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AA787F">
      <w:r>
        <w:t xml:space="preserve">Как быть, если возникли проблемы с Личным кабинетом ПФР или порталом </w:t>
      </w:r>
      <w:proofErr w:type="spellStart"/>
      <w:r>
        <w:t>госуслуг</w:t>
      </w:r>
      <w:proofErr w:type="spellEnd"/>
      <w:r>
        <w:t>?</w:t>
      </w:r>
      <w:r>
        <w:br/>
      </w:r>
      <w:r>
        <w:br/>
        <w:t xml:space="preserve">В связи с мероприятиями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инфекции, значительно увеличилось количество электронных обращений в органы Пенсионного фонда через Личный кабинет на сайте ПФР и портал </w:t>
      </w:r>
      <w:proofErr w:type="spellStart"/>
      <w:r>
        <w:t>госуслуг</w:t>
      </w:r>
      <w:proofErr w:type="spellEnd"/>
      <w:r>
        <w:t>.</w:t>
      </w:r>
      <w:r>
        <w:br/>
      </w:r>
      <w:r>
        <w:br/>
        <w:t xml:space="preserve">В Отделении напоминают, что при возникновении проблем с доступом в Личный кабинет гражданина на сайте ПФР необходимо обращаться в </w:t>
      </w:r>
      <w:proofErr w:type="spellStart"/>
      <w:r>
        <w:t>техподдержку</w:t>
      </w:r>
      <w:proofErr w:type="spellEnd"/>
      <w:r>
        <w:t xml:space="preserve"> сайта </w:t>
      </w:r>
      <w:hyperlink r:id="rId4" w:tgtFrame="_blank" w:history="1">
        <w:r>
          <w:rPr>
            <w:rStyle w:val="a3"/>
          </w:rPr>
          <w:t>www.es.pfrf.ru</w:t>
        </w:r>
      </w:hyperlink>
      <w:r>
        <w:t xml:space="preserve"> (раздел «Обращение в техническую поддержку» размещен в нижней части страницы Личного кабинета гражданина).</w:t>
      </w:r>
      <w:r>
        <w:br/>
      </w:r>
      <w:r>
        <w:br/>
      </w:r>
      <w:proofErr w:type="gramStart"/>
      <w:r>
        <w:t xml:space="preserve">В случае возникновения вопросов о порядке получения услуг в Личном кабинете на сайте ПФР (порядок заполнения заявления, получение уведомлений о его рассмотрении, предоставление документов) - необходимую информацию можно получить на сайте ПФР в разделе «Центр консультирования» </w:t>
      </w:r>
      <w:hyperlink r:id="rId5" w:tgtFrame="_blank" w:history="1">
        <w:r>
          <w:rPr>
            <w:rStyle w:val="a3"/>
          </w:rPr>
          <w:t>http://www.pfrf.ru/knopki/online_kons/</w:t>
        </w:r>
      </w:hyperlink>
      <w:r>
        <w:t>, в котором представлена база знаний по услугам и сервисам ПФР.</w:t>
      </w:r>
      <w:proofErr w:type="gramEnd"/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7F"/>
    <w:rsid w:val="00115F24"/>
    <w:rsid w:val="0070277F"/>
    <w:rsid w:val="00AA787F"/>
    <w:rsid w:val="00D8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%2Fknopki%2Fonline_kons%2F&amp;post=-184475599_1826&amp;cc_key=" TargetMode="External"/><Relationship Id="rId4" Type="http://schemas.openxmlformats.org/officeDocument/2006/relationships/hyperlink" Target="https://vk.com/away.php?to=http%3A%2F%2Fwww.es.pfrf.ru&amp;post=-184475599_18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2020-10-02T08:17:00Z</dcterms:created>
  <dcterms:modified xsi:type="dcterms:W3CDTF">2020-10-02T08:17:00Z</dcterms:modified>
</cp:coreProperties>
</file>