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1759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28 июня 2019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B26FD3" w:rsidRP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8516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85164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DF320B">
        <w:rPr>
          <w:rFonts w:ascii="Times New Roman" w:eastAsia="Courier New" w:hAnsi="Times New Roman" w:cs="Courier New"/>
          <w:sz w:val="28"/>
          <w:szCs w:val="28"/>
          <w:lang w:eastAsia="en-US"/>
        </w:rPr>
        <w:t>0117001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27</w:t>
      </w:r>
      <w:r w:rsidR="00DF320B">
        <w:rPr>
          <w:rFonts w:ascii="Times New Roman" w:eastAsia="Courier New" w:hAnsi="Times New Roman" w:cs="Courier New"/>
          <w:sz w:val="28"/>
          <w:szCs w:val="28"/>
          <w:lang w:eastAsia="en-US"/>
        </w:rPr>
        <w:t>2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DF320B">
        <w:rPr>
          <w:rFonts w:ascii="Times New Roman" w:eastAsia="Courier New" w:hAnsi="Times New Roman" w:cs="Courier New"/>
          <w:sz w:val="28"/>
          <w:szCs w:val="28"/>
          <w:lang w:eastAsia="en-US"/>
        </w:rPr>
        <w:t>385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для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жилищно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Рохма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Ясная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уч. № </w:t>
      </w:r>
      <w:r w:rsidR="00DF320B">
        <w:rPr>
          <w:rFonts w:ascii="Times New Roman" w:eastAsia="Courier New" w:hAnsi="Times New Roman" w:cs="Courier New"/>
          <w:sz w:val="28"/>
          <w:szCs w:val="28"/>
          <w:lang w:eastAsia="en-US"/>
        </w:rPr>
        <w:t>14Г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 ВЛ-0,4кВ Л.4 от ТП-</w:t>
      </w:r>
      <w:r w:rsidR="00612BC1">
        <w:rPr>
          <w:rFonts w:ascii="Times New Roman" w:eastAsia="Times New Roman" w:hAnsi="Times New Roman" w:cs="Times New Roman"/>
          <w:sz w:val="28"/>
          <w:szCs w:val="28"/>
          <w:lang w:eastAsia="en-US"/>
        </w:rPr>
        <w:t>1481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648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-п и составляет 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1 363 рубля</w:t>
      </w:r>
      <w:r w:rsidR="00397C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копеек), в том числе НДС 18% -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1 733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397C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B062B7" w:rsidRPr="00B5262D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8 № ЭКСЛ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DF320B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3331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5262D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B062B7" w:rsidRPr="00B5262D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МП «Единая служба заказчика» 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16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2.2018 №ВК-96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д. </w:t>
      </w:r>
      <w:r w:rsidR="00397C45">
        <w:rPr>
          <w:rFonts w:ascii="Times New Roman" w:eastAsia="Times New Roman" w:hAnsi="Times New Roman" w:cs="Times New Roman"/>
          <w:sz w:val="28"/>
          <w:szCs w:val="28"/>
          <w:lang w:eastAsia="en-US"/>
        </w:rPr>
        <w:t>Рохма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обеспечена сетями централизованного водос</w:t>
      </w:r>
      <w:r w:rsidR="008F50CD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абжения и водоотведения.</w:t>
      </w:r>
    </w:p>
    <w:p w:rsidR="001C1025" w:rsidRPr="00B5262D" w:rsidRDefault="001C1025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1C1025" w:rsidRPr="001C1025" w:rsidRDefault="00FE0754" w:rsidP="00D737F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 филиал в г. Всеволожск от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F08C1">
        <w:rPr>
          <w:rFonts w:ascii="Times New Roman" w:eastAsia="Times New Roman" w:hAnsi="Times New Roman" w:cs="Times New Roman"/>
          <w:sz w:val="28"/>
          <w:szCs w:val="28"/>
        </w:rPr>
        <w:t>1588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ТУ», </w:t>
      </w:r>
      <w:r w:rsidR="00D737F6">
        <w:rPr>
          <w:rFonts w:ascii="Times New Roman" w:eastAsia="Times New Roman" w:hAnsi="Times New Roman" w:cs="Times New Roman"/>
          <w:sz w:val="28"/>
          <w:szCs w:val="28"/>
        </w:rPr>
        <w:t>нет технической возможности подключения к сети газораспредения.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отдельностоящими  жилыми домами с участками. Максимальная этажность здания  – 3.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Условия проведения </w:t>
      </w:r>
      <w:r w:rsidRPr="00E406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аукциона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– 1 </w:t>
      </w:r>
      <w:r w:rsidR="00C447F2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4F08C1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000 (один миллион) рублей 00 копеек (определена на основании отчета № 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568/</w:t>
      </w:r>
      <w:r w:rsidR="00C447F2">
        <w:rPr>
          <w:rFonts w:ascii="Times New Roman" w:eastAsia="Times New Roman" w:hAnsi="Times New Roman" w:cs="Times New Roman"/>
          <w:sz w:val="28"/>
          <w:szCs w:val="28"/>
          <w:lang w:eastAsia="en-US"/>
        </w:rPr>
        <w:t>22-04-19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4F08C1">
        <w:rPr>
          <w:rFonts w:ascii="Times New Roman" w:eastAsia="Times New Roman" w:hAnsi="Times New Roman" w:cs="Times New Roman"/>
          <w:sz w:val="28"/>
          <w:szCs w:val="28"/>
          <w:lang w:eastAsia="en-US"/>
        </w:rPr>
        <w:t>1 </w:t>
      </w:r>
      <w:r w:rsidR="00C447F2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00 000 (один миллион) рублей 00 копеек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364D08"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 (</w:t>
      </w:r>
      <w:r w:rsidR="00364D08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</w:t>
      </w:r>
      <w:r w:rsidRPr="00B062B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 №620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lastRenderedPageBreak/>
        <w:t>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DA4F6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 2019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 июня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249E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8D0EF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0117001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DA4F6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в 1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каб. № 1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45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 до 1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DA4F6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DA4F6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</w:t>
      </w:r>
      <w:bookmarkStart w:id="1" w:name="_GoBack"/>
      <w:bookmarkEnd w:id="1"/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3249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78494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C4604D" w:rsidP="00781079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Ю.К. Посудина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39" w:rsidRDefault="00880E39" w:rsidP="00A64576">
      <w:pPr>
        <w:spacing w:after="0" w:line="240" w:lineRule="auto"/>
      </w:pPr>
      <w:r>
        <w:separator/>
      </w:r>
    </w:p>
  </w:endnote>
  <w:endnote w:type="continuationSeparator" w:id="0">
    <w:p w:rsidR="00880E39" w:rsidRDefault="00880E39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39" w:rsidRDefault="00880E39" w:rsidP="00A64576">
      <w:pPr>
        <w:spacing w:after="0" w:line="240" w:lineRule="auto"/>
      </w:pPr>
      <w:r>
        <w:separator/>
      </w:r>
    </w:p>
  </w:footnote>
  <w:footnote w:type="continuationSeparator" w:id="0">
    <w:p w:rsidR="00880E39" w:rsidRDefault="00880E39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41F0C"/>
    <w:rsid w:val="0015554B"/>
    <w:rsid w:val="00165117"/>
    <w:rsid w:val="001759CE"/>
    <w:rsid w:val="00181B5C"/>
    <w:rsid w:val="001872B3"/>
    <w:rsid w:val="00193E78"/>
    <w:rsid w:val="00194BA8"/>
    <w:rsid w:val="001B0C43"/>
    <w:rsid w:val="001B547F"/>
    <w:rsid w:val="001C1025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49E5"/>
    <w:rsid w:val="0032694F"/>
    <w:rsid w:val="003351E5"/>
    <w:rsid w:val="003436CD"/>
    <w:rsid w:val="00346988"/>
    <w:rsid w:val="00350722"/>
    <w:rsid w:val="00364D08"/>
    <w:rsid w:val="00370BEA"/>
    <w:rsid w:val="003727DA"/>
    <w:rsid w:val="00391C4E"/>
    <w:rsid w:val="003935D1"/>
    <w:rsid w:val="003947DF"/>
    <w:rsid w:val="003967D0"/>
    <w:rsid w:val="00397C45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08C1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12BC1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4947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1642"/>
    <w:rsid w:val="00855E10"/>
    <w:rsid w:val="0086204D"/>
    <w:rsid w:val="00863146"/>
    <w:rsid w:val="00865784"/>
    <w:rsid w:val="0086637B"/>
    <w:rsid w:val="00880E39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0EF5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62D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0FD3"/>
    <w:rsid w:val="00BF5F3E"/>
    <w:rsid w:val="00C02752"/>
    <w:rsid w:val="00C11DFF"/>
    <w:rsid w:val="00C2487D"/>
    <w:rsid w:val="00C24C93"/>
    <w:rsid w:val="00C25FA1"/>
    <w:rsid w:val="00C30DFC"/>
    <w:rsid w:val="00C37463"/>
    <w:rsid w:val="00C447F2"/>
    <w:rsid w:val="00C4604D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7F6"/>
    <w:rsid w:val="00D93547"/>
    <w:rsid w:val="00DA47BF"/>
    <w:rsid w:val="00DA4F6D"/>
    <w:rsid w:val="00DB3156"/>
    <w:rsid w:val="00DC32CC"/>
    <w:rsid w:val="00DD0065"/>
    <w:rsid w:val="00DD2BD9"/>
    <w:rsid w:val="00DF320B"/>
    <w:rsid w:val="00E07BAA"/>
    <w:rsid w:val="00E21078"/>
    <w:rsid w:val="00E21380"/>
    <w:rsid w:val="00E21FE0"/>
    <w:rsid w:val="00E24E19"/>
    <w:rsid w:val="00E27141"/>
    <w:rsid w:val="00E406E0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0754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B29F"/>
  <w15:docId w15:val="{57EF8A27-2E7A-4DF9-87C0-4D1DCD88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F5C8-9AB0-4BFD-BA15-FAF0ADB1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Юрист3</cp:lastModifiedBy>
  <cp:revision>23</cp:revision>
  <cp:lastPrinted>2018-06-08T10:28:00Z</cp:lastPrinted>
  <dcterms:created xsi:type="dcterms:W3CDTF">2017-07-11T13:04:00Z</dcterms:created>
  <dcterms:modified xsi:type="dcterms:W3CDTF">2019-05-23T10:25:00Z</dcterms:modified>
</cp:coreProperties>
</file>