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0878E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31 мая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77E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bookmarkEnd w:id="1"/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0117001:594, площадью 1574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Рохма, земельный участок 44В.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ближайшая опора новой ВЛ-0,4 кВ от ТП-2101 с мощностью 15 кВт по 3-й категории надежности: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контактные соединения коммутационного аппарата в составе узла учета и ЛЭП-0,4 кВ, отходящей в сторону электроустановок заявителя.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Основной источник питания – ПС 35 кВ Осельки (ПС 604), ф. 604-19.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669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70 516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00 коп (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пятьсот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шесть) рублей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копеек, в том числе НДС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%.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29.09.2021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СЭС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046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4424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5023B3">
        <w:rPr>
          <w:rFonts w:ascii="Times New Roman" w:eastAsia="Times New Roman" w:hAnsi="Times New Roman" w:cs="Times New Roman"/>
          <w:sz w:val="28"/>
          <w:szCs w:val="28"/>
          <w:lang w:eastAsia="en-US"/>
        </w:rPr>
        <w:t>ГУП «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Леноблводоканал»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27559/2021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16.09.2021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г,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техническая возможность подключения (технического присоединения) к сетям инженерно-технического обеспечения, состоящим в хозяйственном ведении ГУП «Леноблводоканал», в д. Рохма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ТЖ2.1 – зона застройки индивидуальными отдельностоящими жилыми домами с участками.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триста шестьдесят восемь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="00F2184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№ 402/21/02 от 10.12.2021г.</w:t>
      </w:r>
      <w:r w:rsidR="00C26D1F">
        <w:rPr>
          <w:rFonts w:ascii="Times New Roman" w:eastAsia="Times New Roman" w:hAnsi="Times New Roman" w:cs="Times New Roman"/>
          <w:sz w:val="28"/>
          <w:szCs w:val="28"/>
        </w:rPr>
        <w:t xml:space="preserve">, с понижением стоимости на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6D1F">
        <w:rPr>
          <w:rFonts w:ascii="Times New Roman" w:eastAsia="Times New Roman" w:hAnsi="Times New Roman" w:cs="Times New Roman"/>
          <w:sz w:val="28"/>
          <w:szCs w:val="28"/>
        </w:rPr>
        <w:t>0%</w:t>
      </w:r>
      <w:r w:rsidR="00F218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2 368 000</w:t>
      </w:r>
      <w:r w:rsidR="000878E5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два миллиона триста шестьдесят восемь тысяч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0A3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C26D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1 04</w:t>
      </w:r>
      <w:r w:rsidR="00C26D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6D1F">
        <w:rPr>
          <w:rFonts w:ascii="Times New Roman" w:eastAsia="Times New Roman" w:hAnsi="Times New Roman" w:cs="Times New Roman"/>
          <w:sz w:val="28"/>
          <w:szCs w:val="28"/>
        </w:rPr>
        <w:t xml:space="preserve">семьдесят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8E5">
        <w:rPr>
          <w:rFonts w:ascii="Times New Roman" w:eastAsia="Times New Roman" w:hAnsi="Times New Roman" w:cs="Times New Roman"/>
          <w:sz w:val="28"/>
          <w:szCs w:val="28"/>
        </w:rPr>
        <w:t>сорок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25.08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327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26D1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7B18E2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7B18E2">
        <w:rPr>
          <w:rFonts w:ascii="Times New Roman" w:eastAsia="Courier New" w:hAnsi="Times New Roman" w:cs="Courier New"/>
          <w:sz w:val="28"/>
          <w:szCs w:val="28"/>
          <w:lang w:eastAsia="en-US"/>
        </w:rPr>
        <w:t>0117001:594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оплату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земельного участ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26D1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5023B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31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31 мая</w:t>
      </w:r>
      <w:r w:rsidR="00C26D1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</w:t>
      </w:r>
      <w:r w:rsidR="00773C4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0878E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31 мая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5023B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зачислений на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поступление задатка на дату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(</w:t>
      </w:r>
      <w:r w:rsidR="000878E5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26 мая</w:t>
      </w:r>
      <w:r w:rsidR="007504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2022) канун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рассмотрения заявок на участие в аукционе;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bookmarkEnd w:id="0"/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878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773C4E"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D9" w:rsidRDefault="00E346D9" w:rsidP="00A64576">
      <w:pPr>
        <w:spacing w:after="0" w:line="240" w:lineRule="auto"/>
      </w:pPr>
      <w:r>
        <w:separator/>
      </w:r>
    </w:p>
  </w:endnote>
  <w:endnote w:type="continuationSeparator" w:id="0">
    <w:p w:rsidR="00E346D9" w:rsidRDefault="00E346D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D9" w:rsidRDefault="00E346D9" w:rsidP="00A64576">
      <w:pPr>
        <w:spacing w:after="0" w:line="240" w:lineRule="auto"/>
      </w:pPr>
      <w:r>
        <w:separator/>
      </w:r>
    </w:p>
  </w:footnote>
  <w:footnote w:type="continuationSeparator" w:id="0">
    <w:p w:rsidR="00E346D9" w:rsidRDefault="00E346D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36F04"/>
    <w:rsid w:val="00037BF5"/>
    <w:rsid w:val="00042149"/>
    <w:rsid w:val="000573F8"/>
    <w:rsid w:val="00071340"/>
    <w:rsid w:val="00075750"/>
    <w:rsid w:val="00076B3E"/>
    <w:rsid w:val="00082A71"/>
    <w:rsid w:val="0008316E"/>
    <w:rsid w:val="000878E5"/>
    <w:rsid w:val="000A619B"/>
    <w:rsid w:val="000C3ECE"/>
    <w:rsid w:val="000D08B2"/>
    <w:rsid w:val="000D164D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3B3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553DD"/>
    <w:rsid w:val="00570E2B"/>
    <w:rsid w:val="005730D0"/>
    <w:rsid w:val="00574310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452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73C4E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9B6"/>
    <w:rsid w:val="00913780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26D1F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7531"/>
    <w:rsid w:val="00C97C8F"/>
    <w:rsid w:val="00CA17FC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346D9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1848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864CD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A30E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BC9A-28C6-49A3-8BBF-29B3720A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28</cp:revision>
  <cp:lastPrinted>2021-12-28T08:48:00Z</cp:lastPrinted>
  <dcterms:created xsi:type="dcterms:W3CDTF">2020-10-21T09:42:00Z</dcterms:created>
  <dcterms:modified xsi:type="dcterms:W3CDTF">2022-04-25T12:47:00Z</dcterms:modified>
</cp:coreProperties>
</file>