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5FF" w:rsidRDefault="002955FF" w:rsidP="002955FF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Пенсионерам-опекунам с 1 июля проиндексируют пенсии</w:t>
      </w:r>
    </w:p>
    <w:p w:rsidR="002955FF" w:rsidRDefault="002955FF" w:rsidP="002955F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настоящее время на оплачиваемую попечительскую деятельность (например, по договору о приемной семье) распространяются правила обязательного пенсионного страхования и начисляются страховые взносы в Пенсионный фонд. Поэтому опекунам и попечителям, как работающим пенсионерам, страховые пенсии не индексируются.</w:t>
      </w:r>
    </w:p>
    <w:p w:rsidR="002955FF" w:rsidRDefault="002955FF" w:rsidP="002955F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 1 июля 2020 года согласно принятой поправке в федеральный закон об обязательном пенсионном страховании вступят в силу изменения, исключающие опекунов и попечителей из перечня лиц, на которых распространяется обязательное пенсионное страхование. С этой даты пенсионеры, исполняющие обязанности по договору опеки или попечительства, в том числе по договору о приёмной семье, не будут приравниваться к работающим гражданам и начнут получать страховую пенсию в увеличенном размере с учётом пропущенных индексаций.</w:t>
      </w:r>
    </w:p>
    <w:p w:rsidR="002955FF" w:rsidRDefault="002955FF" w:rsidP="002955F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Надбавка к пенсии имеет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беззаявительный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характер, для этого территориальные управления Пенсионного фонда актуализировали списки пенсионеров-опекунов и сформировали необходимые доставочные документы для почтовых и кредитных организаций.</w:t>
      </w:r>
    </w:p>
    <w:p w:rsidR="002955FF" w:rsidRDefault="002955FF" w:rsidP="002955F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Повышенную пенсию в результате утвержденных изменений получат более 550 пенсионеров города и области, которые являются опекунами или попечителями и исполняют свои обязанности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возмездно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по договору.</w:t>
      </w:r>
    </w:p>
    <w:p w:rsidR="00E357BF" w:rsidRDefault="002955FF" w:rsidP="002955FF">
      <w:r>
        <w:rPr>
          <w:rFonts w:ascii="Tms Rmn" w:hAnsi="Tms Rmn" w:cs="Tms Rmn"/>
          <w:color w:val="000000"/>
          <w:sz w:val="24"/>
          <w:szCs w:val="24"/>
        </w:rPr>
        <w:t>Обращаем внимание, если одновременно с исполнением обязанностей опекуна или попечителя получатель пенсии будет осуществлять другую оплачиваемую трудовую деятельность, то он будет относиться к числу работающих лиц. В этом случае страховая пенсия с учётом индексации будет выплачиваться только после увольнения.</w:t>
      </w:r>
    </w:p>
    <w:sectPr w:rsidR="00E35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55FF"/>
    <w:rsid w:val="002955FF"/>
    <w:rsid w:val="00E35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2020-06-30T14:56:00Z</dcterms:created>
  <dcterms:modified xsi:type="dcterms:W3CDTF">2020-06-30T14:56:00Z</dcterms:modified>
</cp:coreProperties>
</file>