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B7" w:rsidRDefault="00B062B7" w:rsidP="00B062B7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</w:p>
    <w:p w:rsidR="0088648A" w:rsidRPr="00B062B7" w:rsidRDefault="0088648A" w:rsidP="00B062B7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E48A1" w:rsidRDefault="00FE48A1" w:rsidP="00FE48A1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Муниципальное казенное учреждение «Центр муниципальных услуг» муниципального образования «Всеволожский район» Ленинградской области извещает о проведении </w:t>
      </w:r>
      <w:r w:rsidR="00DA019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27</w:t>
      </w:r>
      <w:r w:rsidR="00ED6AF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июня</w:t>
      </w:r>
      <w:r w:rsidR="004906C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2023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года аукциона по продаже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:rsidR="00500321" w:rsidRPr="00AE633B" w:rsidRDefault="00B114EA" w:rsidP="00500321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="00500321">
        <w:rPr>
          <w:rFonts w:ascii="Times New Roman" w:eastAsia="Times New Roman" w:hAnsi="Times New Roman" w:cs="Times New Roman"/>
          <w:sz w:val="28"/>
          <w:szCs w:val="28"/>
        </w:rPr>
        <w:t xml:space="preserve">продажа </w:t>
      </w:r>
      <w:r w:rsidR="00500321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="00500321"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500321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="00500321"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 с кадастровым номером 47:07:</w:t>
      </w:r>
      <w:r w:rsidR="00500321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0117001:594, площадью 1574 </w:t>
      </w:r>
      <w:r w:rsidR="00500321"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кв.м, категория земель: земли населенных пунктов, вид разрешенного использования: </w:t>
      </w:r>
      <w:r w:rsidR="00500321">
        <w:rPr>
          <w:rFonts w:ascii="Times New Roman" w:eastAsia="Courier New" w:hAnsi="Times New Roman" w:cs="Courier New"/>
          <w:sz w:val="28"/>
          <w:szCs w:val="28"/>
          <w:lang w:eastAsia="en-US"/>
        </w:rPr>
        <w:t>для индивидуального жилищного строительства,  расположенного по адресу: Российская Федерация,</w:t>
      </w:r>
      <w:r w:rsidR="00500321"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Ленинградская область, Всеволожский</w:t>
      </w:r>
      <w:r w:rsidR="00500321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муниципальный </w:t>
      </w:r>
      <w:r w:rsidR="00500321"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>район,</w:t>
      </w:r>
      <w:r w:rsidR="00500321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Лесколовское сельское поселение, д. Рохма, земельный участок 44В.</w:t>
      </w:r>
    </w:p>
    <w:p w:rsidR="00500321" w:rsidRPr="00AE633B" w:rsidRDefault="00500321" w:rsidP="00500321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для индивидуального жилищного строительства.</w:t>
      </w:r>
    </w:p>
    <w:p w:rsidR="00500321" w:rsidRDefault="00500321" w:rsidP="0050032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bookmarkEnd w:id="0"/>
    <w:p w:rsidR="00FE48A1" w:rsidRPr="0053183B" w:rsidRDefault="00FE48A1" w:rsidP="00FE48A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5523F">
        <w:rPr>
          <w:rFonts w:ascii="Times New Roman" w:eastAsia="Times New Roman" w:hAnsi="Times New Roman" w:cs="Times New Roman"/>
          <w:sz w:val="28"/>
          <w:szCs w:val="28"/>
          <w:lang w:eastAsia="en-US"/>
        </w:rPr>
        <w:t>(технологического присоединения) объекта(ов) капитального строительства к сетям инженерно-технического обеспечения согласно Приложению №5.</w:t>
      </w:r>
    </w:p>
    <w:p w:rsidR="00DA0196" w:rsidRDefault="00FE48A1" w:rsidP="00DA0196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Градостроительный регламент,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019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Правилами землепользования и застройки на часть территории муниципального образования «Лесколовское сельское поселение» Всеволожского муниципального района Ленинградской области, утвержденными Решением Совета депутатов от 21.12.2012 г №33, земельный участок расположен в территориальной зоне ТЖ2.1 – зона застройки индивидуальными отдельно стоящими жилыми домами с участками. Максимальный процент застройки земельного участка – 20%. </w:t>
      </w:r>
    </w:p>
    <w:p w:rsidR="00DA0196" w:rsidRDefault="00DA0196" w:rsidP="00DA0196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DA0196" w:rsidRDefault="00DA0196" w:rsidP="00DA01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Начальная цена аукциона – </w:t>
      </w:r>
      <w:bookmarkStart w:id="1" w:name="_Hlk135751481"/>
      <w:r w:rsidR="00042F19">
        <w:rPr>
          <w:rFonts w:ascii="Times New Roman" w:eastAsia="Times New Roman" w:hAnsi="Times New Roman" w:cs="Times New Roman"/>
          <w:sz w:val="28"/>
          <w:szCs w:val="28"/>
        </w:rPr>
        <w:t>2 000 000 (два</w:t>
      </w:r>
      <w:r w:rsidR="00861784">
        <w:rPr>
          <w:rFonts w:ascii="Times New Roman" w:eastAsia="Times New Roman" w:hAnsi="Times New Roman" w:cs="Times New Roman"/>
          <w:sz w:val="28"/>
          <w:szCs w:val="28"/>
        </w:rPr>
        <w:t xml:space="preserve"> миллиона</w:t>
      </w:r>
      <w:r>
        <w:rPr>
          <w:rFonts w:ascii="Times New Roman" w:eastAsia="Times New Roman" w:hAnsi="Times New Roman" w:cs="Times New Roman"/>
          <w:sz w:val="28"/>
          <w:szCs w:val="28"/>
        </w:rPr>
        <w:t>) рублей 00 копеек</w:t>
      </w:r>
      <w:bookmarkEnd w:id="1"/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(определена</w:t>
      </w:r>
      <w:r w:rsidR="00042F19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отчета № 421/22/20 от 28</w:t>
      </w:r>
      <w:r>
        <w:rPr>
          <w:rFonts w:ascii="Times New Roman" w:eastAsia="Times New Roman" w:hAnsi="Times New Roman" w:cs="Times New Roman"/>
          <w:sz w:val="28"/>
          <w:szCs w:val="28"/>
        </w:rPr>
        <w:t>.02.2023.</w:t>
      </w:r>
    </w:p>
    <w:p w:rsidR="00861784" w:rsidRDefault="00DA0196" w:rsidP="00DA01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 задатка: 100% от начальной цены аукциона – </w:t>
      </w:r>
      <w:r w:rsidR="00042F19">
        <w:rPr>
          <w:rFonts w:ascii="Times New Roman" w:eastAsia="Times New Roman" w:hAnsi="Times New Roman" w:cs="Times New Roman"/>
          <w:sz w:val="28"/>
          <w:szCs w:val="28"/>
        </w:rPr>
        <w:t>2 000 000 (два миллиона)</w:t>
      </w:r>
      <w:r w:rsidR="00861784">
        <w:rPr>
          <w:rFonts w:ascii="Times New Roman" w:eastAsia="Times New Roman" w:hAnsi="Times New Roman" w:cs="Times New Roman"/>
          <w:sz w:val="28"/>
          <w:szCs w:val="28"/>
        </w:rPr>
        <w:t xml:space="preserve">) рублей 00 копеек </w:t>
      </w:r>
    </w:p>
    <w:p w:rsidR="00DA0196" w:rsidRDefault="00DA0196" w:rsidP="00DA01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Шаг аукциона: 3%</w:t>
      </w:r>
      <w:r w:rsidR="00861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F19">
        <w:rPr>
          <w:rFonts w:ascii="Times New Roman" w:eastAsia="Times New Roman" w:hAnsi="Times New Roman" w:cs="Times New Roman"/>
          <w:sz w:val="28"/>
          <w:szCs w:val="28"/>
        </w:rPr>
        <w:t>от начальной цены аукциона – 60 0</w:t>
      </w:r>
      <w:r w:rsidR="00861784">
        <w:rPr>
          <w:rFonts w:ascii="Times New Roman" w:eastAsia="Times New Roman" w:hAnsi="Times New Roman" w:cs="Times New Roman"/>
          <w:sz w:val="28"/>
          <w:szCs w:val="28"/>
        </w:rPr>
        <w:t>00 (</w:t>
      </w:r>
      <w:r w:rsidR="00042F19">
        <w:rPr>
          <w:rFonts w:ascii="Times New Roman" w:eastAsia="Times New Roman" w:hAnsi="Times New Roman" w:cs="Times New Roman"/>
          <w:sz w:val="28"/>
          <w:szCs w:val="28"/>
        </w:rPr>
        <w:t xml:space="preserve">шестьдесят </w:t>
      </w:r>
      <w:r w:rsidR="00861784">
        <w:rPr>
          <w:rFonts w:ascii="Times New Roman" w:eastAsia="Times New Roman" w:hAnsi="Times New Roman" w:cs="Times New Roman"/>
          <w:sz w:val="28"/>
          <w:szCs w:val="28"/>
        </w:rPr>
        <w:t>тысяч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рублей </w:t>
      </w:r>
      <w:r w:rsidR="00042F1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00 копеек.</w:t>
      </w:r>
    </w:p>
    <w:p w:rsidR="0080354A" w:rsidRDefault="00DA0196" w:rsidP="0080354A">
      <w:pPr>
        <w:widowControl w:val="0"/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Участниками аукциона могут являться только граждане.</w:t>
      </w:r>
    </w:p>
    <w:p w:rsidR="00DA0196" w:rsidRDefault="0080354A" w:rsidP="00DA0196">
      <w:pPr>
        <w:widowControl w:val="0"/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Критерий определения победителя – победителем аукциона признается участник аукциона, предложивший наибольшую стоимость земельного участка.</w:t>
      </w:r>
    </w:p>
    <w:p w:rsidR="00FE48A1" w:rsidRDefault="00FE48A1" w:rsidP="00DA0196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аукциона принято администрацией муниципального образования «Всеволожский муниципальный район» Ленинградской области (постановление от </w:t>
      </w:r>
      <w:r w:rsidR="00042F1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25.08.2021</w:t>
      </w:r>
      <w:r w:rsidR="004906C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№</w:t>
      </w:r>
      <w:r w:rsidR="00042F1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3275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).</w:t>
      </w:r>
    </w:p>
    <w:p w:rsidR="00FE48A1" w:rsidRDefault="00FE48A1" w:rsidP="00FE48A1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Муниципальное казенное учреждение «Центр муниципальных услуг» муниципального образования «Всеволожский муниципальный район» Ленинградской области (далее – МКУ ЦМУ ВМР).</w:t>
      </w:r>
    </w:p>
    <w:p w:rsidR="00FE48A1" w:rsidRDefault="00FE48A1" w:rsidP="00FE48A1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МКУ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</w:t>
      </w:r>
      <w:r w:rsidR="0086178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26</w:t>
      </w:r>
      <w:r w:rsidR="00065A8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ED6AF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мая</w:t>
      </w:r>
      <w:r w:rsidR="004906C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рабочим дням с 10 часов 00 минут до 13 часов 00 минут и с 14 часов 00 минут до 16 часов 00 минут, по адресу: Ленинградская область, г. Всеволожск, Всеволожский пр., д. 14А, пом.2, окно № 1. Дата и время окончания приема </w:t>
      </w:r>
      <w:r w:rsidR="00ED6AF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заявок – 1</w:t>
      </w:r>
      <w:r w:rsidRPr="00E577D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6 часов 00 минут </w:t>
      </w:r>
      <w:r w:rsidR="0086178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23</w:t>
      </w:r>
      <w:r w:rsidR="00ED6AF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июня</w:t>
      </w:r>
      <w:r w:rsidR="004906C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года.</w:t>
      </w:r>
    </w:p>
    <w:p w:rsidR="000745C3" w:rsidRDefault="000745C3" w:rsidP="000745C3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C3196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 w:rsidRPr="00C319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</w:t>
      </w:r>
      <w:r w:rsidR="00861784">
        <w:rPr>
          <w:rFonts w:ascii="Times New Roman" w:eastAsia="Times New Roman" w:hAnsi="Times New Roman" w:cs="Times New Roman"/>
          <w:sz w:val="28"/>
          <w:szCs w:val="28"/>
          <w:lang w:eastAsia="en-US"/>
        </w:rPr>
        <w:t>26</w:t>
      </w:r>
      <w:r w:rsidR="00B82A8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июня</w:t>
      </w:r>
      <w:r w:rsidR="004906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2023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</w:t>
      </w:r>
      <w:r w:rsidRPr="00561CAB">
        <w:rPr>
          <w:rFonts w:ascii="Times New Roman" w:eastAsia="Courier New" w:hAnsi="Times New Roman" w:cs="Courier New"/>
          <w:sz w:val="28"/>
          <w:szCs w:val="24"/>
          <w:lang w:eastAsia="en-US"/>
        </w:rPr>
        <w:t>на расчетный счет МКУ ЦМУ ВМР: получатель — КФ администрации МО «Всеволожский муниципальный район» ЛО (МКУ ЦМУ ВМР л/сч 05453D04250) ИНН 4703076988 КПП 470301001, р/счет 03</w:t>
      </w:r>
      <w:r w:rsidR="00B85820">
        <w:rPr>
          <w:rFonts w:ascii="Times New Roman" w:eastAsia="Courier New" w:hAnsi="Times New Roman" w:cs="Courier New"/>
          <w:sz w:val="28"/>
          <w:szCs w:val="24"/>
          <w:lang w:eastAsia="en-US"/>
        </w:rPr>
        <w:t>232643416120004500</w:t>
      </w:r>
      <w:r w:rsidR="00D62864">
        <w:rPr>
          <w:rFonts w:ascii="Times New Roman" w:eastAsia="Courier New" w:hAnsi="Times New Roman" w:cs="Courier New"/>
          <w:sz w:val="28"/>
          <w:szCs w:val="24"/>
          <w:lang w:eastAsia="en-US"/>
        </w:rPr>
        <w:t>,</w:t>
      </w:r>
      <w:bookmarkStart w:id="2" w:name="_GoBack"/>
      <w:bookmarkEnd w:id="2"/>
      <w:r w:rsidR="00D375E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в СЕВЕРО-ЗАПАДНОЕ ГУ БАНКА РОССИИ</w:t>
      </w:r>
      <w:r w:rsidRPr="00561CAB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//УФК по Ленинградской области </w:t>
      </w:r>
      <w:r w:rsidR="00B82A8A">
        <w:rPr>
          <w:rFonts w:ascii="Times New Roman" w:eastAsia="Courier New" w:hAnsi="Times New Roman" w:cs="Courier New"/>
          <w:sz w:val="28"/>
          <w:szCs w:val="24"/>
          <w:lang w:eastAsia="en-US"/>
        </w:rPr>
        <w:t>г. Санкт – Петербург, БИК 044030098, к/счет 40102810745370000098</w:t>
      </w:r>
      <w:r w:rsidRPr="00561CAB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(далее – расчетный счет).</w:t>
      </w:r>
    </w:p>
    <w:p w:rsidR="00FE48A1" w:rsidRPr="008318F4" w:rsidRDefault="00FE48A1" w:rsidP="00FE48A1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="008318F4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/</w:t>
      </w:r>
      <w:r w:rsidR="008318F4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new</w:t>
      </w:r>
      <w:r w:rsidR="008318F4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FE48A1" w:rsidRDefault="00FE48A1" w:rsidP="00FE48A1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FE48A1" w:rsidRDefault="00FE48A1" w:rsidP="00FE48A1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FE48A1" w:rsidRDefault="00FE48A1" w:rsidP="00FE48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FE48A1" w:rsidRDefault="00FE48A1" w:rsidP="00FE48A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указывается: Задаток аукцион </w:t>
      </w:r>
      <w:r w:rsidR="00684B5F">
        <w:rPr>
          <w:rFonts w:ascii="Times New Roman" w:eastAsia="Courier New" w:hAnsi="Times New Roman" w:cs="Courier New"/>
          <w:sz w:val="28"/>
          <w:szCs w:val="28"/>
          <w:lang w:eastAsia="en-US"/>
        </w:rPr>
        <w:t>47:</w:t>
      </w:r>
      <w:r w:rsidR="00CE589E">
        <w:rPr>
          <w:rFonts w:ascii="Times New Roman" w:eastAsia="Courier New" w:hAnsi="Times New Roman" w:cs="Courier New"/>
          <w:sz w:val="28"/>
          <w:szCs w:val="28"/>
          <w:lang w:eastAsia="en-US"/>
        </w:rPr>
        <w:t>07</w:t>
      </w:r>
      <w:r w:rsidR="00684B5F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042F19">
        <w:rPr>
          <w:rFonts w:ascii="Times New Roman" w:eastAsia="Courier New" w:hAnsi="Times New Roman" w:cs="Courier New"/>
          <w:sz w:val="28"/>
          <w:szCs w:val="28"/>
          <w:lang w:eastAsia="en-US"/>
        </w:rPr>
        <w:t>0117001</w:t>
      </w:r>
      <w:r w:rsidR="00684B5F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042F19">
        <w:rPr>
          <w:rFonts w:ascii="Times New Roman" w:eastAsia="Courier New" w:hAnsi="Times New Roman" w:cs="Courier New"/>
          <w:sz w:val="28"/>
          <w:szCs w:val="28"/>
          <w:lang w:eastAsia="en-US"/>
        </w:rPr>
        <w:t>594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FE48A1" w:rsidRDefault="00FE48A1" w:rsidP="00FE48A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Внесенный задаток победителю аукциона засчитывается в оплату приобретаемого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lastRenderedPageBreak/>
        <w:t>земельного участка, остальным участникам возвращается в течение 3 рабочих дней после проведения аукциона.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FE48A1" w:rsidRDefault="00FE48A1" w:rsidP="00FE48A1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86178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26</w:t>
      </w:r>
      <w:r w:rsidR="00B82A8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мая</w:t>
      </w:r>
      <w:r w:rsidR="004906C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</w:t>
      </w:r>
      <w:r w:rsidR="000745C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  <w:r w:rsidR="00CA4AE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23</w:t>
      </w:r>
      <w:r w:rsidR="00B82A8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июня</w:t>
      </w:r>
      <w:r w:rsidR="004906C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рабочие дни, в согласованное с организатором аукциона время. Телефон для согласования осмотра 8 (81370) 38 0</w:t>
      </w:r>
      <w:r w:rsidR="00CE589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="00B8582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7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(доб. 27,28)</w:t>
      </w:r>
      <w:r w:rsidR="00D130E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FE48A1" w:rsidRPr="008318F4" w:rsidRDefault="00FE48A1" w:rsidP="00FE48A1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о задатке, порядок возврата задатка, проект договора купли-продажи, правила проведения аукциона опубликованы на сайте </w:t>
      </w:r>
      <w:hyperlink r:id="rId8" w:history="1"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www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torgi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gov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ru</w:t>
        </w:r>
      </w:hyperlink>
      <w:r w:rsidR="008318F4" w:rsidRPr="008318F4">
        <w:rPr>
          <w:rStyle w:val="a4"/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/</w:t>
      </w:r>
      <w:r w:rsidR="008318F4">
        <w:rPr>
          <w:rStyle w:val="a4"/>
          <w:rFonts w:ascii="Times New Roman" w:eastAsia="Times New Roman" w:hAnsi="Times New Roman" w:cs="Times New Roman"/>
          <w:spacing w:val="2"/>
          <w:sz w:val="28"/>
          <w:szCs w:val="28"/>
          <w:lang w:val="en-US" w:eastAsia="en-US"/>
        </w:rPr>
        <w:t>new</w:t>
      </w:r>
      <w:r w:rsidR="008318F4" w:rsidRPr="008318F4">
        <w:rPr>
          <w:rStyle w:val="a4"/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FE48A1" w:rsidRDefault="00FE48A1" w:rsidP="00FE48A1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  <w:r w:rsidR="00CA4AE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26</w:t>
      </w:r>
      <w:r w:rsidR="002E2ED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июня</w:t>
      </w:r>
      <w:r w:rsidR="004906C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</w:t>
      </w:r>
      <w:r w:rsidR="004906C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00 минут по адресу: Ленинградская область,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  <w:t xml:space="preserve">г. Всеволожск, Всеволожский пр., д.14А, пом.2, каб. № 17. </w:t>
      </w:r>
    </w:p>
    <w:p w:rsidR="00FE48A1" w:rsidRDefault="00FE48A1" w:rsidP="00FE48A1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89191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2E2ED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до </w:t>
      </w:r>
      <w:r w:rsidR="0089191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12</w:t>
      </w:r>
      <w:r w:rsidR="002E2ED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0</w:t>
      </w:r>
      <w:r w:rsidR="00BF1C7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CA4AE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27</w:t>
      </w:r>
      <w:r w:rsidR="002E2ED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июня</w:t>
      </w:r>
      <w:r w:rsidR="004906C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Ленинградская область, г. Всеволожск, Всеволожский пр., д.14А, пом. 2, окно №1.</w:t>
      </w:r>
    </w:p>
    <w:p w:rsidR="00FE48A1" w:rsidRDefault="00FE48A1" w:rsidP="00FE48A1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5A244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89191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2E2ED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CA4AE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27</w:t>
      </w:r>
      <w:r w:rsidR="002E2ED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июня</w:t>
      </w:r>
      <w:r w:rsidR="004906C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года по адресу: Ленинградская область, г. Всеволожск, г. Всеволожск, Всеволожский пр., д.14А, пом. 2, каб. № 17. Подведение итогов аукциона - по тому же адресу </w:t>
      </w:r>
      <w:r w:rsidR="00CA4AE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27</w:t>
      </w:r>
      <w:r w:rsidR="002E2ED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июня</w:t>
      </w:r>
      <w:r w:rsidR="004906C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2023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года после окончания аукциона.</w:t>
      </w:r>
    </w:p>
    <w:p w:rsidR="00FE48A1" w:rsidRDefault="00FE48A1" w:rsidP="00FE48A1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купли-продажи земельного участка. Оплата производится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FE48A1" w:rsidRDefault="00FE48A1" w:rsidP="00FE48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зачислений на карту №ХХХХ или расчетного счета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FE48A1" w:rsidRDefault="00FE48A1" w:rsidP="00FE48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3" w:name="16102"/>
      <w:bookmarkEnd w:id="3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FE48A1" w:rsidRDefault="00FE48A1" w:rsidP="00FE48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FE48A1" w:rsidRDefault="00FE48A1" w:rsidP="00FE48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z w:val="28"/>
          <w:szCs w:val="24"/>
          <w:lang w:eastAsia="en-US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E48A1" w:rsidRDefault="00FE48A1" w:rsidP="00FE48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2) не поступление задатка на </w:t>
      </w:r>
      <w:r w:rsidR="0002038F">
        <w:rPr>
          <w:rFonts w:ascii="Times New Roman" w:eastAsia="Courier New" w:hAnsi="Times New Roman" w:cs="Courier New"/>
          <w:sz w:val="28"/>
          <w:szCs w:val="24"/>
          <w:lang w:eastAsia="en-US"/>
        </w:rPr>
        <w:t>дату рассмотрения</w:t>
      </w:r>
      <w:r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заявок на участие в аукционе;</w:t>
      </w:r>
    </w:p>
    <w:p w:rsidR="00FE48A1" w:rsidRDefault="00FE48A1" w:rsidP="00FE48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z w:val="28"/>
          <w:szCs w:val="24"/>
          <w:lang w:eastAsia="en-US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E48A1" w:rsidRDefault="00FE48A1" w:rsidP="00FE48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z w:val="28"/>
          <w:szCs w:val="24"/>
          <w:lang w:eastAsia="en-US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FE48A1" w:rsidRDefault="00FE48A1" w:rsidP="00FE48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FE48A1" w:rsidRDefault="00FE48A1" w:rsidP="00FE48A1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Муниципальном казенном учреждении «Центр муниципальных услуг» муниципального образования «Всеволожский муниципальный район» Ленинградской области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Ленинградская область,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br/>
        <w:t xml:space="preserve">г. Всеволожск, Всеволожский пр., д.14А, пом. 2, окно №1, </w:t>
      </w:r>
      <w:r w:rsidR="00B8582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тел. 8 (81370) 38 0</w:t>
      </w:r>
      <w:r w:rsidR="00CE589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0</w:t>
      </w:r>
      <w:r w:rsidR="00B8582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7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( доб. 27,28)</w:t>
      </w:r>
    </w:p>
    <w:p w:rsidR="001B547F" w:rsidRDefault="001B54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DF7556" w:rsidRDefault="00F7218C" w:rsidP="00F7218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F7556">
        <w:rPr>
          <w:rFonts w:ascii="Times New Roman" w:hAnsi="Times New Roman" w:cs="Times New Roman"/>
          <w:b/>
          <w:sz w:val="28"/>
          <w:szCs w:val="28"/>
        </w:rPr>
        <w:t>Утверждаю,</w:t>
      </w:r>
    </w:p>
    <w:p w:rsidR="00113E26" w:rsidRPr="00DF7556" w:rsidRDefault="00684B5F" w:rsidP="00781079">
      <w:pPr>
        <w:pStyle w:val="a6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28708E" w:rsidRPr="00DF7556">
        <w:rPr>
          <w:rFonts w:ascii="Times New Roman" w:hAnsi="Times New Roman" w:cs="Times New Roman"/>
          <w:b/>
          <w:sz w:val="28"/>
          <w:szCs w:val="28"/>
        </w:rPr>
        <w:t>иректор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BFE">
        <w:rPr>
          <w:rFonts w:ascii="Times New Roman" w:hAnsi="Times New Roman" w:cs="Times New Roman"/>
          <w:b/>
          <w:sz w:val="28"/>
          <w:szCs w:val="28"/>
        </w:rPr>
        <w:t>МКУ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ЦМУ ВМР                  </w:t>
      </w:r>
      <w:r w:rsidR="00691590" w:rsidRPr="00DF75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E68A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F21C3" w:rsidRPr="00DF75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F21C3" w:rsidRPr="00DF7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556" w:rsidRPr="00DF755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Ю.К. Посудина</w:t>
      </w:r>
      <w:r w:rsidR="00F7218C" w:rsidRPr="00DF75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113E26" w:rsidRPr="00DF7556" w:rsidSect="001A502F">
      <w:pgSz w:w="11906" w:h="16838"/>
      <w:pgMar w:top="567" w:right="72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058" w:rsidRDefault="00EB5058" w:rsidP="00A64576">
      <w:pPr>
        <w:spacing w:after="0" w:line="240" w:lineRule="auto"/>
      </w:pPr>
      <w:r>
        <w:separator/>
      </w:r>
    </w:p>
  </w:endnote>
  <w:endnote w:type="continuationSeparator" w:id="0">
    <w:p w:rsidR="00EB5058" w:rsidRDefault="00EB5058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058" w:rsidRDefault="00EB5058" w:rsidP="00A64576">
      <w:pPr>
        <w:spacing w:after="0" w:line="240" w:lineRule="auto"/>
      </w:pPr>
      <w:r>
        <w:separator/>
      </w:r>
    </w:p>
  </w:footnote>
  <w:footnote w:type="continuationSeparator" w:id="0">
    <w:p w:rsidR="00EB5058" w:rsidRDefault="00EB5058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3" w15:restartNumberingAfterBreak="0">
    <w:nsid w:val="7E653C62"/>
    <w:multiLevelType w:val="hybridMultilevel"/>
    <w:tmpl w:val="57B65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C1"/>
    <w:rsid w:val="000058CD"/>
    <w:rsid w:val="00005930"/>
    <w:rsid w:val="00014F10"/>
    <w:rsid w:val="0002038F"/>
    <w:rsid w:val="000353B4"/>
    <w:rsid w:val="00035E18"/>
    <w:rsid w:val="000368B0"/>
    <w:rsid w:val="00037BF5"/>
    <w:rsid w:val="00042149"/>
    <w:rsid w:val="00042F19"/>
    <w:rsid w:val="00046979"/>
    <w:rsid w:val="000573F8"/>
    <w:rsid w:val="00065A8D"/>
    <w:rsid w:val="00071340"/>
    <w:rsid w:val="000713AF"/>
    <w:rsid w:val="000745C3"/>
    <w:rsid w:val="00075750"/>
    <w:rsid w:val="00076B3E"/>
    <w:rsid w:val="00076D26"/>
    <w:rsid w:val="00077440"/>
    <w:rsid w:val="00082A71"/>
    <w:rsid w:val="0008316E"/>
    <w:rsid w:val="000A41CE"/>
    <w:rsid w:val="000A619B"/>
    <w:rsid w:val="000B19CF"/>
    <w:rsid w:val="000C3ECE"/>
    <w:rsid w:val="000E0380"/>
    <w:rsid w:val="000E686A"/>
    <w:rsid w:val="000E6B1E"/>
    <w:rsid w:val="000E6D20"/>
    <w:rsid w:val="000E7347"/>
    <w:rsid w:val="000F2EA7"/>
    <w:rsid w:val="000F4CF8"/>
    <w:rsid w:val="001010DB"/>
    <w:rsid w:val="00113E26"/>
    <w:rsid w:val="001232E3"/>
    <w:rsid w:val="00124756"/>
    <w:rsid w:val="00133724"/>
    <w:rsid w:val="001344D6"/>
    <w:rsid w:val="0015554B"/>
    <w:rsid w:val="00157E7F"/>
    <w:rsid w:val="00165117"/>
    <w:rsid w:val="00171861"/>
    <w:rsid w:val="00181B5C"/>
    <w:rsid w:val="001847F8"/>
    <w:rsid w:val="001872B3"/>
    <w:rsid w:val="00192A01"/>
    <w:rsid w:val="001939F1"/>
    <w:rsid w:val="00193E78"/>
    <w:rsid w:val="00194BA8"/>
    <w:rsid w:val="00196BDF"/>
    <w:rsid w:val="001A502F"/>
    <w:rsid w:val="001B0C43"/>
    <w:rsid w:val="001B547F"/>
    <w:rsid w:val="001C3A50"/>
    <w:rsid w:val="001D1F9D"/>
    <w:rsid w:val="001D3D99"/>
    <w:rsid w:val="001E7EBB"/>
    <w:rsid w:val="001F023E"/>
    <w:rsid w:val="001F471E"/>
    <w:rsid w:val="001F5F50"/>
    <w:rsid w:val="001F63E0"/>
    <w:rsid w:val="00210232"/>
    <w:rsid w:val="00211DB7"/>
    <w:rsid w:val="002324FE"/>
    <w:rsid w:val="00234911"/>
    <w:rsid w:val="00243FC9"/>
    <w:rsid w:val="00252CF1"/>
    <w:rsid w:val="00252D0C"/>
    <w:rsid w:val="00254EE3"/>
    <w:rsid w:val="002553FA"/>
    <w:rsid w:val="002609EF"/>
    <w:rsid w:val="00263197"/>
    <w:rsid w:val="0027050F"/>
    <w:rsid w:val="00276821"/>
    <w:rsid w:val="00286F88"/>
    <w:rsid w:val="0028708E"/>
    <w:rsid w:val="00293E61"/>
    <w:rsid w:val="002A0FE4"/>
    <w:rsid w:val="002A6A70"/>
    <w:rsid w:val="002B1FDB"/>
    <w:rsid w:val="002C375E"/>
    <w:rsid w:val="002C3F24"/>
    <w:rsid w:val="002D1F29"/>
    <w:rsid w:val="002E20DC"/>
    <w:rsid w:val="002E2ED0"/>
    <w:rsid w:val="002E5E4D"/>
    <w:rsid w:val="002F4399"/>
    <w:rsid w:val="002F77D1"/>
    <w:rsid w:val="00302E08"/>
    <w:rsid w:val="0030666B"/>
    <w:rsid w:val="003130A1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85EE0"/>
    <w:rsid w:val="00391C4E"/>
    <w:rsid w:val="003935D1"/>
    <w:rsid w:val="003947DF"/>
    <w:rsid w:val="003967D0"/>
    <w:rsid w:val="003A22F2"/>
    <w:rsid w:val="003A699B"/>
    <w:rsid w:val="003B484C"/>
    <w:rsid w:val="003E0CBB"/>
    <w:rsid w:val="003E4BE2"/>
    <w:rsid w:val="003F6049"/>
    <w:rsid w:val="00400129"/>
    <w:rsid w:val="0040268C"/>
    <w:rsid w:val="00415363"/>
    <w:rsid w:val="0041637B"/>
    <w:rsid w:val="00425EBA"/>
    <w:rsid w:val="004336CA"/>
    <w:rsid w:val="004405D5"/>
    <w:rsid w:val="0044405A"/>
    <w:rsid w:val="00444ADF"/>
    <w:rsid w:val="00452601"/>
    <w:rsid w:val="00453EC7"/>
    <w:rsid w:val="0045404D"/>
    <w:rsid w:val="004622EC"/>
    <w:rsid w:val="00465DBA"/>
    <w:rsid w:val="0047066A"/>
    <w:rsid w:val="004825AE"/>
    <w:rsid w:val="00487720"/>
    <w:rsid w:val="004906CE"/>
    <w:rsid w:val="00494B6C"/>
    <w:rsid w:val="00496A2D"/>
    <w:rsid w:val="004A02E8"/>
    <w:rsid w:val="004A6E01"/>
    <w:rsid w:val="004B36EB"/>
    <w:rsid w:val="004D067A"/>
    <w:rsid w:val="004D38D6"/>
    <w:rsid w:val="004E51A6"/>
    <w:rsid w:val="004E6EB2"/>
    <w:rsid w:val="004F0D48"/>
    <w:rsid w:val="004F49FD"/>
    <w:rsid w:val="004F7BFE"/>
    <w:rsid w:val="00500321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0714"/>
    <w:rsid w:val="0054466E"/>
    <w:rsid w:val="005553DD"/>
    <w:rsid w:val="00570E2B"/>
    <w:rsid w:val="00574310"/>
    <w:rsid w:val="005835D1"/>
    <w:rsid w:val="005841B5"/>
    <w:rsid w:val="00590F33"/>
    <w:rsid w:val="005948BB"/>
    <w:rsid w:val="005A01AE"/>
    <w:rsid w:val="005A0595"/>
    <w:rsid w:val="005A2448"/>
    <w:rsid w:val="005B62ED"/>
    <w:rsid w:val="005C2BFC"/>
    <w:rsid w:val="005C2C8B"/>
    <w:rsid w:val="005D5790"/>
    <w:rsid w:val="005E11BA"/>
    <w:rsid w:val="005E3FE7"/>
    <w:rsid w:val="005E4BE9"/>
    <w:rsid w:val="005F1099"/>
    <w:rsid w:val="005F30A7"/>
    <w:rsid w:val="0060197F"/>
    <w:rsid w:val="00601FB6"/>
    <w:rsid w:val="00603E0B"/>
    <w:rsid w:val="00607809"/>
    <w:rsid w:val="00622222"/>
    <w:rsid w:val="00625E48"/>
    <w:rsid w:val="006262CF"/>
    <w:rsid w:val="006309FA"/>
    <w:rsid w:val="00632A6F"/>
    <w:rsid w:val="00632BFD"/>
    <w:rsid w:val="00634DF5"/>
    <w:rsid w:val="00642F91"/>
    <w:rsid w:val="00647809"/>
    <w:rsid w:val="00651B52"/>
    <w:rsid w:val="00657D53"/>
    <w:rsid w:val="00660588"/>
    <w:rsid w:val="00663C11"/>
    <w:rsid w:val="006678D2"/>
    <w:rsid w:val="00667C3B"/>
    <w:rsid w:val="0067036B"/>
    <w:rsid w:val="00671EB1"/>
    <w:rsid w:val="00675643"/>
    <w:rsid w:val="00684B5F"/>
    <w:rsid w:val="00691590"/>
    <w:rsid w:val="0069599D"/>
    <w:rsid w:val="006A3349"/>
    <w:rsid w:val="006D72B3"/>
    <w:rsid w:val="006F285E"/>
    <w:rsid w:val="006F7EC7"/>
    <w:rsid w:val="00704669"/>
    <w:rsid w:val="00705E1A"/>
    <w:rsid w:val="0070712A"/>
    <w:rsid w:val="007075E4"/>
    <w:rsid w:val="00716CF3"/>
    <w:rsid w:val="007202F5"/>
    <w:rsid w:val="0072220D"/>
    <w:rsid w:val="00723677"/>
    <w:rsid w:val="00723B2C"/>
    <w:rsid w:val="00724BC8"/>
    <w:rsid w:val="00735950"/>
    <w:rsid w:val="0074236D"/>
    <w:rsid w:val="00745E07"/>
    <w:rsid w:val="00757615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7F5274"/>
    <w:rsid w:val="008015C1"/>
    <w:rsid w:val="0080354A"/>
    <w:rsid w:val="00827395"/>
    <w:rsid w:val="008318F4"/>
    <w:rsid w:val="00834CDC"/>
    <w:rsid w:val="0083514C"/>
    <w:rsid w:val="00841212"/>
    <w:rsid w:val="00847310"/>
    <w:rsid w:val="00851392"/>
    <w:rsid w:val="00851E3E"/>
    <w:rsid w:val="00855E10"/>
    <w:rsid w:val="00861784"/>
    <w:rsid w:val="0086204D"/>
    <w:rsid w:val="00863146"/>
    <w:rsid w:val="00864ADB"/>
    <w:rsid w:val="00865784"/>
    <w:rsid w:val="0086637B"/>
    <w:rsid w:val="0088121B"/>
    <w:rsid w:val="008851C3"/>
    <w:rsid w:val="008852CE"/>
    <w:rsid w:val="0088648A"/>
    <w:rsid w:val="008875C1"/>
    <w:rsid w:val="0089049D"/>
    <w:rsid w:val="008908C1"/>
    <w:rsid w:val="00890D11"/>
    <w:rsid w:val="00891916"/>
    <w:rsid w:val="00894B62"/>
    <w:rsid w:val="008A7D91"/>
    <w:rsid w:val="008A7F40"/>
    <w:rsid w:val="008B071C"/>
    <w:rsid w:val="008B4744"/>
    <w:rsid w:val="008B4791"/>
    <w:rsid w:val="008B7F23"/>
    <w:rsid w:val="008C1146"/>
    <w:rsid w:val="008C2ACC"/>
    <w:rsid w:val="008C7354"/>
    <w:rsid w:val="008D4750"/>
    <w:rsid w:val="008D6955"/>
    <w:rsid w:val="008D69D7"/>
    <w:rsid w:val="008E6FF4"/>
    <w:rsid w:val="008E7159"/>
    <w:rsid w:val="008F0813"/>
    <w:rsid w:val="008F21C3"/>
    <w:rsid w:val="008F26E1"/>
    <w:rsid w:val="008F343A"/>
    <w:rsid w:val="008F50CD"/>
    <w:rsid w:val="008F7CE7"/>
    <w:rsid w:val="009078E2"/>
    <w:rsid w:val="00913780"/>
    <w:rsid w:val="00922BA2"/>
    <w:rsid w:val="00922EC5"/>
    <w:rsid w:val="00925FFD"/>
    <w:rsid w:val="009325E7"/>
    <w:rsid w:val="00933245"/>
    <w:rsid w:val="00934B07"/>
    <w:rsid w:val="0096180C"/>
    <w:rsid w:val="0096375A"/>
    <w:rsid w:val="0096499A"/>
    <w:rsid w:val="00975565"/>
    <w:rsid w:val="00984929"/>
    <w:rsid w:val="00985770"/>
    <w:rsid w:val="009A1F7D"/>
    <w:rsid w:val="009A258C"/>
    <w:rsid w:val="009A55F2"/>
    <w:rsid w:val="009C22CF"/>
    <w:rsid w:val="009C605C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0DE3"/>
    <w:rsid w:val="00A238AC"/>
    <w:rsid w:val="00A251DB"/>
    <w:rsid w:val="00A25F9D"/>
    <w:rsid w:val="00A305FC"/>
    <w:rsid w:val="00A354F8"/>
    <w:rsid w:val="00A36DB4"/>
    <w:rsid w:val="00A42F61"/>
    <w:rsid w:val="00A50EC0"/>
    <w:rsid w:val="00A51E56"/>
    <w:rsid w:val="00A52D61"/>
    <w:rsid w:val="00A56070"/>
    <w:rsid w:val="00A600EC"/>
    <w:rsid w:val="00A63FE3"/>
    <w:rsid w:val="00A644F5"/>
    <w:rsid w:val="00A64576"/>
    <w:rsid w:val="00A7386C"/>
    <w:rsid w:val="00A73B30"/>
    <w:rsid w:val="00A73B85"/>
    <w:rsid w:val="00A751EA"/>
    <w:rsid w:val="00A7791C"/>
    <w:rsid w:val="00A873C9"/>
    <w:rsid w:val="00A965B0"/>
    <w:rsid w:val="00AA590F"/>
    <w:rsid w:val="00AA5934"/>
    <w:rsid w:val="00AB402A"/>
    <w:rsid w:val="00AB5F9F"/>
    <w:rsid w:val="00AC3118"/>
    <w:rsid w:val="00AC6109"/>
    <w:rsid w:val="00AE2231"/>
    <w:rsid w:val="00AE69B3"/>
    <w:rsid w:val="00AF1336"/>
    <w:rsid w:val="00B01E7E"/>
    <w:rsid w:val="00B062B7"/>
    <w:rsid w:val="00B114EA"/>
    <w:rsid w:val="00B123F7"/>
    <w:rsid w:val="00B125D9"/>
    <w:rsid w:val="00B1710C"/>
    <w:rsid w:val="00B2264C"/>
    <w:rsid w:val="00B253A8"/>
    <w:rsid w:val="00B26FD3"/>
    <w:rsid w:val="00B350E3"/>
    <w:rsid w:val="00B3652C"/>
    <w:rsid w:val="00B4332C"/>
    <w:rsid w:val="00B4799C"/>
    <w:rsid w:val="00B50408"/>
    <w:rsid w:val="00B52DA3"/>
    <w:rsid w:val="00B64BF2"/>
    <w:rsid w:val="00B662F5"/>
    <w:rsid w:val="00B77316"/>
    <w:rsid w:val="00B776EA"/>
    <w:rsid w:val="00B82A8A"/>
    <w:rsid w:val="00B85820"/>
    <w:rsid w:val="00B85C04"/>
    <w:rsid w:val="00B86B73"/>
    <w:rsid w:val="00B90B72"/>
    <w:rsid w:val="00B9671F"/>
    <w:rsid w:val="00BC4418"/>
    <w:rsid w:val="00BC4BBA"/>
    <w:rsid w:val="00BE3407"/>
    <w:rsid w:val="00BE43C3"/>
    <w:rsid w:val="00BF1C7A"/>
    <w:rsid w:val="00BF5F3E"/>
    <w:rsid w:val="00C00C17"/>
    <w:rsid w:val="00C02752"/>
    <w:rsid w:val="00C11DFF"/>
    <w:rsid w:val="00C17D44"/>
    <w:rsid w:val="00C2487D"/>
    <w:rsid w:val="00C24C93"/>
    <w:rsid w:val="00C25FA1"/>
    <w:rsid w:val="00C30DFC"/>
    <w:rsid w:val="00C37463"/>
    <w:rsid w:val="00C55B62"/>
    <w:rsid w:val="00C57E33"/>
    <w:rsid w:val="00C63E95"/>
    <w:rsid w:val="00C64268"/>
    <w:rsid w:val="00C66091"/>
    <w:rsid w:val="00C66E59"/>
    <w:rsid w:val="00C72AB6"/>
    <w:rsid w:val="00C81F6F"/>
    <w:rsid w:val="00C9017D"/>
    <w:rsid w:val="00C90CA6"/>
    <w:rsid w:val="00C90DE3"/>
    <w:rsid w:val="00C91634"/>
    <w:rsid w:val="00C92E44"/>
    <w:rsid w:val="00C93987"/>
    <w:rsid w:val="00C97531"/>
    <w:rsid w:val="00CA17FC"/>
    <w:rsid w:val="00CA4AE6"/>
    <w:rsid w:val="00CC6778"/>
    <w:rsid w:val="00CD2B5F"/>
    <w:rsid w:val="00CE589E"/>
    <w:rsid w:val="00CE74B7"/>
    <w:rsid w:val="00CF5539"/>
    <w:rsid w:val="00CF5A91"/>
    <w:rsid w:val="00D02BFD"/>
    <w:rsid w:val="00D04075"/>
    <w:rsid w:val="00D06291"/>
    <w:rsid w:val="00D07A03"/>
    <w:rsid w:val="00D100A7"/>
    <w:rsid w:val="00D130E1"/>
    <w:rsid w:val="00D1571B"/>
    <w:rsid w:val="00D222EF"/>
    <w:rsid w:val="00D32A4E"/>
    <w:rsid w:val="00D3634D"/>
    <w:rsid w:val="00D375EF"/>
    <w:rsid w:val="00D37BCA"/>
    <w:rsid w:val="00D40283"/>
    <w:rsid w:val="00D43955"/>
    <w:rsid w:val="00D44ABD"/>
    <w:rsid w:val="00D573D1"/>
    <w:rsid w:val="00D62864"/>
    <w:rsid w:val="00D62E41"/>
    <w:rsid w:val="00D66673"/>
    <w:rsid w:val="00D713AE"/>
    <w:rsid w:val="00D71CC6"/>
    <w:rsid w:val="00D93547"/>
    <w:rsid w:val="00DA0196"/>
    <w:rsid w:val="00DA47BF"/>
    <w:rsid w:val="00DC32CC"/>
    <w:rsid w:val="00DD0065"/>
    <w:rsid w:val="00DD2BD9"/>
    <w:rsid w:val="00DD4D6F"/>
    <w:rsid w:val="00DD7B54"/>
    <w:rsid w:val="00DE5CCE"/>
    <w:rsid w:val="00DF7556"/>
    <w:rsid w:val="00E033AF"/>
    <w:rsid w:val="00E03604"/>
    <w:rsid w:val="00E047E2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577D9"/>
    <w:rsid w:val="00E6173F"/>
    <w:rsid w:val="00E61F4E"/>
    <w:rsid w:val="00E64AE8"/>
    <w:rsid w:val="00E722FE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B5058"/>
    <w:rsid w:val="00ED5807"/>
    <w:rsid w:val="00ED6AFC"/>
    <w:rsid w:val="00EE143B"/>
    <w:rsid w:val="00EE3BE6"/>
    <w:rsid w:val="00EE5E86"/>
    <w:rsid w:val="00EE68AF"/>
    <w:rsid w:val="00EF288F"/>
    <w:rsid w:val="00EF2908"/>
    <w:rsid w:val="00EF319A"/>
    <w:rsid w:val="00EF519B"/>
    <w:rsid w:val="00EF59F8"/>
    <w:rsid w:val="00F01A6A"/>
    <w:rsid w:val="00F024AF"/>
    <w:rsid w:val="00F02A64"/>
    <w:rsid w:val="00F0366B"/>
    <w:rsid w:val="00F04F0B"/>
    <w:rsid w:val="00F05092"/>
    <w:rsid w:val="00F1399C"/>
    <w:rsid w:val="00F229D8"/>
    <w:rsid w:val="00F27F8F"/>
    <w:rsid w:val="00F30417"/>
    <w:rsid w:val="00F42559"/>
    <w:rsid w:val="00F43E20"/>
    <w:rsid w:val="00F44A73"/>
    <w:rsid w:val="00F610F4"/>
    <w:rsid w:val="00F633A0"/>
    <w:rsid w:val="00F7218C"/>
    <w:rsid w:val="00F81537"/>
    <w:rsid w:val="00F85385"/>
    <w:rsid w:val="00F873C1"/>
    <w:rsid w:val="00F946E9"/>
    <w:rsid w:val="00FA0AC4"/>
    <w:rsid w:val="00FA1323"/>
    <w:rsid w:val="00FB57F4"/>
    <w:rsid w:val="00FC7878"/>
    <w:rsid w:val="00FD4109"/>
    <w:rsid w:val="00FE1095"/>
    <w:rsid w:val="00FE48A1"/>
    <w:rsid w:val="00FE5427"/>
    <w:rsid w:val="00FE73D5"/>
    <w:rsid w:val="00FF1E4C"/>
    <w:rsid w:val="00FF4B03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EE0B"/>
  <w15:docId w15:val="{C6870AE9-9EAA-426A-894E-53111407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C6109"/>
  </w:style>
  <w:style w:type="character" w:customStyle="1" w:styleId="wmi-callto">
    <w:name w:val="wmi-callto"/>
    <w:basedOn w:val="a0"/>
    <w:rsid w:val="0096375A"/>
  </w:style>
  <w:style w:type="paragraph" w:styleId="ad">
    <w:name w:val="Normal (Web)"/>
    <w:basedOn w:val="a"/>
    <w:uiPriority w:val="99"/>
    <w:unhideWhenUsed/>
    <w:rsid w:val="002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3d136ce516e5a">
    <w:name w:val="a003d136ce516e5a"/>
    <w:basedOn w:val="a"/>
    <w:rsid w:val="002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65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24148-7D38-4D46-9F22-1D3913A9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Яблоков</cp:lastModifiedBy>
  <cp:revision>44</cp:revision>
  <cp:lastPrinted>2023-05-24T07:41:00Z</cp:lastPrinted>
  <dcterms:created xsi:type="dcterms:W3CDTF">2021-09-01T12:32:00Z</dcterms:created>
  <dcterms:modified xsi:type="dcterms:W3CDTF">2023-05-24T07:41:00Z</dcterms:modified>
</cp:coreProperties>
</file>