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D8" w:rsidRDefault="002520D8" w:rsidP="002520D8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2520D8" w:rsidRDefault="002520D8" w:rsidP="002520D8">
      <w:pPr>
        <w:jc w:val="center"/>
        <w:rPr>
          <w:b/>
          <w:bCs/>
          <w:sz w:val="28"/>
          <w:szCs w:val="28"/>
        </w:rPr>
      </w:pPr>
    </w:p>
    <w:p w:rsidR="002520D8" w:rsidRDefault="002520D8" w:rsidP="002520D8">
      <w:pPr>
        <w:jc w:val="center"/>
        <w:rPr>
          <w:b/>
          <w:bCs/>
          <w:sz w:val="28"/>
          <w:szCs w:val="28"/>
        </w:rPr>
      </w:pPr>
    </w:p>
    <w:p w:rsidR="002520D8" w:rsidRDefault="003157E6" w:rsidP="002520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ГЕРБ</w:t>
      </w:r>
    </w:p>
    <w:p w:rsidR="002520D8" w:rsidRDefault="002520D8" w:rsidP="002520D8">
      <w:pPr>
        <w:jc w:val="center"/>
        <w:rPr>
          <w:b/>
          <w:bCs/>
          <w:sz w:val="28"/>
          <w:szCs w:val="28"/>
        </w:rPr>
      </w:pPr>
    </w:p>
    <w:p w:rsidR="002520D8" w:rsidRDefault="002520D8" w:rsidP="002520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520D8" w:rsidRDefault="002520D8" w:rsidP="002520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2520D8" w:rsidRDefault="002520D8" w:rsidP="002520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«ЛЕСКОЛОВСКОЕ СЕЛЬСКОЕ ПОСЕЛЕНИЕ</w:t>
      </w:r>
    </w:p>
    <w:p w:rsidR="002520D8" w:rsidRDefault="002520D8" w:rsidP="002520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ВСЕВОЛОЖСКОГО МУНИЦИПАЛЬНОГО РАЙОНА</w:t>
      </w:r>
    </w:p>
    <w:p w:rsidR="002520D8" w:rsidRDefault="002520D8" w:rsidP="002520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</w:t>
      </w:r>
    </w:p>
    <w:p w:rsidR="002520D8" w:rsidRDefault="002520D8" w:rsidP="002520D8">
      <w:pPr>
        <w:spacing w:after="120"/>
        <w:jc w:val="center"/>
        <w:rPr>
          <w:sz w:val="28"/>
          <w:szCs w:val="28"/>
        </w:rPr>
      </w:pPr>
    </w:p>
    <w:p w:rsidR="002520D8" w:rsidRPr="00A15DEA" w:rsidRDefault="002520D8" w:rsidP="002520D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РЕШЕНИЕ</w:t>
      </w:r>
    </w:p>
    <w:p w:rsidR="002520D8" w:rsidRPr="00A15DEA" w:rsidRDefault="002520D8" w:rsidP="002520D8">
      <w:pPr>
        <w:rPr>
          <w:sz w:val="28"/>
          <w:szCs w:val="28"/>
        </w:rPr>
      </w:pPr>
    </w:p>
    <w:p w:rsidR="002520D8" w:rsidRDefault="002520D8" w:rsidP="002520D8">
      <w:pPr>
        <w:rPr>
          <w:sz w:val="28"/>
          <w:szCs w:val="28"/>
        </w:rPr>
      </w:pPr>
      <w:r>
        <w:rPr>
          <w:sz w:val="28"/>
          <w:szCs w:val="28"/>
        </w:rPr>
        <w:t xml:space="preserve">  «__»____201</w:t>
      </w:r>
      <w:r w:rsidR="004457AE">
        <w:rPr>
          <w:sz w:val="28"/>
          <w:szCs w:val="28"/>
        </w:rPr>
        <w:t>6</w:t>
      </w:r>
      <w:r>
        <w:rPr>
          <w:sz w:val="28"/>
          <w:szCs w:val="28"/>
        </w:rPr>
        <w:t>г.                                                                                              № __</w:t>
      </w:r>
    </w:p>
    <w:p w:rsidR="002520D8" w:rsidRDefault="002520D8" w:rsidP="002520D8">
      <w:pPr>
        <w:rPr>
          <w:sz w:val="28"/>
          <w:szCs w:val="28"/>
        </w:rPr>
      </w:pPr>
      <w:r>
        <w:rPr>
          <w:sz w:val="28"/>
          <w:szCs w:val="28"/>
        </w:rPr>
        <w:t xml:space="preserve"> дер. Верхние Осельки</w:t>
      </w:r>
    </w:p>
    <w:p w:rsidR="002520D8" w:rsidRDefault="002520D8" w:rsidP="002520D8">
      <w:pPr>
        <w:rPr>
          <w:sz w:val="28"/>
          <w:szCs w:val="28"/>
        </w:rPr>
      </w:pPr>
    </w:p>
    <w:p w:rsidR="002520D8" w:rsidRDefault="002520D8" w:rsidP="002520D8">
      <w:pPr>
        <w:rPr>
          <w:sz w:val="28"/>
          <w:szCs w:val="28"/>
        </w:rPr>
      </w:pPr>
      <w:r>
        <w:rPr>
          <w:sz w:val="28"/>
          <w:szCs w:val="28"/>
        </w:rPr>
        <w:t>О бюджете муниципального образования</w:t>
      </w:r>
    </w:p>
    <w:p w:rsidR="002520D8" w:rsidRDefault="002520D8" w:rsidP="002520D8">
      <w:pPr>
        <w:rPr>
          <w:sz w:val="28"/>
          <w:szCs w:val="28"/>
        </w:rPr>
      </w:pPr>
      <w:r>
        <w:rPr>
          <w:sz w:val="28"/>
          <w:szCs w:val="28"/>
        </w:rPr>
        <w:t xml:space="preserve">«Лесколовское сельское поселение»                                                                                          </w:t>
      </w:r>
    </w:p>
    <w:p w:rsidR="002520D8" w:rsidRDefault="002520D8" w:rsidP="002520D8">
      <w:pPr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                                                                  Ленинградской области на 2017 год.                                                                                                        </w:t>
      </w:r>
    </w:p>
    <w:p w:rsidR="002520D8" w:rsidRDefault="002520D8" w:rsidP="002520D8">
      <w:pPr>
        <w:spacing w:after="120" w:line="276" w:lineRule="auto"/>
        <w:rPr>
          <w:sz w:val="28"/>
          <w:szCs w:val="28"/>
        </w:rPr>
      </w:pPr>
    </w:p>
    <w:p w:rsidR="002520D8" w:rsidRDefault="002520D8" w:rsidP="002520D8">
      <w:pPr>
        <w:ind w:left="-284"/>
        <w:jc w:val="center"/>
        <w:rPr>
          <w:sz w:val="28"/>
          <w:szCs w:val="28"/>
        </w:rPr>
      </w:pPr>
    </w:p>
    <w:p w:rsidR="002520D8" w:rsidRDefault="002520D8" w:rsidP="002520D8">
      <w:pPr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>Статья  1.  </w:t>
      </w:r>
      <w:r>
        <w:rPr>
          <w:b/>
          <w:bCs/>
          <w:sz w:val="28"/>
          <w:szCs w:val="28"/>
        </w:rPr>
        <w:t>Основные характеристики бюджета МО «Лесколовское сельское поселение»  на 2017 год.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характеристики бюджета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b/>
          <w:bCs/>
          <w:sz w:val="28"/>
          <w:szCs w:val="28"/>
        </w:rPr>
        <w:t xml:space="preserve"> </w:t>
      </w:r>
      <w:r w:rsidR="00B86A0E">
        <w:rPr>
          <w:sz w:val="28"/>
          <w:szCs w:val="28"/>
        </w:rPr>
        <w:t>на 2017</w:t>
      </w:r>
      <w:r>
        <w:rPr>
          <w:sz w:val="28"/>
          <w:szCs w:val="28"/>
        </w:rPr>
        <w:t xml:space="preserve"> год: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общий объем доходов бюджета </w:t>
      </w:r>
      <w:r>
        <w:rPr>
          <w:bCs/>
          <w:sz w:val="28"/>
          <w:szCs w:val="28"/>
        </w:rPr>
        <w:t xml:space="preserve">МО «Лесколовское сельское поселение» </w:t>
      </w:r>
      <w:r>
        <w:rPr>
          <w:sz w:val="28"/>
          <w:szCs w:val="28"/>
        </w:rPr>
        <w:t>в сумме 85282,6  тысяч рублей;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</w:t>
      </w:r>
      <w:r>
        <w:rPr>
          <w:bCs/>
          <w:sz w:val="28"/>
          <w:szCs w:val="28"/>
        </w:rPr>
        <w:t xml:space="preserve">МО «Лесколовское сельское поселение» </w:t>
      </w:r>
      <w:r>
        <w:rPr>
          <w:sz w:val="28"/>
          <w:szCs w:val="28"/>
        </w:rPr>
        <w:t>в сумме 85282,6  тысяч  рублей;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Утвердить объем резервного фонда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>:</w:t>
      </w:r>
    </w:p>
    <w:p w:rsidR="002520D8" w:rsidRDefault="00B86A0E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2520D8">
        <w:rPr>
          <w:sz w:val="28"/>
          <w:szCs w:val="28"/>
        </w:rPr>
        <w:t xml:space="preserve"> год в сумме      2090,0      тысяч рублей.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Статья 2. </w:t>
      </w:r>
      <w:r>
        <w:rPr>
          <w:b/>
          <w:bCs/>
          <w:sz w:val="28"/>
          <w:szCs w:val="28"/>
        </w:rPr>
        <w:t xml:space="preserve">Доходы бюджета </w:t>
      </w:r>
      <w:r>
        <w:rPr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«Лесколовское сельское поселение»</w:t>
      </w:r>
      <w:r>
        <w:rPr>
          <w:b/>
          <w:bCs/>
          <w:sz w:val="28"/>
          <w:szCs w:val="28"/>
        </w:rPr>
        <w:br/>
        <w:t>на 2017 год.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Утвердить в пределах общего объема доходов бюджета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 xml:space="preserve">, утвержденного </w:t>
      </w:r>
      <w:hyperlink r:id="rId5" w:history="1">
        <w:r>
          <w:rPr>
            <w:rStyle w:val="a3"/>
            <w:sz w:val="28"/>
            <w:szCs w:val="28"/>
          </w:rPr>
          <w:t>статьей 1</w:t>
        </w:r>
      </w:hyperlink>
      <w:r>
        <w:rPr>
          <w:sz w:val="28"/>
          <w:szCs w:val="28"/>
        </w:rPr>
        <w:t xml:space="preserve"> настоящего решения, прогнозируемые </w:t>
      </w:r>
      <w:hyperlink r:id="rId6" w:history="1">
        <w:r>
          <w:rPr>
            <w:rStyle w:val="a3"/>
            <w:sz w:val="28"/>
            <w:szCs w:val="28"/>
          </w:rPr>
          <w:t>поступления доходов</w:t>
        </w:r>
      </w:hyperlink>
      <w:r w:rsidR="00B86A0E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 согласно </w:t>
      </w:r>
      <w:r>
        <w:rPr>
          <w:sz w:val="28"/>
          <w:szCs w:val="28"/>
        </w:rPr>
        <w:br/>
        <w:t>приложению 1.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Утвердить в пределах общего объема доходов бюджета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 xml:space="preserve">, утвержденного </w:t>
      </w:r>
      <w:hyperlink r:id="rId7" w:history="1">
        <w:r>
          <w:rPr>
            <w:rStyle w:val="a3"/>
            <w:sz w:val="28"/>
            <w:szCs w:val="28"/>
          </w:rPr>
          <w:t>статьей 1</w:t>
        </w:r>
      </w:hyperlink>
      <w:r>
        <w:rPr>
          <w:sz w:val="28"/>
          <w:szCs w:val="28"/>
        </w:rPr>
        <w:t xml:space="preserve"> настоящего решения, </w:t>
      </w:r>
      <w:hyperlink r:id="rId8" w:history="1">
        <w:r>
          <w:rPr>
            <w:rStyle w:val="a3"/>
            <w:sz w:val="28"/>
            <w:szCs w:val="28"/>
          </w:rPr>
          <w:t>безвозмездные поступления</w:t>
        </w:r>
      </w:hyperlink>
      <w:r>
        <w:rPr>
          <w:sz w:val="28"/>
          <w:szCs w:val="28"/>
        </w:rPr>
        <w:t xml:space="preserve"> на 2017 год согласно приложению 2.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3. </w:t>
      </w:r>
      <w:r>
        <w:rPr>
          <w:b/>
          <w:bCs/>
          <w:sz w:val="28"/>
          <w:szCs w:val="28"/>
        </w:rPr>
        <w:t>Главные администраторы доходов бюджета МО «Лесколовское сельское поселение», главные администраторы источников внутреннего финансирования дефицита бюджета МО «Лесколовское сельское поселение»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Утвердить </w:t>
      </w:r>
      <w:hyperlink r:id="rId9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и коды главных администраторов доходов бюджета </w:t>
      </w:r>
      <w:r>
        <w:rPr>
          <w:bCs/>
          <w:sz w:val="28"/>
          <w:szCs w:val="28"/>
        </w:rPr>
        <w:t xml:space="preserve">МО «Лесколовское сельское поселение» </w:t>
      </w:r>
      <w:r>
        <w:rPr>
          <w:sz w:val="28"/>
          <w:szCs w:val="28"/>
        </w:rPr>
        <w:t>согласно приложению 3.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 Утвердить </w:t>
      </w:r>
      <w:hyperlink r:id="rId10" w:history="1">
        <w:r>
          <w:rPr>
            <w:rStyle w:val="a3"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МО «Лесколовское  сельское поселение»</w:t>
      </w:r>
      <w:r>
        <w:rPr>
          <w:sz w:val="28"/>
          <w:szCs w:val="28"/>
        </w:rPr>
        <w:t xml:space="preserve"> согласно приложению 4.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4. </w:t>
      </w:r>
      <w:r>
        <w:rPr>
          <w:b/>
          <w:bCs/>
          <w:sz w:val="28"/>
          <w:szCs w:val="28"/>
        </w:rPr>
        <w:t xml:space="preserve">Особенности администрирования доходов бюджета </w:t>
      </w:r>
      <w:r>
        <w:rPr>
          <w:bCs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«Лесколовское сельское поселение»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2017 году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Установить, что задолженность по местным налогам и сборам, (по обязательствам, возникшим до 01 января 2006 года), мобилизуемая на территории поселения поступает в бюджет </w:t>
      </w:r>
      <w:r>
        <w:rPr>
          <w:bCs/>
          <w:sz w:val="28"/>
          <w:szCs w:val="28"/>
        </w:rPr>
        <w:t>МО «Лесколовское сельское поселение».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Установить, что 5% прибыли муниципальных предприятий остающейся после уплаты налогов и иных обязательных платежей, зачисляются в бюджет МО «Лесколовское сельское поселение».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Статья  5.  </w:t>
      </w:r>
      <w:r>
        <w:rPr>
          <w:b/>
          <w:bCs/>
          <w:sz w:val="28"/>
          <w:szCs w:val="28"/>
        </w:rPr>
        <w:t>Бюджетные ассигнования бюджета МО «Лесколовское сельское поселение» на 2017 год.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Утвердить в пределах общего объема расходов, утвержденного</w:t>
      </w:r>
    </w:p>
    <w:p w:rsidR="002520D8" w:rsidRDefault="002C60A0" w:rsidP="002520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hyperlink r:id="rId11" w:history="1">
        <w:r w:rsidR="002520D8">
          <w:rPr>
            <w:rStyle w:val="a3"/>
            <w:sz w:val="28"/>
            <w:szCs w:val="28"/>
          </w:rPr>
          <w:t>статьей 1</w:t>
        </w:r>
      </w:hyperlink>
      <w:r w:rsidR="002520D8">
        <w:rPr>
          <w:sz w:val="28"/>
          <w:szCs w:val="28"/>
        </w:rPr>
        <w:t xml:space="preserve"> настоящего решения:</w:t>
      </w:r>
    </w:p>
    <w:p w:rsidR="002520D8" w:rsidRDefault="002520D8" w:rsidP="002520D8">
      <w:pPr>
        <w:autoSpaceDE w:val="0"/>
        <w:autoSpaceDN w:val="0"/>
        <w:adjustRightInd w:val="0"/>
        <w:ind w:left="1778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на 2017 год согласно </w:t>
      </w:r>
      <w:hyperlink r:id="rId12" w:history="1">
        <w:r>
          <w:rPr>
            <w:rStyle w:val="a3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5.</w:t>
      </w:r>
    </w:p>
    <w:p w:rsidR="002520D8" w:rsidRDefault="002520D8" w:rsidP="002520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распределение бюджетных ассигнований по разделам, подразделам,</w:t>
      </w:r>
    </w:p>
    <w:p w:rsidR="002520D8" w:rsidRDefault="002520D8" w:rsidP="002520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sz w:val="28"/>
          <w:szCs w:val="28"/>
        </w:rPr>
        <w:t>видов расходов классификации расходов бюджета</w:t>
      </w:r>
      <w:proofErr w:type="gramEnd"/>
      <w:r>
        <w:rPr>
          <w:sz w:val="28"/>
          <w:szCs w:val="28"/>
        </w:rPr>
        <w:t xml:space="preserve"> на 2017 год согласно приложению  6;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 Утвердить ведомственную структуру расходов бюджета </w:t>
      </w:r>
      <w:r>
        <w:rPr>
          <w:bCs/>
          <w:sz w:val="28"/>
          <w:szCs w:val="28"/>
        </w:rPr>
        <w:t>МО «Лесколовское сельское поселение» на 2017 год согласно приложению 7.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 Утвердить общий объем бюджетных ассигнований на исполнение публичных нормативных обязательств на 2017 год в сумме  500,0 тысяч рублей.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4. Утвердить объем бюджетных ассигнований дорожного фонда бюджета </w:t>
      </w:r>
      <w:r>
        <w:rPr>
          <w:bCs/>
          <w:sz w:val="28"/>
          <w:szCs w:val="28"/>
        </w:rPr>
        <w:t>МО «Лесколовское сельское поселение» на 2017 год в сумме  15925,1 тысяч рублей.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sz w:val="28"/>
          <w:szCs w:val="28"/>
        </w:rPr>
        <w:t>5. Установить, что в соответствии с нормативно-правовыми актами администрации муниципального образования «Лесколовское сельское поселение» производится распределение (предоставление, расходование) ассигнований, предусмотренных в ведомственной структуре расходов в соответствии с пунктом 1 настоящей статьи в случае: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изменение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государственной власти, органов местного самоуправления за счет субвенций и иных межбюджетных трансфертов из других бюджетов бюджетной системы Российской Федерации, исполнение судебных актов, предусматривающих обращение взыскания на средства бюджета муниципального образования, и по иным основаниям, связанным с особенностями исполнения бюджета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образования, перераспределения бюджетных ассигнований между главными распорядителями бюджетных средств, установленным решением о бюджете – в пределах бюджетных ассигнований;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перераспределение средств резервного фонда администрации </w:t>
      </w:r>
      <w:r>
        <w:rPr>
          <w:bCs/>
          <w:sz w:val="28"/>
          <w:szCs w:val="28"/>
        </w:rPr>
        <w:t>МО «Лесколовское  сельское поселение»;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поступление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перераспределения бюджетных ассигнований между текущим финансовым годом и плановым периодом –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разделам, подразделам, целевым статьям, видам расходов на текущий финансовый год и плановый период;</w:t>
      </w:r>
      <w:proofErr w:type="gramEnd"/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 не превышает 10</w:t>
      </w:r>
      <w:proofErr w:type="gramEnd"/>
      <w:r>
        <w:rPr>
          <w:bCs/>
          <w:sz w:val="28"/>
          <w:szCs w:val="28"/>
        </w:rPr>
        <w:t xml:space="preserve"> процентов;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перераспределение бюджетных ассигнований </w:t>
      </w:r>
      <w:proofErr w:type="gramStart"/>
      <w:r>
        <w:rPr>
          <w:bCs/>
          <w:sz w:val="28"/>
          <w:szCs w:val="28"/>
        </w:rPr>
        <w:t>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</w:t>
      </w:r>
      <w:proofErr w:type="gramEnd"/>
      <w:r>
        <w:rPr>
          <w:bCs/>
          <w:sz w:val="28"/>
          <w:szCs w:val="28"/>
        </w:rPr>
        <w:t xml:space="preserve"> финансирования дефицита бюджета, предусмотренных на финансовый год;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изменение типа муниципальных учреждений;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предоставления субсидий отдельным общественным организациям и иным некоммерческим объединениям.</w:t>
      </w:r>
    </w:p>
    <w:p w:rsidR="002520D8" w:rsidRDefault="002520D8" w:rsidP="002520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 порядке, установленном нормативными правовыми актами </w:t>
      </w:r>
      <w:r>
        <w:rPr>
          <w:rFonts w:ascii="Times New Roman" w:hAnsi="Times New Roman" w:cs="Times New Roman"/>
          <w:bCs/>
          <w:sz w:val="28"/>
          <w:szCs w:val="28"/>
        </w:rPr>
        <w:t>МО «Лесколовское сельское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предоставляются субсидии юридическим лицам (за исключением субсидий государственным </w:t>
      </w:r>
      <w:r>
        <w:rPr>
          <w:rFonts w:ascii="Times New Roman" w:hAnsi="Times New Roman" w:cs="Times New Roman"/>
          <w:sz w:val="28"/>
          <w:szCs w:val="28"/>
        </w:rPr>
        <w:t>(муниципальным) учреждениям), индивидуальным предпринимателям, физическим лицам – производителям товаров, работ, услуг в случаях, установленных настоящим решением.</w:t>
      </w:r>
      <w:proofErr w:type="gramEnd"/>
    </w:p>
    <w:p w:rsidR="002520D8" w:rsidRDefault="002520D8" w:rsidP="002520D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  6.  </w:t>
      </w:r>
      <w:r>
        <w:rPr>
          <w:b/>
          <w:bCs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МО «Лесколовское сельское поселение» и казенных (автономных, бюджетных) учреждений МО «Лесколовское сельское поселение»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Установить, что для расчета должностных окладов (окладов, ставок заработной платы для педагогических работников) работников муниципальных бюджетных учреждений и муниципальных казенных учреждений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 xml:space="preserve"> за календарный месяц или за выполнение установленной нормы труда (нормы часов педагогической работы за ставку заработной платы) в порядке, установленном нормативно правовым актом "Об оплате труда работников муниципальных бюджетных учреждений и муниципальных казенных учреждений </w:t>
      </w:r>
      <w:r>
        <w:rPr>
          <w:bCs/>
          <w:sz w:val="28"/>
          <w:szCs w:val="28"/>
        </w:rPr>
        <w:t>МО</w:t>
      </w:r>
      <w:proofErr w:type="gramEnd"/>
      <w:r>
        <w:rPr>
          <w:bCs/>
          <w:sz w:val="28"/>
          <w:szCs w:val="28"/>
        </w:rPr>
        <w:t xml:space="preserve"> «Лесколовское сельское поселение»</w:t>
      </w:r>
      <w:r>
        <w:rPr>
          <w:sz w:val="28"/>
          <w:szCs w:val="28"/>
        </w:rPr>
        <w:t>", с 1 января 201</w:t>
      </w:r>
      <w:r w:rsidR="00B86A0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применяется расчетная величина в размере 8 350 рублей</w:t>
      </w:r>
      <w:r w:rsidR="0087684C">
        <w:rPr>
          <w:sz w:val="28"/>
          <w:szCs w:val="28"/>
        </w:rPr>
        <w:t>, с 1 апреля 2017 года -</w:t>
      </w:r>
      <w:r w:rsidR="0087684C" w:rsidRPr="0087684C">
        <w:rPr>
          <w:sz w:val="28"/>
          <w:szCs w:val="28"/>
        </w:rPr>
        <w:t xml:space="preserve"> </w:t>
      </w:r>
      <w:r w:rsidR="0087684C">
        <w:rPr>
          <w:sz w:val="28"/>
          <w:szCs w:val="28"/>
        </w:rPr>
        <w:t>в размере 8500 рублей, с 1 сентября 2017 года -</w:t>
      </w:r>
      <w:r w:rsidR="0087684C" w:rsidRPr="0087684C">
        <w:rPr>
          <w:sz w:val="28"/>
          <w:szCs w:val="28"/>
        </w:rPr>
        <w:t xml:space="preserve"> </w:t>
      </w:r>
      <w:r w:rsidR="0087684C">
        <w:rPr>
          <w:sz w:val="28"/>
          <w:szCs w:val="28"/>
        </w:rPr>
        <w:t>в размере 8830 рублей.</w:t>
      </w:r>
    </w:p>
    <w:p w:rsidR="002520D8" w:rsidRDefault="002520D8" w:rsidP="002520D8">
      <w:pPr>
        <w:ind w:firstLine="709"/>
        <w:jc w:val="both"/>
        <w:rPr>
          <w:sz w:val="28"/>
          <w:szCs w:val="28"/>
          <w:highlight w:val="yellow"/>
        </w:rPr>
      </w:pPr>
    </w:p>
    <w:p w:rsidR="002520D8" w:rsidRDefault="002520D8" w:rsidP="002520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Утвердить расходы на обеспечение деятельности Совета депутатов </w:t>
      </w:r>
      <w:r>
        <w:rPr>
          <w:bCs/>
          <w:sz w:val="28"/>
          <w:szCs w:val="28"/>
        </w:rPr>
        <w:t>МО «Лесколовское сельское поселение»</w:t>
      </w:r>
      <w:r>
        <w:rPr>
          <w:sz w:val="28"/>
          <w:szCs w:val="28"/>
        </w:rPr>
        <w:t xml:space="preserve"> на 201</w:t>
      </w:r>
      <w:r w:rsidR="00B86A0E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507,8 тысяч рублей.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 Утвердить расходы на обеспечение деятельности администрации </w:t>
      </w:r>
      <w:r>
        <w:rPr>
          <w:bCs/>
          <w:sz w:val="28"/>
          <w:szCs w:val="28"/>
        </w:rPr>
        <w:t>МО «Лесколов</w:t>
      </w:r>
      <w:r w:rsidR="00B86A0E">
        <w:rPr>
          <w:bCs/>
          <w:sz w:val="28"/>
          <w:szCs w:val="28"/>
        </w:rPr>
        <w:t>ское сельское поселение» на 2017</w:t>
      </w:r>
      <w:r>
        <w:rPr>
          <w:bCs/>
          <w:sz w:val="28"/>
          <w:szCs w:val="28"/>
        </w:rPr>
        <w:t xml:space="preserve"> год в сумме  13 373,7 тысяч рублей.</w:t>
      </w:r>
    </w:p>
    <w:p w:rsidR="00B86A0E" w:rsidRDefault="00B86A0E" w:rsidP="00B86A0E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 xml:space="preserve">Утвердить размер индексации ежемесячного денежного вознаграждения по муниципальным должностям муниципального образования «Лесколовское сельское поселение»  и месячных должностных окладов и окладов за классный чин муниципальных  гражданских служащих муниципального образования «Лесколовское сельское поселение», а также месячных должностных окладов работников, замещающих должности, не </w:t>
      </w:r>
      <w:r>
        <w:rPr>
          <w:sz w:val="28"/>
          <w:szCs w:val="28"/>
        </w:rPr>
        <w:lastRenderedPageBreak/>
        <w:t>являющиеся должностями муниципальной гражданской службы, в 1,06 раза с 1 января 2017 года.</w:t>
      </w:r>
      <w:proofErr w:type="gramEnd"/>
    </w:p>
    <w:p w:rsidR="002520D8" w:rsidRDefault="002520D8" w:rsidP="002520D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Статья 7</w:t>
      </w:r>
      <w:r>
        <w:rPr>
          <w:b/>
          <w:sz w:val="28"/>
          <w:szCs w:val="28"/>
        </w:rPr>
        <w:t>. Межбюджетные трансферты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t xml:space="preserve"> </w:t>
      </w:r>
      <w:r>
        <w:rPr>
          <w:sz w:val="28"/>
          <w:szCs w:val="28"/>
        </w:rPr>
        <w:t>Утвердить формы, цели и объем межбюджетных трансфертов бюджету  муниципального образования «Всеволожский муниципальный район» Ленинградской области на 2017 год в соответствии с приложением 8.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8. </w:t>
      </w:r>
      <w:r>
        <w:rPr>
          <w:b/>
          <w:sz w:val="28"/>
          <w:szCs w:val="28"/>
        </w:rPr>
        <w:t>Вступление в силу настоящего решения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2017 года и подлежит опубликованию.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Статья 9.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 бюджету,</w:t>
      </w:r>
      <w:r w:rsidRPr="00AE5394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предпринимательству, налогам, инвестициям, экономическому развитию, территориальному планированию, использованию земель и экологии.</w:t>
      </w: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520D8" w:rsidRDefault="002520D8" w:rsidP="002520D8">
      <w:pPr>
        <w:jc w:val="both"/>
        <w:rPr>
          <w:sz w:val="28"/>
          <w:szCs w:val="28"/>
        </w:rPr>
      </w:pPr>
    </w:p>
    <w:p w:rsidR="002520D8" w:rsidRDefault="002520D8" w:rsidP="002520D8">
      <w:pPr>
        <w:jc w:val="both"/>
        <w:rPr>
          <w:sz w:val="28"/>
          <w:szCs w:val="28"/>
        </w:rPr>
      </w:pPr>
    </w:p>
    <w:p w:rsidR="002520D8" w:rsidRDefault="002520D8" w:rsidP="002520D8">
      <w:pPr>
        <w:rPr>
          <w:b/>
          <w:sz w:val="28"/>
          <w:szCs w:val="28"/>
        </w:rPr>
      </w:pPr>
      <w:r w:rsidRPr="0015577C">
        <w:rPr>
          <w:sz w:val="28"/>
          <w:szCs w:val="28"/>
        </w:rPr>
        <w:t xml:space="preserve">Глава муниципального образования        </w:t>
      </w:r>
      <w:r>
        <w:rPr>
          <w:sz w:val="28"/>
          <w:szCs w:val="28"/>
        </w:rPr>
        <w:t xml:space="preserve">                                      А.Л. Михеев</w:t>
      </w:r>
      <w:r>
        <w:rPr>
          <w:b/>
          <w:sz w:val="28"/>
          <w:szCs w:val="28"/>
        </w:rPr>
        <w:t xml:space="preserve">                                                    </w:t>
      </w: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2520D8" w:rsidRDefault="002520D8" w:rsidP="002520D8">
      <w:pPr>
        <w:ind w:left="708"/>
        <w:rPr>
          <w:b/>
          <w:sz w:val="28"/>
          <w:szCs w:val="28"/>
        </w:rPr>
      </w:pPr>
    </w:p>
    <w:p w:rsidR="00434B47" w:rsidRDefault="00434B47"/>
    <w:sectPr w:rsidR="00434B47" w:rsidSect="002520D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C9E"/>
    <w:multiLevelType w:val="hybridMultilevel"/>
    <w:tmpl w:val="8DA22564"/>
    <w:lvl w:ilvl="0" w:tplc="382EC2B8">
      <w:start w:val="1"/>
      <w:numFmt w:val="decimal"/>
      <w:lvlText w:val="%1."/>
      <w:lvlJc w:val="left"/>
      <w:pPr>
        <w:ind w:left="11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C7227"/>
    <w:multiLevelType w:val="hybridMultilevel"/>
    <w:tmpl w:val="C470A000"/>
    <w:lvl w:ilvl="0" w:tplc="FC423B2E">
      <w:start w:val="1"/>
      <w:numFmt w:val="decimal"/>
      <w:lvlText w:val="%1)"/>
      <w:lvlJc w:val="left"/>
      <w:pPr>
        <w:ind w:left="11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0D8"/>
    <w:rsid w:val="000039EB"/>
    <w:rsid w:val="00003E55"/>
    <w:rsid w:val="000205A7"/>
    <w:rsid w:val="000212B2"/>
    <w:rsid w:val="000214D8"/>
    <w:rsid w:val="00021F51"/>
    <w:rsid w:val="00022371"/>
    <w:rsid w:val="0002546D"/>
    <w:rsid w:val="00030556"/>
    <w:rsid w:val="00031F76"/>
    <w:rsid w:val="000322F1"/>
    <w:rsid w:val="000349B6"/>
    <w:rsid w:val="0003752F"/>
    <w:rsid w:val="00037B97"/>
    <w:rsid w:val="0004040B"/>
    <w:rsid w:val="00043129"/>
    <w:rsid w:val="00053E37"/>
    <w:rsid w:val="00053FDE"/>
    <w:rsid w:val="00054B04"/>
    <w:rsid w:val="00055A66"/>
    <w:rsid w:val="00056B74"/>
    <w:rsid w:val="00072CC4"/>
    <w:rsid w:val="00077B58"/>
    <w:rsid w:val="00087287"/>
    <w:rsid w:val="00087370"/>
    <w:rsid w:val="000937C1"/>
    <w:rsid w:val="00094D5A"/>
    <w:rsid w:val="000A1AE1"/>
    <w:rsid w:val="000A30AB"/>
    <w:rsid w:val="000B1AB5"/>
    <w:rsid w:val="000B3AAC"/>
    <w:rsid w:val="000B3C9D"/>
    <w:rsid w:val="000B4B38"/>
    <w:rsid w:val="000C0198"/>
    <w:rsid w:val="000D0ECB"/>
    <w:rsid w:val="000D2558"/>
    <w:rsid w:val="000D6CDE"/>
    <w:rsid w:val="000D7077"/>
    <w:rsid w:val="000E5F3A"/>
    <w:rsid w:val="000F21CA"/>
    <w:rsid w:val="001009D8"/>
    <w:rsid w:val="00102064"/>
    <w:rsid w:val="00105776"/>
    <w:rsid w:val="00105F66"/>
    <w:rsid w:val="00106040"/>
    <w:rsid w:val="00121034"/>
    <w:rsid w:val="00121AF6"/>
    <w:rsid w:val="00130BD0"/>
    <w:rsid w:val="00132EF2"/>
    <w:rsid w:val="00143DEC"/>
    <w:rsid w:val="00153596"/>
    <w:rsid w:val="0016600C"/>
    <w:rsid w:val="00174A29"/>
    <w:rsid w:val="00186D08"/>
    <w:rsid w:val="00194260"/>
    <w:rsid w:val="001B5FAC"/>
    <w:rsid w:val="001B696E"/>
    <w:rsid w:val="001C343D"/>
    <w:rsid w:val="001C5555"/>
    <w:rsid w:val="001C621F"/>
    <w:rsid w:val="001D3882"/>
    <w:rsid w:val="001E1640"/>
    <w:rsid w:val="001F45FD"/>
    <w:rsid w:val="001F4614"/>
    <w:rsid w:val="001F54A7"/>
    <w:rsid w:val="00200B46"/>
    <w:rsid w:val="00204E15"/>
    <w:rsid w:val="002105DC"/>
    <w:rsid w:val="002115F3"/>
    <w:rsid w:val="00212035"/>
    <w:rsid w:val="002122A8"/>
    <w:rsid w:val="002124D0"/>
    <w:rsid w:val="00214802"/>
    <w:rsid w:val="00214815"/>
    <w:rsid w:val="00221CC1"/>
    <w:rsid w:val="00222149"/>
    <w:rsid w:val="00222B32"/>
    <w:rsid w:val="002322BE"/>
    <w:rsid w:val="00232737"/>
    <w:rsid w:val="00232CEF"/>
    <w:rsid w:val="002520D8"/>
    <w:rsid w:val="0025552E"/>
    <w:rsid w:val="00256694"/>
    <w:rsid w:val="00265246"/>
    <w:rsid w:val="00271B80"/>
    <w:rsid w:val="00274FC2"/>
    <w:rsid w:val="00276AC0"/>
    <w:rsid w:val="0027766D"/>
    <w:rsid w:val="00284043"/>
    <w:rsid w:val="00286249"/>
    <w:rsid w:val="0029271A"/>
    <w:rsid w:val="002929AB"/>
    <w:rsid w:val="00293659"/>
    <w:rsid w:val="0029517C"/>
    <w:rsid w:val="002A0F3E"/>
    <w:rsid w:val="002A2F02"/>
    <w:rsid w:val="002A65F0"/>
    <w:rsid w:val="002B29A6"/>
    <w:rsid w:val="002B2F48"/>
    <w:rsid w:val="002B3035"/>
    <w:rsid w:val="002B7194"/>
    <w:rsid w:val="002C0A69"/>
    <w:rsid w:val="002C5882"/>
    <w:rsid w:val="002C5AFA"/>
    <w:rsid w:val="002C60A0"/>
    <w:rsid w:val="002C6C84"/>
    <w:rsid w:val="002E19BA"/>
    <w:rsid w:val="002E1B9B"/>
    <w:rsid w:val="002E2197"/>
    <w:rsid w:val="002E7544"/>
    <w:rsid w:val="002F2079"/>
    <w:rsid w:val="002F539F"/>
    <w:rsid w:val="002F6313"/>
    <w:rsid w:val="003017F4"/>
    <w:rsid w:val="00302B11"/>
    <w:rsid w:val="003157E6"/>
    <w:rsid w:val="00322C3B"/>
    <w:rsid w:val="0032420E"/>
    <w:rsid w:val="00324364"/>
    <w:rsid w:val="00333423"/>
    <w:rsid w:val="0033359D"/>
    <w:rsid w:val="00333615"/>
    <w:rsid w:val="00341E44"/>
    <w:rsid w:val="00341E6A"/>
    <w:rsid w:val="0034269E"/>
    <w:rsid w:val="00342CBB"/>
    <w:rsid w:val="00344FF7"/>
    <w:rsid w:val="00346073"/>
    <w:rsid w:val="00347392"/>
    <w:rsid w:val="00347D55"/>
    <w:rsid w:val="0035225E"/>
    <w:rsid w:val="00352911"/>
    <w:rsid w:val="003571B8"/>
    <w:rsid w:val="0036734E"/>
    <w:rsid w:val="00373800"/>
    <w:rsid w:val="0037394F"/>
    <w:rsid w:val="00373A27"/>
    <w:rsid w:val="0037581F"/>
    <w:rsid w:val="00375BE8"/>
    <w:rsid w:val="00385FAF"/>
    <w:rsid w:val="00390CED"/>
    <w:rsid w:val="00390E41"/>
    <w:rsid w:val="00391064"/>
    <w:rsid w:val="00391539"/>
    <w:rsid w:val="00394396"/>
    <w:rsid w:val="00394D63"/>
    <w:rsid w:val="003954C9"/>
    <w:rsid w:val="00396DE3"/>
    <w:rsid w:val="003A0662"/>
    <w:rsid w:val="003B05B8"/>
    <w:rsid w:val="003B1415"/>
    <w:rsid w:val="003C3949"/>
    <w:rsid w:val="003C501A"/>
    <w:rsid w:val="003C5750"/>
    <w:rsid w:val="003C5B04"/>
    <w:rsid w:val="003D1E15"/>
    <w:rsid w:val="003D40E9"/>
    <w:rsid w:val="003E1EE7"/>
    <w:rsid w:val="003E5CC7"/>
    <w:rsid w:val="003F02AD"/>
    <w:rsid w:val="003F1394"/>
    <w:rsid w:val="003F350C"/>
    <w:rsid w:val="003F6D22"/>
    <w:rsid w:val="004018ED"/>
    <w:rsid w:val="0040454B"/>
    <w:rsid w:val="00413F52"/>
    <w:rsid w:val="004144BA"/>
    <w:rsid w:val="004341A0"/>
    <w:rsid w:val="00434B47"/>
    <w:rsid w:val="00436165"/>
    <w:rsid w:val="00442380"/>
    <w:rsid w:val="00442461"/>
    <w:rsid w:val="0044474C"/>
    <w:rsid w:val="004457AE"/>
    <w:rsid w:val="00450546"/>
    <w:rsid w:val="0045184F"/>
    <w:rsid w:val="004561D6"/>
    <w:rsid w:val="004709FC"/>
    <w:rsid w:val="00470BA3"/>
    <w:rsid w:val="004758B7"/>
    <w:rsid w:val="004759AD"/>
    <w:rsid w:val="00477904"/>
    <w:rsid w:val="00480A3C"/>
    <w:rsid w:val="0048227D"/>
    <w:rsid w:val="00483127"/>
    <w:rsid w:val="00485662"/>
    <w:rsid w:val="00485706"/>
    <w:rsid w:val="00485E0F"/>
    <w:rsid w:val="00491B14"/>
    <w:rsid w:val="00497C61"/>
    <w:rsid w:val="004A360C"/>
    <w:rsid w:val="004B09A3"/>
    <w:rsid w:val="004B2787"/>
    <w:rsid w:val="004B320F"/>
    <w:rsid w:val="004C12B4"/>
    <w:rsid w:val="004C2EDD"/>
    <w:rsid w:val="004C3BCD"/>
    <w:rsid w:val="004C4247"/>
    <w:rsid w:val="004C5FCE"/>
    <w:rsid w:val="004C78D9"/>
    <w:rsid w:val="004C79E0"/>
    <w:rsid w:val="004D4A5E"/>
    <w:rsid w:val="004D65E7"/>
    <w:rsid w:val="004E2242"/>
    <w:rsid w:val="004E2437"/>
    <w:rsid w:val="004E57FD"/>
    <w:rsid w:val="004F0AFA"/>
    <w:rsid w:val="004F4FB3"/>
    <w:rsid w:val="004F5A4A"/>
    <w:rsid w:val="004F701E"/>
    <w:rsid w:val="004F75CF"/>
    <w:rsid w:val="00500F43"/>
    <w:rsid w:val="00505478"/>
    <w:rsid w:val="00505855"/>
    <w:rsid w:val="00506B99"/>
    <w:rsid w:val="00517786"/>
    <w:rsid w:val="005205D4"/>
    <w:rsid w:val="00521104"/>
    <w:rsid w:val="00522293"/>
    <w:rsid w:val="00525BE9"/>
    <w:rsid w:val="00527A86"/>
    <w:rsid w:val="005329C4"/>
    <w:rsid w:val="0054230B"/>
    <w:rsid w:val="0054343D"/>
    <w:rsid w:val="0054515D"/>
    <w:rsid w:val="005554A9"/>
    <w:rsid w:val="00560500"/>
    <w:rsid w:val="00570949"/>
    <w:rsid w:val="005761BF"/>
    <w:rsid w:val="0057761A"/>
    <w:rsid w:val="0058143C"/>
    <w:rsid w:val="00581B87"/>
    <w:rsid w:val="00582B55"/>
    <w:rsid w:val="00585B4A"/>
    <w:rsid w:val="005879A7"/>
    <w:rsid w:val="005944BC"/>
    <w:rsid w:val="005978E7"/>
    <w:rsid w:val="005A0F44"/>
    <w:rsid w:val="005A76A0"/>
    <w:rsid w:val="005B6792"/>
    <w:rsid w:val="005B7EBD"/>
    <w:rsid w:val="005B7FC8"/>
    <w:rsid w:val="005C0E87"/>
    <w:rsid w:val="005C1B30"/>
    <w:rsid w:val="005C4086"/>
    <w:rsid w:val="005C79A1"/>
    <w:rsid w:val="005D05D2"/>
    <w:rsid w:val="005D062F"/>
    <w:rsid w:val="005E3A12"/>
    <w:rsid w:val="005E6279"/>
    <w:rsid w:val="005F1392"/>
    <w:rsid w:val="005F4452"/>
    <w:rsid w:val="005F66E6"/>
    <w:rsid w:val="005F6CA2"/>
    <w:rsid w:val="005F7C93"/>
    <w:rsid w:val="006015CB"/>
    <w:rsid w:val="00602089"/>
    <w:rsid w:val="006022A1"/>
    <w:rsid w:val="00602AC7"/>
    <w:rsid w:val="00602BE8"/>
    <w:rsid w:val="0060488D"/>
    <w:rsid w:val="00614771"/>
    <w:rsid w:val="00625C9B"/>
    <w:rsid w:val="006341F5"/>
    <w:rsid w:val="00636D03"/>
    <w:rsid w:val="00640FCE"/>
    <w:rsid w:val="00641623"/>
    <w:rsid w:val="00641D49"/>
    <w:rsid w:val="00643008"/>
    <w:rsid w:val="00643EA5"/>
    <w:rsid w:val="00650C93"/>
    <w:rsid w:val="00654AFF"/>
    <w:rsid w:val="006618F2"/>
    <w:rsid w:val="006623CE"/>
    <w:rsid w:val="006640D2"/>
    <w:rsid w:val="00664740"/>
    <w:rsid w:val="00664D07"/>
    <w:rsid w:val="00666BDE"/>
    <w:rsid w:val="00673848"/>
    <w:rsid w:val="00676462"/>
    <w:rsid w:val="00683399"/>
    <w:rsid w:val="00683E3F"/>
    <w:rsid w:val="00692267"/>
    <w:rsid w:val="00694CFB"/>
    <w:rsid w:val="00695D01"/>
    <w:rsid w:val="006A1820"/>
    <w:rsid w:val="006A339E"/>
    <w:rsid w:val="006A59B2"/>
    <w:rsid w:val="006A7942"/>
    <w:rsid w:val="006B0336"/>
    <w:rsid w:val="006B256C"/>
    <w:rsid w:val="006B5DE1"/>
    <w:rsid w:val="006C2AC5"/>
    <w:rsid w:val="006C3CE2"/>
    <w:rsid w:val="006C3F91"/>
    <w:rsid w:val="006C574C"/>
    <w:rsid w:val="006D3307"/>
    <w:rsid w:val="006D36BA"/>
    <w:rsid w:val="006E0EC6"/>
    <w:rsid w:val="006E2503"/>
    <w:rsid w:val="006E4F62"/>
    <w:rsid w:val="006E5CFC"/>
    <w:rsid w:val="006E6F1A"/>
    <w:rsid w:val="006F27B5"/>
    <w:rsid w:val="006F29D7"/>
    <w:rsid w:val="006F33D6"/>
    <w:rsid w:val="006F5523"/>
    <w:rsid w:val="006F6DAC"/>
    <w:rsid w:val="006F7E40"/>
    <w:rsid w:val="0070498E"/>
    <w:rsid w:val="00705AEC"/>
    <w:rsid w:val="007078CB"/>
    <w:rsid w:val="007112B2"/>
    <w:rsid w:val="007125C6"/>
    <w:rsid w:val="007140D1"/>
    <w:rsid w:val="007145EE"/>
    <w:rsid w:val="0071589E"/>
    <w:rsid w:val="0071742A"/>
    <w:rsid w:val="00720931"/>
    <w:rsid w:val="00726D03"/>
    <w:rsid w:val="0072731A"/>
    <w:rsid w:val="007361E4"/>
    <w:rsid w:val="007413E3"/>
    <w:rsid w:val="00746E1A"/>
    <w:rsid w:val="00747BC9"/>
    <w:rsid w:val="00750924"/>
    <w:rsid w:val="00752E89"/>
    <w:rsid w:val="0075322E"/>
    <w:rsid w:val="00753FF9"/>
    <w:rsid w:val="00754C74"/>
    <w:rsid w:val="007551F3"/>
    <w:rsid w:val="0076012D"/>
    <w:rsid w:val="00767A5F"/>
    <w:rsid w:val="00777AF9"/>
    <w:rsid w:val="00781A96"/>
    <w:rsid w:val="00784858"/>
    <w:rsid w:val="00785784"/>
    <w:rsid w:val="0079140D"/>
    <w:rsid w:val="0079211B"/>
    <w:rsid w:val="00794ACF"/>
    <w:rsid w:val="00796C5E"/>
    <w:rsid w:val="007A058A"/>
    <w:rsid w:val="007A2676"/>
    <w:rsid w:val="007A2786"/>
    <w:rsid w:val="007A3E08"/>
    <w:rsid w:val="007A5C5D"/>
    <w:rsid w:val="007B0363"/>
    <w:rsid w:val="007B0B4D"/>
    <w:rsid w:val="007B2D29"/>
    <w:rsid w:val="007B54FE"/>
    <w:rsid w:val="007C03CE"/>
    <w:rsid w:val="007C230A"/>
    <w:rsid w:val="007C51B5"/>
    <w:rsid w:val="007D0E02"/>
    <w:rsid w:val="007D1C1F"/>
    <w:rsid w:val="007D2598"/>
    <w:rsid w:val="007D531B"/>
    <w:rsid w:val="007D5F60"/>
    <w:rsid w:val="007D6EB1"/>
    <w:rsid w:val="007D7098"/>
    <w:rsid w:val="007D72A7"/>
    <w:rsid w:val="007E1177"/>
    <w:rsid w:val="007E48A3"/>
    <w:rsid w:val="00801C5D"/>
    <w:rsid w:val="008136AF"/>
    <w:rsid w:val="00813C69"/>
    <w:rsid w:val="00814DD7"/>
    <w:rsid w:val="00830CD1"/>
    <w:rsid w:val="008412CB"/>
    <w:rsid w:val="0084168E"/>
    <w:rsid w:val="008428DA"/>
    <w:rsid w:val="00844797"/>
    <w:rsid w:val="00850F47"/>
    <w:rsid w:val="008513EC"/>
    <w:rsid w:val="00854B1E"/>
    <w:rsid w:val="0085566C"/>
    <w:rsid w:val="0086248B"/>
    <w:rsid w:val="008639FD"/>
    <w:rsid w:val="00864C53"/>
    <w:rsid w:val="00867BE4"/>
    <w:rsid w:val="0087684C"/>
    <w:rsid w:val="00880191"/>
    <w:rsid w:val="0088191F"/>
    <w:rsid w:val="008826E4"/>
    <w:rsid w:val="00892505"/>
    <w:rsid w:val="00892B33"/>
    <w:rsid w:val="008941E3"/>
    <w:rsid w:val="008A2281"/>
    <w:rsid w:val="008A3B4C"/>
    <w:rsid w:val="008A40A3"/>
    <w:rsid w:val="008D380B"/>
    <w:rsid w:val="008D4BCC"/>
    <w:rsid w:val="008D7A13"/>
    <w:rsid w:val="008E2A94"/>
    <w:rsid w:val="008E3A95"/>
    <w:rsid w:val="008E452E"/>
    <w:rsid w:val="008E4AD4"/>
    <w:rsid w:val="008F196D"/>
    <w:rsid w:val="00902310"/>
    <w:rsid w:val="00902313"/>
    <w:rsid w:val="00904E10"/>
    <w:rsid w:val="00905E13"/>
    <w:rsid w:val="009066E3"/>
    <w:rsid w:val="00907C42"/>
    <w:rsid w:val="00910A02"/>
    <w:rsid w:val="00912F55"/>
    <w:rsid w:val="0091415E"/>
    <w:rsid w:val="009161FB"/>
    <w:rsid w:val="009200E9"/>
    <w:rsid w:val="00927A9D"/>
    <w:rsid w:val="00935565"/>
    <w:rsid w:val="00940438"/>
    <w:rsid w:val="00940E21"/>
    <w:rsid w:val="009413BF"/>
    <w:rsid w:val="00942787"/>
    <w:rsid w:val="00943AB3"/>
    <w:rsid w:val="00944287"/>
    <w:rsid w:val="00954C8D"/>
    <w:rsid w:val="009560AE"/>
    <w:rsid w:val="00964C1B"/>
    <w:rsid w:val="00970E20"/>
    <w:rsid w:val="00974409"/>
    <w:rsid w:val="00975AE6"/>
    <w:rsid w:val="00975DF0"/>
    <w:rsid w:val="00977BFD"/>
    <w:rsid w:val="00980F52"/>
    <w:rsid w:val="00993C9E"/>
    <w:rsid w:val="009969D3"/>
    <w:rsid w:val="009A0172"/>
    <w:rsid w:val="009A0C13"/>
    <w:rsid w:val="009B0B2E"/>
    <w:rsid w:val="009B4E94"/>
    <w:rsid w:val="009B5348"/>
    <w:rsid w:val="009B7212"/>
    <w:rsid w:val="009B74B4"/>
    <w:rsid w:val="009C5921"/>
    <w:rsid w:val="009D00D9"/>
    <w:rsid w:val="009D2C87"/>
    <w:rsid w:val="009D7E8A"/>
    <w:rsid w:val="009E128B"/>
    <w:rsid w:val="009E48E9"/>
    <w:rsid w:val="009E5567"/>
    <w:rsid w:val="009E5589"/>
    <w:rsid w:val="009E620A"/>
    <w:rsid w:val="009F3F58"/>
    <w:rsid w:val="009F597C"/>
    <w:rsid w:val="009F6E2D"/>
    <w:rsid w:val="009F782B"/>
    <w:rsid w:val="009F7955"/>
    <w:rsid w:val="00A00372"/>
    <w:rsid w:val="00A0119C"/>
    <w:rsid w:val="00A02F1E"/>
    <w:rsid w:val="00A045DD"/>
    <w:rsid w:val="00A07113"/>
    <w:rsid w:val="00A07588"/>
    <w:rsid w:val="00A077BE"/>
    <w:rsid w:val="00A1233E"/>
    <w:rsid w:val="00A16B42"/>
    <w:rsid w:val="00A16F2E"/>
    <w:rsid w:val="00A20EFE"/>
    <w:rsid w:val="00A25235"/>
    <w:rsid w:val="00A25D65"/>
    <w:rsid w:val="00A261AE"/>
    <w:rsid w:val="00A3374A"/>
    <w:rsid w:val="00A350AE"/>
    <w:rsid w:val="00A364FE"/>
    <w:rsid w:val="00A40280"/>
    <w:rsid w:val="00A41A77"/>
    <w:rsid w:val="00A51CB7"/>
    <w:rsid w:val="00A52F6E"/>
    <w:rsid w:val="00A607D7"/>
    <w:rsid w:val="00A67FC8"/>
    <w:rsid w:val="00A7060E"/>
    <w:rsid w:val="00A7323D"/>
    <w:rsid w:val="00A749A2"/>
    <w:rsid w:val="00A75F9B"/>
    <w:rsid w:val="00A80947"/>
    <w:rsid w:val="00A81CAA"/>
    <w:rsid w:val="00A835C5"/>
    <w:rsid w:val="00A8379B"/>
    <w:rsid w:val="00A84A2F"/>
    <w:rsid w:val="00A84C51"/>
    <w:rsid w:val="00A919A8"/>
    <w:rsid w:val="00A93228"/>
    <w:rsid w:val="00A94538"/>
    <w:rsid w:val="00AA002E"/>
    <w:rsid w:val="00AA02CB"/>
    <w:rsid w:val="00AA16C7"/>
    <w:rsid w:val="00AB061F"/>
    <w:rsid w:val="00AB362D"/>
    <w:rsid w:val="00AB3DFD"/>
    <w:rsid w:val="00AB59DD"/>
    <w:rsid w:val="00AC5F47"/>
    <w:rsid w:val="00AD70B1"/>
    <w:rsid w:val="00AD7F6A"/>
    <w:rsid w:val="00AE450D"/>
    <w:rsid w:val="00AE5423"/>
    <w:rsid w:val="00AE7E1D"/>
    <w:rsid w:val="00AF2EC2"/>
    <w:rsid w:val="00AF7BC2"/>
    <w:rsid w:val="00AF7BFD"/>
    <w:rsid w:val="00B01A72"/>
    <w:rsid w:val="00B01AC2"/>
    <w:rsid w:val="00B0778B"/>
    <w:rsid w:val="00B07C48"/>
    <w:rsid w:val="00B13FFF"/>
    <w:rsid w:val="00B25217"/>
    <w:rsid w:val="00B27FCF"/>
    <w:rsid w:val="00B32ED8"/>
    <w:rsid w:val="00B42AFB"/>
    <w:rsid w:val="00B4376D"/>
    <w:rsid w:val="00B44550"/>
    <w:rsid w:val="00B451E0"/>
    <w:rsid w:val="00B51083"/>
    <w:rsid w:val="00B53689"/>
    <w:rsid w:val="00B56516"/>
    <w:rsid w:val="00B60496"/>
    <w:rsid w:val="00B608B3"/>
    <w:rsid w:val="00B65DEB"/>
    <w:rsid w:val="00B723E9"/>
    <w:rsid w:val="00B728A8"/>
    <w:rsid w:val="00B72AE1"/>
    <w:rsid w:val="00B7523C"/>
    <w:rsid w:val="00B833DE"/>
    <w:rsid w:val="00B85CAE"/>
    <w:rsid w:val="00B86A0E"/>
    <w:rsid w:val="00B87C07"/>
    <w:rsid w:val="00B92598"/>
    <w:rsid w:val="00B95799"/>
    <w:rsid w:val="00B9588E"/>
    <w:rsid w:val="00B970DB"/>
    <w:rsid w:val="00B9740E"/>
    <w:rsid w:val="00BA5C5A"/>
    <w:rsid w:val="00BB0D6B"/>
    <w:rsid w:val="00BB1C49"/>
    <w:rsid w:val="00BB1C4E"/>
    <w:rsid w:val="00BB1F64"/>
    <w:rsid w:val="00BB3485"/>
    <w:rsid w:val="00BB7952"/>
    <w:rsid w:val="00BB7D7A"/>
    <w:rsid w:val="00BC20E2"/>
    <w:rsid w:val="00BC44F9"/>
    <w:rsid w:val="00BC6A97"/>
    <w:rsid w:val="00BD0F37"/>
    <w:rsid w:val="00BD1C1E"/>
    <w:rsid w:val="00BD34AD"/>
    <w:rsid w:val="00BD687D"/>
    <w:rsid w:val="00BE188A"/>
    <w:rsid w:val="00BE4417"/>
    <w:rsid w:val="00BF1739"/>
    <w:rsid w:val="00C01081"/>
    <w:rsid w:val="00C03BBD"/>
    <w:rsid w:val="00C06974"/>
    <w:rsid w:val="00C06A85"/>
    <w:rsid w:val="00C0727B"/>
    <w:rsid w:val="00C119CF"/>
    <w:rsid w:val="00C22EDF"/>
    <w:rsid w:val="00C347F0"/>
    <w:rsid w:val="00C34C4D"/>
    <w:rsid w:val="00C34D8D"/>
    <w:rsid w:val="00C35702"/>
    <w:rsid w:val="00C3577E"/>
    <w:rsid w:val="00C35FF4"/>
    <w:rsid w:val="00C37EEA"/>
    <w:rsid w:val="00C41143"/>
    <w:rsid w:val="00C503A2"/>
    <w:rsid w:val="00C516F8"/>
    <w:rsid w:val="00C53BCF"/>
    <w:rsid w:val="00C620BA"/>
    <w:rsid w:val="00C63287"/>
    <w:rsid w:val="00C64AFA"/>
    <w:rsid w:val="00C65A88"/>
    <w:rsid w:val="00C6721C"/>
    <w:rsid w:val="00C71791"/>
    <w:rsid w:val="00C724DB"/>
    <w:rsid w:val="00C72812"/>
    <w:rsid w:val="00C80878"/>
    <w:rsid w:val="00C80E67"/>
    <w:rsid w:val="00C81B02"/>
    <w:rsid w:val="00C83AB7"/>
    <w:rsid w:val="00C85533"/>
    <w:rsid w:val="00C87F7F"/>
    <w:rsid w:val="00C90419"/>
    <w:rsid w:val="00C912E7"/>
    <w:rsid w:val="00C9460F"/>
    <w:rsid w:val="00C979D9"/>
    <w:rsid w:val="00CA10C7"/>
    <w:rsid w:val="00CA1EFD"/>
    <w:rsid w:val="00CA4A37"/>
    <w:rsid w:val="00CA55D2"/>
    <w:rsid w:val="00CA7290"/>
    <w:rsid w:val="00CB128C"/>
    <w:rsid w:val="00CB5C3D"/>
    <w:rsid w:val="00CB5C51"/>
    <w:rsid w:val="00CB6B9A"/>
    <w:rsid w:val="00CB741F"/>
    <w:rsid w:val="00CB7BCE"/>
    <w:rsid w:val="00CC1001"/>
    <w:rsid w:val="00CC7ED9"/>
    <w:rsid w:val="00CD0885"/>
    <w:rsid w:val="00CD117B"/>
    <w:rsid w:val="00CD2C52"/>
    <w:rsid w:val="00CD5FF4"/>
    <w:rsid w:val="00CD604A"/>
    <w:rsid w:val="00CE09E8"/>
    <w:rsid w:val="00CE1B22"/>
    <w:rsid w:val="00CE5135"/>
    <w:rsid w:val="00CF2604"/>
    <w:rsid w:val="00CF5394"/>
    <w:rsid w:val="00CF6671"/>
    <w:rsid w:val="00D01637"/>
    <w:rsid w:val="00D01D1A"/>
    <w:rsid w:val="00D02741"/>
    <w:rsid w:val="00D10141"/>
    <w:rsid w:val="00D13FE6"/>
    <w:rsid w:val="00D17B0A"/>
    <w:rsid w:val="00D35FD4"/>
    <w:rsid w:val="00D43D9B"/>
    <w:rsid w:val="00D449CD"/>
    <w:rsid w:val="00D46597"/>
    <w:rsid w:val="00D478A8"/>
    <w:rsid w:val="00D5029F"/>
    <w:rsid w:val="00D50E5F"/>
    <w:rsid w:val="00D552DB"/>
    <w:rsid w:val="00D6729B"/>
    <w:rsid w:val="00D967BE"/>
    <w:rsid w:val="00D97FE9"/>
    <w:rsid w:val="00DA326C"/>
    <w:rsid w:val="00DA374C"/>
    <w:rsid w:val="00DB1120"/>
    <w:rsid w:val="00DB4926"/>
    <w:rsid w:val="00DC4D5B"/>
    <w:rsid w:val="00DC5952"/>
    <w:rsid w:val="00DC6651"/>
    <w:rsid w:val="00DC6B3D"/>
    <w:rsid w:val="00DD0F83"/>
    <w:rsid w:val="00DD0FC1"/>
    <w:rsid w:val="00DD29DB"/>
    <w:rsid w:val="00DD488E"/>
    <w:rsid w:val="00DD54E4"/>
    <w:rsid w:val="00DD7067"/>
    <w:rsid w:val="00DD755B"/>
    <w:rsid w:val="00DE4973"/>
    <w:rsid w:val="00DE50F9"/>
    <w:rsid w:val="00DF5600"/>
    <w:rsid w:val="00E06442"/>
    <w:rsid w:val="00E06CD4"/>
    <w:rsid w:val="00E07104"/>
    <w:rsid w:val="00E13180"/>
    <w:rsid w:val="00E1568E"/>
    <w:rsid w:val="00E224A2"/>
    <w:rsid w:val="00E25114"/>
    <w:rsid w:val="00E27A26"/>
    <w:rsid w:val="00E32554"/>
    <w:rsid w:val="00E32F65"/>
    <w:rsid w:val="00E3393E"/>
    <w:rsid w:val="00E37C20"/>
    <w:rsid w:val="00E37EA9"/>
    <w:rsid w:val="00E52DD9"/>
    <w:rsid w:val="00E53EF6"/>
    <w:rsid w:val="00E54EE9"/>
    <w:rsid w:val="00E56CA2"/>
    <w:rsid w:val="00E60743"/>
    <w:rsid w:val="00E60C9A"/>
    <w:rsid w:val="00E61A3D"/>
    <w:rsid w:val="00E62097"/>
    <w:rsid w:val="00E84F18"/>
    <w:rsid w:val="00E8525F"/>
    <w:rsid w:val="00E879BF"/>
    <w:rsid w:val="00E95F34"/>
    <w:rsid w:val="00EA1533"/>
    <w:rsid w:val="00EA1D16"/>
    <w:rsid w:val="00EA33C9"/>
    <w:rsid w:val="00EB2B73"/>
    <w:rsid w:val="00EC250C"/>
    <w:rsid w:val="00ED3395"/>
    <w:rsid w:val="00ED6BEF"/>
    <w:rsid w:val="00EE1B35"/>
    <w:rsid w:val="00EE4297"/>
    <w:rsid w:val="00EE67F4"/>
    <w:rsid w:val="00EE78F1"/>
    <w:rsid w:val="00EF53EB"/>
    <w:rsid w:val="00EF5A65"/>
    <w:rsid w:val="00EF6FAA"/>
    <w:rsid w:val="00F008FD"/>
    <w:rsid w:val="00F016D6"/>
    <w:rsid w:val="00F029BC"/>
    <w:rsid w:val="00F10F6E"/>
    <w:rsid w:val="00F112E3"/>
    <w:rsid w:val="00F16701"/>
    <w:rsid w:val="00F16A32"/>
    <w:rsid w:val="00F225B2"/>
    <w:rsid w:val="00F2471B"/>
    <w:rsid w:val="00F24D78"/>
    <w:rsid w:val="00F25408"/>
    <w:rsid w:val="00F25E7A"/>
    <w:rsid w:val="00F27131"/>
    <w:rsid w:val="00F337C4"/>
    <w:rsid w:val="00F361C3"/>
    <w:rsid w:val="00F4314C"/>
    <w:rsid w:val="00F44356"/>
    <w:rsid w:val="00F47068"/>
    <w:rsid w:val="00F52ECB"/>
    <w:rsid w:val="00F5512D"/>
    <w:rsid w:val="00F574F2"/>
    <w:rsid w:val="00F576B1"/>
    <w:rsid w:val="00F60D36"/>
    <w:rsid w:val="00F61288"/>
    <w:rsid w:val="00F815FA"/>
    <w:rsid w:val="00F82D09"/>
    <w:rsid w:val="00F874DB"/>
    <w:rsid w:val="00F87E98"/>
    <w:rsid w:val="00F94A7F"/>
    <w:rsid w:val="00F96D62"/>
    <w:rsid w:val="00FA7180"/>
    <w:rsid w:val="00FB092E"/>
    <w:rsid w:val="00FB31B8"/>
    <w:rsid w:val="00FB4878"/>
    <w:rsid w:val="00FB4982"/>
    <w:rsid w:val="00FB6746"/>
    <w:rsid w:val="00FB6EEF"/>
    <w:rsid w:val="00FC0D8F"/>
    <w:rsid w:val="00FC67FB"/>
    <w:rsid w:val="00FC6DBB"/>
    <w:rsid w:val="00FD0B8D"/>
    <w:rsid w:val="00FD1217"/>
    <w:rsid w:val="00FD1B2E"/>
    <w:rsid w:val="00FD41C2"/>
    <w:rsid w:val="00FE0625"/>
    <w:rsid w:val="00FE3F3C"/>
    <w:rsid w:val="00FF1DCB"/>
    <w:rsid w:val="00FF56FE"/>
    <w:rsid w:val="00FF5B99"/>
    <w:rsid w:val="00FF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520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520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37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299" TargetMode="Externa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hyperlink" Target="consultantplus://offline/main?base=SPB;n=110154;fld=134;dst=100007" TargetMode="External"/><Relationship Id="rId10" Type="http://schemas.openxmlformats.org/officeDocument/2006/relationships/hyperlink" Target="consultantplus://offline/main?base=SPB;n=110154;fld=134;dst=1006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SPB;n=110154;fld=134;dst=1004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1520</Words>
  <Characters>8670</Characters>
  <Application>Microsoft Office Word</Application>
  <DocSecurity>0</DocSecurity>
  <Lines>72</Lines>
  <Paragraphs>20</Paragraphs>
  <ScaleCrop>false</ScaleCrop>
  <Company>Grizli777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Xagen</dc:creator>
  <cp:keywords/>
  <dc:description/>
  <cp:lastModifiedBy>Вера Кривенко</cp:lastModifiedBy>
  <cp:revision>5</cp:revision>
  <cp:lastPrinted>2016-11-16T09:26:00Z</cp:lastPrinted>
  <dcterms:created xsi:type="dcterms:W3CDTF">2016-11-11T11:49:00Z</dcterms:created>
  <dcterms:modified xsi:type="dcterms:W3CDTF">2016-11-16T09:26:00Z</dcterms:modified>
</cp:coreProperties>
</file>