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650" w:rsidRPr="001352F5" w:rsidRDefault="00F21650" w:rsidP="00F21650">
      <w:pPr>
        <w:shd w:val="clear" w:color="auto" w:fill="FFFFFF"/>
        <w:ind w:left="62"/>
        <w:jc w:val="center"/>
        <w:rPr>
          <w:sz w:val="28"/>
          <w:szCs w:val="28"/>
        </w:rPr>
      </w:pPr>
      <w:r>
        <w:rPr>
          <w:noProof/>
          <w:sz w:val="28"/>
          <w:szCs w:val="28"/>
        </w:rPr>
        <w:drawing>
          <wp:inline distT="0" distB="0" distL="0" distR="0">
            <wp:extent cx="769620" cy="76962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F21650" w:rsidRPr="00F21650" w:rsidRDefault="00F21650" w:rsidP="00F21650">
      <w:pPr>
        <w:shd w:val="clear" w:color="auto" w:fill="FFFFFF"/>
        <w:jc w:val="center"/>
        <w:rPr>
          <w:rFonts w:ascii="Times New Roman" w:hAnsi="Times New Roman" w:cs="Times New Roman"/>
          <w:b/>
          <w:sz w:val="28"/>
          <w:szCs w:val="28"/>
        </w:rPr>
      </w:pPr>
      <w:r w:rsidRPr="00F21650">
        <w:rPr>
          <w:rFonts w:ascii="Times New Roman" w:hAnsi="Times New Roman" w:cs="Times New Roman"/>
          <w:b/>
          <w:sz w:val="28"/>
          <w:szCs w:val="28"/>
        </w:rPr>
        <w:t xml:space="preserve"> ЛЕСКОЛОВСКОЕ СЕЛЬСКОЕ ПОСЕЛЕНИЕ</w:t>
      </w:r>
    </w:p>
    <w:p w:rsidR="00F21650" w:rsidRPr="00F21650" w:rsidRDefault="00F21650" w:rsidP="00F21650">
      <w:pPr>
        <w:shd w:val="clear" w:color="auto" w:fill="FFFFFF"/>
        <w:ind w:firstLine="709"/>
        <w:jc w:val="center"/>
        <w:rPr>
          <w:rFonts w:ascii="Times New Roman" w:hAnsi="Times New Roman" w:cs="Times New Roman"/>
          <w:b/>
          <w:sz w:val="28"/>
          <w:szCs w:val="28"/>
        </w:rPr>
      </w:pPr>
      <w:r w:rsidRPr="00F21650">
        <w:rPr>
          <w:rFonts w:ascii="Times New Roman" w:hAnsi="Times New Roman" w:cs="Times New Roman"/>
          <w:b/>
          <w:sz w:val="28"/>
          <w:szCs w:val="28"/>
        </w:rPr>
        <w:t>Всеволожского муниципального района Ленинградской области</w:t>
      </w:r>
    </w:p>
    <w:p w:rsidR="00F21650" w:rsidRPr="00F21650" w:rsidRDefault="00F21650" w:rsidP="00F21650">
      <w:pPr>
        <w:shd w:val="clear" w:color="auto" w:fill="FFFFFF"/>
        <w:jc w:val="center"/>
        <w:rPr>
          <w:rFonts w:ascii="Times New Roman" w:hAnsi="Times New Roman" w:cs="Times New Roman"/>
          <w:b/>
          <w:sz w:val="28"/>
          <w:szCs w:val="28"/>
        </w:rPr>
      </w:pPr>
      <w:r w:rsidRPr="00F21650">
        <w:rPr>
          <w:rFonts w:ascii="Times New Roman" w:hAnsi="Times New Roman" w:cs="Times New Roman"/>
          <w:b/>
          <w:sz w:val="28"/>
          <w:szCs w:val="28"/>
        </w:rPr>
        <w:t>АДМИНИСТРАЦИЯ</w:t>
      </w:r>
    </w:p>
    <w:p w:rsidR="00F21650" w:rsidRPr="00F21650" w:rsidRDefault="00F21650" w:rsidP="00F21650">
      <w:pPr>
        <w:jc w:val="center"/>
        <w:rPr>
          <w:rFonts w:ascii="Times New Roman" w:hAnsi="Times New Roman" w:cs="Times New Roman"/>
          <w:b/>
          <w:sz w:val="28"/>
          <w:szCs w:val="28"/>
        </w:rPr>
      </w:pPr>
    </w:p>
    <w:p w:rsidR="00F21650" w:rsidRPr="00F21650" w:rsidRDefault="00F21650" w:rsidP="00F21650">
      <w:pPr>
        <w:jc w:val="center"/>
        <w:rPr>
          <w:rFonts w:ascii="Times New Roman" w:hAnsi="Times New Roman" w:cs="Times New Roman"/>
          <w:b/>
          <w:sz w:val="28"/>
          <w:szCs w:val="28"/>
        </w:rPr>
      </w:pPr>
      <w:r w:rsidRPr="00F21650">
        <w:rPr>
          <w:rFonts w:ascii="Times New Roman" w:hAnsi="Times New Roman" w:cs="Times New Roman"/>
          <w:b/>
          <w:sz w:val="28"/>
          <w:szCs w:val="28"/>
        </w:rPr>
        <w:t>ПОСТАНОВЛЕНИЕ</w:t>
      </w:r>
    </w:p>
    <w:p w:rsidR="00F21650" w:rsidRPr="00F21650" w:rsidRDefault="00F21650" w:rsidP="00F21650">
      <w:pPr>
        <w:rPr>
          <w:rFonts w:ascii="Times New Roman" w:hAnsi="Times New Roman" w:cs="Times New Roman"/>
          <w:sz w:val="28"/>
          <w:szCs w:val="28"/>
        </w:rPr>
      </w:pPr>
    </w:p>
    <w:p w:rsidR="00F21650" w:rsidRPr="00F21650" w:rsidRDefault="00F21650" w:rsidP="00F21650">
      <w:pPr>
        <w:jc w:val="both"/>
        <w:rPr>
          <w:rFonts w:ascii="Times New Roman" w:hAnsi="Times New Roman" w:cs="Times New Roman"/>
          <w:sz w:val="28"/>
          <w:szCs w:val="28"/>
        </w:rPr>
      </w:pPr>
      <w:r w:rsidRPr="00F21650">
        <w:rPr>
          <w:rFonts w:ascii="Times New Roman" w:hAnsi="Times New Roman" w:cs="Times New Roman"/>
          <w:sz w:val="28"/>
          <w:szCs w:val="28"/>
        </w:rPr>
        <w:t xml:space="preserve">     </w:t>
      </w:r>
      <w:r w:rsidR="00BE0E22">
        <w:rPr>
          <w:rFonts w:ascii="Times New Roman" w:hAnsi="Times New Roman" w:cs="Times New Roman"/>
          <w:sz w:val="28"/>
          <w:szCs w:val="28"/>
        </w:rPr>
        <w:t xml:space="preserve">15 июля </w:t>
      </w:r>
      <w:r w:rsidRPr="00F21650">
        <w:rPr>
          <w:rFonts w:ascii="Times New Roman" w:hAnsi="Times New Roman" w:cs="Times New Roman"/>
          <w:sz w:val="28"/>
          <w:szCs w:val="28"/>
        </w:rPr>
        <w:t xml:space="preserve"> 2024 г                                                        </w:t>
      </w:r>
      <w:r>
        <w:rPr>
          <w:rFonts w:ascii="Times New Roman" w:hAnsi="Times New Roman" w:cs="Times New Roman"/>
          <w:sz w:val="28"/>
          <w:szCs w:val="28"/>
        </w:rPr>
        <w:t xml:space="preserve">                  </w:t>
      </w:r>
      <w:r w:rsidRPr="00F21650">
        <w:rPr>
          <w:rFonts w:ascii="Times New Roman" w:hAnsi="Times New Roman" w:cs="Times New Roman"/>
          <w:sz w:val="28"/>
          <w:szCs w:val="28"/>
        </w:rPr>
        <w:t xml:space="preserve">                 № </w:t>
      </w:r>
      <w:r w:rsidR="00BE0E22">
        <w:rPr>
          <w:rFonts w:ascii="Times New Roman" w:hAnsi="Times New Roman" w:cs="Times New Roman"/>
          <w:sz w:val="28"/>
          <w:szCs w:val="28"/>
        </w:rPr>
        <w:t>490</w:t>
      </w:r>
    </w:p>
    <w:p w:rsidR="00F21650" w:rsidRPr="00F21650" w:rsidRDefault="00F21650" w:rsidP="00F21650">
      <w:pPr>
        <w:jc w:val="both"/>
        <w:rPr>
          <w:rFonts w:ascii="Times New Roman" w:hAnsi="Times New Roman" w:cs="Times New Roman"/>
          <w:sz w:val="28"/>
          <w:szCs w:val="28"/>
        </w:rPr>
      </w:pPr>
      <w:r w:rsidRPr="00F21650">
        <w:rPr>
          <w:rFonts w:ascii="Times New Roman" w:hAnsi="Times New Roman" w:cs="Times New Roman"/>
          <w:sz w:val="28"/>
          <w:szCs w:val="28"/>
        </w:rPr>
        <w:t xml:space="preserve">    дер. Верхние Осельки</w:t>
      </w:r>
    </w:p>
    <w:p w:rsidR="00CE24B9" w:rsidRPr="008617A9" w:rsidRDefault="00CE24B9" w:rsidP="00CE24B9">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tblPr>
      <w:tblGrid>
        <w:gridCol w:w="5679"/>
      </w:tblGrid>
      <w:tr w:rsidR="00CE24B9" w:rsidRPr="00AE17AF" w:rsidTr="00A25EED">
        <w:trPr>
          <w:trHeight w:val="1703"/>
        </w:trPr>
        <w:tc>
          <w:tcPr>
            <w:tcW w:w="5679" w:type="dxa"/>
            <w:shd w:val="clear" w:color="auto" w:fill="auto"/>
          </w:tcPr>
          <w:p w:rsidR="00CE24B9" w:rsidRPr="005F3E1B" w:rsidRDefault="00CE24B9" w:rsidP="00610C5D">
            <w:pPr>
              <w:spacing w:after="240" w:line="240" w:lineRule="auto"/>
              <w:jc w:val="both"/>
              <w:rPr>
                <w:rFonts w:ascii="Times New Roman" w:hAnsi="Times New Roman" w:cs="Times New Roman"/>
                <w:sz w:val="26"/>
                <w:szCs w:val="26"/>
              </w:rPr>
            </w:pPr>
            <w:r w:rsidRPr="005F3E1B">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DE3387" w:rsidRPr="005F3E1B">
              <w:rPr>
                <w:rFonts w:ascii="Times New Roman" w:hAnsi="Times New Roman" w:cs="Times New Roman"/>
                <w:sz w:val="26"/>
                <w:szCs w:val="26"/>
              </w:rPr>
              <w:t>«</w:t>
            </w:r>
            <w:r w:rsidR="0021289A" w:rsidRPr="005F3E1B">
              <w:rPr>
                <w:rFonts w:ascii="Times New Roman" w:hAnsi="Times New Roman" w:cs="Times New Roman"/>
                <w:sz w:val="26"/>
                <w:szCs w:val="26"/>
              </w:rPr>
              <w:t>Перевод жилого помещения в нежилое помещение и нежилого помещения в жилое помещение</w:t>
            </w:r>
            <w:r w:rsidR="00DE3387" w:rsidRPr="005F3E1B">
              <w:rPr>
                <w:rFonts w:ascii="Times New Roman" w:hAnsi="Times New Roman" w:cs="Times New Roman"/>
                <w:sz w:val="26"/>
                <w:szCs w:val="26"/>
              </w:rPr>
              <w:t>»</w:t>
            </w:r>
          </w:p>
        </w:tc>
      </w:tr>
    </w:tbl>
    <w:p w:rsidR="00F21650" w:rsidRDefault="00393F75" w:rsidP="00610C5D">
      <w:pPr>
        <w:spacing w:after="0" w:line="240" w:lineRule="auto"/>
        <w:jc w:val="both"/>
        <w:rPr>
          <w:rFonts w:ascii="Times New Roman" w:hAnsi="Times New Roman" w:cs="Times New Roman"/>
          <w:sz w:val="26"/>
          <w:szCs w:val="26"/>
        </w:rPr>
      </w:pPr>
      <w:r w:rsidRPr="00AE17AF">
        <w:rPr>
          <w:rFonts w:ascii="Times New Roman" w:hAnsi="Times New Roman" w:cs="Times New Roman"/>
          <w:sz w:val="26"/>
          <w:szCs w:val="26"/>
        </w:rPr>
        <w:tab/>
      </w:r>
      <w:proofErr w:type="gramStart"/>
      <w:r w:rsidR="00520952" w:rsidRPr="00AE17AF">
        <w:rPr>
          <w:rFonts w:ascii="Times New Roman" w:hAnsi="Times New Roman" w:cs="Times New Roman"/>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4D56AF">
        <w:rPr>
          <w:rFonts w:ascii="Times New Roman" w:hAnsi="Times New Roman" w:cs="Times New Roman"/>
          <w:sz w:val="26"/>
          <w:szCs w:val="26"/>
        </w:rPr>
        <w:t>в соответствии с</w:t>
      </w:r>
      <w:r w:rsidRPr="00AE17AF">
        <w:rPr>
          <w:rFonts w:ascii="Times New Roman" w:hAnsi="Times New Roman" w:cs="Times New Roman"/>
          <w:sz w:val="26"/>
          <w:szCs w:val="26"/>
        </w:rPr>
        <w:t xml:space="preserve"> Федеральным законом от 27.07.2010 № 210-ФЗ «Об организации предоставления государственных и муниципальных услуг», </w:t>
      </w:r>
      <w:r w:rsidR="00520952" w:rsidRPr="00AE17AF">
        <w:rPr>
          <w:rFonts w:ascii="Times New Roman" w:hAnsi="Times New Roman" w:cs="Times New Roman"/>
          <w:sz w:val="26"/>
          <w:szCs w:val="26"/>
        </w:rPr>
        <w:t xml:space="preserve">руководствуясь Уставом </w:t>
      </w:r>
      <w:r w:rsidR="00F21650">
        <w:rPr>
          <w:rFonts w:ascii="Times New Roman" w:hAnsi="Times New Roman" w:cs="Times New Roman"/>
          <w:sz w:val="26"/>
          <w:szCs w:val="26"/>
        </w:rPr>
        <w:t>Лесколовского сельского поселения</w:t>
      </w:r>
      <w:r w:rsidR="00520952" w:rsidRPr="00AE17AF">
        <w:rPr>
          <w:rFonts w:ascii="Times New Roman" w:hAnsi="Times New Roman" w:cs="Times New Roman"/>
          <w:sz w:val="26"/>
          <w:szCs w:val="26"/>
        </w:rPr>
        <w:t xml:space="preserve">, администрация муниципального образования </w:t>
      </w:r>
      <w:r w:rsidR="00F21650">
        <w:rPr>
          <w:rFonts w:ascii="Times New Roman" w:hAnsi="Times New Roman" w:cs="Times New Roman"/>
          <w:sz w:val="26"/>
          <w:szCs w:val="26"/>
        </w:rPr>
        <w:t>Лесколовско</w:t>
      </w:r>
      <w:r w:rsidR="00010E57">
        <w:rPr>
          <w:rFonts w:ascii="Times New Roman" w:hAnsi="Times New Roman" w:cs="Times New Roman"/>
          <w:sz w:val="26"/>
          <w:szCs w:val="26"/>
        </w:rPr>
        <w:t>го</w:t>
      </w:r>
      <w:r w:rsidR="00F21650">
        <w:rPr>
          <w:rFonts w:ascii="Times New Roman" w:hAnsi="Times New Roman" w:cs="Times New Roman"/>
          <w:sz w:val="26"/>
          <w:szCs w:val="26"/>
        </w:rPr>
        <w:t xml:space="preserve"> </w:t>
      </w:r>
      <w:r w:rsidR="00010E57">
        <w:rPr>
          <w:rFonts w:ascii="Times New Roman" w:hAnsi="Times New Roman" w:cs="Times New Roman"/>
          <w:sz w:val="26"/>
          <w:szCs w:val="26"/>
        </w:rPr>
        <w:t>сельского</w:t>
      </w:r>
      <w:r w:rsidR="00520952" w:rsidRPr="00AE17AF">
        <w:rPr>
          <w:rFonts w:ascii="Times New Roman" w:hAnsi="Times New Roman" w:cs="Times New Roman"/>
          <w:sz w:val="26"/>
          <w:szCs w:val="26"/>
        </w:rPr>
        <w:t xml:space="preserve"> поселени</w:t>
      </w:r>
      <w:r w:rsidR="00010E57">
        <w:rPr>
          <w:rFonts w:ascii="Times New Roman" w:hAnsi="Times New Roman" w:cs="Times New Roman"/>
          <w:sz w:val="26"/>
          <w:szCs w:val="26"/>
        </w:rPr>
        <w:t>я</w:t>
      </w:r>
      <w:r w:rsidR="00520952" w:rsidRPr="00AE17AF">
        <w:rPr>
          <w:rFonts w:ascii="Times New Roman" w:hAnsi="Times New Roman" w:cs="Times New Roman"/>
          <w:sz w:val="26"/>
          <w:szCs w:val="26"/>
        </w:rPr>
        <w:t xml:space="preserve"> муниципального образования </w:t>
      </w:r>
      <w:r w:rsidR="00F21650">
        <w:rPr>
          <w:rFonts w:ascii="Times New Roman" w:hAnsi="Times New Roman" w:cs="Times New Roman"/>
          <w:sz w:val="26"/>
          <w:szCs w:val="26"/>
        </w:rPr>
        <w:t xml:space="preserve">Всеволожского </w:t>
      </w:r>
      <w:r w:rsidR="00520952" w:rsidRPr="00AE17AF">
        <w:rPr>
          <w:rFonts w:ascii="Times New Roman" w:hAnsi="Times New Roman" w:cs="Times New Roman"/>
          <w:sz w:val="26"/>
          <w:szCs w:val="26"/>
        </w:rPr>
        <w:t>муниципальный район Ленинградской области</w:t>
      </w:r>
      <w:r w:rsidR="009E0C57" w:rsidRPr="00AE17AF">
        <w:rPr>
          <w:rFonts w:ascii="Times New Roman" w:hAnsi="Times New Roman" w:cs="Times New Roman"/>
          <w:sz w:val="26"/>
          <w:szCs w:val="26"/>
        </w:rPr>
        <w:t xml:space="preserve"> </w:t>
      </w:r>
      <w:proofErr w:type="gramEnd"/>
    </w:p>
    <w:p w:rsidR="00010E57" w:rsidRDefault="00010E57" w:rsidP="00610C5D">
      <w:pPr>
        <w:spacing w:after="0" w:line="240" w:lineRule="auto"/>
        <w:jc w:val="both"/>
        <w:rPr>
          <w:rFonts w:ascii="Times New Roman" w:hAnsi="Times New Roman" w:cs="Times New Roman"/>
          <w:sz w:val="26"/>
          <w:szCs w:val="26"/>
        </w:rPr>
      </w:pPr>
    </w:p>
    <w:p w:rsidR="009E0C57" w:rsidRDefault="009E0C57" w:rsidP="00610C5D">
      <w:pPr>
        <w:spacing w:after="0" w:line="240" w:lineRule="auto"/>
        <w:jc w:val="both"/>
        <w:rPr>
          <w:rFonts w:ascii="Times New Roman" w:hAnsi="Times New Roman" w:cs="Times New Roman"/>
          <w:sz w:val="26"/>
          <w:szCs w:val="26"/>
        </w:rPr>
      </w:pPr>
      <w:r w:rsidRPr="00AE17AF">
        <w:rPr>
          <w:rFonts w:ascii="Times New Roman" w:hAnsi="Times New Roman" w:cs="Times New Roman"/>
          <w:sz w:val="26"/>
          <w:szCs w:val="26"/>
        </w:rPr>
        <w:t>ПОСТАНОВЛЯЕТ:</w:t>
      </w:r>
    </w:p>
    <w:p w:rsidR="00010E57" w:rsidRPr="00AE17AF" w:rsidRDefault="00010E57" w:rsidP="00610C5D">
      <w:pPr>
        <w:spacing w:after="0" w:line="240" w:lineRule="auto"/>
        <w:jc w:val="both"/>
        <w:rPr>
          <w:rFonts w:ascii="Times New Roman" w:hAnsi="Times New Roman" w:cs="Times New Roman"/>
          <w:sz w:val="26"/>
          <w:szCs w:val="26"/>
        </w:rPr>
      </w:pPr>
    </w:p>
    <w:p w:rsidR="00C47085" w:rsidRPr="00AE17AF" w:rsidRDefault="008D48FC" w:rsidP="00394D57">
      <w:pPr>
        <w:spacing w:after="0"/>
        <w:ind w:firstLine="709"/>
        <w:jc w:val="both"/>
        <w:rPr>
          <w:rFonts w:ascii="Times New Roman" w:hAnsi="Times New Roman" w:cs="Times New Roman"/>
          <w:sz w:val="26"/>
          <w:szCs w:val="26"/>
        </w:rPr>
      </w:pPr>
      <w:r w:rsidRPr="00AE17AF">
        <w:rPr>
          <w:rFonts w:ascii="Times New Roman" w:hAnsi="Times New Roman" w:cs="Times New Roman"/>
          <w:sz w:val="26"/>
          <w:szCs w:val="26"/>
        </w:rPr>
        <w:t>1. Утвердить Административный регламент по предоставлению муниципальной услуги «</w:t>
      </w:r>
      <w:r w:rsidR="0021289A" w:rsidRPr="0021289A">
        <w:rPr>
          <w:rFonts w:ascii="Times New Roman" w:hAnsi="Times New Roman" w:cs="Times New Roman"/>
          <w:sz w:val="26"/>
          <w:szCs w:val="26"/>
        </w:rPr>
        <w:t>Перевод жилого помещения в нежилое помещение и нежилого помещения в жилое помещение</w:t>
      </w:r>
      <w:r w:rsidRPr="00AE17AF">
        <w:rPr>
          <w:rFonts w:ascii="Times New Roman" w:hAnsi="Times New Roman" w:cs="Times New Roman"/>
          <w:sz w:val="26"/>
          <w:szCs w:val="26"/>
        </w:rPr>
        <w:t xml:space="preserve">» </w:t>
      </w:r>
      <w:r w:rsidRPr="004D56AF">
        <w:rPr>
          <w:rFonts w:ascii="Times New Roman" w:hAnsi="Times New Roman" w:cs="Times New Roman"/>
          <w:sz w:val="26"/>
          <w:szCs w:val="26"/>
        </w:rPr>
        <w:t>согласно приложению</w:t>
      </w:r>
      <w:r w:rsidRPr="00AE17AF">
        <w:rPr>
          <w:rFonts w:ascii="Times New Roman" w:hAnsi="Times New Roman" w:cs="Times New Roman"/>
          <w:sz w:val="26"/>
          <w:szCs w:val="26"/>
        </w:rPr>
        <w:t>.</w:t>
      </w:r>
    </w:p>
    <w:p w:rsidR="008E445E" w:rsidRPr="00AE17AF" w:rsidRDefault="008E445E" w:rsidP="00394D57">
      <w:pPr>
        <w:spacing w:after="0"/>
        <w:ind w:firstLine="709"/>
        <w:jc w:val="both"/>
        <w:rPr>
          <w:rFonts w:ascii="Times New Roman" w:hAnsi="Times New Roman" w:cs="Times New Roman"/>
          <w:sz w:val="26"/>
          <w:szCs w:val="26"/>
        </w:rPr>
      </w:pPr>
      <w:r w:rsidRPr="00AE17AF">
        <w:rPr>
          <w:rFonts w:ascii="Times New Roman" w:hAnsi="Times New Roman" w:cs="Times New Roman"/>
          <w:sz w:val="26"/>
          <w:szCs w:val="26"/>
        </w:rPr>
        <w:t xml:space="preserve">2. Признать утратившим силу постановление администрации </w:t>
      </w:r>
      <w:r w:rsidRPr="00610C5D">
        <w:rPr>
          <w:rFonts w:ascii="Times New Roman" w:hAnsi="Times New Roman" w:cs="Times New Roman"/>
          <w:sz w:val="26"/>
          <w:szCs w:val="26"/>
        </w:rPr>
        <w:t xml:space="preserve">от </w:t>
      </w:r>
      <w:r w:rsidR="00F21650">
        <w:rPr>
          <w:rFonts w:ascii="Times New Roman" w:hAnsi="Times New Roman" w:cs="Times New Roman"/>
          <w:sz w:val="26"/>
          <w:szCs w:val="26"/>
        </w:rPr>
        <w:t>12.04.2019</w:t>
      </w:r>
      <w:r w:rsidRPr="00610C5D">
        <w:rPr>
          <w:rFonts w:ascii="Times New Roman" w:hAnsi="Times New Roman" w:cs="Times New Roman"/>
          <w:sz w:val="26"/>
          <w:szCs w:val="26"/>
        </w:rPr>
        <w:t xml:space="preserve"> г № </w:t>
      </w:r>
      <w:r w:rsidR="00F21650">
        <w:rPr>
          <w:rFonts w:ascii="Times New Roman" w:hAnsi="Times New Roman" w:cs="Times New Roman"/>
          <w:sz w:val="26"/>
          <w:szCs w:val="26"/>
        </w:rPr>
        <w:t>143</w:t>
      </w:r>
      <w:r w:rsidRPr="00AE17AF">
        <w:rPr>
          <w:rFonts w:ascii="Times New Roman" w:hAnsi="Times New Roman" w:cs="Times New Roman"/>
          <w:sz w:val="26"/>
          <w:szCs w:val="26"/>
        </w:rPr>
        <w:t xml:space="preserve"> «</w:t>
      </w:r>
      <w:r w:rsidR="001700DA" w:rsidRPr="00AE17AF">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001700DA" w:rsidRPr="00AE17AF">
        <w:rPr>
          <w:rFonts w:ascii="Times New Roman" w:eastAsia="Times New Roman" w:hAnsi="Times New Roman" w:cs="Times New Roman"/>
          <w:color w:val="000000" w:themeColor="text1"/>
          <w:sz w:val="26"/>
          <w:szCs w:val="26"/>
        </w:rPr>
        <w:t>«</w:t>
      </w:r>
      <w:r w:rsidR="00F21650" w:rsidRPr="00F21650">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1700DA" w:rsidRPr="00AE17AF">
        <w:rPr>
          <w:rFonts w:ascii="Times New Roman" w:eastAsia="Times New Roman" w:hAnsi="Times New Roman" w:cs="Times New Roman"/>
          <w:color w:val="000000" w:themeColor="text1"/>
          <w:sz w:val="26"/>
          <w:szCs w:val="26"/>
        </w:rPr>
        <w:t>»</w:t>
      </w:r>
    </w:p>
    <w:p w:rsidR="00F21650" w:rsidRPr="00F21650" w:rsidRDefault="000019FD" w:rsidP="000019FD">
      <w:pPr>
        <w:keepNext/>
        <w:widowControl w:val="0"/>
        <w:tabs>
          <w:tab w:val="num" w:pos="0"/>
        </w:tabs>
        <w:suppressAutoHyphens/>
        <w:spacing w:after="0" w:line="240" w:lineRule="auto"/>
        <w:ind w:hanging="432"/>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010E57">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 </w:t>
      </w:r>
      <w:r w:rsidR="00F21650" w:rsidRPr="00F21650">
        <w:rPr>
          <w:rFonts w:ascii="Times New Roman" w:hAnsi="Times New Roman" w:cs="Times New Roman"/>
          <w:sz w:val="26"/>
          <w:szCs w:val="26"/>
          <w:lang w:eastAsia="ar-SA"/>
        </w:rPr>
        <w:t>3. Опубликовать настоящее постановление в печатном средстве массовой информации органов местного самоуправления Лесколовско</w:t>
      </w:r>
      <w:r w:rsidR="00010E57">
        <w:rPr>
          <w:rFonts w:ascii="Times New Roman" w:hAnsi="Times New Roman" w:cs="Times New Roman"/>
          <w:sz w:val="26"/>
          <w:szCs w:val="26"/>
          <w:lang w:eastAsia="ar-SA"/>
        </w:rPr>
        <w:t>го</w:t>
      </w:r>
      <w:r w:rsidR="00F21650" w:rsidRPr="00F21650">
        <w:rPr>
          <w:rFonts w:ascii="Times New Roman" w:hAnsi="Times New Roman" w:cs="Times New Roman"/>
          <w:sz w:val="26"/>
          <w:szCs w:val="26"/>
          <w:lang w:eastAsia="ar-SA"/>
        </w:rPr>
        <w:t xml:space="preserve"> сельско</w:t>
      </w:r>
      <w:r w:rsidR="00010E57">
        <w:rPr>
          <w:rFonts w:ascii="Times New Roman" w:hAnsi="Times New Roman" w:cs="Times New Roman"/>
          <w:sz w:val="26"/>
          <w:szCs w:val="26"/>
          <w:lang w:eastAsia="ar-SA"/>
        </w:rPr>
        <w:t>го</w:t>
      </w:r>
      <w:r w:rsidR="00F21650" w:rsidRPr="00F21650">
        <w:rPr>
          <w:rFonts w:ascii="Times New Roman" w:hAnsi="Times New Roman" w:cs="Times New Roman"/>
          <w:sz w:val="26"/>
          <w:szCs w:val="26"/>
          <w:lang w:eastAsia="ar-SA"/>
        </w:rPr>
        <w:t xml:space="preserve"> поселени</w:t>
      </w:r>
      <w:r w:rsidR="00010E57">
        <w:rPr>
          <w:rFonts w:ascii="Times New Roman" w:hAnsi="Times New Roman" w:cs="Times New Roman"/>
          <w:sz w:val="26"/>
          <w:szCs w:val="26"/>
          <w:lang w:eastAsia="ar-SA"/>
        </w:rPr>
        <w:t>я</w:t>
      </w:r>
      <w:r w:rsidR="00F21650" w:rsidRPr="00F21650">
        <w:rPr>
          <w:rFonts w:ascii="Times New Roman" w:hAnsi="Times New Roman" w:cs="Times New Roman"/>
          <w:sz w:val="26"/>
          <w:szCs w:val="26"/>
          <w:lang w:eastAsia="ar-SA"/>
        </w:rPr>
        <w:t xml:space="preserve"> </w:t>
      </w:r>
      <w:r w:rsidR="00F21650" w:rsidRPr="00F21650">
        <w:rPr>
          <w:rFonts w:ascii="Times New Roman" w:hAnsi="Times New Roman" w:cs="Times New Roman"/>
          <w:sz w:val="26"/>
          <w:szCs w:val="26"/>
          <w:lang w:eastAsia="ar-SA"/>
        </w:rPr>
        <w:lastRenderedPageBreak/>
        <w:t>Всеволожского муниципального района Ленинградской области «Лесколовские вести» и на официальном сайте Лесколовско</w:t>
      </w:r>
      <w:r w:rsidR="00010E57">
        <w:rPr>
          <w:rFonts w:ascii="Times New Roman" w:hAnsi="Times New Roman" w:cs="Times New Roman"/>
          <w:sz w:val="26"/>
          <w:szCs w:val="26"/>
          <w:lang w:eastAsia="ar-SA"/>
        </w:rPr>
        <w:t>го сельского</w:t>
      </w:r>
      <w:r w:rsidR="00F21650" w:rsidRPr="00F21650">
        <w:rPr>
          <w:rFonts w:ascii="Times New Roman" w:hAnsi="Times New Roman" w:cs="Times New Roman"/>
          <w:sz w:val="26"/>
          <w:szCs w:val="26"/>
          <w:lang w:eastAsia="ar-SA"/>
        </w:rPr>
        <w:t xml:space="preserve"> поселени</w:t>
      </w:r>
      <w:r w:rsidR="00010E57">
        <w:rPr>
          <w:rFonts w:ascii="Times New Roman" w:hAnsi="Times New Roman" w:cs="Times New Roman"/>
          <w:sz w:val="26"/>
          <w:szCs w:val="26"/>
          <w:lang w:eastAsia="ar-SA"/>
        </w:rPr>
        <w:t>я</w:t>
      </w:r>
      <w:r w:rsidR="00F21650" w:rsidRPr="00F21650">
        <w:rPr>
          <w:rFonts w:ascii="Times New Roman" w:hAnsi="Times New Roman" w:cs="Times New Roman"/>
          <w:sz w:val="26"/>
          <w:szCs w:val="26"/>
          <w:lang w:eastAsia="ar-SA"/>
        </w:rPr>
        <w:t xml:space="preserve"> Всеволожского муниципального района Ленинградской области - </w:t>
      </w:r>
      <w:proofErr w:type="spellStart"/>
      <w:r w:rsidR="00F21650" w:rsidRPr="00F21650">
        <w:rPr>
          <w:rFonts w:ascii="Times New Roman" w:hAnsi="Times New Roman" w:cs="Times New Roman"/>
          <w:sz w:val="26"/>
          <w:szCs w:val="26"/>
          <w:lang w:eastAsia="ar-SA"/>
        </w:rPr>
        <w:t>www.лесколовское</w:t>
      </w:r>
      <w:proofErr w:type="gramStart"/>
      <w:r w:rsidR="00F21650" w:rsidRPr="00F21650">
        <w:rPr>
          <w:rFonts w:ascii="Times New Roman" w:hAnsi="Times New Roman" w:cs="Times New Roman"/>
          <w:sz w:val="26"/>
          <w:szCs w:val="26"/>
          <w:lang w:eastAsia="ar-SA"/>
        </w:rPr>
        <w:t>.р</w:t>
      </w:r>
      <w:proofErr w:type="gramEnd"/>
      <w:r w:rsidR="00F21650" w:rsidRPr="00F21650">
        <w:rPr>
          <w:rFonts w:ascii="Times New Roman" w:hAnsi="Times New Roman" w:cs="Times New Roman"/>
          <w:sz w:val="26"/>
          <w:szCs w:val="26"/>
          <w:lang w:eastAsia="ar-SA"/>
        </w:rPr>
        <w:t>ф</w:t>
      </w:r>
      <w:proofErr w:type="spellEnd"/>
      <w:r w:rsidR="00F21650" w:rsidRPr="00F21650">
        <w:rPr>
          <w:rFonts w:ascii="Times New Roman" w:hAnsi="Times New Roman" w:cs="Times New Roman"/>
          <w:sz w:val="26"/>
          <w:szCs w:val="26"/>
          <w:lang w:eastAsia="ar-SA"/>
        </w:rPr>
        <w:t xml:space="preserve"> . </w:t>
      </w:r>
    </w:p>
    <w:p w:rsidR="00F21650" w:rsidRPr="00F21650" w:rsidRDefault="00010E57" w:rsidP="000019FD">
      <w:pPr>
        <w:keepNext/>
        <w:widowControl w:val="0"/>
        <w:tabs>
          <w:tab w:val="num" w:pos="0"/>
        </w:tabs>
        <w:suppressAutoHyphens/>
        <w:spacing w:after="0" w:line="240" w:lineRule="auto"/>
        <w:ind w:left="432" w:hanging="432"/>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F21650" w:rsidRPr="00F21650">
        <w:rPr>
          <w:rFonts w:ascii="Times New Roman" w:hAnsi="Times New Roman" w:cs="Times New Roman"/>
          <w:sz w:val="26"/>
          <w:szCs w:val="26"/>
          <w:lang w:eastAsia="ar-SA"/>
        </w:rPr>
        <w:t>4. Настоящее постановление вступает в силу с момента его обнародования.</w:t>
      </w:r>
    </w:p>
    <w:p w:rsidR="00F21650" w:rsidRPr="00F21650" w:rsidRDefault="00010E57" w:rsidP="000019FD">
      <w:pPr>
        <w:keepNext/>
        <w:widowControl w:val="0"/>
        <w:tabs>
          <w:tab w:val="num" w:pos="0"/>
        </w:tabs>
        <w:suppressAutoHyphens/>
        <w:spacing w:after="0" w:line="240" w:lineRule="auto"/>
        <w:ind w:left="432" w:hanging="432"/>
        <w:jc w:val="both"/>
        <w:outlineLvl w:val="0"/>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r w:rsidR="00F21650" w:rsidRPr="00F21650">
        <w:rPr>
          <w:rFonts w:ascii="Times New Roman" w:hAnsi="Times New Roman" w:cs="Times New Roman"/>
          <w:sz w:val="26"/>
          <w:szCs w:val="26"/>
          <w:lang w:eastAsia="ar-SA"/>
        </w:rPr>
        <w:t>5. Контроль исполнения настоящего постановления оставляю за собой.</w:t>
      </w:r>
    </w:p>
    <w:p w:rsidR="00F21650" w:rsidRPr="00F21650" w:rsidRDefault="00F21650" w:rsidP="000019FD">
      <w:pPr>
        <w:keepNext/>
        <w:widowControl w:val="0"/>
        <w:tabs>
          <w:tab w:val="num" w:pos="0"/>
        </w:tabs>
        <w:suppressAutoHyphens/>
        <w:spacing w:after="0" w:line="240" w:lineRule="auto"/>
        <w:outlineLvl w:val="0"/>
        <w:rPr>
          <w:rFonts w:ascii="Times New Roman" w:hAnsi="Times New Roman" w:cs="Times New Roman"/>
          <w:sz w:val="26"/>
          <w:szCs w:val="26"/>
          <w:lang w:eastAsia="ar-SA"/>
        </w:rPr>
      </w:pPr>
    </w:p>
    <w:p w:rsidR="00F21650" w:rsidRPr="00F21650" w:rsidRDefault="00F21650" w:rsidP="00F21650">
      <w:pPr>
        <w:keepNext/>
        <w:widowControl w:val="0"/>
        <w:tabs>
          <w:tab w:val="num" w:pos="0"/>
        </w:tabs>
        <w:suppressAutoHyphens/>
        <w:spacing w:after="0" w:line="240" w:lineRule="auto"/>
        <w:ind w:left="432" w:hanging="432"/>
        <w:jc w:val="right"/>
        <w:outlineLvl w:val="0"/>
        <w:rPr>
          <w:rFonts w:ascii="Times New Roman" w:hAnsi="Times New Roman" w:cs="Times New Roman"/>
          <w:sz w:val="26"/>
          <w:szCs w:val="26"/>
          <w:lang w:eastAsia="ar-SA"/>
        </w:rPr>
      </w:pPr>
    </w:p>
    <w:p w:rsidR="00F21650" w:rsidRPr="00F21650" w:rsidRDefault="00F21650" w:rsidP="00F21650">
      <w:pPr>
        <w:keepNext/>
        <w:widowControl w:val="0"/>
        <w:tabs>
          <w:tab w:val="num" w:pos="0"/>
        </w:tabs>
        <w:suppressAutoHyphens/>
        <w:spacing w:after="0" w:line="240" w:lineRule="auto"/>
        <w:ind w:left="432" w:hanging="432"/>
        <w:jc w:val="right"/>
        <w:outlineLvl w:val="0"/>
        <w:rPr>
          <w:rFonts w:ascii="Times New Roman" w:hAnsi="Times New Roman" w:cs="Times New Roman"/>
          <w:sz w:val="26"/>
          <w:szCs w:val="26"/>
          <w:lang w:eastAsia="ar-SA"/>
        </w:rPr>
      </w:pPr>
      <w:r w:rsidRPr="00F21650">
        <w:rPr>
          <w:rFonts w:ascii="Times New Roman" w:hAnsi="Times New Roman" w:cs="Times New Roman"/>
          <w:sz w:val="26"/>
          <w:szCs w:val="26"/>
          <w:lang w:eastAsia="ar-SA"/>
        </w:rPr>
        <w:t>Глава администрации                                                                              А.А. Сазонов</w:t>
      </w: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705486">
      <w:pPr>
        <w:keepNext/>
        <w:widowControl w:val="0"/>
        <w:tabs>
          <w:tab w:val="num" w:pos="0"/>
        </w:tabs>
        <w:suppressAutoHyphens/>
        <w:spacing w:after="0" w:line="240" w:lineRule="auto"/>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Согласовано:</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заместитель главы администрации</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 xml:space="preserve">                                          А.Ф. Толмачев</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«____»____________2024 г.</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Главный специалист – юрист администрации</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 xml:space="preserve">                                           Ю.В. Юрьева</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«___»_____________2024 г.</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Расчет рассылки:</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1 – в дело;</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2 – «Лесколовские вести»;</w:t>
      </w:r>
    </w:p>
    <w:p w:rsidR="000019FD" w:rsidRP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3 – сайт;</w:t>
      </w:r>
    </w:p>
    <w:p w:rsidR="000019FD" w:rsidRDefault="000019FD"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r w:rsidRPr="000019FD">
        <w:rPr>
          <w:rFonts w:ascii="Times New Roman" w:eastAsia="Times New Roman" w:hAnsi="Times New Roman" w:cs="Times New Roman"/>
          <w:color w:val="000000"/>
          <w:sz w:val="24"/>
          <w:szCs w:val="24"/>
          <w:lang w:eastAsia="ar-SA"/>
        </w:rPr>
        <w:t>4 – Прокуратуру.</w:t>
      </w:r>
    </w:p>
    <w:p w:rsidR="00705486" w:rsidRDefault="00705486"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705486" w:rsidRDefault="00705486"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705486" w:rsidRDefault="00705486"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705486" w:rsidRDefault="00705486"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705486" w:rsidRDefault="00705486"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705486" w:rsidRDefault="00705486" w:rsidP="000019FD">
      <w:pPr>
        <w:keepNext/>
        <w:widowControl w:val="0"/>
        <w:tabs>
          <w:tab w:val="num" w:pos="0"/>
        </w:tabs>
        <w:suppressAutoHyphens/>
        <w:spacing w:after="0" w:line="240" w:lineRule="auto"/>
        <w:ind w:left="432" w:hanging="432"/>
        <w:outlineLvl w:val="0"/>
        <w:rPr>
          <w:rFonts w:ascii="Times New Roman" w:eastAsia="Times New Roman" w:hAnsi="Times New Roman" w:cs="Times New Roman"/>
          <w:color w:val="000000"/>
          <w:sz w:val="24"/>
          <w:szCs w:val="24"/>
          <w:lang w:eastAsia="ar-SA"/>
        </w:rPr>
      </w:pPr>
    </w:p>
    <w:p w:rsidR="0078496F" w:rsidRPr="0078496F" w:rsidRDefault="0078496F" w:rsidP="0078496F">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lastRenderedPageBreak/>
        <w:t xml:space="preserve">Утвержден </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 xml:space="preserve">постановлением администрации </w:t>
      </w:r>
    </w:p>
    <w:p w:rsidR="0078496F" w:rsidRPr="0078496F" w:rsidRDefault="002E5675" w:rsidP="0078496F">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Лесколовского</w:t>
      </w:r>
      <w:r w:rsidR="0078496F" w:rsidRPr="0078496F">
        <w:rPr>
          <w:rFonts w:ascii="Times New Roman" w:eastAsia="Times New Roman" w:hAnsi="Times New Roman" w:cs="Times New Roman"/>
          <w:sz w:val="24"/>
          <w:szCs w:val="24"/>
          <w:lang w:eastAsia="ar-SA"/>
        </w:rPr>
        <w:t xml:space="preserve"> сельск</w:t>
      </w:r>
      <w:r w:rsidR="005F3E1B">
        <w:rPr>
          <w:rFonts w:ascii="Times New Roman" w:eastAsia="Times New Roman" w:hAnsi="Times New Roman" w:cs="Times New Roman"/>
          <w:sz w:val="24"/>
          <w:szCs w:val="24"/>
          <w:lang w:eastAsia="ar-SA"/>
        </w:rPr>
        <w:t>ого</w:t>
      </w:r>
      <w:r w:rsidR="0078496F" w:rsidRPr="0078496F">
        <w:rPr>
          <w:rFonts w:ascii="Times New Roman" w:eastAsia="Times New Roman" w:hAnsi="Times New Roman" w:cs="Times New Roman"/>
          <w:sz w:val="24"/>
          <w:szCs w:val="24"/>
          <w:lang w:eastAsia="ar-SA"/>
        </w:rPr>
        <w:t xml:space="preserve"> поселени</w:t>
      </w:r>
      <w:r w:rsidR="005F3E1B">
        <w:rPr>
          <w:rFonts w:ascii="Times New Roman" w:eastAsia="Times New Roman" w:hAnsi="Times New Roman" w:cs="Times New Roman"/>
          <w:sz w:val="24"/>
          <w:szCs w:val="24"/>
          <w:lang w:eastAsia="ar-SA"/>
        </w:rPr>
        <w:t>я</w:t>
      </w:r>
    </w:p>
    <w:p w:rsidR="0078496F" w:rsidRPr="0078496F" w:rsidRDefault="002E5675" w:rsidP="0078496F">
      <w:pPr>
        <w:widowControl w:val="0"/>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Всеволожского</w:t>
      </w:r>
      <w:r w:rsidR="0078496F" w:rsidRPr="0078496F">
        <w:rPr>
          <w:rFonts w:ascii="Times New Roman" w:eastAsia="Times New Roman" w:hAnsi="Times New Roman" w:cs="Times New Roman"/>
          <w:sz w:val="24"/>
          <w:szCs w:val="24"/>
          <w:lang w:eastAsia="ar-SA"/>
        </w:rPr>
        <w:t xml:space="preserve"> муниципальн</w:t>
      </w:r>
      <w:r w:rsidR="005F3E1B">
        <w:rPr>
          <w:rFonts w:ascii="Times New Roman" w:eastAsia="Times New Roman" w:hAnsi="Times New Roman" w:cs="Times New Roman"/>
          <w:sz w:val="24"/>
          <w:szCs w:val="24"/>
          <w:lang w:eastAsia="ar-SA"/>
        </w:rPr>
        <w:t>ого</w:t>
      </w:r>
      <w:r w:rsidR="0078496F" w:rsidRPr="0078496F">
        <w:rPr>
          <w:rFonts w:ascii="Times New Roman" w:eastAsia="Times New Roman" w:hAnsi="Times New Roman" w:cs="Times New Roman"/>
          <w:sz w:val="24"/>
          <w:szCs w:val="24"/>
          <w:lang w:eastAsia="ar-SA"/>
        </w:rPr>
        <w:t xml:space="preserve"> </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78496F">
        <w:rPr>
          <w:rFonts w:ascii="Times New Roman" w:eastAsia="Times New Roman" w:hAnsi="Times New Roman" w:cs="Times New Roman"/>
          <w:sz w:val="24"/>
          <w:szCs w:val="24"/>
          <w:lang w:eastAsia="ar-SA"/>
        </w:rPr>
        <w:t>район</w:t>
      </w:r>
      <w:r w:rsidR="005F3E1B">
        <w:rPr>
          <w:rFonts w:ascii="Times New Roman" w:eastAsia="Times New Roman" w:hAnsi="Times New Roman" w:cs="Times New Roman"/>
          <w:sz w:val="24"/>
          <w:szCs w:val="24"/>
          <w:lang w:eastAsia="ar-SA"/>
        </w:rPr>
        <w:t>а</w:t>
      </w:r>
      <w:r w:rsidRPr="0078496F">
        <w:rPr>
          <w:rFonts w:ascii="Times New Roman" w:eastAsia="Times New Roman" w:hAnsi="Times New Roman" w:cs="Times New Roman"/>
          <w:sz w:val="24"/>
          <w:szCs w:val="24"/>
          <w:lang w:eastAsia="ar-SA"/>
        </w:rPr>
        <w:t xml:space="preserve"> Ленинградской области</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от</w:t>
      </w:r>
      <w:r w:rsidR="005F3E1B">
        <w:rPr>
          <w:rFonts w:ascii="Times New Roman" w:eastAsia="Times New Roman" w:hAnsi="Times New Roman" w:cs="Times New Roman"/>
          <w:color w:val="000000"/>
          <w:sz w:val="24"/>
          <w:szCs w:val="24"/>
          <w:lang w:eastAsia="ar-SA"/>
        </w:rPr>
        <w:t xml:space="preserve"> </w:t>
      </w:r>
      <w:r w:rsidR="00BE0E22">
        <w:rPr>
          <w:rFonts w:ascii="Times New Roman" w:eastAsia="Times New Roman" w:hAnsi="Times New Roman" w:cs="Times New Roman"/>
          <w:color w:val="000000"/>
          <w:sz w:val="24"/>
          <w:szCs w:val="24"/>
          <w:lang w:eastAsia="ar-SA"/>
        </w:rPr>
        <w:t>15 июля</w:t>
      </w:r>
      <w:r w:rsidRPr="0078496F">
        <w:rPr>
          <w:rFonts w:ascii="Times New Roman" w:eastAsia="Times New Roman" w:hAnsi="Times New Roman" w:cs="Times New Roman"/>
          <w:color w:val="000000"/>
          <w:sz w:val="24"/>
          <w:szCs w:val="24"/>
          <w:lang w:eastAsia="ar-SA"/>
        </w:rPr>
        <w:t xml:space="preserve">  20</w:t>
      </w:r>
      <w:r w:rsidR="00677B52">
        <w:rPr>
          <w:rFonts w:ascii="Times New Roman" w:eastAsia="Times New Roman" w:hAnsi="Times New Roman" w:cs="Times New Roman"/>
          <w:color w:val="000000"/>
          <w:sz w:val="24"/>
          <w:szCs w:val="24"/>
          <w:lang w:eastAsia="ar-SA"/>
        </w:rPr>
        <w:t>2</w:t>
      </w:r>
      <w:r w:rsidR="001F2A75">
        <w:rPr>
          <w:rFonts w:ascii="Times New Roman" w:eastAsia="Times New Roman" w:hAnsi="Times New Roman" w:cs="Times New Roman"/>
          <w:color w:val="000000"/>
          <w:sz w:val="24"/>
          <w:szCs w:val="24"/>
          <w:lang w:eastAsia="ar-SA"/>
        </w:rPr>
        <w:t>4</w:t>
      </w:r>
      <w:r w:rsidRPr="0078496F">
        <w:rPr>
          <w:rFonts w:ascii="Times New Roman" w:eastAsia="Times New Roman" w:hAnsi="Times New Roman" w:cs="Times New Roman"/>
          <w:color w:val="000000"/>
          <w:sz w:val="24"/>
          <w:szCs w:val="24"/>
          <w:lang w:eastAsia="ar-SA"/>
        </w:rPr>
        <w:t xml:space="preserve"> года  № </w:t>
      </w:r>
      <w:r w:rsidR="00BE0E22">
        <w:rPr>
          <w:rFonts w:ascii="Times New Roman" w:eastAsia="Times New Roman" w:hAnsi="Times New Roman" w:cs="Times New Roman"/>
          <w:color w:val="000000"/>
          <w:sz w:val="24"/>
          <w:szCs w:val="24"/>
          <w:lang w:eastAsia="ar-SA"/>
        </w:rPr>
        <w:t>490</w:t>
      </w:r>
    </w:p>
    <w:p w:rsidR="0078496F" w:rsidRPr="0078496F" w:rsidRDefault="0078496F" w:rsidP="0078496F">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78496F">
        <w:rPr>
          <w:rFonts w:ascii="Times New Roman" w:eastAsia="Times New Roman" w:hAnsi="Times New Roman" w:cs="Times New Roman"/>
          <w:color w:val="000000"/>
          <w:sz w:val="24"/>
          <w:szCs w:val="24"/>
          <w:lang w:eastAsia="ar-SA"/>
        </w:rPr>
        <w:t>(Приложение)</w:t>
      </w:r>
    </w:p>
    <w:p w:rsidR="0078496F" w:rsidRDefault="0078496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Default="00AE17AF" w:rsidP="00BF3715">
      <w:pPr>
        <w:widowControl w:val="0"/>
        <w:suppressAutoHyphens/>
        <w:spacing w:after="0" w:line="240" w:lineRule="auto"/>
        <w:rPr>
          <w:rFonts w:ascii="Times New Roman" w:eastAsia="Times New Roman" w:hAnsi="Times New Roman" w:cs="Times New Roman"/>
          <w:b/>
          <w:color w:val="000000"/>
          <w:sz w:val="24"/>
          <w:szCs w:val="28"/>
          <w:lang w:eastAsia="ar-SA"/>
        </w:rPr>
      </w:pPr>
    </w:p>
    <w:p w:rsidR="00AE17AF" w:rsidRPr="003739FD"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Административный регламент </w:t>
      </w:r>
    </w:p>
    <w:p w:rsidR="00AE17AF" w:rsidRPr="003739FD" w:rsidRDefault="00AE17AF" w:rsidP="00AE17AF">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по предоставлению муниципальной услуги </w:t>
      </w:r>
    </w:p>
    <w:p w:rsidR="00AE17AF" w:rsidRPr="00AE17AF" w:rsidRDefault="00AE17AF" w:rsidP="00AE17AF">
      <w:pPr>
        <w:spacing w:after="0" w:line="240" w:lineRule="auto"/>
        <w:jc w:val="center"/>
        <w:rPr>
          <w:rFonts w:ascii="Times New Roman" w:eastAsia="Calibri" w:hAnsi="Times New Roman" w:cs="Times New Roman"/>
          <w:b/>
          <w:sz w:val="28"/>
          <w:szCs w:val="28"/>
          <w:lang w:eastAsia="en-US"/>
        </w:rPr>
      </w:pPr>
      <w:r w:rsidRPr="00AE17AF">
        <w:rPr>
          <w:rFonts w:ascii="Times New Roman" w:eastAsia="Calibri" w:hAnsi="Times New Roman" w:cs="Times New Roman"/>
          <w:b/>
          <w:sz w:val="28"/>
          <w:szCs w:val="28"/>
          <w:lang w:eastAsia="en-US"/>
        </w:rPr>
        <w:t xml:space="preserve"> «</w:t>
      </w:r>
      <w:r w:rsidR="0021289A" w:rsidRPr="0021289A">
        <w:rPr>
          <w:rFonts w:ascii="Times New Roman" w:hAnsi="Times New Roman" w:cs="Times New Roman"/>
          <w:b/>
          <w:bCs/>
          <w:sz w:val="28"/>
          <w:szCs w:val="28"/>
        </w:rPr>
        <w:t>Перевод жилого помещения в нежилое помещение и нежилого помещения в жилое помещение</w:t>
      </w:r>
      <w:r w:rsidRPr="00AE17AF">
        <w:rPr>
          <w:rFonts w:ascii="Times New Roman" w:eastAsia="Calibri" w:hAnsi="Times New Roman" w:cs="Times New Roman"/>
          <w:b/>
          <w:sz w:val="28"/>
          <w:szCs w:val="28"/>
          <w:lang w:eastAsia="en-US"/>
        </w:rPr>
        <w:t>»</w:t>
      </w:r>
    </w:p>
    <w:p w:rsidR="00AE17AF"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AE17AF" w:rsidRPr="002977EA" w:rsidRDefault="00AE17AF" w:rsidP="00AE17AF">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0021289A" w:rsidRPr="0021289A">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2977EA">
        <w:rPr>
          <w:rFonts w:ascii="Times New Roman" w:hAnsi="Times New Roman" w:cs="Times New Roman"/>
          <w:bCs/>
          <w:sz w:val="28"/>
          <w:szCs w:val="28"/>
        </w:rPr>
        <w:t>»)</w:t>
      </w:r>
      <w:r>
        <w:rPr>
          <w:rFonts w:ascii="Times New Roman" w:hAnsi="Times New Roman" w:cs="Times New Roman"/>
          <w:bCs/>
          <w:sz w:val="28"/>
          <w:szCs w:val="28"/>
        </w:rPr>
        <w:br/>
      </w: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AE17AF" w:rsidRDefault="00AE17AF" w:rsidP="0078496F">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21289A" w:rsidRPr="00BF3715" w:rsidRDefault="0021289A" w:rsidP="00BF3715">
      <w:pPr>
        <w:widowControl w:val="0"/>
        <w:tabs>
          <w:tab w:val="left" w:pos="142"/>
          <w:tab w:val="left" w:pos="284"/>
        </w:tabs>
        <w:autoSpaceDE w:val="0"/>
        <w:autoSpaceDN w:val="0"/>
        <w:adjustRightInd w:val="0"/>
        <w:spacing w:before="360" w:after="240" w:line="240" w:lineRule="auto"/>
        <w:jc w:val="center"/>
        <w:outlineLvl w:val="0"/>
        <w:rPr>
          <w:rFonts w:ascii="Times New Roman" w:hAnsi="Times New Roman" w:cs="Times New Roman"/>
          <w:b/>
          <w:bCs/>
          <w:sz w:val="28"/>
          <w:szCs w:val="28"/>
        </w:rPr>
      </w:pPr>
      <w:bookmarkStart w:id="0" w:name="sub_1001"/>
      <w:r w:rsidRPr="00BF3715">
        <w:rPr>
          <w:rFonts w:ascii="Times New Roman" w:hAnsi="Times New Roman" w:cs="Times New Roman"/>
          <w:b/>
          <w:bCs/>
          <w:sz w:val="28"/>
          <w:szCs w:val="28"/>
        </w:rPr>
        <w:t>1. Общие положения</w:t>
      </w:r>
      <w:bookmarkEnd w:id="0"/>
    </w:p>
    <w:p w:rsidR="0021289A" w:rsidRPr="00BF3715" w:rsidRDefault="0021289A" w:rsidP="00BF3715">
      <w:pPr>
        <w:pStyle w:val="ab"/>
        <w:widowControl w:val="0"/>
        <w:numPr>
          <w:ilvl w:val="1"/>
          <w:numId w:val="25"/>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bookmarkStart w:id="1" w:name="sub_1011"/>
      <w:bookmarkStart w:id="2" w:name="sub_1012"/>
      <w:r w:rsidRPr="00BF3715">
        <w:rPr>
          <w:rFonts w:ascii="Times New Roman" w:hAnsi="Times New Roman" w:cs="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sidR="005F3E1B">
        <w:rPr>
          <w:rFonts w:ascii="Times New Roman" w:hAnsi="Times New Roman" w:cs="Times New Roman"/>
          <w:sz w:val="28"/>
          <w:szCs w:val="28"/>
        </w:rPr>
        <w:t xml:space="preserve"> </w:t>
      </w:r>
      <w:r w:rsidRPr="00BF3715">
        <w:rPr>
          <w:rFonts w:ascii="Times New Roman" w:hAnsi="Times New Roman" w:cs="Times New Roman"/>
          <w:sz w:val="28"/>
          <w:szCs w:val="28"/>
        </w:rPr>
        <w:t>определяет порядок, стандарт и сроки при предоставлении муниципальной услуги.</w:t>
      </w:r>
    </w:p>
    <w:p w:rsidR="0021289A" w:rsidRPr="00BF3715" w:rsidRDefault="0021289A" w:rsidP="00BF3715">
      <w:pPr>
        <w:pStyle w:val="ab"/>
        <w:widowControl w:val="0"/>
        <w:numPr>
          <w:ilvl w:val="1"/>
          <w:numId w:val="25"/>
        </w:numPr>
        <w:tabs>
          <w:tab w:val="left" w:pos="142"/>
          <w:tab w:val="left" w:pos="284"/>
          <w:tab w:val="left" w:pos="1418"/>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BF3715">
        <w:rPr>
          <w:rFonts w:ascii="Times New Roman" w:hAnsi="Times New Roman" w:cs="Times New Roman"/>
          <w:sz w:val="28"/>
          <w:szCs w:val="28"/>
        </w:rPr>
        <w:t xml:space="preserve">Заявителями, имеющими право на получение муниципальной услуги, являются: </w:t>
      </w:r>
    </w:p>
    <w:p w:rsidR="0021289A" w:rsidRPr="00BF3715" w:rsidRDefault="0021289A" w:rsidP="00BF3715">
      <w:pPr>
        <w:pStyle w:val="ab"/>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 юридические лица, являющиеся собственниками помещений; </w:t>
      </w:r>
    </w:p>
    <w:p w:rsidR="0021289A" w:rsidRPr="00BF3715" w:rsidRDefault="0021289A" w:rsidP="00BF371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F3715">
        <w:rPr>
          <w:rFonts w:ascii="Times New Roman" w:hAnsi="Times New Roman" w:cs="Times New Roman"/>
          <w:sz w:val="28"/>
          <w:szCs w:val="28"/>
        </w:rPr>
        <w:t>- физические лица, являющиеся собственниками помещений (далее - заявители).</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Представлять интересы заявителя имеют право:</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 от имени физических лиц:</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 xml:space="preserve">представители, действующие в силу полномочий, основанных </w:t>
      </w:r>
      <w:r w:rsidRPr="00BF3715">
        <w:rPr>
          <w:rFonts w:ascii="Times New Roman" w:eastAsia="Calibri" w:hAnsi="Times New Roman" w:cs="Times New Roman"/>
          <w:sz w:val="28"/>
          <w:szCs w:val="28"/>
        </w:rPr>
        <w:br/>
        <w:t>на доверенности;</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опекуны недееспособных граждан;</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 от имени юридического лица:</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rsidR="0021289A" w:rsidRPr="00BF3715" w:rsidRDefault="0021289A" w:rsidP="00BF3715">
      <w:pPr>
        <w:spacing w:after="0" w:line="240" w:lineRule="auto"/>
        <w:ind w:firstLine="709"/>
        <w:jc w:val="both"/>
        <w:rPr>
          <w:rFonts w:ascii="Times New Roman" w:eastAsia="Calibri" w:hAnsi="Times New Roman" w:cs="Times New Roman"/>
          <w:sz w:val="28"/>
          <w:szCs w:val="28"/>
        </w:rPr>
      </w:pPr>
      <w:r w:rsidRPr="00BF3715">
        <w:rPr>
          <w:rFonts w:ascii="Times New Roman" w:eastAsia="Calibri" w:hAnsi="Times New Roman" w:cs="Times New Roman"/>
          <w:sz w:val="28"/>
          <w:szCs w:val="28"/>
        </w:rPr>
        <w:t xml:space="preserve">1.3. </w:t>
      </w:r>
      <w:r w:rsidRPr="00BF3715">
        <w:rPr>
          <w:rFonts w:ascii="Times New Roman" w:hAnsi="Times New Roman" w:cs="Times New Roman"/>
          <w:sz w:val="28"/>
          <w:szCs w:val="28"/>
        </w:rPr>
        <w:t xml:space="preserve">Информация о месте нахождения администрации </w:t>
      </w:r>
      <w:r w:rsidR="001F2A75">
        <w:rPr>
          <w:rFonts w:ascii="Times New Roman" w:eastAsia="Calibri" w:hAnsi="Times New Roman" w:cs="Times New Roman"/>
          <w:sz w:val="28"/>
          <w:szCs w:val="28"/>
        </w:rPr>
        <w:t>Лесколовского</w:t>
      </w:r>
      <w:r w:rsidR="00BF3715">
        <w:rPr>
          <w:rFonts w:ascii="Times New Roman" w:eastAsia="Calibri" w:hAnsi="Times New Roman" w:cs="Times New Roman"/>
          <w:sz w:val="28"/>
          <w:szCs w:val="28"/>
        </w:rPr>
        <w:t xml:space="preserve"> сельского поселения</w:t>
      </w:r>
      <w:r w:rsidRPr="00BF3715">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w:t>
      </w:r>
      <w:r w:rsidRPr="00BF3715">
        <w:rPr>
          <w:rFonts w:ascii="Times New Roman" w:eastAsia="Calibri" w:hAnsi="Times New Roman" w:cs="Times New Roman"/>
          <w:sz w:val="28"/>
          <w:szCs w:val="28"/>
        </w:rPr>
        <w:lastRenderedPageBreak/>
        <w:t xml:space="preserve">центрами предоставления государственных и муниципальных услуг, </w:t>
      </w:r>
      <w:r w:rsidRPr="00BF3715">
        <w:rPr>
          <w:rFonts w:ascii="Times New Roman" w:hAnsi="Times New Roman" w:cs="Times New Roman"/>
          <w:sz w:val="28"/>
          <w:szCs w:val="28"/>
        </w:rPr>
        <w:t>графиках работы,  контактных телефонах, адресах электронной почты размещается:</w:t>
      </w:r>
    </w:p>
    <w:p w:rsidR="0021289A" w:rsidRPr="00BF3715" w:rsidRDefault="0021289A" w:rsidP="00BF371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21289A" w:rsidRPr="00BF3715" w:rsidRDefault="0021289A" w:rsidP="00BF371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на сайте администрации;</w:t>
      </w:r>
    </w:p>
    <w:p w:rsidR="0021289A" w:rsidRPr="00BF3715" w:rsidRDefault="0021289A" w:rsidP="00BF371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F3715">
        <w:rPr>
          <w:rFonts w:ascii="Times New Roman" w:hAnsi="Times New Roman" w:cs="Times New Roman"/>
          <w:sz w:val="28"/>
          <w:szCs w:val="28"/>
        </w:rPr>
        <w:br/>
        <w:t xml:space="preserve">и муниципальных услуг» (далее - ГБУ ЛО «МФЦ»): </w:t>
      </w:r>
      <w:r w:rsidRPr="00BF3715">
        <w:rPr>
          <w:rFonts w:ascii="Times New Roman" w:hAnsi="Times New Roman" w:cs="Times New Roman"/>
          <w:sz w:val="28"/>
          <w:szCs w:val="28"/>
          <w:u w:val="single"/>
        </w:rPr>
        <w:t>http://mfc47.ru/;</w:t>
      </w:r>
    </w:p>
    <w:p w:rsidR="0021289A" w:rsidRPr="00BF3715" w:rsidRDefault="0021289A" w:rsidP="00BF3715">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F3715">
        <w:rPr>
          <w:rFonts w:ascii="Times New Roman" w:hAnsi="Times New Roman" w:cs="Times New Roman"/>
          <w:sz w:val="28"/>
          <w:szCs w:val="28"/>
        </w:rPr>
        <w:t>www.gu.lenobl.ru</w:t>
      </w:r>
      <w:proofErr w:type="spellEnd"/>
      <w:r w:rsidRPr="00BF3715">
        <w:rPr>
          <w:rFonts w:ascii="Times New Roman" w:hAnsi="Times New Roman" w:cs="Times New Roman"/>
          <w:sz w:val="28"/>
          <w:szCs w:val="28"/>
        </w:rPr>
        <w:t xml:space="preserve">/ </w:t>
      </w:r>
      <w:hyperlink r:id="rId9" w:history="1">
        <w:r w:rsidRPr="00BF3715">
          <w:rPr>
            <w:rStyle w:val="a3"/>
            <w:rFonts w:ascii="Times New Roman" w:hAnsi="Times New Roman" w:cs="Times New Roman"/>
            <w:sz w:val="28"/>
            <w:szCs w:val="28"/>
          </w:rPr>
          <w:t>www.gosuslugi.ru</w:t>
        </w:r>
      </w:hyperlink>
      <w:r w:rsidRPr="00BF3715">
        <w:rPr>
          <w:rFonts w:ascii="Times New Roman" w:hAnsi="Times New Roman" w:cs="Times New Roman"/>
          <w:sz w:val="28"/>
          <w:szCs w:val="28"/>
        </w:rPr>
        <w:t>.</w:t>
      </w:r>
    </w:p>
    <w:p w:rsidR="0021289A" w:rsidRPr="00BF3715" w:rsidRDefault="0021289A" w:rsidP="00BF3715">
      <w:pPr>
        <w:autoSpaceDE w:val="0"/>
        <w:autoSpaceDN w:val="0"/>
        <w:adjustRightInd w:val="0"/>
        <w:spacing w:after="0" w:line="240" w:lineRule="auto"/>
        <w:ind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 в государственной информационной системе «Реестр государственных </w:t>
      </w:r>
      <w:r w:rsidRPr="00BF3715">
        <w:rPr>
          <w:rFonts w:ascii="Times New Roman" w:hAnsi="Times New Roman" w:cs="Times New Roman"/>
          <w:sz w:val="28"/>
          <w:szCs w:val="28"/>
        </w:rPr>
        <w:br/>
        <w:t>и муниципальных услуг (функций) Ленингра</w:t>
      </w:r>
      <w:r w:rsidR="00BF3715" w:rsidRPr="00BF3715">
        <w:rPr>
          <w:rFonts w:ascii="Times New Roman" w:hAnsi="Times New Roman" w:cs="Times New Roman"/>
          <w:sz w:val="28"/>
          <w:szCs w:val="28"/>
        </w:rPr>
        <w:t>дской области» (далее - Реестр)</w:t>
      </w:r>
    </w:p>
    <w:p w:rsidR="0021289A" w:rsidRPr="00BF3715" w:rsidRDefault="0021289A" w:rsidP="00BF3715">
      <w:pPr>
        <w:pStyle w:val="1"/>
        <w:spacing w:after="360"/>
        <w:jc w:val="center"/>
        <w:rPr>
          <w:rFonts w:ascii="Times New Roman" w:hAnsi="Times New Roman"/>
          <w:sz w:val="28"/>
          <w:szCs w:val="28"/>
        </w:rPr>
      </w:pPr>
      <w:r w:rsidRPr="00BF3715">
        <w:rPr>
          <w:rFonts w:ascii="Times New Roman" w:hAnsi="Times New Roman"/>
          <w:bCs/>
          <w:sz w:val="28"/>
          <w:szCs w:val="28"/>
        </w:rPr>
        <w:t xml:space="preserve">2. Стандарт предоставления </w:t>
      </w:r>
      <w:r w:rsidRPr="00BF3715">
        <w:rPr>
          <w:rFonts w:ascii="Times New Roman" w:hAnsi="Times New Roman"/>
          <w:sz w:val="28"/>
          <w:szCs w:val="28"/>
        </w:rPr>
        <w:t>муниципальной услуги</w:t>
      </w:r>
    </w:p>
    <w:bookmarkEnd w:id="1"/>
    <w:p w:rsidR="0021289A" w:rsidRPr="00EC13D5" w:rsidRDefault="0021289A" w:rsidP="00EC13D5">
      <w:pPr>
        <w:spacing w:after="0" w:line="240" w:lineRule="auto"/>
        <w:ind w:firstLine="709"/>
        <w:jc w:val="both"/>
        <w:rPr>
          <w:rFonts w:ascii="Times New Roman" w:hAnsi="Times New Roman" w:cs="Times New Roman"/>
          <w:bCs/>
          <w:sz w:val="28"/>
          <w:szCs w:val="28"/>
        </w:rPr>
      </w:pPr>
      <w:r w:rsidRPr="00EC13D5">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EC13D5">
        <w:rPr>
          <w:rFonts w:ascii="Times New Roman" w:hAnsi="Times New Roman" w:cs="Times New Roman"/>
          <w:bCs/>
          <w:sz w:val="28"/>
          <w:szCs w:val="28"/>
        </w:rPr>
        <w:t>.</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Сокращенное наименование: Перевод жилого помещения в нежилое помещение и нежилого помещения в жилое помещение</w:t>
      </w:r>
      <w:r w:rsidRPr="00EC13D5">
        <w:rPr>
          <w:rFonts w:ascii="Times New Roman" w:hAnsi="Times New Roman" w:cs="Times New Roman"/>
          <w:bCs/>
          <w:sz w:val="28"/>
          <w:szCs w:val="28"/>
        </w:rPr>
        <w:t>.</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2.2. Муниципальную услугу предоставляет:</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BF3715">
        <w:rPr>
          <w:rFonts w:ascii="Times New Roman" w:hAnsi="Times New Roman" w:cs="Times New Roman"/>
          <w:sz w:val="28"/>
          <w:szCs w:val="28"/>
        </w:rPr>
        <w:t xml:space="preserve">Администрация </w:t>
      </w:r>
      <w:r w:rsidR="001F2A75">
        <w:rPr>
          <w:rFonts w:ascii="Times New Roman" w:hAnsi="Times New Roman" w:cs="Times New Roman"/>
          <w:sz w:val="28"/>
          <w:szCs w:val="28"/>
        </w:rPr>
        <w:t>Лесколовского</w:t>
      </w:r>
      <w:r w:rsidR="00BF3715" w:rsidRPr="00BF3715">
        <w:rPr>
          <w:rFonts w:ascii="Times New Roman" w:hAnsi="Times New Roman" w:cs="Times New Roman"/>
          <w:sz w:val="28"/>
          <w:szCs w:val="28"/>
        </w:rPr>
        <w:t xml:space="preserve"> сельско</w:t>
      </w:r>
      <w:r w:rsidR="005F3E1B">
        <w:rPr>
          <w:rFonts w:ascii="Times New Roman" w:hAnsi="Times New Roman" w:cs="Times New Roman"/>
          <w:sz w:val="28"/>
          <w:szCs w:val="28"/>
        </w:rPr>
        <w:t>го</w:t>
      </w:r>
      <w:r w:rsidR="00BF3715" w:rsidRPr="00BF3715">
        <w:rPr>
          <w:rFonts w:ascii="Times New Roman" w:hAnsi="Times New Roman" w:cs="Times New Roman"/>
          <w:sz w:val="28"/>
          <w:szCs w:val="28"/>
        </w:rPr>
        <w:t xml:space="preserve"> поселени</w:t>
      </w:r>
      <w:r w:rsidR="005F3E1B">
        <w:rPr>
          <w:rFonts w:ascii="Times New Roman" w:hAnsi="Times New Roman" w:cs="Times New Roman"/>
          <w:sz w:val="28"/>
          <w:szCs w:val="28"/>
        </w:rPr>
        <w:t xml:space="preserve">я </w:t>
      </w:r>
      <w:r w:rsidR="001F2A75">
        <w:rPr>
          <w:rFonts w:ascii="Times New Roman" w:hAnsi="Times New Roman" w:cs="Times New Roman"/>
          <w:sz w:val="28"/>
          <w:szCs w:val="28"/>
        </w:rPr>
        <w:t>Всеволожского</w:t>
      </w:r>
      <w:r w:rsidR="005F3E1B">
        <w:rPr>
          <w:rFonts w:ascii="Times New Roman" w:hAnsi="Times New Roman" w:cs="Times New Roman"/>
          <w:sz w:val="28"/>
          <w:szCs w:val="28"/>
        </w:rPr>
        <w:t xml:space="preserve"> муниципального района</w:t>
      </w:r>
      <w:r w:rsidRPr="00BF3715">
        <w:rPr>
          <w:rFonts w:ascii="Times New Roman" w:hAnsi="Times New Roman" w:cs="Times New Roman"/>
          <w:sz w:val="28"/>
          <w:szCs w:val="28"/>
        </w:rPr>
        <w:t xml:space="preserve"> Ленинградской области</w:t>
      </w:r>
      <w:r w:rsidR="005F3E1B">
        <w:rPr>
          <w:rFonts w:ascii="Times New Roman" w:hAnsi="Times New Roman" w:cs="Times New Roman"/>
          <w:sz w:val="28"/>
          <w:szCs w:val="28"/>
        </w:rPr>
        <w:t xml:space="preserve"> </w:t>
      </w:r>
      <w:r w:rsidRPr="00BF3715">
        <w:rPr>
          <w:rFonts w:ascii="Times New Roman" w:eastAsia="Calibri" w:hAnsi="Times New Roman" w:cs="Times New Roman"/>
          <w:sz w:val="28"/>
          <w:szCs w:val="28"/>
        </w:rPr>
        <w:t>(далее – администрация)</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В предоставлении муниципальной услуги участвует: </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ГБУ ЛО «МФЦ»;</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Управлением Федеральной службы государственной регистрации, кадастра и картографии по Ленинградской области;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Специализированными государственными и муниципальными организациями технической инвентаризации.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3" w:name="sub_20195"/>
      <w:bookmarkEnd w:id="2"/>
      <w:r w:rsidRPr="00EC13D5">
        <w:rPr>
          <w:rFonts w:ascii="Times New Roman" w:hAnsi="Times New Roman" w:cs="Times New Roman"/>
          <w:sz w:val="28"/>
          <w:szCs w:val="28"/>
        </w:rPr>
        <w:t>В приеме документов и выдаче результата по предоставлению муниципальной услуги также участвует  ГБУ ЛО «МФЦ».</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Заявление на получение муниципальной услуги с комплектом документов принимаются:</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при личной явке:</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администрацию;</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филиалах, отделах, удаленных рабочих местах ГБУ ЛО «МФЦ»;</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 без личной явки:</w:t>
      </w:r>
    </w:p>
    <w:p w:rsidR="0021289A" w:rsidRPr="00EC13D5" w:rsidRDefault="0021289A" w:rsidP="00EC13D5">
      <w:pPr>
        <w:widowControl w:val="0"/>
        <w:tabs>
          <w:tab w:val="left" w:pos="142"/>
          <w:tab w:val="left" w:pos="284"/>
          <w:tab w:val="left" w:pos="7651"/>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почтовым отправлением в администрацию;</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в электронной форме через личный кабинет заявителя на ПГУ ЛО/ ЕПГУ;</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в электронной форме через сайт администрации (при технической реализации).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Заявитель может записаться на прием для подачи заявления о предоставлении муниципальной услуги следующими способами: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посредством ПГУ ЛО/ЕПГУ – в администрацию, в ГБУ ЛО «МФЦ» (при технической реализации);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lastRenderedPageBreak/>
        <w:t>2) по телефону – администрации, ГБУ ЛО «МФЦ»;</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посредством сайта администрации.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2.2.1. </w:t>
      </w:r>
      <w:proofErr w:type="gramStart"/>
      <w:r w:rsidRPr="00EC13D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EC13D5">
        <w:rPr>
          <w:rFonts w:ascii="Times New Roman" w:hAnsi="Times New Roman" w:cs="Times New Roman"/>
          <w:sz w:val="28"/>
          <w:szCs w:val="28"/>
        </w:rPr>
        <w:t xml:space="preserve"> информации, информационных технологиях и о защите информации".</w:t>
      </w:r>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13D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 единой системы идентификац</w:t>
      </w:r>
      <w:proofErr w:type="gramStart"/>
      <w:r w:rsidRPr="00EC13D5">
        <w:rPr>
          <w:rFonts w:ascii="Times New Roman" w:hAnsi="Times New Roman" w:cs="Times New Roman"/>
          <w:sz w:val="28"/>
          <w:szCs w:val="28"/>
        </w:rPr>
        <w:t>ии и ау</w:t>
      </w:r>
      <w:proofErr w:type="gramEnd"/>
      <w:r w:rsidRPr="00EC13D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2.3. Результатом предоставления муниципальной услуги является:</w:t>
      </w:r>
      <w:bookmarkStart w:id="4" w:name="sub_1023"/>
      <w:bookmarkEnd w:id="3"/>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5" w:name="sub_1025"/>
      <w:bookmarkEnd w:id="4"/>
      <w:r w:rsidRPr="00EC13D5">
        <w:rPr>
          <w:rFonts w:ascii="Times New Roman" w:hAnsi="Times New Roman" w:cs="Times New Roman"/>
          <w:sz w:val="28"/>
          <w:szCs w:val="28"/>
        </w:rPr>
        <w:t xml:space="preserve"> согласно приложению 2 к административному регламенту.</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6" w:name="sub_121028"/>
      <w:bookmarkStart w:id="7" w:name="sub_1028"/>
      <w:bookmarkEnd w:id="5"/>
      <w:r w:rsidRPr="00EC13D5">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при личной явке:</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администрации;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филиалах, отделах, удаленных рабочих местах ГБУ ЛО «МФЦ»;</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 без личной явки: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почтовым отправлением;</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на адрес электронной почты;</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электронной форме через личный кабинет заявителя на ПГУ ЛО/ЕПГУ;</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электронной форме через сайт администрации (при технической реализации).</w:t>
      </w:r>
    </w:p>
    <w:p w:rsidR="0021289A" w:rsidRPr="00EC13D5" w:rsidRDefault="0021289A" w:rsidP="00EC13D5">
      <w:pPr>
        <w:widowControl w:val="0"/>
        <w:tabs>
          <w:tab w:val="left" w:pos="142"/>
          <w:tab w:val="left" w:pos="284"/>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Если в результате предоставления муниципальной услуги при </w:t>
      </w:r>
      <w:r w:rsidRPr="00EC13D5">
        <w:rPr>
          <w:rFonts w:ascii="Times New Roman" w:hAnsi="Times New Roman" w:cs="Times New Roman"/>
          <w:sz w:val="28"/>
          <w:szCs w:val="28"/>
        </w:rPr>
        <w:lastRenderedPageBreak/>
        <w:t>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8" w:name="sub_1027"/>
      <w:r w:rsidRPr="00EC13D5">
        <w:rPr>
          <w:rFonts w:ascii="Times New Roman" w:hAnsi="Times New Roman" w:cs="Times New Roman"/>
          <w:sz w:val="28"/>
          <w:szCs w:val="28"/>
        </w:rPr>
        <w:t>2.5. Правовые основания для предоставления муниципальной услуги.</w:t>
      </w:r>
    </w:p>
    <w:bookmarkEnd w:id="8"/>
    <w:p w:rsidR="0021289A" w:rsidRPr="00EC13D5" w:rsidRDefault="00EC13D5" w:rsidP="00EC13D5">
      <w:pPr>
        <w:pStyle w:val="ConsPlusNormal"/>
        <w:widowControl/>
        <w:tabs>
          <w:tab w:val="left" w:pos="142"/>
          <w:tab w:val="left" w:pos="284"/>
          <w:tab w:val="left" w:pos="1276"/>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 xml:space="preserve">Жилищный </w:t>
      </w:r>
      <w:hyperlink r:id="rId10" w:history="1">
        <w:r w:rsidR="0021289A" w:rsidRPr="00EC13D5">
          <w:rPr>
            <w:rFonts w:ascii="Times New Roman" w:hAnsi="Times New Roman" w:cs="Times New Roman"/>
            <w:sz w:val="28"/>
            <w:szCs w:val="28"/>
          </w:rPr>
          <w:t>кодекс</w:t>
        </w:r>
      </w:hyperlink>
      <w:r w:rsidR="0021289A" w:rsidRPr="00EC13D5">
        <w:rPr>
          <w:rFonts w:ascii="Times New Roman" w:hAnsi="Times New Roman" w:cs="Times New Roman"/>
          <w:sz w:val="28"/>
          <w:szCs w:val="28"/>
        </w:rPr>
        <w:t xml:space="preserve"> Российской Федерации от 29.12.2004 № 188-ФЗ; </w:t>
      </w:r>
    </w:p>
    <w:p w:rsidR="0021289A" w:rsidRPr="00EC13D5" w:rsidRDefault="00EC13D5" w:rsidP="00EC13D5">
      <w:pPr>
        <w:pStyle w:val="ab"/>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Градостроительный кодекс Российской Федерации от 29.12.2004 № 190-ФЗ;</w:t>
      </w:r>
    </w:p>
    <w:p w:rsidR="0021289A" w:rsidRPr="00EC13D5" w:rsidRDefault="00EC13D5" w:rsidP="00EC13D5">
      <w:pPr>
        <w:pStyle w:val="ab"/>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21289A" w:rsidRPr="00EC13D5" w:rsidRDefault="00EC13D5" w:rsidP="00EC13D5">
      <w:pPr>
        <w:pStyle w:val="ab"/>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21289A" w:rsidRPr="00EC13D5" w:rsidRDefault="00EC13D5" w:rsidP="00EC13D5">
      <w:pPr>
        <w:pStyle w:val="ab"/>
        <w:tabs>
          <w:tab w:val="left" w:pos="142"/>
          <w:tab w:val="left" w:pos="284"/>
          <w:tab w:val="left" w:pos="1276"/>
          <w:tab w:val="left" w:pos="1843"/>
        </w:tabs>
        <w:autoSpaceDE w:val="0"/>
        <w:autoSpaceDN w:val="0"/>
        <w:adjustRightInd w:val="0"/>
        <w:spacing w:after="0" w:line="240" w:lineRule="auto"/>
        <w:ind w:left="0" w:firstLine="709"/>
        <w:contextualSpacing/>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21289A" w:rsidRPr="00EC13D5">
        <w:rPr>
          <w:rFonts w:ascii="Times New Roman" w:hAnsi="Times New Roman" w:cs="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21289A" w:rsidRPr="00EC13D5" w:rsidRDefault="0021289A" w:rsidP="00EC13D5">
      <w:pPr>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заявление о предоставлении муниципальной услуги  по форме согласно Приложению 1;</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bCs/>
          <w:sz w:val="28"/>
          <w:szCs w:val="28"/>
        </w:rPr>
      </w:pPr>
      <w:r w:rsidRPr="00EC13D5">
        <w:rPr>
          <w:rFonts w:ascii="Times New Roman" w:hAnsi="Times New Roman" w:cs="Times New Roman"/>
          <w:bCs/>
          <w:sz w:val="28"/>
          <w:szCs w:val="28"/>
        </w:rPr>
        <w:t xml:space="preserve">2) </w:t>
      </w:r>
      <w:r w:rsidRPr="00EC13D5">
        <w:rPr>
          <w:rFonts w:ascii="Times New Roman" w:hAnsi="Times New Roman" w:cs="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bCs/>
          <w:sz w:val="28"/>
          <w:szCs w:val="28"/>
        </w:rPr>
      </w:pPr>
      <w:r w:rsidRPr="00EC13D5">
        <w:rPr>
          <w:rFonts w:ascii="Times New Roman" w:hAnsi="Times New Roman" w:cs="Times New Roman"/>
          <w:bCs/>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C13D5">
        <w:rPr>
          <w:rFonts w:ascii="Times New Roman" w:hAnsi="Times New Roman" w:cs="Times New Roman"/>
          <w:bCs/>
          <w:sz w:val="28"/>
          <w:szCs w:val="28"/>
          <w:lang w:val="en-US"/>
        </w:rPr>
        <w:t>sig</w:t>
      </w:r>
      <w:r w:rsidRPr="00EC13D5">
        <w:rPr>
          <w:rFonts w:ascii="Times New Roman" w:hAnsi="Times New Roman" w:cs="Times New Roman"/>
          <w:bCs/>
          <w:sz w:val="28"/>
          <w:szCs w:val="28"/>
        </w:rPr>
        <w:t>3.</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4) правоустанавливающие документы на переустраиваемое и (или) </w:t>
      </w:r>
      <w:proofErr w:type="spellStart"/>
      <w:r w:rsidRPr="00EC13D5">
        <w:rPr>
          <w:rFonts w:ascii="Times New Roman" w:hAnsi="Times New Roman" w:cs="Times New Roman"/>
          <w:sz w:val="28"/>
          <w:szCs w:val="28"/>
        </w:rPr>
        <w:t>перепланируемое</w:t>
      </w:r>
      <w:proofErr w:type="spellEnd"/>
      <w:r w:rsidRPr="00EC13D5">
        <w:rPr>
          <w:rFonts w:ascii="Times New Roman" w:hAnsi="Times New Roman" w:cs="Times New Roman"/>
          <w:sz w:val="28"/>
          <w:szCs w:val="28"/>
        </w:rPr>
        <w:t xml:space="preserve"> помещение в многоквартирном доме, если право на него не зарегистрировано в Едином государственном реестре недвижимости;</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lastRenderedPageBreak/>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13D5">
        <w:rPr>
          <w:rFonts w:ascii="Times New Roman" w:hAnsi="Times New Roman" w:cs="Times New Roman"/>
          <w:sz w:val="28"/>
          <w:szCs w:val="28"/>
        </w:rPr>
        <w:t>2.7.Исчерпывающий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1289A" w:rsidRPr="00EC13D5" w:rsidRDefault="0021289A" w:rsidP="00EC13D5">
      <w:pPr>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EC13D5">
          <w:rPr>
            <w:rFonts w:ascii="Times New Roman" w:hAnsi="Times New Roman" w:cs="Times New Roman"/>
            <w:sz w:val="28"/>
            <w:szCs w:val="28"/>
          </w:rPr>
          <w:t>паспорт</w:t>
        </w:r>
      </w:hyperlink>
      <w:r w:rsidRPr="00EC13D5">
        <w:rPr>
          <w:rFonts w:ascii="Times New Roman" w:hAnsi="Times New Roman" w:cs="Times New Roman"/>
          <w:sz w:val="28"/>
          <w:szCs w:val="28"/>
        </w:rPr>
        <w:t xml:space="preserve"> такого помещения);</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поэтажный план дома, в котором находится переводимое помещение.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13D5">
        <w:rPr>
          <w:rFonts w:ascii="Times New Roman" w:hAnsi="Times New Roman" w:cs="Times New Roman"/>
          <w:sz w:val="28"/>
          <w:szCs w:val="28"/>
        </w:rPr>
        <w:t>ии и ау</w:t>
      </w:r>
      <w:proofErr w:type="gramEnd"/>
      <w:r w:rsidRPr="00EC13D5">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eastAsia="Calibri" w:hAnsi="Times New Roman" w:cs="Times New Roman"/>
          <w:sz w:val="28"/>
          <w:szCs w:val="28"/>
          <w:lang w:eastAsia="en-US"/>
        </w:rPr>
        <w:t>2.7.1.</w:t>
      </w:r>
      <w:r w:rsidRPr="00EC13D5">
        <w:rPr>
          <w:rFonts w:ascii="Times New Roman" w:hAnsi="Times New Roman" w:cs="Times New Roman"/>
          <w:sz w:val="28"/>
          <w:szCs w:val="28"/>
        </w:rPr>
        <w:t xml:space="preserve"> Заявитель вправе представить документы (сведения), указанные в </w:t>
      </w:r>
      <w:hyperlink r:id="rId12" w:history="1">
        <w:r w:rsidRPr="00EC13D5">
          <w:rPr>
            <w:rFonts w:ascii="Times New Roman" w:hAnsi="Times New Roman" w:cs="Times New Roman"/>
            <w:sz w:val="28"/>
            <w:szCs w:val="28"/>
          </w:rPr>
          <w:t>пункте 2.7</w:t>
        </w:r>
      </w:hyperlink>
      <w:r w:rsidRPr="00EC13D5">
        <w:rPr>
          <w:rFonts w:ascii="Times New Roman" w:hAnsi="Times New Roman" w:cs="Times New Roman"/>
          <w:sz w:val="28"/>
          <w:szCs w:val="28"/>
        </w:rPr>
        <w:t xml:space="preserve"> административного регламента, по собственной инициативе.</w:t>
      </w:r>
      <w:r w:rsidR="00EC13D5">
        <w:rPr>
          <w:rFonts w:ascii="Times New Roman" w:hAnsi="Times New Roman" w:cs="Times New Roman"/>
          <w:sz w:val="28"/>
          <w:szCs w:val="28"/>
        </w:rPr>
        <w:t xml:space="preserve"> </w:t>
      </w:r>
      <w:r w:rsidRPr="00EC13D5">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2.7.2. При предоставлении муниципальной услуги запрещается требовать от Заявителя:</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EC13D5">
        <w:rPr>
          <w:rFonts w:ascii="Times New Roman" w:hAnsi="Times New Roman" w:cs="Times New Roman"/>
          <w:sz w:val="28"/>
          <w:szCs w:val="28"/>
        </w:rPr>
        <w:t>и(</w:t>
      </w:r>
      <w:proofErr w:type="gramEnd"/>
      <w:r w:rsidRPr="00EC13D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EC13D5">
          <w:rPr>
            <w:rFonts w:ascii="Times New Roman" w:hAnsi="Times New Roman" w:cs="Times New Roman"/>
            <w:sz w:val="28"/>
            <w:szCs w:val="28"/>
          </w:rPr>
          <w:t>части 6 статьи 7</w:t>
        </w:r>
      </w:hyperlink>
      <w:r w:rsidRPr="00EC13D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EC13D5">
          <w:rPr>
            <w:rFonts w:ascii="Times New Roman" w:hAnsi="Times New Roman" w:cs="Times New Roman"/>
            <w:sz w:val="28"/>
            <w:szCs w:val="28"/>
          </w:rPr>
          <w:t>части 1 статьи 9</w:t>
        </w:r>
      </w:hyperlink>
      <w:r w:rsidRPr="00EC13D5">
        <w:rPr>
          <w:rFonts w:ascii="Times New Roman" w:hAnsi="Times New Roman" w:cs="Times New Roman"/>
          <w:sz w:val="28"/>
          <w:szCs w:val="28"/>
        </w:rPr>
        <w:t xml:space="preserve"> Федерального закона № 210-ФЗ;</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C13D5">
          <w:rPr>
            <w:rFonts w:ascii="Times New Roman" w:hAnsi="Times New Roman" w:cs="Times New Roman"/>
            <w:sz w:val="28"/>
            <w:szCs w:val="28"/>
          </w:rPr>
          <w:t>пунктом 4 части 1 статьи 7</w:t>
        </w:r>
      </w:hyperlink>
      <w:r w:rsidRPr="00EC13D5">
        <w:rPr>
          <w:rFonts w:ascii="Times New Roman" w:hAnsi="Times New Roman" w:cs="Times New Roman"/>
          <w:sz w:val="28"/>
          <w:szCs w:val="28"/>
        </w:rPr>
        <w:t xml:space="preserve"> Федерального закона № 210-ФЗ;</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EC13D5">
          <w:rPr>
            <w:rFonts w:ascii="Times New Roman" w:hAnsi="Times New Roman" w:cs="Times New Roman"/>
            <w:sz w:val="28"/>
            <w:szCs w:val="28"/>
          </w:rPr>
          <w:t>пунктом 7.2 части 1 статьи 16</w:t>
        </w:r>
      </w:hyperlink>
      <w:r w:rsidRPr="00EC13D5">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13D5">
        <w:rPr>
          <w:rFonts w:ascii="Times New Roman" w:hAnsi="Times New Roman" w:cs="Times New Roman"/>
          <w:sz w:val="28"/>
          <w:szCs w:val="28"/>
        </w:rPr>
        <w:t xml:space="preserve">2.7.3. </w:t>
      </w:r>
      <w:r w:rsidRPr="00EC13D5">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C13D5">
        <w:rPr>
          <w:rFonts w:ascii="Times New Roman" w:hAnsi="Times New Roman" w:cs="Times New Roman"/>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C13D5">
        <w:rPr>
          <w:rFonts w:ascii="Times New Roman" w:hAnsi="Times New Roman" w:cs="Times New Roman"/>
          <w:color w:val="000000" w:themeColor="text1"/>
          <w:sz w:val="28"/>
          <w:szCs w:val="28"/>
        </w:rPr>
        <w:t>запрос</w:t>
      </w:r>
      <w:proofErr w:type="gramEnd"/>
      <w:r w:rsidRPr="00EC13D5">
        <w:rPr>
          <w:rFonts w:ascii="Times New Roman" w:hAnsi="Times New Roman" w:cs="Times New Roman"/>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21289A" w:rsidRPr="00EC13D5" w:rsidRDefault="0021289A" w:rsidP="00EC13D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C13D5">
        <w:rPr>
          <w:rFonts w:ascii="Times New Roman" w:hAnsi="Times New Roman" w:cs="Times New Roman"/>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C13D5">
        <w:rPr>
          <w:rFonts w:ascii="Times New Roman" w:hAnsi="Times New Roman" w:cs="Times New Roman"/>
          <w:color w:val="000000" w:themeColor="text1"/>
          <w:sz w:val="28"/>
          <w:szCs w:val="28"/>
        </w:rPr>
        <w:t xml:space="preserve"> заявителя о проведенных мероприятиях.</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EC13D5">
        <w:rPr>
          <w:rFonts w:ascii="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Основания для приостановления предоставления муниципальной услуги не предусмотрены действующим законодательством.</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21289A" w:rsidRPr="00EC13D5" w:rsidRDefault="0021289A" w:rsidP="00EC13D5">
      <w:pPr>
        <w:pStyle w:val="ConsPlusNormal"/>
        <w:ind w:firstLine="709"/>
        <w:jc w:val="both"/>
        <w:rPr>
          <w:rFonts w:ascii="Times New Roman" w:hAnsi="Times New Roman" w:cs="Times New Roman"/>
          <w:sz w:val="28"/>
          <w:szCs w:val="28"/>
        </w:rPr>
      </w:pPr>
      <w:r w:rsidRPr="00EC13D5">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bCs/>
          <w:sz w:val="28"/>
          <w:szCs w:val="28"/>
        </w:rPr>
      </w:pPr>
      <w:r w:rsidRPr="00EC13D5">
        <w:rPr>
          <w:rFonts w:ascii="Times New Roman" w:hAnsi="Times New Roman" w:cs="Times New Roman"/>
          <w:sz w:val="28"/>
          <w:szCs w:val="28"/>
        </w:rPr>
        <w:t>Основаниями для отказа в предоставлении муниципальной услуги</w:t>
      </w:r>
      <w:r w:rsidRPr="00EC13D5">
        <w:rPr>
          <w:rFonts w:ascii="Times New Roman" w:hAnsi="Times New Roman" w:cs="Times New Roman"/>
          <w:bCs/>
          <w:sz w:val="28"/>
          <w:szCs w:val="28"/>
        </w:rPr>
        <w:t xml:space="preserve"> являются:</w:t>
      </w:r>
    </w:p>
    <w:p w:rsidR="0021289A" w:rsidRPr="00EC13D5" w:rsidRDefault="0021289A" w:rsidP="00EC13D5">
      <w:pPr>
        <w:widowControl w:val="0"/>
        <w:tabs>
          <w:tab w:val="left" w:pos="113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1289A" w:rsidRPr="00EC13D5" w:rsidRDefault="0021289A" w:rsidP="00EC13D5">
      <w:pPr>
        <w:widowControl w:val="0"/>
        <w:tabs>
          <w:tab w:val="left" w:pos="113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EC13D5">
          <w:rPr>
            <w:rFonts w:ascii="Times New Roman" w:hAnsi="Times New Roman" w:cs="Times New Roman"/>
            <w:sz w:val="28"/>
            <w:szCs w:val="28"/>
          </w:rPr>
          <w:t>пунктом 2.6</w:t>
        </w:r>
      </w:hyperlink>
      <w:r w:rsidRPr="00EC13D5">
        <w:rPr>
          <w:rFonts w:ascii="Times New Roman" w:hAnsi="Times New Roman" w:cs="Times New Roman"/>
          <w:sz w:val="28"/>
          <w:szCs w:val="28"/>
        </w:rPr>
        <w:t xml:space="preserve"> настоящего административного регламента, обязанность по представлению </w:t>
      </w:r>
      <w:proofErr w:type="gramStart"/>
      <w:r w:rsidRPr="00EC13D5">
        <w:rPr>
          <w:rFonts w:ascii="Times New Roman" w:hAnsi="Times New Roman" w:cs="Times New Roman"/>
          <w:sz w:val="28"/>
          <w:szCs w:val="28"/>
        </w:rPr>
        <w:t>которых</w:t>
      </w:r>
      <w:proofErr w:type="gramEnd"/>
      <w:r w:rsidRPr="00EC13D5">
        <w:rPr>
          <w:rFonts w:ascii="Times New Roman" w:hAnsi="Times New Roman" w:cs="Times New Roman"/>
          <w:sz w:val="28"/>
          <w:szCs w:val="28"/>
        </w:rPr>
        <w:t xml:space="preserve"> с учетом пункта 2.7 настоящего административного регламента возложена на заявителя</w:t>
      </w:r>
    </w:p>
    <w:p w:rsidR="0021289A" w:rsidRPr="00EC13D5" w:rsidRDefault="0021289A" w:rsidP="00EC13D5">
      <w:pPr>
        <w:widowControl w:val="0"/>
        <w:tabs>
          <w:tab w:val="left" w:pos="1134"/>
        </w:tabs>
        <w:spacing w:after="0" w:line="240" w:lineRule="auto"/>
        <w:ind w:firstLine="709"/>
        <w:jc w:val="both"/>
        <w:rPr>
          <w:rFonts w:ascii="Times New Roman" w:hAnsi="Times New Roman" w:cs="Times New Roman"/>
          <w:sz w:val="28"/>
          <w:szCs w:val="28"/>
        </w:rPr>
      </w:pPr>
      <w:proofErr w:type="gramStart"/>
      <w:r w:rsidRPr="00EC13D5">
        <w:rPr>
          <w:rFonts w:ascii="Times New Roman" w:hAnsi="Times New Roman" w:cs="Times New Roman"/>
          <w:sz w:val="28"/>
          <w:szCs w:val="28"/>
        </w:rPr>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EC13D5">
          <w:rPr>
            <w:rFonts w:ascii="Times New Roman" w:hAnsi="Times New Roman" w:cs="Times New Roman"/>
            <w:sz w:val="28"/>
            <w:szCs w:val="28"/>
          </w:rPr>
          <w:t>пунктом 2.6</w:t>
        </w:r>
      </w:hyperlink>
      <w:r w:rsidRPr="00EC13D5">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w:t>
      </w:r>
      <w:proofErr w:type="gramEnd"/>
      <w:r w:rsidRPr="00EC13D5">
        <w:rPr>
          <w:rFonts w:ascii="Times New Roman" w:hAnsi="Times New Roman" w:cs="Times New Roman"/>
          <w:sz w:val="28"/>
          <w:szCs w:val="28"/>
        </w:rPr>
        <w:t xml:space="preserve"> по собственной инициативе. </w:t>
      </w:r>
      <w:proofErr w:type="gramStart"/>
      <w:r w:rsidRPr="00EC13D5">
        <w:rPr>
          <w:rFonts w:ascii="Times New Roman" w:hAnsi="Times New Roman" w:cs="Times New Roman"/>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EC13D5">
          <w:rPr>
            <w:rFonts w:ascii="Times New Roman" w:hAnsi="Times New Roman" w:cs="Times New Roman"/>
            <w:sz w:val="28"/>
            <w:szCs w:val="28"/>
          </w:rPr>
          <w:t>пунктом 2.6</w:t>
        </w:r>
      </w:hyperlink>
      <w:r w:rsidRPr="00EC13D5">
        <w:rPr>
          <w:rFonts w:ascii="Times New Roman" w:hAnsi="Times New Roman" w:cs="Times New Roman"/>
          <w:sz w:val="28"/>
          <w:szCs w:val="28"/>
        </w:rPr>
        <w:t xml:space="preserve"> настоящего</w:t>
      </w:r>
      <w:proofErr w:type="gramEnd"/>
      <w:r w:rsidRPr="00EC13D5">
        <w:rPr>
          <w:rFonts w:ascii="Times New Roman"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2)Представленные заявителем документы не отвечают требованиям, установленным административным регламентом:</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21289A" w:rsidRPr="00EC13D5" w:rsidRDefault="0021289A" w:rsidP="00EC13D5">
      <w:pPr>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Отсутствие права на предоставление муниципальной услуги:</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bookmarkStart w:id="9" w:name="sub_1222"/>
      <w:bookmarkEnd w:id="6"/>
      <w:bookmarkEnd w:id="7"/>
      <w:r w:rsidRPr="00EC13D5">
        <w:rPr>
          <w:rFonts w:ascii="Times New Roman" w:hAnsi="Times New Roman" w:cs="Times New Roman"/>
          <w:sz w:val="28"/>
          <w:szCs w:val="28"/>
        </w:rPr>
        <w:t>- представления документов, определенных пунктом 2.6 настоящего административного регламента в ненадлежащий орган</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несоблюдение предусмотренных статьей 22 Жилищного кодекса условий перевода помещения, а именно:</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lastRenderedPageBreak/>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в) если право собственности на переводимое помещение обременено правами каких-либо лиц;</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C13D5">
        <w:rPr>
          <w:rFonts w:ascii="Times New Roman" w:hAnsi="Times New Roman" w:cs="Times New Roman"/>
          <w:sz w:val="28"/>
          <w:szCs w:val="28"/>
        </w:rPr>
        <w:t>д</w:t>
      </w:r>
      <w:proofErr w:type="spellEnd"/>
      <w:r w:rsidRPr="00EC13D5">
        <w:rPr>
          <w:rFonts w:ascii="Times New Roman" w:hAnsi="Times New Roman" w:cs="Times New Roman"/>
          <w:sz w:val="28"/>
          <w:szCs w:val="28"/>
        </w:rPr>
        <w:t>) если при переводе квартиры в многоквартирном доме в нежилое помещение не соблюдены следующие требования:</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квартира расположена на первом этаже указанного дома;</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EC13D5">
        <w:rPr>
          <w:rFonts w:ascii="Times New Roman" w:hAnsi="Times New Roman" w:cs="Times New Roman"/>
          <w:sz w:val="28"/>
          <w:szCs w:val="28"/>
        </w:rPr>
        <w:t>помещение</w:t>
      </w:r>
      <w:proofErr w:type="gramEnd"/>
      <w:r w:rsidRPr="00EC13D5">
        <w:rPr>
          <w:rFonts w:ascii="Times New Roman" w:hAnsi="Times New Roman" w:cs="Times New Roman"/>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21289A" w:rsidRPr="00EC13D5" w:rsidRDefault="0021289A" w:rsidP="00EC13D5">
      <w:pPr>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1289A" w:rsidRPr="00EC13D5" w:rsidRDefault="0021289A" w:rsidP="00EC13D5">
      <w:pPr>
        <w:pStyle w:val="ConsPlusNormal"/>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 2.11.1. Муниципальная услуга предоставляется бесплатно.</w:t>
      </w:r>
    </w:p>
    <w:p w:rsidR="0021289A" w:rsidRPr="00EC13D5" w:rsidRDefault="0021289A" w:rsidP="00EC13D5">
      <w:pPr>
        <w:pStyle w:val="ConsPlusNormal"/>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2.12. Максимальный срок ожидания в очереди при подаче запроса </w:t>
      </w:r>
      <w:r w:rsidRPr="00EC13D5">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2.13. Срок регистрации запроса заявителя о предоставлении муниципальной услуги составляет в администрации:</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 xml:space="preserve">- при личном обращении – 1 рабочий день </w:t>
      </w:r>
      <w:proofErr w:type="gramStart"/>
      <w:r w:rsidRPr="00EC13D5">
        <w:rPr>
          <w:szCs w:val="28"/>
        </w:rPr>
        <w:t>с даты поступления</w:t>
      </w:r>
      <w:proofErr w:type="gramEnd"/>
      <w:r w:rsidRPr="00EC13D5">
        <w:rPr>
          <w:szCs w:val="28"/>
        </w:rPr>
        <w:t>;</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 xml:space="preserve">- при направлении запроса почтовой связью в администрацию - 1 рабочий день </w:t>
      </w:r>
      <w:proofErr w:type="gramStart"/>
      <w:r w:rsidRPr="00EC13D5">
        <w:rPr>
          <w:szCs w:val="28"/>
        </w:rPr>
        <w:t>с даты поступления</w:t>
      </w:r>
      <w:proofErr w:type="gramEnd"/>
      <w:r w:rsidRPr="00EC13D5">
        <w:rPr>
          <w:szCs w:val="28"/>
        </w:rPr>
        <w:t>;</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 xml:space="preserve">- при направлении запроса на бумажном носителе из ГБУ ЛО «МФЦ» </w:t>
      </w:r>
      <w:r w:rsidRPr="00EC13D5">
        <w:rPr>
          <w:szCs w:val="28"/>
        </w:rPr>
        <w:br/>
        <w:t xml:space="preserve">в администрацию – 1 рабочий день </w:t>
      </w:r>
      <w:proofErr w:type="gramStart"/>
      <w:r w:rsidRPr="00EC13D5">
        <w:rPr>
          <w:szCs w:val="28"/>
        </w:rPr>
        <w:t>с даты поступления</w:t>
      </w:r>
      <w:proofErr w:type="gramEnd"/>
      <w:r w:rsidRPr="00EC13D5">
        <w:rPr>
          <w:szCs w:val="28"/>
        </w:rPr>
        <w:t xml:space="preserve"> документов из ГБУ ЛО «МФЦ» в  администрацию;</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 xml:space="preserve">- при направлении запроса в форме электронного документа посредством </w:t>
      </w:r>
      <w:r w:rsidRPr="00EC13D5">
        <w:rPr>
          <w:szCs w:val="28"/>
        </w:rPr>
        <w:lastRenderedPageBreak/>
        <w:t xml:space="preserve">ЕПГУ или ПГУ ЛО (при наличии технической возможности) – 1 рабочий день </w:t>
      </w:r>
      <w:r w:rsidRPr="00EC13D5">
        <w:rPr>
          <w:szCs w:val="28"/>
        </w:rPr>
        <w:br/>
      </w:r>
      <w:proofErr w:type="gramStart"/>
      <w:r w:rsidRPr="00EC13D5">
        <w:rPr>
          <w:szCs w:val="28"/>
        </w:rPr>
        <w:t>с даты поступления</w:t>
      </w:r>
      <w:proofErr w:type="gramEnd"/>
      <w:r w:rsidRPr="00EC13D5">
        <w:rPr>
          <w:szCs w:val="28"/>
        </w:rPr>
        <w:t>.</w:t>
      </w:r>
    </w:p>
    <w:p w:rsidR="0021289A" w:rsidRPr="00EC13D5" w:rsidRDefault="0021289A" w:rsidP="00EC13D5">
      <w:pPr>
        <w:pStyle w:val="af2"/>
        <w:widowControl w:val="0"/>
        <w:tabs>
          <w:tab w:val="left" w:pos="142"/>
          <w:tab w:val="left" w:pos="284"/>
        </w:tabs>
        <w:ind w:firstLine="709"/>
        <w:jc w:val="both"/>
        <w:rPr>
          <w:szCs w:val="28"/>
        </w:rPr>
      </w:pPr>
      <w:r w:rsidRPr="00EC13D5">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2.14.1. Предоставление муни</w:t>
      </w:r>
      <w:r w:rsidR="00EC13D5">
        <w:rPr>
          <w:rFonts w:ascii="Times New Roman" w:hAnsi="Times New Roman" w:cs="Times New Roman"/>
          <w:sz w:val="28"/>
          <w:szCs w:val="28"/>
        </w:rPr>
        <w:t xml:space="preserve">ципальной услуги осуществляется </w:t>
      </w:r>
      <w:r w:rsidRPr="00EC13D5">
        <w:rPr>
          <w:rFonts w:ascii="Times New Roman" w:hAnsi="Times New Roman" w:cs="Times New Roman"/>
          <w:sz w:val="28"/>
          <w:szCs w:val="28"/>
        </w:rPr>
        <w:t xml:space="preserve">в специально выделенных для этих целей помещениях администрации или </w:t>
      </w:r>
      <w:r w:rsidRPr="00EC13D5">
        <w:rPr>
          <w:rFonts w:ascii="Times New Roman" w:hAnsi="Times New Roman" w:cs="Times New Roman"/>
          <w:sz w:val="28"/>
          <w:szCs w:val="28"/>
        </w:rPr>
        <w:br/>
        <w:t>в многофункциональных центрах.</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2.14.2. </w:t>
      </w:r>
      <w:r w:rsidRPr="00EC13D5">
        <w:rPr>
          <w:rFonts w:ascii="Times New Roman" w:hAnsi="Times New Roman" w:cs="Times New Roman"/>
          <w:color w:val="000000" w:themeColor="text1"/>
          <w:sz w:val="28"/>
          <w:szCs w:val="28"/>
        </w:rPr>
        <w:t>Наличие на территории</w:t>
      </w:r>
      <w:r w:rsidRPr="00EC13D5">
        <w:rPr>
          <w:rFonts w:ascii="Times New Roman" w:hAnsi="Times New Roman" w:cs="Times New Roman"/>
          <w:sz w:val="28"/>
          <w:szCs w:val="28"/>
        </w:rPr>
        <w:t xml:space="preserve">, прилегающей к зданию, не менее 10 процентов мест (но не менее </w:t>
      </w:r>
      <w:r w:rsidRPr="00EC13D5">
        <w:rPr>
          <w:rFonts w:ascii="Times New Roman" w:hAnsi="Times New Roman" w:cs="Times New Roman"/>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EC13D5">
        <w:rPr>
          <w:rFonts w:ascii="Times New Roman" w:hAnsi="Times New Roman" w:cs="Times New Roman"/>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2.14.6. В помещении организуется бесплатный туалет для посетителей, </w:t>
      </w:r>
      <w:r w:rsidRPr="00EC13D5">
        <w:rPr>
          <w:rFonts w:ascii="Times New Roman" w:hAnsi="Times New Roman" w:cs="Times New Roman"/>
          <w:sz w:val="28"/>
          <w:szCs w:val="28"/>
        </w:rPr>
        <w:br/>
        <w:t>в том числе туалет, предназначенный для инвалидов.</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13D5">
        <w:rPr>
          <w:rFonts w:ascii="Times New Roman" w:hAnsi="Times New Roman" w:cs="Times New Roman"/>
          <w:sz w:val="28"/>
          <w:szCs w:val="28"/>
        </w:rPr>
        <w:t>сурдопереводчика</w:t>
      </w:r>
      <w:proofErr w:type="spellEnd"/>
      <w:r w:rsidRPr="00EC13D5">
        <w:rPr>
          <w:rFonts w:ascii="Times New Roman" w:hAnsi="Times New Roman" w:cs="Times New Roman"/>
          <w:sz w:val="28"/>
          <w:szCs w:val="28"/>
        </w:rPr>
        <w:t xml:space="preserve"> и </w:t>
      </w:r>
      <w:proofErr w:type="spellStart"/>
      <w:r w:rsidRPr="00EC13D5">
        <w:rPr>
          <w:rFonts w:ascii="Times New Roman" w:hAnsi="Times New Roman" w:cs="Times New Roman"/>
          <w:sz w:val="28"/>
          <w:szCs w:val="28"/>
        </w:rPr>
        <w:t>тифлосурдопереводчика</w:t>
      </w:r>
      <w:proofErr w:type="spellEnd"/>
      <w:r w:rsidRPr="00EC13D5">
        <w:rPr>
          <w:rFonts w:ascii="Times New Roman" w:hAnsi="Times New Roman" w:cs="Times New Roman"/>
          <w:sz w:val="28"/>
          <w:szCs w:val="28"/>
        </w:rPr>
        <w:t>.</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C13D5">
        <w:rPr>
          <w:rFonts w:ascii="Times New Roman" w:hAnsi="Times New Roman" w:cs="Times New Roman"/>
          <w:sz w:val="28"/>
          <w:szCs w:val="28"/>
        </w:rPr>
        <w:t>ств дл</w:t>
      </w:r>
      <w:proofErr w:type="gramEnd"/>
      <w:r w:rsidRPr="00EC13D5">
        <w:rPr>
          <w:rFonts w:ascii="Times New Roman" w:hAnsi="Times New Roman" w:cs="Times New Roman"/>
          <w:sz w:val="28"/>
          <w:szCs w:val="28"/>
        </w:rPr>
        <w:t>я передвижения инвалида (костылей, ходунков).</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w:t>
      </w:r>
      <w:r w:rsidRPr="00EC13D5">
        <w:rPr>
          <w:rFonts w:ascii="Times New Roman" w:hAnsi="Times New Roman" w:cs="Times New Roman"/>
          <w:sz w:val="28"/>
          <w:szCs w:val="28"/>
        </w:rPr>
        <w:lastRenderedPageBreak/>
        <w:t xml:space="preserve">нормативных документов, действующих на территории Российской Федерации.      </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2.15. Показатели доступности и качества муниципальной услуги.</w:t>
      </w:r>
    </w:p>
    <w:p w:rsidR="0021289A" w:rsidRPr="00EC13D5" w:rsidRDefault="0021289A" w:rsidP="00EC13D5">
      <w:pPr>
        <w:widowControl w:val="0"/>
        <w:tabs>
          <w:tab w:val="left" w:pos="142"/>
          <w:tab w:val="left" w:pos="284"/>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транспортная доступность к месту предоставления муниципальной услуги;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 наличие указателей, обеспечивающих беспрепятственный доступ </w:t>
      </w:r>
      <w:r w:rsidRPr="00EC13D5">
        <w:rPr>
          <w:rFonts w:ascii="Times New Roman" w:hAnsi="Times New Roman" w:cs="Times New Roman"/>
          <w:sz w:val="28"/>
          <w:szCs w:val="28"/>
        </w:rPr>
        <w:br/>
        <w:t>к помещениям, в которых предоставляется услуга;</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3) возможность получения полной и достоверной информации </w:t>
      </w:r>
      <w:r w:rsidRPr="00EC13D5">
        <w:rPr>
          <w:rFonts w:ascii="Times New Roman" w:hAnsi="Times New Roman" w:cs="Times New Roman"/>
          <w:sz w:val="28"/>
          <w:szCs w:val="28"/>
        </w:rPr>
        <w:br/>
        <w:t xml:space="preserve">о муниципальной услуге в администрации, ГБУ ЛО «МФЦ», по телефону, </w:t>
      </w:r>
      <w:r w:rsidRPr="00EC13D5">
        <w:rPr>
          <w:rFonts w:ascii="Times New Roman" w:hAnsi="Times New Roman" w:cs="Times New Roman"/>
          <w:sz w:val="28"/>
          <w:szCs w:val="28"/>
        </w:rPr>
        <w:br/>
        <w:t>на официальном сайте администрации, посредством ЕПГУ, либо ПГУ ЛО;</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5) обеспечение для заявителя возможности получения информации о ходе </w:t>
      </w:r>
      <w:r w:rsidRPr="00EC13D5">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EC13D5">
        <w:rPr>
          <w:rFonts w:ascii="Times New Roman" w:hAnsi="Times New Roman" w:cs="Times New Roman"/>
          <w:sz w:val="28"/>
          <w:szCs w:val="28"/>
        </w:rPr>
        <w:br/>
        <w:t>и (или) ПГУ ЛО.</w:t>
      </w:r>
    </w:p>
    <w:p w:rsidR="0021289A" w:rsidRPr="00EC13D5" w:rsidRDefault="0021289A" w:rsidP="00EC13D5">
      <w:pPr>
        <w:widowControl w:val="0"/>
        <w:tabs>
          <w:tab w:val="left" w:pos="3261"/>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1289A" w:rsidRPr="00EC13D5" w:rsidRDefault="0021289A" w:rsidP="00EC13D5">
      <w:pPr>
        <w:widowControl w:val="0"/>
        <w:tabs>
          <w:tab w:val="left" w:pos="3261"/>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наличие инфраструктуры, указанной в пункте 2.14;</w:t>
      </w:r>
    </w:p>
    <w:p w:rsidR="0021289A" w:rsidRPr="00EC13D5" w:rsidRDefault="0021289A" w:rsidP="00EC13D5">
      <w:pPr>
        <w:widowControl w:val="0"/>
        <w:tabs>
          <w:tab w:val="left" w:pos="3261"/>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 исполнение требований доступности услуг для инвалидов;</w:t>
      </w:r>
    </w:p>
    <w:p w:rsidR="0021289A" w:rsidRPr="00EC13D5" w:rsidRDefault="0021289A" w:rsidP="00EC13D5">
      <w:pPr>
        <w:widowControl w:val="0"/>
        <w:tabs>
          <w:tab w:val="left" w:pos="3261"/>
        </w:tabs>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3) обеспечение беспрепятственного доступа инвалидов к помещениям, </w:t>
      </w:r>
      <w:r w:rsidRPr="00EC13D5">
        <w:rPr>
          <w:rFonts w:ascii="Times New Roman" w:hAnsi="Times New Roman" w:cs="Times New Roman"/>
          <w:sz w:val="28"/>
          <w:szCs w:val="28"/>
        </w:rPr>
        <w:br/>
        <w:t>в которых предоставляется муниципальная услуга.</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2.15.3. Показатели качества муниципальной услуги: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1) соблюдение срока предоставления муниципальной услуги;</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 соблюдение времени ожидания в очереди при подаче запроса </w:t>
      </w:r>
      <w:r w:rsidRPr="00EC13D5">
        <w:rPr>
          <w:rFonts w:ascii="Times New Roman" w:hAnsi="Times New Roman" w:cs="Times New Roman"/>
          <w:sz w:val="28"/>
          <w:szCs w:val="28"/>
        </w:rPr>
        <w:br/>
        <w:t xml:space="preserve">и получении результата; </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2.15.4. После получения результата услуги, предоставление которой </w:t>
      </w:r>
      <w:r w:rsidRPr="00EC13D5">
        <w:rPr>
          <w:rFonts w:ascii="Times New Roman" w:hAnsi="Times New Roman" w:cs="Times New Roman"/>
          <w:sz w:val="28"/>
          <w:szCs w:val="28"/>
        </w:rPr>
        <w:lastRenderedPageBreak/>
        <w:t>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2.16. Перечисление услуг, которые являются необходимыми </w:t>
      </w:r>
      <w:r w:rsidRPr="00EC13D5">
        <w:rPr>
          <w:rFonts w:ascii="Times New Roman" w:hAnsi="Times New Roman" w:cs="Times New Roman"/>
          <w:sz w:val="28"/>
          <w:szCs w:val="28"/>
        </w:rPr>
        <w:br/>
        <w:t>и обязательными для пред</w:t>
      </w:r>
      <w:r w:rsidR="00EC13D5">
        <w:rPr>
          <w:rFonts w:ascii="Times New Roman" w:hAnsi="Times New Roman" w:cs="Times New Roman"/>
          <w:sz w:val="28"/>
          <w:szCs w:val="28"/>
        </w:rPr>
        <w:t>оставления муниципальной услуги:</w:t>
      </w:r>
      <w:r w:rsidRPr="00EC13D5">
        <w:rPr>
          <w:rFonts w:ascii="Times New Roman" w:hAnsi="Times New Roman" w:cs="Times New Roman"/>
          <w:sz w:val="28"/>
          <w:szCs w:val="28"/>
        </w:rPr>
        <w:t xml:space="preserve"> </w:t>
      </w:r>
    </w:p>
    <w:p w:rsidR="0021289A" w:rsidRPr="00EC13D5" w:rsidRDefault="0021289A" w:rsidP="00EC13D5">
      <w:pPr>
        <w:widowControl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EC13D5">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w:t>
      </w:r>
      <w:proofErr w:type="gramStart"/>
      <w:r w:rsidRPr="00EC13D5">
        <w:rPr>
          <w:rFonts w:ascii="Times New Roman" w:hAnsi="Times New Roman" w:cs="Times New Roman"/>
          <w:sz w:val="28"/>
          <w:szCs w:val="28"/>
        </w:rPr>
        <w:t xml:space="preserve">в подразделениях многофункциональных центров при наличии вступившего в силу соглашения </w:t>
      </w:r>
      <w:r w:rsidRPr="00EC13D5">
        <w:rPr>
          <w:rFonts w:ascii="Times New Roman" w:hAnsi="Times New Roman" w:cs="Times New Roman"/>
          <w:sz w:val="28"/>
          <w:szCs w:val="28"/>
        </w:rPr>
        <w:br/>
        <w:t>о взаимодействии между многофункциональными центрами</w:t>
      </w:r>
      <w:proofErr w:type="gramEnd"/>
      <w:r w:rsidRPr="00EC13D5">
        <w:rPr>
          <w:rFonts w:ascii="Times New Roman" w:hAnsi="Times New Roman" w:cs="Times New Roman"/>
          <w:sz w:val="28"/>
          <w:szCs w:val="28"/>
        </w:rPr>
        <w:t xml:space="preserve"> и администрацией. </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1289A" w:rsidRPr="00EC13D5" w:rsidRDefault="0021289A" w:rsidP="00EC13D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EC13D5">
        <w:rPr>
          <w:rFonts w:ascii="Times New Roman" w:hAnsi="Times New Roman" w:cs="Times New Roman"/>
          <w:sz w:val="28"/>
          <w:szCs w:val="28"/>
        </w:rPr>
        <w:t>2.17.3. Предоставление услуги по экстерриториальному принципу не предусмотрено.</w:t>
      </w:r>
    </w:p>
    <w:bookmarkEnd w:id="9"/>
    <w:p w:rsidR="0021289A" w:rsidRPr="00EC13D5" w:rsidRDefault="0021289A" w:rsidP="00EC13D5">
      <w:pPr>
        <w:pStyle w:val="1"/>
        <w:keepNext w:val="0"/>
        <w:widowControl w:val="0"/>
        <w:spacing w:after="360"/>
        <w:jc w:val="center"/>
        <w:rPr>
          <w:rFonts w:ascii="Times New Roman" w:hAnsi="Times New Roman"/>
          <w:sz w:val="28"/>
        </w:rPr>
      </w:pPr>
      <w:r w:rsidRPr="00EC13D5">
        <w:rPr>
          <w:rFonts w:ascii="Times New Roman" w:hAnsi="Times New Roman"/>
          <w:sz w:val="28"/>
          <w:szCs w:val="28"/>
        </w:rPr>
        <w:t xml:space="preserve">3. </w:t>
      </w:r>
      <w:r w:rsidRPr="00EC13D5">
        <w:rPr>
          <w:rFonts w:ascii="Times New Roman" w:hAnsi="Times New Roman"/>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1289A" w:rsidRPr="00EC13D5" w:rsidRDefault="0021289A" w:rsidP="00EC13D5">
      <w:pPr>
        <w:spacing w:after="0" w:line="240" w:lineRule="auto"/>
        <w:ind w:firstLine="540"/>
        <w:jc w:val="both"/>
        <w:rPr>
          <w:rFonts w:ascii="Times New Roman" w:hAnsi="Times New Roman" w:cs="Times New Roman"/>
          <w:sz w:val="28"/>
          <w:szCs w:val="28"/>
        </w:rPr>
      </w:pPr>
      <w:r w:rsidRPr="00EC13D5">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rsidR="0021289A" w:rsidRPr="00EC13D5" w:rsidRDefault="0021289A" w:rsidP="00EC13D5">
      <w:pPr>
        <w:spacing w:after="0" w:line="240" w:lineRule="auto"/>
        <w:ind w:firstLine="540"/>
        <w:jc w:val="both"/>
        <w:rPr>
          <w:rFonts w:ascii="Times New Roman" w:hAnsi="Times New Roman" w:cs="Times New Roman"/>
          <w:sz w:val="28"/>
          <w:szCs w:val="28"/>
        </w:rPr>
      </w:pPr>
      <w:r w:rsidRPr="00EC13D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1289A" w:rsidRPr="00EC13D5" w:rsidRDefault="0021289A" w:rsidP="00EC13D5">
      <w:pPr>
        <w:pStyle w:val="af2"/>
        <w:ind w:firstLine="709"/>
        <w:jc w:val="both"/>
        <w:rPr>
          <w:szCs w:val="28"/>
        </w:rPr>
      </w:pPr>
      <w:r w:rsidRPr="00EC13D5">
        <w:rPr>
          <w:szCs w:val="28"/>
        </w:rPr>
        <w:t>1) Прием и регистрация заявления о предоставлении муниципальной услуги и прилагаемых к нему документов – 1 рабочий день;</w:t>
      </w:r>
    </w:p>
    <w:p w:rsidR="0021289A" w:rsidRPr="00EC13D5" w:rsidRDefault="0021289A" w:rsidP="00EC13D5">
      <w:pPr>
        <w:pStyle w:val="af2"/>
        <w:ind w:firstLine="709"/>
        <w:jc w:val="both"/>
        <w:rPr>
          <w:szCs w:val="28"/>
        </w:rPr>
      </w:pPr>
      <w:r w:rsidRPr="00EC13D5">
        <w:rPr>
          <w:szCs w:val="28"/>
        </w:rPr>
        <w:t>2) Рассмотрение заявления о предоставлении муниципальной услуги и прилагаемых к нему документов – 16 рабочих дней;</w:t>
      </w:r>
    </w:p>
    <w:p w:rsidR="0021289A" w:rsidRPr="00EC13D5" w:rsidRDefault="0021289A" w:rsidP="00EC13D5">
      <w:pPr>
        <w:pStyle w:val="af2"/>
        <w:ind w:firstLine="709"/>
        <w:jc w:val="both"/>
        <w:rPr>
          <w:szCs w:val="28"/>
        </w:rPr>
      </w:pPr>
      <w:r w:rsidRPr="00EC13D5">
        <w:rPr>
          <w:szCs w:val="28"/>
        </w:rPr>
        <w:t>3) Принятие решения о предоставлении муниципальной услуги или об отказе в предоставлении муниципальной услуги – 1 рабочий день</w:t>
      </w:r>
    </w:p>
    <w:p w:rsidR="0021289A" w:rsidRDefault="0021289A" w:rsidP="00EC13D5">
      <w:pPr>
        <w:pStyle w:val="af2"/>
        <w:ind w:firstLine="709"/>
        <w:jc w:val="both"/>
        <w:rPr>
          <w:szCs w:val="28"/>
        </w:rPr>
      </w:pPr>
      <w:r w:rsidRPr="00EC13D5">
        <w:rPr>
          <w:szCs w:val="28"/>
        </w:rPr>
        <w:t>4) Выдача результата предоставления муниципальной услуги – 1 рабочий день.</w:t>
      </w:r>
    </w:p>
    <w:p w:rsidR="00BF3715" w:rsidRPr="00EC13D5" w:rsidRDefault="00BF3715" w:rsidP="00EC13D5">
      <w:pPr>
        <w:pStyle w:val="af2"/>
        <w:ind w:firstLine="709"/>
        <w:jc w:val="both"/>
        <w:rPr>
          <w:szCs w:val="28"/>
        </w:rPr>
      </w:pPr>
    </w:p>
    <w:p w:rsidR="0021289A" w:rsidRPr="001171D1" w:rsidRDefault="0021289A" w:rsidP="00EC13D5">
      <w:pPr>
        <w:widowControl w:val="0"/>
        <w:tabs>
          <w:tab w:val="left" w:pos="1134"/>
        </w:tabs>
        <w:spacing w:after="0" w:line="240" w:lineRule="auto"/>
        <w:ind w:firstLine="709"/>
        <w:jc w:val="both"/>
        <w:rPr>
          <w:rFonts w:ascii="Times New Roman" w:hAnsi="Times New Roman" w:cs="Times New Roman"/>
          <w:sz w:val="28"/>
          <w:szCs w:val="28"/>
        </w:rPr>
      </w:pPr>
      <w:r w:rsidRPr="001171D1">
        <w:rPr>
          <w:rFonts w:ascii="Times New Roman" w:hAnsi="Times New Roman" w:cs="Times New Roman"/>
          <w:sz w:val="28"/>
          <w:szCs w:val="28"/>
        </w:rPr>
        <w:t>3.1.2. Прием и регистрация заявления о предоставлении муниципальной услуги.</w:t>
      </w:r>
    </w:p>
    <w:p w:rsidR="0021289A" w:rsidRPr="005D0A59" w:rsidRDefault="0021289A" w:rsidP="005D0A59">
      <w:pPr>
        <w:pStyle w:val="af2"/>
        <w:ind w:firstLine="709"/>
        <w:jc w:val="both"/>
        <w:rPr>
          <w:szCs w:val="28"/>
        </w:rPr>
      </w:pPr>
      <w:r w:rsidRPr="005D0A59">
        <w:rPr>
          <w:szCs w:val="28"/>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21289A" w:rsidRPr="005D0A59" w:rsidRDefault="0021289A" w:rsidP="005D0A59">
      <w:pPr>
        <w:pStyle w:val="af2"/>
        <w:ind w:firstLine="709"/>
        <w:jc w:val="both"/>
        <w:rPr>
          <w:szCs w:val="28"/>
        </w:rPr>
      </w:pPr>
      <w:r w:rsidRPr="005D0A59">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21289A" w:rsidRPr="005D0A59" w:rsidRDefault="0021289A" w:rsidP="005D0A59">
      <w:pPr>
        <w:spacing w:after="0" w:line="240" w:lineRule="auto"/>
        <w:ind w:firstLine="709"/>
        <w:jc w:val="both"/>
        <w:rPr>
          <w:rFonts w:ascii="Times New Roman" w:eastAsia="Calibri" w:hAnsi="Times New Roman" w:cs="Times New Roman"/>
          <w:sz w:val="28"/>
          <w:szCs w:val="28"/>
        </w:rPr>
      </w:pPr>
      <w:r w:rsidRPr="005D0A59">
        <w:rPr>
          <w:rFonts w:ascii="Times New Roman" w:eastAsia="Calibri" w:hAnsi="Times New Roman" w:cs="Times New Roman"/>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w:t>
      </w:r>
      <w:r w:rsidRPr="005D0A59">
        <w:rPr>
          <w:rFonts w:ascii="Times New Roman" w:hAnsi="Times New Roman" w:cs="Times New Roman"/>
          <w:sz w:val="28"/>
          <w:szCs w:val="28"/>
        </w:rPr>
        <w:t>должностной</w:t>
      </w:r>
      <w:r w:rsidRPr="005D0A59">
        <w:rPr>
          <w:rFonts w:ascii="Times New Roman" w:hAnsi="Times New Roman" w:cs="Times New Roman"/>
          <w:sz w:val="28"/>
          <w:szCs w:val="28"/>
          <w:highlight w:val="yellow"/>
        </w:rPr>
        <w:t xml:space="preserve"> </w:t>
      </w:r>
      <w:r w:rsidRPr="005D0A59">
        <w:rPr>
          <w:rFonts w:ascii="Times New Roman" w:hAnsi="Times New Roman" w:cs="Times New Roman"/>
          <w:sz w:val="28"/>
          <w:szCs w:val="28"/>
        </w:rPr>
        <w:t>инструкцией</w:t>
      </w:r>
      <w:r w:rsidR="005D0A59">
        <w:rPr>
          <w:rFonts w:ascii="Times New Roman" w:hAnsi="Times New Roman" w:cs="Times New Roman"/>
          <w:sz w:val="28"/>
          <w:szCs w:val="28"/>
        </w:rPr>
        <w:t xml:space="preserve"> </w:t>
      </w:r>
      <w:r w:rsidRPr="005D0A59">
        <w:rPr>
          <w:rFonts w:ascii="Times New Roman" w:eastAsia="Calibri" w:hAnsi="Times New Roman" w:cs="Times New Roman"/>
          <w:sz w:val="28"/>
          <w:szCs w:val="28"/>
        </w:rPr>
        <w:t>функциями, формирует комплект документов, поступивших в электронной форме.</w:t>
      </w:r>
    </w:p>
    <w:p w:rsidR="0021289A" w:rsidRPr="005D0A59" w:rsidRDefault="0021289A" w:rsidP="005D0A59">
      <w:pPr>
        <w:widowControl w:val="0"/>
        <w:spacing w:after="0" w:line="240" w:lineRule="auto"/>
        <w:ind w:firstLine="709"/>
        <w:jc w:val="both"/>
        <w:rPr>
          <w:rFonts w:ascii="Times New Roman" w:eastAsia="Calibri" w:hAnsi="Times New Roman" w:cs="Times New Roman"/>
          <w:sz w:val="28"/>
          <w:szCs w:val="28"/>
        </w:rPr>
      </w:pPr>
      <w:r w:rsidRPr="005D0A59">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Срок выполнения административной процедуры составляет не более </w:t>
      </w:r>
      <w:r w:rsidRPr="005D0A59">
        <w:rPr>
          <w:rFonts w:ascii="Times New Roman" w:hAnsi="Times New Roman" w:cs="Times New Roman"/>
          <w:sz w:val="28"/>
          <w:szCs w:val="28"/>
        </w:rPr>
        <w:br/>
        <w:t>1 рабочего дня.</w:t>
      </w:r>
    </w:p>
    <w:p w:rsidR="0021289A" w:rsidRPr="005D0A59" w:rsidRDefault="0021289A" w:rsidP="005D0A59">
      <w:pPr>
        <w:pStyle w:val="af2"/>
        <w:ind w:firstLine="709"/>
        <w:jc w:val="both"/>
        <w:rPr>
          <w:szCs w:val="28"/>
        </w:rPr>
      </w:pPr>
      <w:r w:rsidRPr="005D0A5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21289A" w:rsidRPr="005D0A59" w:rsidRDefault="0021289A" w:rsidP="005D0A59">
      <w:pPr>
        <w:pStyle w:val="af2"/>
        <w:ind w:firstLine="709"/>
        <w:jc w:val="both"/>
        <w:rPr>
          <w:strike/>
          <w:szCs w:val="28"/>
        </w:rPr>
      </w:pPr>
      <w:r w:rsidRPr="005D0A59">
        <w:rPr>
          <w:szCs w:val="28"/>
        </w:rPr>
        <w:t>3.1.2.4. Критерием принятия решения является</w:t>
      </w:r>
      <w:r w:rsidR="00EC13D5">
        <w:rPr>
          <w:szCs w:val="28"/>
        </w:rPr>
        <w:t xml:space="preserve"> </w:t>
      </w:r>
      <w:r w:rsidRPr="00EC13D5">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1289A" w:rsidRPr="005D0A59" w:rsidRDefault="0021289A" w:rsidP="005D0A59">
      <w:pPr>
        <w:pStyle w:val="af2"/>
        <w:ind w:firstLine="709"/>
        <w:jc w:val="both"/>
        <w:rPr>
          <w:szCs w:val="28"/>
        </w:rPr>
      </w:pPr>
      <w:r w:rsidRPr="005D0A59">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1289A" w:rsidRPr="001171D1" w:rsidRDefault="0021289A" w:rsidP="005D0A59">
      <w:pPr>
        <w:widowControl w:val="0"/>
        <w:spacing w:after="0" w:line="240" w:lineRule="auto"/>
        <w:ind w:firstLine="709"/>
        <w:jc w:val="both"/>
        <w:rPr>
          <w:rFonts w:ascii="Times New Roman" w:hAnsi="Times New Roman" w:cs="Times New Roman"/>
          <w:sz w:val="28"/>
          <w:szCs w:val="28"/>
        </w:rPr>
      </w:pPr>
      <w:bookmarkStart w:id="10" w:name="sub_121062"/>
      <w:r w:rsidRPr="001171D1">
        <w:rPr>
          <w:rFonts w:ascii="Times New Roman" w:hAnsi="Times New Roman" w:cs="Times New Roman"/>
          <w:sz w:val="28"/>
          <w:szCs w:val="28"/>
        </w:rPr>
        <w:t xml:space="preserve">3.1.3. Рассмотрение заявления о предоставлении муниципальной услуги и прилагаемых к нему документов. </w:t>
      </w:r>
    </w:p>
    <w:p w:rsidR="0021289A" w:rsidRPr="005D0A59" w:rsidRDefault="0021289A" w:rsidP="005D0A59">
      <w:pPr>
        <w:pStyle w:val="af2"/>
        <w:ind w:firstLine="709"/>
        <w:jc w:val="both"/>
        <w:rPr>
          <w:szCs w:val="28"/>
        </w:rPr>
      </w:pPr>
      <w:r w:rsidRPr="005D0A5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3.1.3.2.1. </w:t>
      </w:r>
      <w:proofErr w:type="gramStart"/>
      <w:r w:rsidRPr="005D0A59">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roofErr w:type="gramEnd"/>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w:t>
      </w:r>
      <w:r w:rsidRPr="005D0A59">
        <w:rPr>
          <w:rFonts w:ascii="Times New Roman" w:hAnsi="Times New Roman" w:cs="Times New Roman"/>
          <w:sz w:val="28"/>
          <w:szCs w:val="28"/>
        </w:rPr>
        <w:lastRenderedPageBreak/>
        <w:t xml:space="preserve">рабочих дней </w:t>
      </w:r>
      <w:proofErr w:type="gramStart"/>
      <w:r w:rsidRPr="005D0A59">
        <w:rPr>
          <w:rFonts w:ascii="Times New Roman" w:hAnsi="Times New Roman" w:cs="Times New Roman"/>
          <w:sz w:val="28"/>
          <w:szCs w:val="28"/>
        </w:rPr>
        <w:t>с даты окончания</w:t>
      </w:r>
      <w:proofErr w:type="gramEnd"/>
      <w:r w:rsidRPr="005D0A59">
        <w:rPr>
          <w:rFonts w:ascii="Times New Roman" w:hAnsi="Times New Roman" w:cs="Times New Roman"/>
          <w:sz w:val="28"/>
          <w:szCs w:val="28"/>
        </w:rPr>
        <w:t xml:space="preserve"> первой административной процедуры.</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w:t>
      </w:r>
      <w:r w:rsidR="00EC13D5">
        <w:rPr>
          <w:rFonts w:ascii="Times New Roman" w:hAnsi="Times New Roman" w:cs="Times New Roman"/>
          <w:sz w:val="28"/>
          <w:szCs w:val="28"/>
        </w:rPr>
        <w:t xml:space="preserve"> </w:t>
      </w:r>
      <w:r w:rsidRPr="005D0A59">
        <w:rPr>
          <w:rFonts w:ascii="Times New Roman" w:hAnsi="Times New Roman" w:cs="Times New Roman"/>
          <w:sz w:val="28"/>
          <w:szCs w:val="28"/>
        </w:rPr>
        <w:t>в предоставлении муниципальной услуги.</w:t>
      </w:r>
    </w:p>
    <w:p w:rsidR="0021289A" w:rsidRPr="001171D1"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3.1.3.5. Результат выполнения административной процедуры: подготовка проекта уведомления о предоставлении услуги или об отказе в предоставлении </w:t>
      </w:r>
      <w:r w:rsidRPr="001171D1">
        <w:rPr>
          <w:rFonts w:ascii="Times New Roman" w:hAnsi="Times New Roman" w:cs="Times New Roman"/>
          <w:sz w:val="28"/>
          <w:szCs w:val="28"/>
        </w:rPr>
        <w:t>муниципальной услуги.</w:t>
      </w:r>
    </w:p>
    <w:p w:rsidR="0021289A" w:rsidRPr="001171D1"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1171D1">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5D0A59">
        <w:rPr>
          <w:rFonts w:ascii="Times New Roman" w:hAnsi="Times New Roman" w:cs="Times New Roman"/>
          <w:sz w:val="28"/>
          <w:szCs w:val="28"/>
        </w:rPr>
        <w:t>и(</w:t>
      </w:r>
      <w:proofErr w:type="gramEnd"/>
      <w:r w:rsidRPr="005D0A59">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1289A" w:rsidRPr="001171D1"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1171D1">
        <w:rPr>
          <w:rFonts w:ascii="Times New Roman" w:hAnsi="Times New Roman" w:cs="Times New Roman"/>
          <w:sz w:val="28"/>
          <w:szCs w:val="28"/>
        </w:rPr>
        <w:t>3.1.5. Выдача результата предоставления муниципальной услуги.</w:t>
      </w:r>
    </w:p>
    <w:p w:rsidR="0021289A" w:rsidRPr="005D0A59" w:rsidRDefault="0021289A" w:rsidP="005D0A59">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5D0A59">
        <w:rPr>
          <w:rFonts w:ascii="Times New Roman" w:hAnsi="Times New Roman" w:cs="Times New Roman"/>
          <w:sz w:val="28"/>
          <w:szCs w:val="28"/>
        </w:rPr>
        <w:t>с даты окончания</w:t>
      </w:r>
      <w:proofErr w:type="gramEnd"/>
      <w:r w:rsidRPr="005D0A59">
        <w:rPr>
          <w:rFonts w:ascii="Times New Roman" w:hAnsi="Times New Roman" w:cs="Times New Roman"/>
          <w:sz w:val="28"/>
          <w:szCs w:val="28"/>
        </w:rPr>
        <w:t xml:space="preserve"> третьей административной процедуры.</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w:t>
      </w:r>
      <w:r w:rsidRPr="005D0A59">
        <w:rPr>
          <w:rFonts w:ascii="Times New Roman" w:hAnsi="Times New Roman" w:cs="Times New Roman"/>
          <w:sz w:val="28"/>
          <w:szCs w:val="28"/>
        </w:rPr>
        <w:lastRenderedPageBreak/>
        <w:t xml:space="preserve">указанным в заявлении, не позднее 1 рабочего дня </w:t>
      </w:r>
      <w:proofErr w:type="gramStart"/>
      <w:r w:rsidRPr="005D0A59">
        <w:rPr>
          <w:rFonts w:ascii="Times New Roman" w:hAnsi="Times New Roman" w:cs="Times New Roman"/>
          <w:sz w:val="28"/>
          <w:szCs w:val="28"/>
        </w:rPr>
        <w:t>с даты окончания</w:t>
      </w:r>
      <w:proofErr w:type="gramEnd"/>
      <w:r w:rsidRPr="005D0A59">
        <w:rPr>
          <w:rFonts w:ascii="Times New Roman" w:hAnsi="Times New Roman" w:cs="Times New Roman"/>
          <w:sz w:val="28"/>
          <w:szCs w:val="28"/>
        </w:rPr>
        <w:t xml:space="preserve"> первого административного действия данной административной процедуры.</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21289A" w:rsidRPr="001171D1" w:rsidRDefault="0021289A" w:rsidP="005D0A59">
      <w:pPr>
        <w:widowControl w:val="0"/>
        <w:tabs>
          <w:tab w:val="left" w:pos="4806"/>
          <w:tab w:val="left" w:pos="5087"/>
          <w:tab w:val="center" w:pos="5315"/>
        </w:tabs>
        <w:spacing w:after="0" w:line="240" w:lineRule="auto"/>
        <w:ind w:firstLine="709"/>
        <w:jc w:val="both"/>
        <w:rPr>
          <w:rFonts w:ascii="Times New Roman" w:hAnsi="Times New Roman" w:cs="Times New Roman"/>
          <w:sz w:val="28"/>
          <w:szCs w:val="28"/>
        </w:rPr>
      </w:pPr>
      <w:r w:rsidRPr="001171D1">
        <w:rPr>
          <w:rFonts w:ascii="Times New Roman" w:hAnsi="Times New Roman" w:cs="Times New Roman"/>
          <w:sz w:val="28"/>
          <w:szCs w:val="28"/>
        </w:rPr>
        <w:t>3.2. Особенности выполнения административных процедур в электронной форме.</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D0A59">
        <w:rPr>
          <w:rFonts w:ascii="Times New Roman" w:hAnsi="Times New Roman" w:cs="Times New Roman"/>
          <w:sz w:val="28"/>
          <w:szCs w:val="28"/>
        </w:rPr>
        <w:t>ии и ау</w:t>
      </w:r>
      <w:proofErr w:type="gramEnd"/>
      <w:r w:rsidRPr="005D0A59">
        <w:rPr>
          <w:rFonts w:ascii="Times New Roman" w:hAnsi="Times New Roman" w:cs="Times New Roman"/>
          <w:sz w:val="28"/>
          <w:szCs w:val="28"/>
        </w:rPr>
        <w:t>тентификации (далее - ЕСИА).</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3.2.3. Муниципальная услуга может быть получена через ПГУ ЛО либо через ЕПГУ </w:t>
      </w:r>
      <w:r w:rsidRPr="00EC13D5">
        <w:rPr>
          <w:rFonts w:ascii="Times New Roman" w:hAnsi="Times New Roman" w:cs="Times New Roman"/>
          <w:sz w:val="28"/>
          <w:szCs w:val="28"/>
        </w:rPr>
        <w:t>без личной явки на прием в администрацию.</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пройти идентификацию и аутентификацию в ЕСИА;</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D0A59">
        <w:rPr>
          <w:rFonts w:ascii="Times New Roman" w:hAnsi="Times New Roman" w:cs="Times New Roman"/>
          <w:sz w:val="28"/>
          <w:szCs w:val="28"/>
        </w:rPr>
        <w:t>Межвед</w:t>
      </w:r>
      <w:proofErr w:type="spellEnd"/>
      <w:r w:rsidRPr="005D0A5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D0A59">
        <w:rPr>
          <w:rFonts w:ascii="Times New Roman" w:hAnsi="Times New Roman" w:cs="Times New Roman"/>
          <w:sz w:val="28"/>
          <w:szCs w:val="28"/>
        </w:rPr>
        <w:t>и(</w:t>
      </w:r>
      <w:proofErr w:type="gramEnd"/>
      <w:r w:rsidRPr="005D0A59">
        <w:rPr>
          <w:rFonts w:ascii="Times New Roman" w:hAnsi="Times New Roman" w:cs="Times New Roman"/>
          <w:sz w:val="28"/>
          <w:szCs w:val="28"/>
        </w:rPr>
        <w:t>или) ЕПГУ.</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D0A59">
        <w:rPr>
          <w:rFonts w:ascii="Times New Roman" w:hAnsi="Times New Roman" w:cs="Times New Roman"/>
          <w:sz w:val="28"/>
          <w:szCs w:val="28"/>
        </w:rPr>
        <w:t>Межвед</w:t>
      </w:r>
      <w:proofErr w:type="spellEnd"/>
      <w:r w:rsidRPr="005D0A59">
        <w:rPr>
          <w:rFonts w:ascii="Times New Roman" w:hAnsi="Times New Roman" w:cs="Times New Roman"/>
          <w:sz w:val="28"/>
          <w:szCs w:val="28"/>
        </w:rPr>
        <w:t xml:space="preserve"> ЛО» формы о принятом решении и переводит дело в архив АИС «</w:t>
      </w:r>
      <w:proofErr w:type="spellStart"/>
      <w:r w:rsidRPr="005D0A59">
        <w:rPr>
          <w:rFonts w:ascii="Times New Roman" w:hAnsi="Times New Roman" w:cs="Times New Roman"/>
          <w:sz w:val="28"/>
          <w:szCs w:val="28"/>
        </w:rPr>
        <w:t>Межвед</w:t>
      </w:r>
      <w:proofErr w:type="spellEnd"/>
      <w:r w:rsidRPr="005D0A59">
        <w:rPr>
          <w:rFonts w:ascii="Times New Roman" w:hAnsi="Times New Roman" w:cs="Times New Roman"/>
          <w:sz w:val="28"/>
          <w:szCs w:val="28"/>
        </w:rPr>
        <w:t xml:space="preserve"> ЛО»;</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 уведомляет заявителя о принятом решении с помощью указанных в </w:t>
      </w:r>
      <w:r w:rsidRPr="005D0A59">
        <w:rPr>
          <w:rFonts w:ascii="Times New Roman" w:hAnsi="Times New Roman" w:cs="Times New Roman"/>
          <w:sz w:val="28"/>
          <w:szCs w:val="28"/>
        </w:rPr>
        <w:lastRenderedPageBreak/>
        <w:t>заявлении сре</w:t>
      </w:r>
      <w:proofErr w:type="gramStart"/>
      <w:r w:rsidRPr="005D0A59">
        <w:rPr>
          <w:rFonts w:ascii="Times New Roman" w:hAnsi="Times New Roman" w:cs="Times New Roman"/>
          <w:sz w:val="28"/>
          <w:szCs w:val="28"/>
        </w:rPr>
        <w:t>дств св</w:t>
      </w:r>
      <w:proofErr w:type="gramEnd"/>
      <w:r w:rsidRPr="005D0A59">
        <w:rPr>
          <w:rFonts w:ascii="Times New Roman" w:hAnsi="Times New Roman" w:cs="Times New Roman"/>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3.3.1. </w:t>
      </w:r>
      <w:proofErr w:type="gramStart"/>
      <w:r w:rsidRPr="005D0A59">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C13D5">
        <w:rPr>
          <w:rFonts w:ascii="Times New Roman" w:hAnsi="Times New Roman" w:cs="Times New Roman"/>
          <w:sz w:val="28"/>
          <w:szCs w:val="28"/>
        </w:rPr>
        <w:t xml:space="preserve"> </w:t>
      </w:r>
      <w:r w:rsidRPr="005D0A59">
        <w:rPr>
          <w:rFonts w:ascii="Times New Roman" w:hAnsi="Times New Roman" w:cs="Times New Roman"/>
          <w:sz w:val="28"/>
          <w:szCs w:val="28"/>
        </w:rPr>
        <w:t>(или</w:t>
      </w:r>
      <w:proofErr w:type="gramEnd"/>
      <w:r w:rsidRPr="005D0A59">
        <w:rPr>
          <w:rFonts w:ascii="Times New Roman" w:hAnsi="Times New Roman" w:cs="Times New Roman"/>
          <w:sz w:val="28"/>
          <w:szCs w:val="28"/>
        </w:rPr>
        <w:t xml:space="preserve">) ошибок с изложением сути допущенных опечаток </w:t>
      </w:r>
      <w:proofErr w:type="gramStart"/>
      <w:r w:rsidRPr="005D0A59">
        <w:rPr>
          <w:rFonts w:ascii="Times New Roman" w:hAnsi="Times New Roman" w:cs="Times New Roman"/>
          <w:sz w:val="28"/>
          <w:szCs w:val="28"/>
        </w:rPr>
        <w:t>и(</w:t>
      </w:r>
      <w:proofErr w:type="gramEnd"/>
      <w:r w:rsidRPr="005D0A59">
        <w:rPr>
          <w:rFonts w:ascii="Times New Roman" w:hAnsi="Times New Roman" w:cs="Times New Roman"/>
          <w:sz w:val="28"/>
          <w:szCs w:val="28"/>
        </w:rPr>
        <w:t>или) ошибок и приложением копии документа, содержащего опечатки и(или) ошибки.</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3.3.2. </w:t>
      </w:r>
      <w:proofErr w:type="gramStart"/>
      <w:r w:rsidRPr="005D0A59">
        <w:rPr>
          <w:rFonts w:ascii="Times New Roman" w:hAnsi="Times New Roman" w:cs="Times New Roman"/>
          <w:sz w:val="28"/>
          <w:szCs w:val="28"/>
        </w:rPr>
        <w:t>В течение 5 рабочих дней со дня регистрации заявления об исправлении опечаток и</w:t>
      </w:r>
      <w:r w:rsidR="00EC13D5">
        <w:rPr>
          <w:rFonts w:ascii="Times New Roman" w:hAnsi="Times New Roman" w:cs="Times New Roman"/>
          <w:sz w:val="28"/>
          <w:szCs w:val="28"/>
        </w:rPr>
        <w:t xml:space="preserve"> </w:t>
      </w:r>
      <w:r w:rsidRPr="005D0A59">
        <w:rPr>
          <w:rFonts w:ascii="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5D0A59">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D0A59">
        <w:rPr>
          <w:rFonts w:ascii="Times New Roman" w:hAnsi="Times New Roman" w:cs="Times New Roman"/>
          <w:sz w:val="28"/>
          <w:szCs w:val="28"/>
        </w:rPr>
        <w:t>и(</w:t>
      </w:r>
      <w:proofErr w:type="gramEnd"/>
      <w:r w:rsidRPr="005D0A59">
        <w:rPr>
          <w:rFonts w:ascii="Times New Roman" w:hAnsi="Times New Roman" w:cs="Times New Roman"/>
          <w:sz w:val="28"/>
          <w:szCs w:val="28"/>
        </w:rPr>
        <w:t>или) ошибок.</w:t>
      </w:r>
    </w:p>
    <w:p w:rsidR="0021289A" w:rsidRPr="00F05D9F" w:rsidRDefault="0021289A" w:rsidP="0021289A">
      <w:pPr>
        <w:pStyle w:val="af2"/>
        <w:widowControl w:val="0"/>
        <w:tabs>
          <w:tab w:val="left" w:pos="142"/>
          <w:tab w:val="left" w:pos="284"/>
        </w:tabs>
        <w:ind w:firstLine="709"/>
        <w:rPr>
          <w:b/>
          <w:szCs w:val="28"/>
        </w:rPr>
      </w:pPr>
    </w:p>
    <w:p w:rsidR="0021289A" w:rsidRPr="00A625CE" w:rsidRDefault="0021289A" w:rsidP="0021289A">
      <w:pPr>
        <w:pStyle w:val="af2"/>
        <w:widowControl w:val="0"/>
        <w:tabs>
          <w:tab w:val="left" w:pos="142"/>
          <w:tab w:val="left" w:pos="284"/>
        </w:tabs>
        <w:ind w:firstLine="709"/>
        <w:outlineLvl w:val="0"/>
        <w:rPr>
          <w:b/>
          <w:szCs w:val="28"/>
        </w:rPr>
      </w:pPr>
      <w:r w:rsidRPr="00A625CE">
        <w:rPr>
          <w:b/>
          <w:szCs w:val="28"/>
        </w:rPr>
        <w:t xml:space="preserve">4. Формы </w:t>
      </w:r>
      <w:proofErr w:type="gramStart"/>
      <w:r w:rsidRPr="00A625CE">
        <w:rPr>
          <w:b/>
          <w:szCs w:val="28"/>
        </w:rPr>
        <w:t>контроля за</w:t>
      </w:r>
      <w:proofErr w:type="gramEnd"/>
      <w:r w:rsidRPr="00A625CE">
        <w:rPr>
          <w:b/>
          <w:szCs w:val="28"/>
        </w:rPr>
        <w:t xml:space="preserve"> исполнением административного регламента</w:t>
      </w:r>
    </w:p>
    <w:p w:rsidR="0021289A" w:rsidRPr="00F05D9F" w:rsidRDefault="0021289A" w:rsidP="0021289A">
      <w:pPr>
        <w:pStyle w:val="af2"/>
        <w:widowControl w:val="0"/>
        <w:tabs>
          <w:tab w:val="left" w:pos="142"/>
          <w:tab w:val="left" w:pos="284"/>
        </w:tabs>
        <w:ind w:firstLine="709"/>
        <w:rPr>
          <w:szCs w:val="28"/>
        </w:rPr>
      </w:pP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4.1. Порядок осуществления текущего </w:t>
      </w:r>
      <w:proofErr w:type="gramStart"/>
      <w:r w:rsidRPr="00F05D9F">
        <w:rPr>
          <w:szCs w:val="28"/>
        </w:rPr>
        <w:t>контроля за</w:t>
      </w:r>
      <w:proofErr w:type="gramEnd"/>
      <w:r w:rsidRPr="00F05D9F">
        <w:rPr>
          <w:szCs w:val="28"/>
        </w:rPr>
        <w:t xml:space="preserve"> соблюдением </w:t>
      </w:r>
      <w:r w:rsidRPr="00F05D9F">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289A" w:rsidRPr="00F05D9F" w:rsidRDefault="0021289A" w:rsidP="0021289A">
      <w:pPr>
        <w:pStyle w:val="af2"/>
        <w:widowControl w:val="0"/>
        <w:tabs>
          <w:tab w:val="left" w:pos="142"/>
          <w:tab w:val="left" w:pos="284"/>
        </w:tabs>
        <w:ind w:firstLine="709"/>
        <w:jc w:val="both"/>
        <w:rPr>
          <w:szCs w:val="28"/>
        </w:rPr>
      </w:pPr>
      <w:proofErr w:type="gramStart"/>
      <w:r w:rsidRPr="00F05D9F">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1289A" w:rsidRPr="00F05D9F" w:rsidRDefault="0021289A" w:rsidP="0021289A">
      <w:pPr>
        <w:pStyle w:val="af2"/>
        <w:widowControl w:val="0"/>
        <w:tabs>
          <w:tab w:val="left" w:pos="142"/>
          <w:tab w:val="left" w:pos="284"/>
        </w:tabs>
        <w:ind w:firstLine="709"/>
        <w:jc w:val="both"/>
        <w:rPr>
          <w:szCs w:val="28"/>
        </w:rPr>
      </w:pPr>
      <w:r w:rsidRPr="00F05D9F">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В целях осуществления </w:t>
      </w:r>
      <w:proofErr w:type="gramStart"/>
      <w:r w:rsidRPr="00F05D9F">
        <w:rPr>
          <w:szCs w:val="28"/>
        </w:rPr>
        <w:t>контроля за</w:t>
      </w:r>
      <w:proofErr w:type="gramEnd"/>
      <w:r w:rsidRPr="00F05D9F">
        <w:rPr>
          <w:szCs w:val="28"/>
        </w:rPr>
        <w:t xml:space="preserve"> полнотой и качеством предоставления муниципальной услуги проводятся плановые и внеплановые проверки. </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Плановые проверки предоставления </w:t>
      </w:r>
      <w:r w:rsidR="005D0A59">
        <w:rPr>
          <w:szCs w:val="28"/>
        </w:rPr>
        <w:t>муниципальной услуги проводятся</w:t>
      </w:r>
      <w:r w:rsidRPr="00F05D9F">
        <w:rPr>
          <w:szCs w:val="28"/>
        </w:rPr>
        <w:t xml:space="preserve"> не реже одного раза в три года в соответствии с планом проведения проверок, утвержденным контролирующим органом.</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При проверке могут рассмат</w:t>
      </w:r>
      <w:r w:rsidR="005D0A59">
        <w:rPr>
          <w:szCs w:val="28"/>
        </w:rPr>
        <w:t>риваться все вопросы, связанные</w:t>
      </w:r>
      <w:r w:rsidRPr="00F05D9F">
        <w:rPr>
          <w:szCs w:val="28"/>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О проведении проверки исполнения административных регламентов </w:t>
      </w:r>
      <w:r w:rsidRPr="00F05D9F">
        <w:rPr>
          <w:szCs w:val="28"/>
        </w:rPr>
        <w:br/>
        <w:t>по предоставлению муниципальных услуг издается правовой акт руководителя контролирующего органа.</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По результатам проведения проверки составляется акт, в котором должны быть указаны документально подтвержденны</w:t>
      </w:r>
      <w:r w:rsidR="005D0A59">
        <w:rPr>
          <w:szCs w:val="28"/>
        </w:rPr>
        <w:t xml:space="preserve">е факты нарушений, выявленные </w:t>
      </w:r>
      <w:r w:rsidRPr="00F05D9F">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w:t>
      </w:r>
      <w:r w:rsidR="005D0A59">
        <w:rPr>
          <w:szCs w:val="28"/>
        </w:rPr>
        <w:t>аты проверки фактов, изложенных</w:t>
      </w:r>
      <w:r w:rsidRPr="00F05D9F">
        <w:rPr>
          <w:szCs w:val="28"/>
        </w:rPr>
        <w:t xml:space="preserve"> в обращении, а также выводы и предложения по устранению выявленных </w:t>
      </w:r>
      <w:r w:rsidRPr="00F05D9F">
        <w:rPr>
          <w:szCs w:val="28"/>
        </w:rPr>
        <w:br/>
        <w:t>при проверке нарушений.</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xml:space="preserve"> По результатам рассмотрения обращений дается письменный ответ. </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Руководитель администрации нес</w:t>
      </w:r>
      <w:r w:rsidR="005D0A59">
        <w:rPr>
          <w:szCs w:val="28"/>
        </w:rPr>
        <w:t>ет персональную ответственность</w:t>
      </w:r>
      <w:r w:rsidRPr="00F05D9F">
        <w:rPr>
          <w:szCs w:val="28"/>
        </w:rPr>
        <w:t xml:space="preserve"> за обеспечение предоставления муниципальной услуги.</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Работники администрации при предоставлении муниципальной услуги несут персональную ответственность:</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за неисполнение или ненадлежащее исполнение административных процедур при предоставлении муниципальной услуги;</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1289A" w:rsidRPr="00F05D9F" w:rsidRDefault="0021289A" w:rsidP="0021289A">
      <w:pPr>
        <w:pStyle w:val="af2"/>
        <w:widowControl w:val="0"/>
        <w:tabs>
          <w:tab w:val="left" w:pos="142"/>
          <w:tab w:val="left" w:pos="284"/>
        </w:tabs>
        <w:ind w:firstLine="709"/>
        <w:jc w:val="both"/>
        <w:rPr>
          <w:szCs w:val="28"/>
        </w:rPr>
      </w:pPr>
      <w:r w:rsidRPr="00F05D9F">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1289A" w:rsidRPr="00F05D9F" w:rsidRDefault="0021289A" w:rsidP="0021289A">
      <w:pPr>
        <w:pStyle w:val="af2"/>
        <w:widowControl w:val="0"/>
        <w:tabs>
          <w:tab w:val="left" w:pos="142"/>
          <w:tab w:val="left" w:pos="284"/>
        </w:tabs>
        <w:ind w:firstLine="709"/>
        <w:rPr>
          <w:b/>
          <w:bCs/>
          <w:sz w:val="24"/>
          <w:szCs w:val="28"/>
        </w:rPr>
      </w:pPr>
    </w:p>
    <w:p w:rsidR="0021289A" w:rsidRPr="005D0A59" w:rsidRDefault="0021289A" w:rsidP="005D0A59">
      <w:pPr>
        <w:pStyle w:val="1"/>
        <w:spacing w:after="0"/>
        <w:jc w:val="center"/>
        <w:rPr>
          <w:rFonts w:ascii="Times New Roman" w:hAnsi="Times New Roman"/>
          <w:b w:val="0"/>
          <w:sz w:val="28"/>
          <w:szCs w:val="28"/>
        </w:rPr>
      </w:pPr>
      <w:r w:rsidRPr="00A625CE">
        <w:rPr>
          <w:rFonts w:ascii="Times New Roman" w:hAnsi="Times New Roman"/>
          <w:szCs w:val="28"/>
        </w:rPr>
        <w:t xml:space="preserve">5. </w:t>
      </w:r>
      <w:r w:rsidRPr="005D0A59">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w:t>
      </w:r>
    </w:p>
    <w:p w:rsidR="0021289A" w:rsidRPr="005D0A59" w:rsidRDefault="0021289A" w:rsidP="005D0A59">
      <w:pPr>
        <w:spacing w:after="0" w:line="240" w:lineRule="auto"/>
        <w:jc w:val="center"/>
        <w:rPr>
          <w:rFonts w:ascii="Times New Roman" w:hAnsi="Times New Roman" w:cs="Times New Roman"/>
          <w:b/>
          <w:sz w:val="28"/>
          <w:szCs w:val="28"/>
        </w:rPr>
      </w:pPr>
      <w:r w:rsidRPr="005D0A59">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5D0A59">
        <w:rPr>
          <w:rFonts w:ascii="Times New Roman" w:hAnsi="Times New Roman" w:cs="Times New Roman"/>
          <w:b/>
          <w:sz w:val="28"/>
          <w:szCs w:val="28"/>
        </w:rPr>
        <w:t xml:space="preserve"> </w:t>
      </w:r>
      <w:r w:rsidRPr="005D0A59">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005D0A59">
        <w:rPr>
          <w:rFonts w:ascii="Times New Roman" w:hAnsi="Times New Roman" w:cs="Times New Roman"/>
          <w:b/>
          <w:sz w:val="28"/>
          <w:szCs w:val="28"/>
        </w:rPr>
        <w:t xml:space="preserve"> </w:t>
      </w:r>
      <w:r w:rsidRPr="005D0A59">
        <w:rPr>
          <w:rFonts w:ascii="Times New Roman" w:hAnsi="Times New Roman" w:cs="Times New Roman"/>
          <w:b/>
          <w:sz w:val="28"/>
          <w:szCs w:val="28"/>
        </w:rPr>
        <w:t>предоставления государственных и муниципальных услуг</w:t>
      </w:r>
    </w:p>
    <w:p w:rsidR="0021289A" w:rsidRPr="00F05D9F" w:rsidRDefault="0021289A" w:rsidP="0021289A">
      <w:pPr>
        <w:rPr>
          <w:sz w:val="28"/>
          <w:szCs w:val="28"/>
        </w:rPr>
      </w:pP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D0A59">
        <w:rPr>
          <w:rFonts w:ascii="Times New Roman" w:hAnsi="Times New Roman" w:cs="Times New Roman"/>
          <w:sz w:val="28"/>
          <w:szCs w:val="28"/>
        </w:rPr>
        <w:br/>
        <w:t>№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D0A59">
        <w:rPr>
          <w:rFonts w:ascii="Times New Roman" w:hAnsi="Times New Roman" w:cs="Times New Roman"/>
          <w:sz w:val="28"/>
          <w:szCs w:val="28"/>
        </w:rPr>
        <w:br/>
        <w:t xml:space="preserve">и действия (бездействие) которого обжалуются, возложена функция </w:t>
      </w:r>
      <w:r w:rsidRPr="005D0A59">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5D0A59">
        <w:rPr>
          <w:rFonts w:ascii="Times New Roman" w:hAnsi="Times New Roman" w:cs="Times New Roman"/>
          <w:sz w:val="28"/>
          <w:szCs w:val="28"/>
        </w:rPr>
        <w:br/>
        <w:t>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5D0A59">
        <w:rPr>
          <w:rFonts w:ascii="Times New Roman" w:hAnsi="Times New Roman" w:cs="Times New Roman"/>
          <w:sz w:val="28"/>
          <w:szCs w:val="28"/>
        </w:rPr>
        <w:t xml:space="preserve"> </w:t>
      </w:r>
      <w:r w:rsidRPr="005D0A59">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D0A59">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w:t>
      </w:r>
      <w:proofErr w:type="gramEnd"/>
      <w:r w:rsidRPr="005D0A5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0A59">
        <w:rPr>
          <w:rFonts w:ascii="Times New Roman" w:hAnsi="Times New Roman" w:cs="Times New Roman"/>
          <w:sz w:val="28"/>
          <w:szCs w:val="28"/>
        </w:rPr>
        <w:t xml:space="preserve"> </w:t>
      </w:r>
      <w:r w:rsidRPr="005D0A59">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D0A59">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5D0A59">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D0A59">
        <w:rPr>
          <w:rFonts w:ascii="Times New Roman" w:hAnsi="Times New Roman" w:cs="Times New Roman"/>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D0A5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D0A59">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D0A59">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5.3. Жалоба согласно Приложению 3 подается в письменной форме </w:t>
      </w:r>
      <w:r w:rsidRPr="005D0A59">
        <w:rPr>
          <w:rFonts w:ascii="Times New Roman" w:hAnsi="Times New Roman" w:cs="Times New Roman"/>
          <w:sz w:val="28"/>
          <w:szCs w:val="28"/>
        </w:rPr>
        <w:br/>
        <w:t>на бумажном носителе, в электронной форме в орган, предоставляющ</w:t>
      </w:r>
      <w:r w:rsidR="005D0A59">
        <w:rPr>
          <w:rFonts w:ascii="Times New Roman" w:hAnsi="Times New Roman" w:cs="Times New Roman"/>
          <w:sz w:val="28"/>
          <w:szCs w:val="28"/>
        </w:rPr>
        <w:t xml:space="preserve">ий муниципальную услугу, ГБУ ЛО </w:t>
      </w:r>
      <w:r w:rsidRPr="005D0A59">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D0A59">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D0A59">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5D0A59">
        <w:rPr>
          <w:rFonts w:ascii="Times New Roman"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D0A5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D0A59">
          <w:rPr>
            <w:rFonts w:ascii="Times New Roman" w:hAnsi="Times New Roman" w:cs="Times New Roman"/>
            <w:sz w:val="28"/>
            <w:szCs w:val="28"/>
          </w:rPr>
          <w:t>части 5 статьи 11.2</w:t>
        </w:r>
      </w:hyperlink>
      <w:r w:rsidRPr="005D0A59">
        <w:rPr>
          <w:rFonts w:ascii="Times New Roman" w:hAnsi="Times New Roman" w:cs="Times New Roman"/>
          <w:sz w:val="28"/>
          <w:szCs w:val="28"/>
        </w:rPr>
        <w:t xml:space="preserve"> Федерального закона № 210-ФЗ.</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В письменной жалобе в обязательном порядке указываются:</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D0A59">
        <w:rPr>
          <w:rFonts w:ascii="Times New Roman" w:hAnsi="Times New Roman" w:cs="Times New Roman"/>
          <w:sz w:val="28"/>
          <w:szCs w:val="28"/>
        </w:rPr>
        <w:br/>
        <w:t>по которым должен быть направлен ответ заявителю;</w:t>
      </w:r>
      <w:proofErr w:type="gramEnd"/>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 доводы, на основании которых заявитель не согласен с решением </w:t>
      </w:r>
      <w:r w:rsidRPr="005D0A59">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D0A59">
        <w:rPr>
          <w:rFonts w:ascii="Times New Roman" w:hAnsi="Times New Roman" w:cs="Times New Roman"/>
          <w:sz w:val="28"/>
          <w:szCs w:val="28"/>
        </w:rPr>
        <w:br/>
        <w:t>(при наличии), подтверждающие доводы заявителя, либо их копии.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D0A59">
          <w:rPr>
            <w:rFonts w:ascii="Times New Roman" w:hAnsi="Times New Roman" w:cs="Times New Roman"/>
            <w:sz w:val="28"/>
            <w:szCs w:val="28"/>
          </w:rPr>
          <w:t>статьей 11.1</w:t>
        </w:r>
      </w:hyperlink>
      <w:r w:rsidRPr="005D0A5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D0A59">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5.6. </w:t>
      </w:r>
      <w:proofErr w:type="gramStart"/>
      <w:r w:rsidRPr="005D0A59">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D0A59">
        <w:rPr>
          <w:rFonts w:ascii="Times New Roman" w:hAnsi="Times New Roman" w:cs="Times New Roman"/>
          <w:sz w:val="28"/>
          <w:szCs w:val="28"/>
        </w:rPr>
        <w:br/>
      </w:r>
      <w:r w:rsidRPr="005D0A59">
        <w:rPr>
          <w:rFonts w:ascii="Times New Roman" w:hAnsi="Times New Roman" w:cs="Times New Roman"/>
          <w:sz w:val="28"/>
          <w:szCs w:val="28"/>
        </w:rPr>
        <w:lastRenderedPageBreak/>
        <w:t>или в случае обжалования нарушения установленного срока таких исправлений - в течение</w:t>
      </w:r>
      <w:proofErr w:type="gramEnd"/>
      <w:r w:rsidRPr="005D0A59">
        <w:rPr>
          <w:rFonts w:ascii="Times New Roman" w:hAnsi="Times New Roman" w:cs="Times New Roman"/>
          <w:sz w:val="28"/>
          <w:szCs w:val="28"/>
        </w:rPr>
        <w:t xml:space="preserve"> пяти рабочих дней со дня ее регистрации.</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5.7. По результатам рассмотрения жалобы принимается одно из следующих решений:</w:t>
      </w:r>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1289A" w:rsidRPr="005D0A59" w:rsidRDefault="0021289A" w:rsidP="005D0A59">
      <w:pPr>
        <w:tabs>
          <w:tab w:val="left" w:pos="6358"/>
        </w:tabs>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2) в удовлетворении жалобы отказывается.</w:t>
      </w:r>
    </w:p>
    <w:p w:rsidR="0021289A" w:rsidRPr="005D0A59" w:rsidRDefault="0021289A" w:rsidP="005D0A59">
      <w:pPr>
        <w:autoSpaceDN w:val="0"/>
        <w:adjustRightInd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D0A59">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21289A" w:rsidRPr="005D0A59" w:rsidRDefault="0021289A" w:rsidP="005D0A59">
      <w:pPr>
        <w:numPr>
          <w:ilvl w:val="0"/>
          <w:numId w:val="2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D0A59">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D0A59">
        <w:rPr>
          <w:rFonts w:ascii="Times New Roman" w:hAnsi="Times New Roman" w:cs="Times New Roman"/>
          <w:sz w:val="28"/>
          <w:szCs w:val="28"/>
        </w:rPr>
        <w:t>неудобства</w:t>
      </w:r>
      <w:proofErr w:type="gramEnd"/>
      <w:r w:rsidRPr="005D0A5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289A" w:rsidRPr="005D0A59" w:rsidRDefault="0021289A" w:rsidP="005D0A59">
      <w:pPr>
        <w:pStyle w:val="ab"/>
        <w:widowControl w:val="0"/>
        <w:numPr>
          <w:ilvl w:val="0"/>
          <w:numId w:val="28"/>
        </w:numPr>
        <w:autoSpaceDE w:val="0"/>
        <w:autoSpaceDN w:val="0"/>
        <w:spacing w:after="0" w:line="240" w:lineRule="auto"/>
        <w:ind w:left="0" w:firstLine="709"/>
        <w:contextualSpacing/>
        <w:jc w:val="both"/>
        <w:rPr>
          <w:rFonts w:ascii="Times New Roman" w:hAnsi="Times New Roman" w:cs="Times New Roman"/>
          <w:sz w:val="28"/>
          <w:szCs w:val="28"/>
        </w:rPr>
      </w:pPr>
      <w:r w:rsidRPr="005D0A59">
        <w:rPr>
          <w:rFonts w:ascii="Times New Roman" w:hAnsi="Times New Roman" w:cs="Times New Roman"/>
          <w:sz w:val="28"/>
          <w:szCs w:val="28"/>
        </w:rPr>
        <w:t>в случае признания жалобы</w:t>
      </w:r>
      <w:r w:rsidR="005D0A59">
        <w:rPr>
          <w:rFonts w:ascii="Times New Roman" w:hAnsi="Times New Roman" w:cs="Times New Roman"/>
          <w:sz w:val="28"/>
          <w:szCs w:val="28"/>
        </w:rPr>
        <w:t>,</w:t>
      </w:r>
      <w:r w:rsidRPr="005D0A5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5D0A59">
        <w:rPr>
          <w:rFonts w:ascii="Times New Roman" w:hAnsi="Times New Roman" w:cs="Times New Roman"/>
          <w:sz w:val="28"/>
          <w:szCs w:val="28"/>
        </w:rPr>
        <w:t>.»</w:t>
      </w:r>
      <w:proofErr w:type="gramEnd"/>
    </w:p>
    <w:p w:rsidR="0021289A" w:rsidRPr="005D0A59" w:rsidRDefault="0021289A" w:rsidP="005D0A59">
      <w:pPr>
        <w:autoSpaceDN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В случае установления в ходе или по результатам </w:t>
      </w:r>
      <w:proofErr w:type="gramStart"/>
      <w:r w:rsidRPr="005D0A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D0A5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289A" w:rsidRPr="005D0A59" w:rsidRDefault="0021289A" w:rsidP="005D0A59">
      <w:pPr>
        <w:pStyle w:val="1"/>
        <w:spacing w:after="360"/>
        <w:jc w:val="center"/>
        <w:rPr>
          <w:rFonts w:ascii="Times New Roman" w:hAnsi="Times New Roman"/>
          <w:b w:val="0"/>
          <w:sz w:val="28"/>
          <w:szCs w:val="28"/>
        </w:rPr>
      </w:pPr>
      <w:r w:rsidRPr="005D0A59">
        <w:rPr>
          <w:rFonts w:ascii="Times New Roman" w:hAnsi="Times New Roman"/>
          <w:sz w:val="28"/>
          <w:szCs w:val="28"/>
        </w:rPr>
        <w:t xml:space="preserve">6. Особенности выполнения административных процедур </w:t>
      </w:r>
      <w:r w:rsidRPr="005D0A59">
        <w:rPr>
          <w:rFonts w:ascii="Times New Roman" w:hAnsi="Times New Roman"/>
          <w:sz w:val="28"/>
          <w:szCs w:val="28"/>
        </w:rPr>
        <w:br/>
        <w:t>в многофункциональных центрах</w:t>
      </w:r>
    </w:p>
    <w:p w:rsidR="0021289A" w:rsidRPr="005D0A59" w:rsidRDefault="0021289A" w:rsidP="005D0A59">
      <w:pPr>
        <w:autoSpaceDE w:val="0"/>
        <w:autoSpaceDN w:val="0"/>
        <w:adjustRightInd w:val="0"/>
        <w:spacing w:after="0" w:line="240" w:lineRule="auto"/>
        <w:ind w:firstLine="709"/>
        <w:jc w:val="both"/>
        <w:rPr>
          <w:rFonts w:ascii="Times New Roman" w:hAnsi="Times New Roman" w:cs="Times New Roman"/>
          <w:b/>
          <w:sz w:val="28"/>
          <w:szCs w:val="28"/>
        </w:rPr>
      </w:pPr>
      <w:r w:rsidRPr="005D0A59">
        <w:rPr>
          <w:rFonts w:ascii="Times New Roman" w:eastAsiaTheme="minorHAnsi"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5D0A59">
        <w:rPr>
          <w:rFonts w:ascii="Times New Roman" w:eastAsiaTheme="minorHAnsi" w:hAnsi="Times New Roman" w:cs="Times New Roman"/>
          <w:sz w:val="28"/>
          <w:szCs w:val="28"/>
          <w:lang w:eastAsia="en-US"/>
        </w:rPr>
        <w:lastRenderedPageBreak/>
        <w:t>индивидуального предпринимателя;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б) определяет предмет обращения;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в) проводит проверку правильности заполнения обращения;</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г) проводит проверку укомплектованности пакета документов;</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proofErr w:type="spellStart"/>
      <w:r w:rsidRPr="005D0A59">
        <w:rPr>
          <w:rFonts w:ascii="Times New Roman" w:eastAsiaTheme="minorHAnsi" w:hAnsi="Times New Roman" w:cs="Times New Roman"/>
          <w:sz w:val="28"/>
          <w:szCs w:val="28"/>
          <w:lang w:eastAsia="en-US"/>
        </w:rPr>
        <w:t>д</w:t>
      </w:r>
      <w:proofErr w:type="spellEnd"/>
      <w:r w:rsidRPr="005D0A59">
        <w:rPr>
          <w:rFonts w:ascii="Times New Roman" w:eastAsiaTheme="minorHAnsi" w:hAnsi="Times New Roman" w:cs="Times New Roman"/>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eastAsiaTheme="minorHAnsi" w:hAnsi="Times New Roman" w:cs="Times New Roman"/>
          <w:sz w:val="28"/>
          <w:szCs w:val="28"/>
          <w:lang w:eastAsia="en-US"/>
        </w:rPr>
        <w:t>е) заверяет каждый документ дела своей электронной подписью;</w:t>
      </w:r>
    </w:p>
    <w:p w:rsidR="0021289A" w:rsidRPr="005D0A59" w:rsidRDefault="0021289A" w:rsidP="005D0A59">
      <w:pPr>
        <w:widowControl w:val="0"/>
        <w:spacing w:after="0" w:line="240" w:lineRule="auto"/>
        <w:ind w:firstLine="709"/>
        <w:jc w:val="both"/>
        <w:rPr>
          <w:rFonts w:ascii="Times New Roman" w:eastAsiaTheme="minorHAnsi" w:hAnsi="Times New Roman" w:cs="Times New Roman"/>
          <w:sz w:val="28"/>
          <w:szCs w:val="28"/>
          <w:lang w:eastAsia="en-US"/>
        </w:rPr>
      </w:pPr>
      <w:r w:rsidRPr="005D0A59">
        <w:rPr>
          <w:rFonts w:ascii="Times New Roman" w:eastAsiaTheme="minorHAnsi" w:hAnsi="Times New Roman" w:cs="Times New Roman"/>
          <w:sz w:val="28"/>
          <w:szCs w:val="28"/>
          <w:lang w:eastAsia="en-US"/>
        </w:rPr>
        <w:t>ж) направляет копии документов и реестр документов в администрацию:</w:t>
      </w:r>
    </w:p>
    <w:p w:rsidR="0021289A" w:rsidRPr="005D0A59" w:rsidRDefault="0021289A" w:rsidP="005D0A59">
      <w:pPr>
        <w:widowControl w:val="0"/>
        <w:spacing w:after="0" w:line="240" w:lineRule="auto"/>
        <w:ind w:firstLine="709"/>
        <w:jc w:val="both"/>
        <w:rPr>
          <w:rFonts w:ascii="Times New Roman" w:eastAsiaTheme="minorHAnsi" w:hAnsi="Times New Roman" w:cs="Times New Roman"/>
          <w:sz w:val="28"/>
          <w:szCs w:val="28"/>
          <w:lang w:eastAsia="en-US"/>
        </w:rPr>
      </w:pPr>
      <w:r w:rsidRPr="005D0A59">
        <w:rPr>
          <w:rFonts w:ascii="Times New Roman" w:eastAsiaTheme="minorHAns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5D0A59">
        <w:rPr>
          <w:rFonts w:ascii="Times New Roman" w:hAnsi="Times New Roman" w:cs="Times New Roman"/>
          <w:sz w:val="28"/>
          <w:szCs w:val="28"/>
        </w:rPr>
        <w:t>ГБУ ЛО «МФЦ»</w:t>
      </w:r>
      <w:r w:rsidRPr="005D0A59">
        <w:rPr>
          <w:rFonts w:ascii="Times New Roman" w:eastAsiaTheme="minorHAnsi" w:hAnsi="Times New Roman" w:cs="Times New Roman"/>
          <w:sz w:val="28"/>
          <w:szCs w:val="28"/>
          <w:lang w:eastAsia="en-US"/>
        </w:rPr>
        <w:t>;</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D0A59">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 в электронной форме в течение 1 рабочего дня со дня принятия решения </w:t>
      </w:r>
      <w:r w:rsidRPr="005D0A59">
        <w:rPr>
          <w:rFonts w:ascii="Times New Roman" w:hAnsi="Times New Roman" w:cs="Times New Roman"/>
          <w:sz w:val="28"/>
          <w:szCs w:val="28"/>
        </w:rPr>
        <w:br/>
        <w:t>о предоставлении (отказе в предоставлении) муниципальной услуги заявителю;</w:t>
      </w:r>
    </w:p>
    <w:p w:rsidR="0021289A" w:rsidRPr="005D0A59" w:rsidRDefault="0021289A" w:rsidP="005D0A59">
      <w:pPr>
        <w:widowControl w:val="0"/>
        <w:spacing w:after="0" w:line="240" w:lineRule="auto"/>
        <w:ind w:firstLine="709"/>
        <w:jc w:val="both"/>
        <w:rPr>
          <w:rFonts w:ascii="Times New Roman" w:hAnsi="Times New Roman" w:cs="Times New Roman"/>
          <w:strike/>
          <w:sz w:val="28"/>
          <w:szCs w:val="28"/>
        </w:rPr>
      </w:pPr>
      <w:r w:rsidRPr="005D0A5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1289A" w:rsidRPr="005D0A59" w:rsidRDefault="0021289A" w:rsidP="005D0A59">
      <w:pPr>
        <w:widowControl w:val="0"/>
        <w:spacing w:after="0" w:line="240" w:lineRule="auto"/>
        <w:ind w:firstLine="709"/>
        <w:jc w:val="both"/>
        <w:rPr>
          <w:rFonts w:ascii="Times New Roman" w:hAnsi="Times New Roman" w:cs="Times New Roman"/>
          <w:sz w:val="28"/>
          <w:szCs w:val="28"/>
        </w:rPr>
      </w:pPr>
      <w:r w:rsidRPr="005D0A59">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D0A59" w:rsidRPr="00BF3715" w:rsidRDefault="0021289A" w:rsidP="00BF3715">
      <w:pPr>
        <w:widowControl w:val="0"/>
        <w:spacing w:after="0" w:line="240" w:lineRule="auto"/>
        <w:ind w:firstLine="709"/>
        <w:jc w:val="both"/>
        <w:rPr>
          <w:rFonts w:ascii="Times New Roman" w:hAnsi="Times New Roman" w:cs="Times New Roman"/>
          <w:sz w:val="28"/>
          <w:szCs w:val="28"/>
        </w:rPr>
      </w:pPr>
      <w:proofErr w:type="gramStart"/>
      <w:r w:rsidRPr="005D0A59">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D0A59">
        <w:rPr>
          <w:rFonts w:ascii="Times New Roman" w:hAnsi="Times New Roman" w:cs="Times New Roman"/>
          <w:sz w:val="28"/>
          <w:szCs w:val="28"/>
        </w:rPr>
        <w:br/>
        <w:t xml:space="preserve">от администрации сообщает заявителю о принятом решении по телефону </w:t>
      </w:r>
      <w:r w:rsidRPr="005D0A59">
        <w:rPr>
          <w:rFonts w:ascii="Times New Roman" w:hAnsi="Times New Roman" w:cs="Times New Roman"/>
          <w:sz w:val="28"/>
          <w:szCs w:val="28"/>
        </w:rPr>
        <w:br/>
        <w:t xml:space="preserve">(с записью даты и времени телефонного звонка или посредством </w:t>
      </w:r>
      <w:r w:rsidRPr="005D0A59">
        <w:rPr>
          <w:rFonts w:ascii="Times New Roman" w:hAnsi="Times New Roman" w:cs="Times New Roman"/>
          <w:sz w:val="28"/>
          <w:szCs w:val="28"/>
        </w:rPr>
        <w:br/>
      </w:r>
      <w:proofErr w:type="spellStart"/>
      <w:r w:rsidRPr="005D0A59">
        <w:rPr>
          <w:rFonts w:ascii="Times New Roman" w:hAnsi="Times New Roman" w:cs="Times New Roman"/>
          <w:sz w:val="28"/>
          <w:szCs w:val="28"/>
        </w:rPr>
        <w:t>смс-информирования</w:t>
      </w:r>
      <w:proofErr w:type="spellEnd"/>
      <w:r w:rsidRPr="005D0A59">
        <w:rPr>
          <w:rFonts w:ascii="Times New Roman" w:hAnsi="Times New Roman" w:cs="Times New Roman"/>
          <w:sz w:val="28"/>
          <w:szCs w:val="28"/>
        </w:rPr>
        <w:t>), а также о возможности получения документов в ГБУ ЛО «МФЦ».</w:t>
      </w:r>
      <w:proofErr w:type="gramEnd"/>
    </w:p>
    <w:p w:rsidR="0021289A" w:rsidRDefault="005D0A59" w:rsidP="005D0A59">
      <w:pPr>
        <w:rPr>
          <w:b/>
          <w:sz w:val="28"/>
          <w:szCs w:val="28"/>
        </w:rPr>
      </w:pPr>
      <w:r>
        <w:rPr>
          <w:b/>
          <w:sz w:val="28"/>
          <w:szCs w:val="28"/>
        </w:rPr>
        <w:br w:type="page"/>
      </w:r>
    </w:p>
    <w:p w:rsidR="0021289A" w:rsidRPr="0021289A" w:rsidRDefault="0021289A" w:rsidP="005D0A59">
      <w:pPr>
        <w:pStyle w:val="1"/>
        <w:jc w:val="right"/>
        <w:rPr>
          <w:rFonts w:ascii="Times New Roman" w:hAnsi="Times New Roman"/>
          <w:sz w:val="28"/>
        </w:rPr>
      </w:pPr>
      <w:r w:rsidRPr="0021289A">
        <w:rPr>
          <w:rFonts w:ascii="Times New Roman" w:hAnsi="Times New Roman"/>
          <w:sz w:val="28"/>
        </w:rPr>
        <w:lastRenderedPageBreak/>
        <w:t>Приложение 1</w:t>
      </w:r>
    </w:p>
    <w:p w:rsidR="0021289A" w:rsidRPr="005D0A59" w:rsidRDefault="0021289A" w:rsidP="0021289A">
      <w:pPr>
        <w:pStyle w:val="ConsPlusNormal"/>
        <w:jc w:val="right"/>
        <w:rPr>
          <w:rFonts w:ascii="Times New Roman" w:hAnsi="Times New Roman" w:cs="Times New Roman"/>
          <w:sz w:val="24"/>
        </w:rPr>
      </w:pPr>
      <w:r w:rsidRPr="0021289A">
        <w:rPr>
          <w:rFonts w:ascii="Times New Roman" w:hAnsi="Times New Roman" w:cs="Times New Roman"/>
          <w:sz w:val="24"/>
        </w:rPr>
        <w:t>к административному регламенту</w:t>
      </w:r>
    </w:p>
    <w:p w:rsidR="0021289A" w:rsidRDefault="0021289A" w:rsidP="0021289A">
      <w:pPr>
        <w:spacing w:after="0" w:line="240" w:lineRule="auto"/>
        <w:ind w:right="15"/>
        <w:jc w:val="right"/>
      </w:pPr>
      <w:r>
        <w:t>форма</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кому: ___________________________________ </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___________________________________ </w:t>
      </w:r>
    </w:p>
    <w:p w:rsidR="0021289A" w:rsidRPr="0021289A" w:rsidRDefault="0021289A" w:rsidP="0021289A">
      <w:pPr>
        <w:spacing w:after="0" w:line="240" w:lineRule="auto"/>
        <w:ind w:left="5936" w:hanging="1342"/>
        <w:jc w:val="right"/>
        <w:rPr>
          <w:rFonts w:ascii="Times New Roman" w:hAnsi="Times New Roman" w:cs="Times New Roman"/>
        </w:rPr>
      </w:pPr>
      <w:r w:rsidRPr="0021289A">
        <w:rPr>
          <w:rFonts w:ascii="Times New Roman" w:hAnsi="Times New Roman" w:cs="Times New Roman"/>
        </w:rPr>
        <w:t>(</w:t>
      </w:r>
      <w:r w:rsidRPr="0021289A">
        <w:rPr>
          <w:rFonts w:ascii="Times New Roman" w:hAnsi="Times New Roman" w:cs="Times New Roman"/>
          <w:i/>
        </w:rPr>
        <w:t xml:space="preserve">наименование уполномоченного органа исполнительной  власти субъекта Российской </w:t>
      </w:r>
      <w:proofErr w:type="spellStart"/>
      <w:r w:rsidRPr="0021289A">
        <w:rPr>
          <w:rFonts w:ascii="Times New Roman" w:hAnsi="Times New Roman" w:cs="Times New Roman"/>
          <w:i/>
        </w:rPr>
        <w:t>Федерацииили</w:t>
      </w:r>
      <w:proofErr w:type="spellEnd"/>
      <w:r w:rsidRPr="0021289A">
        <w:rPr>
          <w:rFonts w:ascii="Times New Roman" w:hAnsi="Times New Roman" w:cs="Times New Roman"/>
          <w:i/>
        </w:rPr>
        <w:t xml:space="preserve"> органа местного самоуправления</w:t>
      </w:r>
      <w:r w:rsidRPr="0021289A">
        <w:rPr>
          <w:rFonts w:ascii="Times New Roman" w:hAnsi="Times New Roman" w:cs="Times New Roman"/>
        </w:rPr>
        <w:t xml:space="preserve">) от кого: _____________________________ </w:t>
      </w:r>
    </w:p>
    <w:p w:rsidR="0021289A" w:rsidRPr="0021289A" w:rsidRDefault="0021289A" w:rsidP="0021289A">
      <w:pPr>
        <w:spacing w:after="0" w:line="240" w:lineRule="auto"/>
        <w:ind w:left="10" w:right="56" w:hanging="10"/>
        <w:jc w:val="right"/>
        <w:rPr>
          <w:rFonts w:ascii="Times New Roman" w:hAnsi="Times New Roman" w:cs="Times New Roman"/>
        </w:rPr>
      </w:pPr>
      <w:r w:rsidRPr="0021289A">
        <w:rPr>
          <w:rFonts w:ascii="Times New Roman" w:hAnsi="Times New Roman" w:cs="Times New Roman"/>
          <w:i/>
        </w:rPr>
        <w:t>(полное наименование, ИНН, ОГРН юридического лица)</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___________________________________ </w:t>
      </w:r>
    </w:p>
    <w:p w:rsidR="0021289A" w:rsidRPr="0021289A" w:rsidRDefault="0021289A" w:rsidP="0021289A">
      <w:pPr>
        <w:spacing w:after="0" w:line="240" w:lineRule="auto"/>
        <w:ind w:left="10" w:right="56" w:hanging="10"/>
        <w:jc w:val="right"/>
        <w:rPr>
          <w:rFonts w:ascii="Times New Roman" w:hAnsi="Times New Roman" w:cs="Times New Roman"/>
        </w:rPr>
      </w:pPr>
      <w:r w:rsidRPr="0021289A">
        <w:rPr>
          <w:rFonts w:ascii="Times New Roman" w:hAnsi="Times New Roman" w:cs="Times New Roman"/>
          <w:i/>
        </w:rPr>
        <w:t>(контактный телефон, электронная почта, почтовый адрес)</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___________________________________ </w:t>
      </w:r>
    </w:p>
    <w:p w:rsidR="0021289A" w:rsidRPr="0021289A" w:rsidRDefault="0021289A" w:rsidP="0021289A">
      <w:pPr>
        <w:spacing w:after="0" w:line="240" w:lineRule="auto"/>
        <w:ind w:left="5333" w:hanging="314"/>
        <w:jc w:val="right"/>
        <w:rPr>
          <w:rFonts w:ascii="Times New Roman" w:hAnsi="Times New Roman" w:cs="Times New Roman"/>
        </w:rPr>
      </w:pPr>
      <w:proofErr w:type="gramStart"/>
      <w:r w:rsidRPr="0021289A">
        <w:rPr>
          <w:rFonts w:ascii="Times New Roman" w:hAnsi="Times New Roman" w:cs="Times New Roman"/>
          <w:i/>
        </w:rPr>
        <w:t>(фамилия, имя, отчество (последнее - при наличии),</w:t>
      </w:r>
      <w:r w:rsidRPr="0021289A">
        <w:rPr>
          <w:rFonts w:ascii="Times New Roman" w:hAnsi="Times New Roman" w:cs="Times New Roman"/>
          <w:i/>
        </w:rPr>
        <w:br/>
        <w:t xml:space="preserve">данные документа, удостоверяющего личность </w:t>
      </w:r>
      <w:proofErr w:type="gramEnd"/>
    </w:p>
    <w:p w:rsidR="0021289A" w:rsidRPr="0021289A" w:rsidRDefault="0021289A" w:rsidP="0021289A">
      <w:pPr>
        <w:spacing w:after="0" w:line="240" w:lineRule="auto"/>
        <w:ind w:left="10" w:right="56" w:hanging="10"/>
        <w:jc w:val="right"/>
        <w:rPr>
          <w:rFonts w:ascii="Times New Roman" w:hAnsi="Times New Roman" w:cs="Times New Roman"/>
        </w:rPr>
      </w:pPr>
      <w:r w:rsidRPr="0021289A">
        <w:rPr>
          <w:rFonts w:ascii="Times New Roman" w:hAnsi="Times New Roman" w:cs="Times New Roman"/>
          <w:i/>
        </w:rPr>
        <w:t>контактный телефон, адрес электронной почты уполномоченного лица)</w:t>
      </w:r>
    </w:p>
    <w:p w:rsidR="0021289A" w:rsidRPr="0021289A" w:rsidRDefault="0021289A" w:rsidP="0021289A">
      <w:pPr>
        <w:spacing w:after="0" w:line="240" w:lineRule="auto"/>
        <w:ind w:left="3453" w:right="56" w:hanging="10"/>
        <w:jc w:val="right"/>
        <w:rPr>
          <w:rFonts w:ascii="Times New Roman" w:hAnsi="Times New Roman" w:cs="Times New Roman"/>
        </w:rPr>
      </w:pPr>
      <w:r w:rsidRPr="0021289A">
        <w:rPr>
          <w:rFonts w:ascii="Times New Roman" w:hAnsi="Times New Roman" w:cs="Times New Roman"/>
        </w:rPr>
        <w:t xml:space="preserve">_________________________________________ </w:t>
      </w:r>
    </w:p>
    <w:p w:rsidR="0021289A" w:rsidRPr="0021289A" w:rsidRDefault="0021289A" w:rsidP="0021289A">
      <w:pPr>
        <w:spacing w:after="0" w:line="240" w:lineRule="auto"/>
        <w:ind w:left="10" w:right="56" w:hanging="10"/>
        <w:jc w:val="right"/>
        <w:rPr>
          <w:rFonts w:ascii="Times New Roman" w:hAnsi="Times New Roman" w:cs="Times New Roman"/>
        </w:rPr>
      </w:pPr>
      <w:r w:rsidRPr="0021289A">
        <w:rPr>
          <w:rFonts w:ascii="Times New Roman" w:hAnsi="Times New Roman" w:cs="Times New Roman"/>
          <w:i/>
        </w:rPr>
        <w:t xml:space="preserve">                         (данные представителя заявителя)</w:t>
      </w:r>
    </w:p>
    <w:p w:rsidR="0021289A" w:rsidRPr="0021289A" w:rsidRDefault="0021289A" w:rsidP="0021289A">
      <w:pPr>
        <w:spacing w:after="0" w:line="240" w:lineRule="auto"/>
        <w:jc w:val="center"/>
        <w:rPr>
          <w:rFonts w:ascii="Times New Roman" w:hAnsi="Times New Roman" w:cs="Times New Roman"/>
          <w:sz w:val="24"/>
          <w:szCs w:val="24"/>
        </w:rPr>
      </w:pPr>
    </w:p>
    <w:p w:rsidR="0021289A" w:rsidRPr="0021289A" w:rsidRDefault="0021289A" w:rsidP="0021289A">
      <w:pPr>
        <w:spacing w:after="0" w:line="240" w:lineRule="auto"/>
        <w:jc w:val="center"/>
        <w:rPr>
          <w:rFonts w:ascii="Times New Roman" w:hAnsi="Times New Roman" w:cs="Times New Roman"/>
          <w:sz w:val="24"/>
          <w:szCs w:val="24"/>
        </w:rPr>
      </w:pPr>
      <w:r w:rsidRPr="0021289A">
        <w:rPr>
          <w:rFonts w:ascii="Times New Roman" w:hAnsi="Times New Roman" w:cs="Times New Roman"/>
          <w:sz w:val="24"/>
          <w:szCs w:val="24"/>
        </w:rPr>
        <w:t>ЗАЯВЛЕНИЕ</w:t>
      </w:r>
    </w:p>
    <w:p w:rsidR="0021289A" w:rsidRPr="0021289A" w:rsidRDefault="0021289A" w:rsidP="0021289A">
      <w:pPr>
        <w:spacing w:after="0" w:line="240" w:lineRule="auto"/>
        <w:jc w:val="center"/>
        <w:rPr>
          <w:rFonts w:ascii="Times New Roman" w:hAnsi="Times New Roman" w:cs="Times New Roman"/>
          <w:sz w:val="24"/>
          <w:szCs w:val="24"/>
        </w:rPr>
      </w:pPr>
      <w:r w:rsidRPr="0021289A">
        <w:rPr>
          <w:rFonts w:ascii="Times New Roman" w:hAnsi="Times New Roman" w:cs="Times New Roman"/>
          <w:b/>
          <w:sz w:val="24"/>
          <w:szCs w:val="24"/>
        </w:rPr>
        <w:t xml:space="preserve">о переводе жилого помещения в нежилое помещение и нежилого помещения </w:t>
      </w:r>
      <w:r w:rsidRPr="0021289A">
        <w:rPr>
          <w:rFonts w:ascii="Times New Roman" w:hAnsi="Times New Roman" w:cs="Times New Roman"/>
          <w:b/>
          <w:sz w:val="24"/>
          <w:szCs w:val="24"/>
        </w:rPr>
        <w:br/>
        <w:t>в жилое помещение</w:t>
      </w:r>
    </w:p>
    <w:p w:rsidR="0021289A" w:rsidRPr="0021289A" w:rsidRDefault="0021289A" w:rsidP="0021289A">
      <w:pPr>
        <w:spacing w:after="21"/>
        <w:ind w:right="15"/>
        <w:jc w:val="right"/>
        <w:rPr>
          <w:rFonts w:ascii="Times New Roman" w:hAnsi="Times New Roman" w:cs="Times New Roman"/>
          <w:sz w:val="24"/>
          <w:szCs w:val="24"/>
        </w:rPr>
      </w:pPr>
    </w:p>
    <w:p w:rsidR="0021289A" w:rsidRPr="0021289A" w:rsidRDefault="0021289A" w:rsidP="0021289A">
      <w:pPr>
        <w:spacing w:after="0" w:line="240" w:lineRule="auto"/>
        <w:ind w:firstLine="709"/>
        <w:rPr>
          <w:rFonts w:ascii="Times New Roman" w:hAnsi="Times New Roman" w:cs="Times New Roman"/>
          <w:sz w:val="24"/>
          <w:szCs w:val="24"/>
        </w:rPr>
      </w:pPr>
      <w:r w:rsidRPr="0021289A">
        <w:rPr>
          <w:rFonts w:ascii="Times New Roman" w:hAnsi="Times New Roman" w:cs="Times New Roman"/>
          <w:sz w:val="24"/>
          <w:szCs w:val="24"/>
        </w:rPr>
        <w:t xml:space="preserve">Прошу предоставить муниципальную услугу </w:t>
      </w:r>
    </w:p>
    <w:p w:rsidR="0021289A" w:rsidRPr="0021289A" w:rsidRDefault="0021289A" w:rsidP="0021289A">
      <w:pPr>
        <w:spacing w:after="14" w:line="248" w:lineRule="auto"/>
        <w:ind w:left="118" w:right="308" w:hanging="8"/>
        <w:rPr>
          <w:rFonts w:ascii="Times New Roman" w:hAnsi="Times New Roman" w:cs="Times New Roman"/>
          <w:sz w:val="24"/>
          <w:szCs w:val="24"/>
        </w:rPr>
      </w:pPr>
      <w:proofErr w:type="spellStart"/>
      <w:r w:rsidRPr="0021289A">
        <w:rPr>
          <w:rFonts w:ascii="Times New Roman" w:hAnsi="Times New Roman" w:cs="Times New Roman"/>
          <w:sz w:val="24"/>
          <w:szCs w:val="24"/>
        </w:rPr>
        <w:t>_____________________________________________________в</w:t>
      </w:r>
      <w:proofErr w:type="spellEnd"/>
      <w:r w:rsidRPr="0021289A">
        <w:rPr>
          <w:rFonts w:ascii="Times New Roman" w:hAnsi="Times New Roman" w:cs="Times New Roman"/>
          <w:sz w:val="24"/>
          <w:szCs w:val="24"/>
        </w:rPr>
        <w:t xml:space="preserve"> отношении помещения, находящегося в собственности________________________________________________________ </w:t>
      </w:r>
    </w:p>
    <w:p w:rsidR="0021289A" w:rsidRPr="0021289A" w:rsidRDefault="0021289A" w:rsidP="0021289A">
      <w:pPr>
        <w:ind w:left="108"/>
        <w:rPr>
          <w:rFonts w:ascii="Times New Roman" w:hAnsi="Times New Roman" w:cs="Times New Roman"/>
          <w:sz w:val="24"/>
          <w:szCs w:val="24"/>
        </w:rPr>
      </w:pPr>
    </w:p>
    <w:p w:rsidR="0021289A" w:rsidRPr="0021289A" w:rsidRDefault="0021289A" w:rsidP="0021289A">
      <w:pPr>
        <w:spacing w:after="14" w:line="248" w:lineRule="auto"/>
        <w:ind w:left="116" w:hanging="8"/>
        <w:rPr>
          <w:rFonts w:ascii="Times New Roman" w:hAnsi="Times New Roman" w:cs="Times New Roman"/>
          <w:sz w:val="24"/>
          <w:szCs w:val="24"/>
        </w:rPr>
      </w:pPr>
      <w:proofErr w:type="gramStart"/>
      <w:r w:rsidRPr="0021289A">
        <w:rPr>
          <w:rFonts w:ascii="Times New Roman" w:hAnsi="Times New Roman" w:cs="Times New Roman"/>
          <w:sz w:val="24"/>
          <w:szCs w:val="24"/>
        </w:rPr>
        <w:t>(для физических лиц/индивидуальных предпринимателей:</w:t>
      </w:r>
      <w:proofErr w:type="gramEnd"/>
      <w:r w:rsidRPr="0021289A">
        <w:rPr>
          <w:rFonts w:ascii="Times New Roman" w:hAnsi="Times New Roman" w:cs="Times New Roman"/>
          <w:sz w:val="24"/>
          <w:szCs w:val="24"/>
        </w:rPr>
        <w:t xml:space="preserve"> </w:t>
      </w:r>
      <w:proofErr w:type="gramStart"/>
      <w:r w:rsidRPr="0021289A">
        <w:rPr>
          <w:rFonts w:ascii="Times New Roman" w:hAnsi="Times New Roman" w:cs="Times New Roman"/>
          <w:sz w:val="24"/>
          <w:szCs w:val="24"/>
        </w:rPr>
        <w:t xml:space="preserve">ФИО, документ, удостоверяющий личность: вид документа   </w:t>
      </w:r>
      <w:r w:rsidRPr="0021289A">
        <w:rPr>
          <w:rFonts w:ascii="Times New Roman" w:hAnsi="Times New Roman" w:cs="Times New Roman"/>
          <w:sz w:val="24"/>
          <w:szCs w:val="24"/>
          <w:u w:val="single" w:color="000000"/>
        </w:rPr>
        <w:t xml:space="preserve">паспорт, </w:t>
      </w:r>
      <w:r w:rsidRPr="0021289A">
        <w:rPr>
          <w:rFonts w:ascii="Times New Roman" w:hAnsi="Times New Roman" w:cs="Times New Roman"/>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21289A" w:rsidRPr="0021289A" w:rsidRDefault="0021289A" w:rsidP="0021289A">
      <w:pPr>
        <w:tabs>
          <w:tab w:val="center" w:pos="5436"/>
          <w:tab w:val="center" w:pos="9492"/>
        </w:tabs>
        <w:spacing w:after="14" w:line="248" w:lineRule="auto"/>
        <w:rPr>
          <w:rFonts w:ascii="Times New Roman" w:hAnsi="Times New Roman" w:cs="Times New Roman"/>
          <w:sz w:val="24"/>
          <w:szCs w:val="24"/>
        </w:rPr>
      </w:pPr>
      <w:r w:rsidRPr="0021289A">
        <w:rPr>
          <w:rFonts w:ascii="Times New Roman" w:hAnsi="Times New Roman" w:cs="Times New Roman"/>
          <w:sz w:val="24"/>
          <w:szCs w:val="24"/>
        </w:rPr>
        <w:tab/>
        <w:t xml:space="preserve">,  </w:t>
      </w:r>
      <w:r w:rsidRPr="0021289A">
        <w:rPr>
          <w:rFonts w:ascii="Times New Roman" w:hAnsi="Times New Roman" w:cs="Times New Roman"/>
          <w:sz w:val="24"/>
          <w:szCs w:val="24"/>
        </w:rPr>
        <w:tab/>
        <w:t xml:space="preserve">, </w:t>
      </w:r>
    </w:p>
    <w:p w:rsidR="0021289A" w:rsidRPr="0021289A" w:rsidRDefault="00E10C5C" w:rsidP="0021289A">
      <w:pPr>
        <w:spacing w:after="0" w:line="240" w:lineRule="auto"/>
        <w:ind w:left="-11"/>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Группа 24700" o:spid="_x0000_s1038" style="width:499.25pt;height:26.3pt;mso-position-horizontal-relative:char;mso-position-vertical-relative:line" coordsize="63406,3699">
            <v:shape id="Shape 32358" o:spid="_x0000_s1039"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QlcMA&#10;AADeAAAADwAAAGRycy9kb3ducmV2LnhtbERPy4rCMBTdC/5DuIKbQVMtilajyOAMQnHhA9eX5toW&#10;m5vSZGpnvt4sBlweznu97UwlWmpcaVnBZByBIM6sLjlXcL18jRYgnEfWWFkmBb/kYLvp99aYaPvk&#10;E7Vnn4sQwi5BBYX3dSKlywoy6Ma2Jg7c3TYGfYBNLnWDzxBuKjmNork0WHJoKLCmz4Kyx/nHKNB6&#10;Ee0/vmM6pu0tnf0tJafzu1LDQbdbgfDU+bf4333QCuJpPAt7w51wBe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zQlcMAAADeAAAADwAAAAAAAAAAAAAAAACYAgAAZHJzL2Rv&#10;d25yZXYueG1sUEsFBgAAAAAEAAQA9QAAAIgDAAAAAA==&#10;" adj="0,,0" path="m,l3374771,r,9144l,9144,,e" fillcolor="black" stroked="f" strokeweight="0">
              <v:stroke miterlimit="83231f" joinstyle="miter"/>
              <v:formulas/>
              <v:path arrowok="t" o:connecttype="segments" textboxrect="0,0,3374771,9144"/>
            </v:shape>
            <v:shape id="Shape 32359" o:spid="_x0000_s1040"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OIskA&#10;AADeAAAADwAAAGRycy9kb3ducmV2LnhtbESP0WrCQBRE3wv+w3IFX4puqrRodJW2oFV8KBo/4JK9&#10;JrHZu2l2TWK/3i0U+jjMzBlmsepMKRqqXWFZwdMoAkGcWl1wpuCUrIdTEM4jaywtk4IbOVgtew8L&#10;jLVt+UDN0WciQNjFqCD3voqldGlOBt3IVsTBO9vaoA+yzqSusQ1wU8pxFL1IgwWHhRwres8p/Tpe&#10;jYLHn++Nlrt90rzdLslm114/P7ak1KDfvc5BeOr8f/ivvdUKJuPJ8wx+74Qr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DOIskAAADeAAAADwAAAAAAAAAAAAAAAACYAgAA&#10;ZHJzL2Rvd25yZXYueG1sUEsFBgAAAAAEAAQA9QAAAI4DAAAAAA==&#10;" adj="0,,0" path="m,l2434082,r,9144l,9144,,e" fillcolor="black" stroked="f" strokeweight="0">
              <v:stroke miterlimit="83231f" joinstyle="miter"/>
              <v:formulas/>
              <v:path arrowok="t" o:connecttype="segments" textboxrect="0,0,2434082,9144"/>
            </v:shape>
            <v:rect id="Rectangle 24366" o:spid="_x0000_s1041"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1vccA&#10;AADeAAAADwAAAGRycy9kb3ducmV2LnhtbESPT2vCQBTE74V+h+UVvNVNVYKm2Yi0ih79B7a3R/Y1&#10;Cc2+DdnVRD99tyB4HGbmN0w6700tLtS6yrKCt2EEgji3uuJCwfGwep2CcB5ZY22ZFFzJwTx7fkox&#10;0bbjHV32vhABwi5BBaX3TSKly0sy6Ia2IQ7ej20N+iDbQuoWuwA3tRxFUSwNVhwWSmzoo6T8d382&#10;CtbTZvG1sbeuqJff69P2NPs8zLxSg5d+8Q7CU+8f4Xt7oxWMJu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ntb3HAAAA3gAAAA8AAAAAAAAAAAAAAAAAmAIAAGRy&#10;cy9kb3ducmV2LnhtbFBLBQYAAAAABAAEAPUAAACMAwAAAAA=&#10;" filled="f" stroked="f">
              <v:textbox inset="0,0,0,0">
                <w:txbxContent>
                  <w:p w:rsidR="00F21650" w:rsidRDefault="00F21650" w:rsidP="0021289A">
                    <w:r>
                      <w:t>(</w:t>
                    </w:r>
                  </w:p>
                </w:txbxContent>
              </v:textbox>
            </v:rect>
            <v:rect id="Rectangle 24368" o:spid="_x0000_s1042"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EVMMA&#10;AADeAAAADwAAAGRycy9kb3ducmV2LnhtbERPy4rCMBTdC/5DuII7TX0g2jGK+ECXjgo6u0tzpy3T&#10;3JQm2urXm4Uwy8N5z5eNKcSDKpdbVjDoRyCIE6tzThVczrveFITzyBoLy6TgSQ6Wi3ZrjrG2NX/T&#10;4+RTEULYxagg876MpXRJRgZd35bEgfu1lUEfYJVKXWEdwk0hh1E0kQZzDg0ZlrTOKPk73Y2C/bRc&#10;3Q72VafF9md/PV5nm/PMK9XtNKsvEJ4a/y/+uA9awXA8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EVMMAAADeAAAADwAAAAAAAAAAAAAAAACYAgAAZHJzL2Rv&#10;d25yZXYueG1sUEsFBgAAAAAEAAQA9QAAAIgDAAAAAA==&#10;" filled="f" stroked="f">
              <v:textbox inset="0,0,0,0">
                <w:txbxContent>
                  <w:p w:rsidR="00F21650" w:rsidRDefault="00F21650" w:rsidP="0021289A">
                    <w:pPr>
                      <w:spacing w:after="0" w:line="240" w:lineRule="auto"/>
                    </w:pPr>
                    <w:r>
                      <w:t>№ дома, № корпуса, строения</w:t>
                    </w:r>
                  </w:p>
                </w:txbxContent>
              </v:textbox>
            </v:rect>
            <v:rect id="Rectangle 24367" o:spid="_x0000_s1043"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sQJsgA&#10;AADeAAAADwAAAGRycy9kb3ducmV2LnhtbESPQWvCQBSE7wX/w/KE3uqmWtREV5Gq6FFjIfX2yL4m&#10;odm3Ibs1aX99t1DwOMzMN8xy3Zta3Kh1lWUFz6MIBHFudcWFgrfL/mkOwnlkjbVlUvBNDtarwcMS&#10;E207PtMt9YUIEHYJKii9bxIpXV6SQTeyDXHwPmxr0AfZFlK32AW4qeU4iqbSYMVhocSGXkvKP9Mv&#10;o+AwbzbvR/vTFfXueshOWby9xF6px2G/WYDw1Pt7+L991ArGL5PpD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6xAmyAAAAN4AAAAPAAAAAAAAAAAAAAAAAJgCAABk&#10;cnMvZG93bnJldi54bWxQSwUGAAAAAAQABAD1AAAAjQMAAAAA&#10;" filled="f" stroked="f">
              <v:textbox inset="0,0,0,0">
                <w:txbxContent>
                  <w:p w:rsidR="00F21650" w:rsidRDefault="00F21650" w:rsidP="0021289A">
                    <w:r>
                      <w:t>)</w:t>
                    </w:r>
                  </w:p>
                </w:txbxContent>
              </v:textbox>
            </v:rect>
            <v:rect id="Rectangle 638" o:spid="_x0000_s1044"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F21650" w:rsidRDefault="00F21650" w:rsidP="0021289A"/>
                </w:txbxContent>
              </v:textbox>
            </v:rect>
            <v:rect id="Rectangle 639" o:spid="_x0000_s1045"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F21650" w:rsidRDefault="00F21650" w:rsidP="0021289A"/>
                </w:txbxContent>
              </v:textbox>
            </v:rect>
            <v:rect id="Rectangle 640" o:spid="_x0000_s1046"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F21650" w:rsidRDefault="00F21650" w:rsidP="0021289A">
                    <w:r>
                      <w:t>,</w:t>
                    </w:r>
                  </w:p>
                </w:txbxContent>
              </v:textbox>
            </v:rect>
            <v:rect id="Rectangle 641" o:spid="_x0000_s1047"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F21650" w:rsidRDefault="00F21650" w:rsidP="0021289A"/>
                </w:txbxContent>
              </v:textbox>
            </v:rect>
            <v:rect id="Rectangle 642" o:spid="_x0000_s1048"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F21650" w:rsidRDefault="00F21650" w:rsidP="0021289A"/>
                </w:txbxContent>
              </v:textbox>
            </v:rect>
            <v:rect id="Rectangle 643" o:spid="_x0000_s1049"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F21650" w:rsidRDefault="00F21650" w:rsidP="0021289A">
                    <w:r>
                      <w:t>,</w:t>
                    </w:r>
                  </w:p>
                </w:txbxContent>
              </v:textbox>
            </v:rect>
            <v:rect id="Rectangle 644" o:spid="_x0000_s1050"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F21650" w:rsidRDefault="00F21650" w:rsidP="0021289A"/>
                </w:txbxContent>
              </v:textbox>
            </v:rect>
            <v:rect id="Rectangle 645" o:spid="_x0000_s1051"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F21650" w:rsidRDefault="00F21650" w:rsidP="0021289A"/>
                </w:txbxContent>
              </v:textbox>
            </v:rect>
            <v:shape id="Shape 32360" o:spid="_x0000_s1052"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9x8UA&#10;AADeAAAADwAAAGRycy9kb3ducmV2LnhtbESPXWvCMBSG74X9h3AG3mk6K2V2RhFRkMEudIPh3SE5&#10;a8qak9JEW/31y8XAy5f3i2e5HlwjrtSF2rOCl2kGglh7U3Ol4OtzP3kFESKywcYzKbhRgPXqabTE&#10;0viej3Q9xUqkEQ4lKrAxtqWUQVtyGKa+JU7ej+8cxiS7SpoO+zTuGjnLskI6rDk9WGxpa0n/ni5O&#10;we580+373C6iv3/M+/5bFzkFpcbPw+YNRKQhPsL/7YNRkM/yI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n3HxQAAAN4AAAAPAAAAAAAAAAAAAAAAAJgCAABkcnMv&#10;ZG93bnJldi54bWxQSwUGAAAAAAQABAD1AAAAigMAAAAA&#10;" adj="0,,0" path="m,l1402080,r,9144l,9144,,e" fillcolor="black" stroked="f" strokeweight="0">
              <v:stroke miterlimit="83231f" joinstyle="miter"/>
              <v:formulas/>
              <v:path arrowok="t" o:connecttype="segments" textboxrect="0,0,1402080,9144"/>
            </v:shape>
            <v:shape id="Shape 32361" o:spid="_x0000_s1053"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gBscA&#10;AADeAAAADwAAAGRycy9kb3ducmV2LnhtbESPQWvCQBSE70L/w/IKvekmUWxJXUUFIRQK1vbQ42v2&#10;NQnNvo27a4z/visIHoeZ+YZZrAbTip6cbywrSCcJCOLS6oYrBV+fu/ELCB+QNbaWScGFPKyWD6MF&#10;5tqe+YP6Q6hEhLDPUUEdQpdL6cuaDPqJ7Yij92udwRClq6R2eI5w08osSebSYMNxocaOtjWVf4eT&#10;UdAdK/d99HrDP6f92zMnBQ3vM6WeHof1K4hAQ7iHb+1CK5hm03kK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B4Ab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2" o:spid="_x0000_s1054"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65cgA&#10;AADeAAAADwAAAGRycy9kb3ducmV2LnhtbESP0WrCQBRE3wv+w3KFvkjdNILY6CoqtrQPrVT7AZfs&#10;NRvM3k2za4x+vVsQ+jjMzBlmtuhsJVpqfOlYwfMwAUGcO11yoeBn//o0AeEDssbKMSm4kIfFvPcw&#10;w0y7M39TuwuFiBD2GSowIdSZlD43ZNEPXU0cvYNrLIYom0LqBs8RbiuZJslYWiw5LhisaW0oP+5O&#10;VsHx8vWL23o1+Fy9bD7kwVzfTu1eqcd+t5yCCNSF//C9/a4VjNLROIW/O/EK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rlyAAAAN4AAAAPAAAAAAAAAAAAAAAAAJgCAABk&#10;cnMvZG93bnJldi54bWxQSwUGAAAAAAQABAD1AAAAjQMAAAAA&#10;" adj="0,,0" path="m,l145085,r,9144l,9144,,e" fillcolor="black" stroked="f" strokeweight="0">
              <v:stroke miterlimit="83231f" joinstyle="miter"/>
              <v:formulas/>
              <v:path arrowok="t" o:connecttype="segments" textboxrect="0,0,145085,9144"/>
            </v:shape>
            <v:shape id="Shape 32363" o:spid="_x0000_s1055"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6sUA&#10;AADeAAAADwAAAGRycy9kb3ducmV2LnhtbESPQWsCMRSE70L/Q3gFb5qtK7asRlFBEEGotgePz81z&#10;d+nmZU2irv/eFASPw8x8w0xmranFlZyvLCv46CcgiHOrKy4U/P6sel8gfEDWWFsmBXfyMJu+dSaY&#10;aXvjHV33oRARwj5DBWUITSalz0sy6Pu2IY7eyTqDIUpXSO3wFuGmloMkGUmDFceFEhtalpT/7S9G&#10;QXMu3OHs9YKPl+/NJydrardDpbrv7XwMIlAbXuFne60VpIN0lML/nXgF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9vqxQAAAN4AAAAPAAAAAAAAAAAAAAAAAJgCAABkcnMv&#10;ZG93bnJldi54bWxQSwUGAAAAAAQABAD1AAAAigMAAAAA&#10;" adj="0,,0" path="m,l9144,r,9144l,9144,,e" fillcolor="black" stroked="f" strokeweight="0">
              <v:stroke miterlimit="83231f" joinstyle="miter"/>
              <v:formulas/>
              <v:path arrowok="t" o:connecttype="segments" textboxrect="0,0,9144,9144"/>
            </v:shape>
            <v:shape id="Shape 32364" o:spid="_x0000_s1056"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QzsYA&#10;AADeAAAADwAAAGRycy9kb3ducmV2LnhtbESPQWsCMRSE74X+h/AKXqRmq1VkNUpVCtKbu9Lzc/O6&#10;2Zq8LJuo239vCoUeh5n5hlmue2fFlbrQeFbwMspAEFdeN1wrOJbvz3MQISJrtJ5JwQ8FWK8eH5aY&#10;a3/jA12LWIsE4ZCjAhNjm0sZKkMOw8i3xMn78p3DmGRXS93hLcGdleMsm0mHDacFgy1tDVXn4uIU&#10;nCkz7bCw5Uc5/Jz289Pu2252Sg2e+rcFiEh9/A//tfdawWQ8mb3C7510Be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5QzsYAAADeAAAADwAAAAAAAAAAAAAAAACYAgAAZHJz&#10;L2Rvd25yZXYueG1sUEsFBgAAAAAEAAQA9QAAAIsDAAAAAA==&#10;" adj="0,,0" path="m,l2606294,r,9144l,9144,,e" fillcolor="black" stroked="f" strokeweight="0">
              <v:stroke miterlimit="83231f" joinstyle="miter"/>
              <v:formulas/>
              <v:path arrowok="t" o:connecttype="segments" textboxrect="0,0,2606294,9144"/>
            </v:shape>
            <v:shape id="Shape 32365" o:spid="_x0000_s1057"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mBccA&#10;AADeAAAADwAAAGRycy9kb3ducmV2LnhtbESPQWvCQBSE74X+h+UJvdWN2toS3YQqFEQQauyhx2f2&#10;mQSzb+Puqum/d4VCj8PMfMPM89604kLON5YVjIYJCOLS6oYrBd+7z+d3ED4ga2wtk4Jf8pBnjw9z&#10;TLW98pYuRahEhLBPUUEdQpdK6cuaDPqh7Yijd7DOYIjSVVI7vEa4aeU4SabSYMNxocaOljWVx+Js&#10;FHSnyv2cvF7w/vy1fuNkRf3mRamnQf8xAxGoD//hv/ZKK5iMJ9NX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65gX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6" o:spid="_x0000_s1058"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68cA&#10;AADeAAAADwAAAGRycy9kb3ducmV2LnhtbESPQWvCQBSE70L/w/KE3sxGAyGkriKFiuChRlva3h7Z&#10;1yQ0+zbsbjX9964g9DjMzDfMcj2aXpzJ+c6ygnmSgiCure64UfB2epkVIHxA1thbJgV/5GG9epgs&#10;sdT2whWdj6EREcK+RAVtCEMppa9bMugTOxBH79s6gyFK10jt8BLhppeLNM2lwY7jQosDPbdU/xx/&#10;jYKKPl/dqfiw+6/CbN4P231fZU6px+m4eQIRaAz/4Xt7pxVkiyzP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GfuvHAAAA3gAAAA8AAAAAAAAAAAAAAAAAmAIAAGRy&#10;cy9kb3ducmV2LnhtbFBLBQYAAAAABAAEAPUAAACMAwAAAAA=&#10;" adj="0,,0" path="m,l144780,r,9144l,9144,,e" fillcolor="black" stroked="f" strokeweight="0">
              <v:stroke miterlimit="83231f" joinstyle="miter"/>
              <v:formulas/>
              <v:path arrowok="t" o:connecttype="segments" textboxrect="0,0,144780,9144"/>
            </v:shape>
            <v:shape id="Shape 32367" o:spid="_x0000_s1059"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d6ccA&#10;AADeAAAADwAAAGRycy9kb3ducmV2LnhtbESPQWvCQBSE7wX/w/KE3urGKFpS16BCIQgFa3vo8TX7&#10;moRm38bd1cR/7xaEHoeZ+YZZ5YNpxYWcbywrmE4SEMSl1Q1XCj4/Xp+eQfiArLG1TAqu5CFfjx5W&#10;mGnb8ztdjqESEcI+QwV1CF0mpS9rMugntiOO3o91BkOUrpLaYR/hppVpkiykwYbjQo0d7Woqf49n&#10;o6A7Ve7r5PWWv8+H/ZKTgoa3uVKP42HzAiLQEP7D93ahFczS2WIJf3fiF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k3en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68" o:spid="_x0000_s1060"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R72MIA&#10;AADeAAAADwAAAGRycy9kb3ducmV2LnhtbERPz2vCMBS+C/4P4QnebKoFGZ1RiuCm3uy2+2vzbIrN&#10;S9dk2v33y0HY8eP7vdmNthN3GnzrWMEySUEQ10633Cj4/DgsXkD4gKyxc0wKfsnDbjudbDDX7sEX&#10;upehETGEfY4KTAh9LqWvDVn0ieuJI3d1g8UQ4dBIPeAjhttOrtJ0LS22HBsM9rQ3VN/KH6vAFofq&#10;XJ6yq1nWx++38at6L86VUvPZWLyCCDSGf/HTfdQKslW2jnvjnXgF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HvYwgAAAN4AAAAPAAAAAAAAAAAAAAAAAJgCAABkcnMvZG93&#10;bnJldi54bWxQSwUGAAAAAAQABAD1AAAAhwMAAAAA&#10;" adj="0,,0" path="m,l2008886,r,9144l,9144,,e" fillcolor="black" stroked="f" strokeweight="0">
              <v:stroke miterlimit="83231f" joinstyle="miter"/>
              <v:formulas/>
              <v:path arrowok="t" o:connecttype="segments" textboxrect="0,0,2008886,9144"/>
            </v:shape>
            <w10:wrap type="none"/>
            <w10:anchorlock/>
          </v:group>
        </w:pict>
      </w:r>
    </w:p>
    <w:p w:rsidR="0021289A" w:rsidRPr="0021289A" w:rsidRDefault="0021289A" w:rsidP="0021289A">
      <w:pPr>
        <w:spacing w:after="0" w:line="240" w:lineRule="auto"/>
        <w:ind w:left="108" w:right="505" w:firstLine="352"/>
        <w:jc w:val="both"/>
        <w:rPr>
          <w:rFonts w:ascii="Times New Roman" w:hAnsi="Times New Roman" w:cs="Times New Roman"/>
          <w:sz w:val="24"/>
          <w:szCs w:val="24"/>
        </w:rPr>
      </w:pPr>
      <w:proofErr w:type="gramStart"/>
      <w:r w:rsidRPr="0021289A">
        <w:rPr>
          <w:rFonts w:ascii="Times New Roman" w:hAnsi="Times New Roman" w:cs="Times New Roman"/>
          <w:sz w:val="24"/>
          <w:szCs w:val="24"/>
        </w:rPr>
        <w:t>(№ квартиры,  (текущее назначение помещения  (общая площадь, жилая помещения) (жилое/нежилое) площадь) из (</w:t>
      </w:r>
      <w:r w:rsidRPr="0021289A">
        <w:rPr>
          <w:rFonts w:ascii="Times New Roman" w:hAnsi="Times New Roman" w:cs="Times New Roman"/>
          <w:sz w:val="24"/>
          <w:szCs w:val="24"/>
          <w:u w:val="single" w:color="000000"/>
        </w:rPr>
        <w:t>жилого</w:t>
      </w:r>
      <w:r w:rsidRPr="0021289A">
        <w:rPr>
          <w:rFonts w:ascii="Times New Roman" w:hAnsi="Times New Roman" w:cs="Times New Roman"/>
          <w:sz w:val="24"/>
          <w:szCs w:val="24"/>
        </w:rPr>
        <w:t>/нежилого) помещения в (</w:t>
      </w:r>
      <w:r w:rsidRPr="0021289A">
        <w:rPr>
          <w:rFonts w:ascii="Times New Roman" w:hAnsi="Times New Roman" w:cs="Times New Roman"/>
          <w:sz w:val="24"/>
          <w:szCs w:val="24"/>
          <w:u w:val="single" w:color="000000"/>
        </w:rPr>
        <w:t>нежилое</w:t>
      </w:r>
      <w:r w:rsidRPr="0021289A">
        <w:rPr>
          <w:rFonts w:ascii="Times New Roman" w:hAnsi="Times New Roman" w:cs="Times New Roman"/>
          <w:sz w:val="24"/>
          <w:szCs w:val="24"/>
        </w:rPr>
        <w:t xml:space="preserve">/жилое) </w:t>
      </w:r>
      <w:proofErr w:type="gramEnd"/>
    </w:p>
    <w:p w:rsidR="0021289A" w:rsidRPr="0021289A" w:rsidRDefault="0021289A" w:rsidP="0021289A">
      <w:pPr>
        <w:tabs>
          <w:tab w:val="center" w:pos="6543"/>
        </w:tabs>
        <w:spacing w:after="14" w:line="248" w:lineRule="auto"/>
        <w:jc w:val="center"/>
        <w:rPr>
          <w:rFonts w:ascii="Times New Roman" w:hAnsi="Times New Roman" w:cs="Times New Roman"/>
          <w:sz w:val="24"/>
          <w:szCs w:val="24"/>
        </w:rPr>
      </w:pPr>
      <w:r w:rsidRPr="0021289A">
        <w:rPr>
          <w:rFonts w:ascii="Times New Roman" w:hAnsi="Times New Roman" w:cs="Times New Roman"/>
          <w:sz w:val="24"/>
          <w:szCs w:val="24"/>
        </w:rPr>
        <w:t>(нужное подчеркнуть)</w:t>
      </w:r>
    </w:p>
    <w:p w:rsidR="0021289A" w:rsidRPr="0021289A" w:rsidRDefault="0021289A" w:rsidP="0021289A">
      <w:pPr>
        <w:spacing w:after="5"/>
        <w:ind w:right="15"/>
        <w:jc w:val="center"/>
        <w:rPr>
          <w:rFonts w:ascii="Times New Roman" w:hAnsi="Times New Roman" w:cs="Times New Roman"/>
          <w:sz w:val="24"/>
          <w:szCs w:val="24"/>
        </w:rPr>
      </w:pPr>
    </w:p>
    <w:p w:rsidR="0021289A" w:rsidRPr="0021289A" w:rsidRDefault="0021289A" w:rsidP="0021289A">
      <w:pPr>
        <w:ind w:left="108"/>
        <w:rPr>
          <w:rFonts w:ascii="Times New Roman" w:hAnsi="Times New Roman" w:cs="Times New Roman"/>
          <w:sz w:val="24"/>
          <w:szCs w:val="24"/>
        </w:rPr>
      </w:pPr>
      <w:r w:rsidRPr="0021289A">
        <w:rPr>
          <w:rFonts w:ascii="Times New Roman" w:hAnsi="Times New Roman" w:cs="Times New Roman"/>
          <w:sz w:val="24"/>
          <w:szCs w:val="24"/>
        </w:rPr>
        <w:tab/>
      </w:r>
      <w:r w:rsidRPr="0021289A">
        <w:rPr>
          <w:rFonts w:ascii="Times New Roman" w:hAnsi="Times New Roman" w:cs="Times New Roman"/>
          <w:sz w:val="24"/>
          <w:szCs w:val="24"/>
        </w:rPr>
        <w:tab/>
      </w:r>
      <w:r w:rsidRPr="0021289A">
        <w:rPr>
          <w:rFonts w:ascii="Times New Roman" w:hAnsi="Times New Roman" w:cs="Times New Roman"/>
          <w:sz w:val="24"/>
          <w:szCs w:val="24"/>
        </w:rPr>
        <w:tab/>
      </w:r>
      <w:r w:rsidRPr="0021289A">
        <w:rPr>
          <w:rFonts w:ascii="Times New Roman" w:hAnsi="Times New Roman" w:cs="Times New Roman"/>
          <w:sz w:val="24"/>
          <w:szCs w:val="24"/>
        </w:rPr>
        <w:tab/>
      </w:r>
    </w:p>
    <w:p w:rsidR="0021289A" w:rsidRPr="0021289A" w:rsidRDefault="0021289A" w:rsidP="0021289A">
      <w:pPr>
        <w:spacing w:after="14" w:line="248" w:lineRule="auto"/>
        <w:rPr>
          <w:rFonts w:ascii="Times New Roman" w:hAnsi="Times New Roman" w:cs="Times New Roman"/>
          <w:sz w:val="24"/>
          <w:szCs w:val="24"/>
        </w:rPr>
      </w:pPr>
      <w:r w:rsidRPr="0021289A">
        <w:rPr>
          <w:rFonts w:ascii="Times New Roman" w:hAnsi="Times New Roman" w:cs="Times New Roman"/>
          <w:sz w:val="24"/>
          <w:szCs w:val="24"/>
        </w:rPr>
        <w:t xml:space="preserve">Подпись </w:t>
      </w:r>
    </w:p>
    <w:p w:rsidR="0021289A" w:rsidRDefault="0021289A" w:rsidP="0021289A">
      <w:pPr>
        <w:rPr>
          <w:rFonts w:ascii="Times New Roman" w:hAnsi="Times New Roman" w:cs="Times New Roman"/>
          <w:noProof/>
        </w:rPr>
      </w:pPr>
      <w:r w:rsidRPr="0021289A">
        <w:rPr>
          <w:rFonts w:ascii="Times New Roman" w:hAnsi="Times New Roman" w:cs="Times New Roman"/>
        </w:rPr>
        <w:t xml:space="preserve">Дата </w:t>
      </w:r>
      <w:r w:rsidRPr="0021289A">
        <w:rPr>
          <w:rFonts w:ascii="Times New Roman" w:hAnsi="Times New Roman" w:cs="Times New Roman"/>
        </w:rPr>
        <w:tab/>
      </w:r>
      <w:r w:rsidR="00E10C5C">
        <w:rPr>
          <w:rFonts w:ascii="Times New Roman" w:hAnsi="Times New Roman" w:cs="Times New Roman"/>
          <w:noProof/>
        </w:rPr>
      </w:r>
      <w:r w:rsidR="00E10C5C">
        <w:rPr>
          <w:rFonts w:ascii="Times New Roman" w:hAnsi="Times New Roman" w:cs="Times New Roman"/>
          <w:noProof/>
        </w:rPr>
        <w:pict>
          <v:group id="Группа 24707" o:spid="_x0000_s1026" style="width:404.85pt;height:26.4pt;mso-position-horizontal-relative:char;mso-position-vertical-relative:line" coordsize="51413,3352">
            <v:shape id="Shape 32380" o:spid="_x0000_s1027"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28"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29"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30"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31"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32"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F21650" w:rsidRDefault="00F21650" w:rsidP="0021289A">
                    <w:r>
                      <w:t>(</w:t>
                    </w:r>
                  </w:p>
                </w:txbxContent>
              </v:textbox>
            </v:rect>
            <v:rect id="Rectangle 24393" o:spid="_x0000_s1033"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F21650" w:rsidRDefault="00F21650" w:rsidP="0021289A">
                    <w:r>
                      <w:t>расшифровка подписи</w:t>
                    </w:r>
                  </w:p>
                </w:txbxContent>
              </v:textbox>
            </v:rect>
            <v:rect id="Rectangle 24392" o:spid="_x0000_s1034"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F21650" w:rsidRDefault="00F21650" w:rsidP="0021289A">
                    <w:r>
                      <w:t>)</w:t>
                    </w:r>
                  </w:p>
                </w:txbxContent>
              </v:textbox>
            </v:rect>
            <v:rect id="Rectangle 694" o:spid="_x0000_s1035"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F21650" w:rsidRDefault="00F21650" w:rsidP="0021289A"/>
                </w:txbxContent>
              </v:textbox>
            </v:rect>
            <v:rect id="Rectangle 698" o:spid="_x0000_s1036"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F21650" w:rsidRDefault="00F21650" w:rsidP="0021289A"/>
                </w:txbxContent>
              </v:textbox>
            </v:rect>
            <v:shape id="Shape 32385" o:spid="_x0000_s1037"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5D0A59" w:rsidRDefault="005D0A59" w:rsidP="0021289A">
      <w:pPr>
        <w:rPr>
          <w:rFonts w:ascii="Times New Roman" w:hAnsi="Times New Roman" w:cs="Times New Roman"/>
          <w:noProof/>
        </w:rPr>
      </w:pPr>
    </w:p>
    <w:p w:rsidR="005D0A59" w:rsidRPr="0021289A" w:rsidRDefault="005D0A59" w:rsidP="0021289A">
      <w:pPr>
        <w:rPr>
          <w:rFonts w:ascii="Times New Roman" w:hAnsi="Times New Roman" w:cs="Times New Roman"/>
        </w:rPr>
      </w:pPr>
    </w:p>
    <w:p w:rsidR="0021289A" w:rsidRPr="005D0A59" w:rsidRDefault="0021289A" w:rsidP="0021289A">
      <w:pPr>
        <w:pStyle w:val="1"/>
        <w:jc w:val="right"/>
        <w:rPr>
          <w:rFonts w:ascii="Times New Roman" w:hAnsi="Times New Roman"/>
          <w:sz w:val="28"/>
        </w:rPr>
      </w:pPr>
      <w:r w:rsidRPr="005D0A59">
        <w:rPr>
          <w:rFonts w:ascii="Times New Roman" w:hAnsi="Times New Roman"/>
          <w:sz w:val="28"/>
        </w:rPr>
        <w:lastRenderedPageBreak/>
        <w:t>Приложение 2</w:t>
      </w:r>
    </w:p>
    <w:p w:rsidR="0021289A" w:rsidRPr="005D0A59" w:rsidRDefault="0021289A" w:rsidP="0021289A">
      <w:pPr>
        <w:pStyle w:val="ConsPlusNormal"/>
        <w:jc w:val="right"/>
        <w:rPr>
          <w:rFonts w:ascii="Times New Roman" w:hAnsi="Times New Roman" w:cs="Times New Roman"/>
          <w:sz w:val="24"/>
        </w:rPr>
      </w:pPr>
      <w:r w:rsidRPr="005D0A59">
        <w:rPr>
          <w:rFonts w:ascii="Times New Roman" w:hAnsi="Times New Roman" w:cs="Times New Roman"/>
          <w:sz w:val="24"/>
        </w:rPr>
        <w:t>к административному регламенту</w:t>
      </w:r>
    </w:p>
    <w:p w:rsidR="0021289A" w:rsidRPr="005D0A59" w:rsidRDefault="0021289A" w:rsidP="005D0A59">
      <w:pPr>
        <w:pStyle w:val="ConsPlusNormal"/>
        <w:ind w:firstLine="284"/>
        <w:jc w:val="right"/>
        <w:rPr>
          <w:rFonts w:ascii="Times New Roman" w:hAnsi="Times New Roman" w:cs="Times New Roman"/>
          <w:sz w:val="24"/>
        </w:rPr>
      </w:pPr>
      <w:r w:rsidRPr="005D0A59">
        <w:rPr>
          <w:rFonts w:ascii="Times New Roman" w:hAnsi="Times New Roman" w:cs="Times New Roman"/>
          <w:sz w:val="24"/>
        </w:rPr>
        <w:t>предоставления муниципальной услуги</w:t>
      </w:r>
    </w:p>
    <w:p w:rsidR="0021289A" w:rsidRPr="005D0A59" w:rsidRDefault="0021289A" w:rsidP="005D0A59">
      <w:pPr>
        <w:autoSpaceDE w:val="0"/>
        <w:autoSpaceDN w:val="0"/>
        <w:spacing w:after="0" w:line="240" w:lineRule="auto"/>
        <w:jc w:val="right"/>
        <w:rPr>
          <w:rFonts w:ascii="Times New Roman" w:hAnsi="Times New Roman" w:cs="Times New Roman"/>
          <w:sz w:val="24"/>
          <w:szCs w:val="20"/>
        </w:rPr>
      </w:pPr>
      <w:r w:rsidRPr="005D0A59">
        <w:rPr>
          <w:rFonts w:ascii="Times New Roman" w:hAnsi="Times New Roman" w:cs="Times New Roman"/>
          <w:sz w:val="24"/>
          <w:szCs w:val="20"/>
        </w:rPr>
        <w:t>УТВЕРЖДЕНА</w:t>
      </w:r>
    </w:p>
    <w:p w:rsidR="0021289A" w:rsidRPr="005D0A59" w:rsidRDefault="0021289A" w:rsidP="005D0A59">
      <w:pPr>
        <w:autoSpaceDE w:val="0"/>
        <w:autoSpaceDN w:val="0"/>
        <w:spacing w:after="0" w:line="240" w:lineRule="auto"/>
        <w:jc w:val="right"/>
        <w:rPr>
          <w:rFonts w:ascii="Times New Roman" w:hAnsi="Times New Roman" w:cs="Times New Roman"/>
          <w:sz w:val="24"/>
          <w:szCs w:val="20"/>
        </w:rPr>
      </w:pPr>
      <w:r w:rsidRPr="005D0A59">
        <w:rPr>
          <w:rFonts w:ascii="Times New Roman" w:hAnsi="Times New Roman" w:cs="Times New Roman"/>
          <w:sz w:val="24"/>
          <w:szCs w:val="20"/>
        </w:rPr>
        <w:t>Постановлением Правительства Российской Федерации</w:t>
      </w:r>
      <w:r w:rsidRPr="005D0A59">
        <w:rPr>
          <w:rFonts w:ascii="Times New Roman" w:hAnsi="Times New Roman" w:cs="Times New Roman"/>
          <w:sz w:val="24"/>
          <w:szCs w:val="20"/>
        </w:rPr>
        <w:br/>
        <w:t>от 10.08.2005 № 502</w:t>
      </w:r>
    </w:p>
    <w:p w:rsidR="0021289A" w:rsidRPr="005D0A59" w:rsidRDefault="0021289A" w:rsidP="0021289A">
      <w:pPr>
        <w:autoSpaceDE w:val="0"/>
        <w:autoSpaceDN w:val="0"/>
        <w:spacing w:before="480" w:after="240"/>
        <w:jc w:val="center"/>
        <w:rPr>
          <w:rFonts w:ascii="Times New Roman" w:hAnsi="Times New Roman" w:cs="Times New Roman"/>
          <w:b/>
          <w:bCs/>
          <w:sz w:val="28"/>
          <w:szCs w:val="26"/>
        </w:rPr>
      </w:pPr>
      <w:r w:rsidRPr="005D0A59">
        <w:rPr>
          <w:rFonts w:ascii="Times New Roman" w:hAnsi="Times New Roman" w:cs="Times New Roman"/>
          <w:b/>
          <w:bCs/>
          <w:sz w:val="28"/>
          <w:szCs w:val="26"/>
        </w:rPr>
        <w:t>Уведомление</w:t>
      </w:r>
      <w:r w:rsidRPr="005D0A59">
        <w:rPr>
          <w:rFonts w:ascii="Times New Roman" w:hAnsi="Times New Roman" w:cs="Times New Roman"/>
          <w:b/>
          <w:bCs/>
          <w:sz w:val="28"/>
          <w:szCs w:val="26"/>
        </w:rPr>
        <w:br/>
        <w:t>о переводе (отказе в переводе) жилого (нежилого)</w:t>
      </w:r>
      <w:r w:rsidRPr="005D0A59">
        <w:rPr>
          <w:rFonts w:ascii="Times New Roman" w:hAnsi="Times New Roman" w:cs="Times New Roman"/>
          <w:b/>
          <w:bCs/>
          <w:sz w:val="28"/>
          <w:szCs w:val="26"/>
        </w:rPr>
        <w:br/>
        <w:t>помещения в нежилое (жилое) помещение</w:t>
      </w:r>
    </w:p>
    <w:p w:rsidR="0021289A" w:rsidRPr="005D0A59" w:rsidRDefault="0021289A" w:rsidP="005D0A59">
      <w:pPr>
        <w:spacing w:after="0" w:line="240" w:lineRule="auto"/>
        <w:ind w:left="5245"/>
        <w:rPr>
          <w:rFonts w:ascii="Times New Roman" w:hAnsi="Times New Roman" w:cs="Times New Roman"/>
          <w:sz w:val="20"/>
        </w:rPr>
      </w:pPr>
      <w:r w:rsidRPr="005D0A59">
        <w:rPr>
          <w:rFonts w:ascii="Times New Roman" w:hAnsi="Times New Roman" w:cs="Times New Roman"/>
          <w:sz w:val="20"/>
        </w:rPr>
        <w:t xml:space="preserve">Кому  </w:t>
      </w:r>
    </w:p>
    <w:p w:rsidR="0021289A" w:rsidRPr="005D0A59" w:rsidRDefault="0021289A" w:rsidP="005D0A59">
      <w:pPr>
        <w:pBdr>
          <w:top w:val="single" w:sz="4" w:space="1" w:color="auto"/>
        </w:pBdr>
        <w:spacing w:after="0" w:line="240" w:lineRule="auto"/>
        <w:ind w:left="5898"/>
        <w:jc w:val="center"/>
        <w:rPr>
          <w:rFonts w:ascii="Times New Roman" w:hAnsi="Times New Roman" w:cs="Times New Roman"/>
          <w:sz w:val="18"/>
          <w:szCs w:val="20"/>
        </w:rPr>
      </w:pPr>
      <w:proofErr w:type="gramStart"/>
      <w:r w:rsidRPr="005D0A59">
        <w:rPr>
          <w:rFonts w:ascii="Times New Roman" w:hAnsi="Times New Roman" w:cs="Times New Roman"/>
          <w:sz w:val="20"/>
        </w:rPr>
        <w:t xml:space="preserve">(фамилия, имя, отчество – </w:t>
      </w:r>
      <w:proofErr w:type="gramEnd"/>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для граждан;</w:t>
      </w:r>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 xml:space="preserve">полное наименование организации – </w:t>
      </w:r>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для юридических лиц)</w:t>
      </w:r>
    </w:p>
    <w:p w:rsidR="0021289A" w:rsidRPr="005D0A59" w:rsidRDefault="0021289A" w:rsidP="005D0A59">
      <w:pPr>
        <w:spacing w:before="240" w:after="0" w:line="240" w:lineRule="auto"/>
        <w:ind w:left="5245"/>
        <w:rPr>
          <w:rFonts w:ascii="Times New Roman" w:hAnsi="Times New Roman" w:cs="Times New Roman"/>
          <w:sz w:val="20"/>
        </w:rPr>
      </w:pPr>
      <w:r w:rsidRPr="005D0A59">
        <w:rPr>
          <w:rFonts w:ascii="Times New Roman" w:hAnsi="Times New Roman" w:cs="Times New Roman"/>
          <w:sz w:val="20"/>
        </w:rPr>
        <w:t xml:space="preserve">Куда  </w:t>
      </w:r>
    </w:p>
    <w:p w:rsidR="0021289A" w:rsidRPr="005D0A59" w:rsidRDefault="0021289A" w:rsidP="005D0A59">
      <w:pPr>
        <w:pBdr>
          <w:top w:val="single" w:sz="4" w:space="1" w:color="auto"/>
        </w:pBdr>
        <w:spacing w:after="0" w:line="240" w:lineRule="auto"/>
        <w:ind w:left="5868"/>
        <w:jc w:val="center"/>
        <w:rPr>
          <w:rFonts w:ascii="Times New Roman" w:hAnsi="Times New Roman" w:cs="Times New Roman"/>
          <w:sz w:val="18"/>
          <w:szCs w:val="20"/>
        </w:rPr>
      </w:pPr>
      <w:proofErr w:type="gramStart"/>
      <w:r w:rsidRPr="005D0A59">
        <w:rPr>
          <w:rFonts w:ascii="Times New Roman" w:hAnsi="Times New Roman" w:cs="Times New Roman"/>
          <w:sz w:val="20"/>
        </w:rPr>
        <w:t>(почтовый индекс и адрес</w:t>
      </w:r>
      <w:proofErr w:type="gramEnd"/>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заявителя согласно заявлению</w:t>
      </w:r>
    </w:p>
    <w:p w:rsidR="0021289A" w:rsidRPr="005D0A59" w:rsidRDefault="0021289A" w:rsidP="005D0A59">
      <w:pPr>
        <w:spacing w:after="0" w:line="240" w:lineRule="auto"/>
        <w:ind w:left="5245"/>
        <w:rPr>
          <w:rFonts w:ascii="Times New Roman" w:hAnsi="Times New Roman" w:cs="Times New Roman"/>
          <w:sz w:val="20"/>
        </w:rPr>
      </w:pPr>
    </w:p>
    <w:p w:rsidR="0021289A" w:rsidRPr="005D0A59" w:rsidRDefault="0021289A" w:rsidP="005D0A59">
      <w:pPr>
        <w:pBdr>
          <w:top w:val="single" w:sz="4" w:space="1" w:color="auto"/>
        </w:pBdr>
        <w:spacing w:after="0" w:line="240" w:lineRule="auto"/>
        <w:ind w:left="5245"/>
        <w:jc w:val="center"/>
        <w:rPr>
          <w:rFonts w:ascii="Times New Roman" w:hAnsi="Times New Roman" w:cs="Times New Roman"/>
          <w:sz w:val="18"/>
          <w:szCs w:val="20"/>
        </w:rPr>
      </w:pPr>
      <w:r w:rsidRPr="005D0A59">
        <w:rPr>
          <w:rFonts w:ascii="Times New Roman" w:hAnsi="Times New Roman" w:cs="Times New Roman"/>
          <w:sz w:val="20"/>
        </w:rPr>
        <w:t>о переводе)</w:t>
      </w:r>
    </w:p>
    <w:p w:rsidR="0021289A" w:rsidRPr="005D0A59" w:rsidRDefault="0021289A" w:rsidP="005D0A59">
      <w:pPr>
        <w:spacing w:after="0" w:line="240" w:lineRule="auto"/>
        <w:ind w:left="5245"/>
        <w:rPr>
          <w:rFonts w:ascii="Times New Roman" w:hAnsi="Times New Roman" w:cs="Times New Roman"/>
          <w:sz w:val="20"/>
        </w:rPr>
      </w:pPr>
    </w:p>
    <w:p w:rsidR="0021289A" w:rsidRDefault="0021289A" w:rsidP="0021289A">
      <w:pPr>
        <w:pBdr>
          <w:top w:val="single" w:sz="4" w:space="1" w:color="auto"/>
        </w:pBdr>
        <w:ind w:left="5245"/>
        <w:rPr>
          <w:sz w:val="2"/>
          <w:szCs w:val="2"/>
        </w:rPr>
      </w:pPr>
    </w:p>
    <w:p w:rsidR="0021289A" w:rsidRPr="005D0A59" w:rsidRDefault="0021289A" w:rsidP="0021289A">
      <w:pPr>
        <w:widowControl w:val="0"/>
        <w:spacing w:before="240" w:after="240"/>
        <w:jc w:val="center"/>
        <w:rPr>
          <w:rFonts w:ascii="Times New Roman" w:hAnsi="Times New Roman" w:cs="Times New Roman"/>
          <w:b/>
          <w:bCs/>
          <w:sz w:val="26"/>
          <w:szCs w:val="26"/>
        </w:rPr>
      </w:pPr>
      <w:r w:rsidRPr="005D0A59">
        <w:rPr>
          <w:rFonts w:ascii="Times New Roman" w:hAnsi="Times New Roman" w:cs="Times New Roman"/>
          <w:b/>
          <w:bCs/>
          <w:sz w:val="26"/>
          <w:szCs w:val="26"/>
        </w:rPr>
        <w:t>УВЕДОМЛЕНИЕ</w:t>
      </w:r>
      <w:r w:rsidRPr="005D0A59">
        <w:rPr>
          <w:rFonts w:ascii="Times New Roman" w:hAnsi="Times New Roman" w:cs="Times New Roman"/>
          <w:b/>
          <w:bCs/>
          <w:sz w:val="26"/>
          <w:szCs w:val="26"/>
        </w:rPr>
        <w:br/>
        <w:t>о переводе (отказе в переводе) жилого (нежилого)</w:t>
      </w:r>
      <w:r w:rsidRPr="005D0A59">
        <w:rPr>
          <w:rFonts w:ascii="Times New Roman" w:hAnsi="Times New Roman" w:cs="Times New Roman"/>
          <w:b/>
          <w:bCs/>
          <w:sz w:val="26"/>
          <w:szCs w:val="26"/>
        </w:rPr>
        <w:br/>
        <w:t>помещения в нежилое (жилое) помещение</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proofErr w:type="gramStart"/>
      <w:r w:rsidRPr="005D0A59">
        <w:rPr>
          <w:rFonts w:ascii="Times New Roman" w:hAnsi="Times New Roman" w:cs="Times New Roman"/>
          <w:sz w:val="24"/>
          <w:szCs w:val="24"/>
        </w:rPr>
        <w:t>(полное наименование органа местного самоуправления,</w:t>
      </w:r>
      <w:proofErr w:type="gramEnd"/>
    </w:p>
    <w:p w:rsidR="0021289A" w:rsidRPr="005D0A59" w:rsidRDefault="0021289A" w:rsidP="005D0A59">
      <w:pPr>
        <w:widowControl w:val="0"/>
        <w:tabs>
          <w:tab w:val="right" w:pos="10205"/>
        </w:tabs>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ab/>
        <w:t>,</w:t>
      </w: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осуществляющего перевод помещения)</w:t>
      </w:r>
    </w:p>
    <w:p w:rsidR="0021289A" w:rsidRPr="005D0A59" w:rsidRDefault="0021289A" w:rsidP="005D0A59">
      <w:pPr>
        <w:widowControl w:val="0"/>
        <w:tabs>
          <w:tab w:val="center" w:pos="7994"/>
          <w:tab w:val="right" w:pos="10205"/>
        </w:tabs>
        <w:spacing w:after="0" w:line="240" w:lineRule="auto"/>
        <w:ind w:firstLine="709"/>
        <w:jc w:val="both"/>
        <w:rPr>
          <w:rFonts w:ascii="Times New Roman" w:hAnsi="Times New Roman" w:cs="Times New Roman"/>
          <w:sz w:val="24"/>
          <w:szCs w:val="24"/>
        </w:rPr>
      </w:pPr>
      <w:r w:rsidRPr="005D0A59">
        <w:rPr>
          <w:rFonts w:ascii="Times New Roman"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D0A59">
        <w:rPr>
          <w:rFonts w:ascii="Times New Roman" w:hAnsi="Times New Roman" w:cs="Times New Roman"/>
          <w:sz w:val="24"/>
          <w:szCs w:val="24"/>
        </w:rPr>
        <w:tab/>
      </w:r>
      <w:r w:rsidRPr="005D0A59">
        <w:rPr>
          <w:rFonts w:ascii="Times New Roman" w:hAnsi="Times New Roman" w:cs="Times New Roman"/>
          <w:sz w:val="24"/>
          <w:szCs w:val="24"/>
        </w:rPr>
        <w:tab/>
        <w:t>кв. м,</w:t>
      </w:r>
    </w:p>
    <w:p w:rsidR="0021289A" w:rsidRPr="005D0A59" w:rsidRDefault="0021289A" w:rsidP="005D0A59">
      <w:pPr>
        <w:widowControl w:val="0"/>
        <w:pBdr>
          <w:top w:val="single" w:sz="4" w:space="1" w:color="auto"/>
        </w:pBdr>
        <w:spacing w:after="0" w:line="240" w:lineRule="auto"/>
        <w:ind w:firstLine="709"/>
        <w:rPr>
          <w:rFonts w:ascii="Times New Roman" w:hAnsi="Times New Roman" w:cs="Times New Roman"/>
          <w:sz w:val="24"/>
          <w:szCs w:val="24"/>
        </w:rPr>
      </w:pPr>
    </w:p>
    <w:p w:rsidR="0021289A" w:rsidRPr="005D0A59" w:rsidRDefault="0021289A" w:rsidP="005D0A59">
      <w:pPr>
        <w:widowControl w:val="0"/>
        <w:spacing w:after="0" w:line="240" w:lineRule="auto"/>
        <w:ind w:firstLine="709"/>
        <w:rPr>
          <w:rFonts w:ascii="Times New Roman" w:hAnsi="Times New Roman" w:cs="Times New Roman"/>
          <w:sz w:val="24"/>
          <w:szCs w:val="24"/>
        </w:rPr>
      </w:pPr>
      <w:proofErr w:type="gramStart"/>
      <w:r w:rsidRPr="005D0A59">
        <w:rPr>
          <w:rFonts w:ascii="Times New Roman" w:hAnsi="Times New Roman" w:cs="Times New Roman"/>
          <w:sz w:val="24"/>
          <w:szCs w:val="24"/>
        </w:rPr>
        <w:t>находящегося</w:t>
      </w:r>
      <w:proofErr w:type="gramEnd"/>
      <w:r w:rsidRPr="005D0A59">
        <w:rPr>
          <w:rFonts w:ascii="Times New Roman" w:hAnsi="Times New Roman" w:cs="Times New Roman"/>
          <w:sz w:val="24"/>
          <w:szCs w:val="24"/>
        </w:rPr>
        <w:t xml:space="preserve"> по адресу:</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(наименование городского или сельского поселения)</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21289A" w:rsidRPr="005D0A59" w:rsidTr="0021289A">
        <w:trPr>
          <w:cantSplit/>
        </w:trPr>
        <w:tc>
          <w:tcPr>
            <w:tcW w:w="532"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дом</w:t>
            </w:r>
          </w:p>
        </w:tc>
        <w:tc>
          <w:tcPr>
            <w:tcW w:w="624"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w:t>
            </w:r>
          </w:p>
        </w:tc>
        <w:tc>
          <w:tcPr>
            <w:tcW w:w="3119" w:type="dxa"/>
            <w:tcBorders>
              <w:top w:val="nil"/>
              <w:left w:val="nil"/>
              <w:bottom w:val="single" w:sz="4" w:space="0" w:color="auto"/>
              <w:right w:val="nil"/>
            </w:tcBorders>
            <w:vAlign w:val="bottom"/>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корпус (владение, строение)</w:t>
            </w:r>
          </w:p>
        </w:tc>
        <w:tc>
          <w:tcPr>
            <w:tcW w:w="567"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 кв.</w:t>
            </w:r>
          </w:p>
        </w:tc>
        <w:tc>
          <w:tcPr>
            <w:tcW w:w="624"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w:t>
            </w:r>
          </w:p>
        </w:tc>
        <w:tc>
          <w:tcPr>
            <w:tcW w:w="4366" w:type="dxa"/>
            <w:tcBorders>
              <w:top w:val="nil"/>
              <w:left w:val="nil"/>
              <w:bottom w:val="single" w:sz="4" w:space="0" w:color="auto"/>
              <w:right w:val="nil"/>
            </w:tcBorders>
            <w:vAlign w:val="bottom"/>
            <w:hideMark/>
          </w:tcPr>
          <w:p w:rsidR="0021289A" w:rsidRPr="005D0A59" w:rsidRDefault="0021289A" w:rsidP="005D0A59">
            <w:pPr>
              <w:widowControl w:val="0"/>
              <w:autoSpaceDE w:val="0"/>
              <w:autoSpaceDN w:val="0"/>
              <w:spacing w:after="0" w:line="240" w:lineRule="auto"/>
              <w:ind w:firstLine="709"/>
              <w:jc w:val="right"/>
              <w:rPr>
                <w:rFonts w:ascii="Times New Roman" w:hAnsi="Times New Roman" w:cs="Times New Roman"/>
                <w:sz w:val="24"/>
                <w:szCs w:val="24"/>
              </w:rPr>
            </w:pPr>
            <w:r w:rsidRPr="005D0A59">
              <w:rPr>
                <w:rFonts w:ascii="Times New Roman" w:hAnsi="Times New Roman" w:cs="Times New Roman"/>
                <w:sz w:val="24"/>
                <w:szCs w:val="24"/>
              </w:rPr>
              <w:t>из жилого (нежилого) в нежилое (жилое)</w:t>
            </w:r>
          </w:p>
        </w:tc>
      </w:tr>
      <w:tr w:rsidR="0021289A" w:rsidRPr="005D0A59" w:rsidTr="0021289A">
        <w:trPr>
          <w:cantSplit/>
        </w:trPr>
        <w:tc>
          <w:tcPr>
            <w:tcW w:w="532" w:type="dxa"/>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624"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 w:type="dxa"/>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3119"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(ненужное зачеркнуть)</w:t>
            </w:r>
          </w:p>
        </w:tc>
        <w:tc>
          <w:tcPr>
            <w:tcW w:w="567" w:type="dxa"/>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624"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4366"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(ненужное зачеркнуть)</w:t>
            </w:r>
          </w:p>
        </w:tc>
      </w:tr>
    </w:tbl>
    <w:p w:rsidR="0021289A" w:rsidRPr="005D0A59" w:rsidRDefault="0021289A" w:rsidP="005D0A59">
      <w:pPr>
        <w:widowControl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 xml:space="preserve">в целях использования помещения в качестве  </w:t>
      </w: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proofErr w:type="gramStart"/>
      <w:r w:rsidRPr="005D0A59">
        <w:rPr>
          <w:rFonts w:ascii="Times New Roman" w:hAnsi="Times New Roman" w:cs="Times New Roman"/>
          <w:sz w:val="24"/>
          <w:szCs w:val="24"/>
        </w:rPr>
        <w:t>(вид использования помещения в соответствии</w:t>
      </w:r>
      <w:proofErr w:type="gramEnd"/>
    </w:p>
    <w:p w:rsidR="0021289A" w:rsidRPr="005D0A59" w:rsidRDefault="0021289A" w:rsidP="005D0A59">
      <w:pPr>
        <w:widowControl w:val="0"/>
        <w:tabs>
          <w:tab w:val="right" w:pos="10205"/>
        </w:tabs>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ab/>
        <w:t>,</w:t>
      </w: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с заявлением о переводе)</w:t>
      </w:r>
    </w:p>
    <w:tbl>
      <w:tblPr>
        <w:tblW w:w="0" w:type="auto"/>
        <w:tblLayout w:type="fixed"/>
        <w:tblCellMar>
          <w:left w:w="28" w:type="dxa"/>
          <w:right w:w="28" w:type="dxa"/>
        </w:tblCellMar>
        <w:tblLook w:val="04A0"/>
      </w:tblPr>
      <w:tblGrid>
        <w:gridCol w:w="1063"/>
        <w:gridCol w:w="8959"/>
        <w:gridCol w:w="212"/>
      </w:tblGrid>
      <w:tr w:rsidR="0021289A" w:rsidRPr="005D0A59" w:rsidTr="0021289A">
        <w:trPr>
          <w:cantSplit/>
        </w:trPr>
        <w:tc>
          <w:tcPr>
            <w:tcW w:w="1063" w:type="dxa"/>
            <w:vAlign w:val="bottom"/>
            <w:hideMark/>
          </w:tcPr>
          <w:p w:rsidR="0021289A" w:rsidRPr="005D0A59" w:rsidRDefault="005D0A59" w:rsidP="005D0A59">
            <w:pPr>
              <w:widowControl w:val="0"/>
              <w:autoSpaceDE w:val="0"/>
              <w:autoSpaceDN w:val="0"/>
              <w:spacing w:after="0"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lastRenderedPageBreak/>
              <w:t>РЕ</w:t>
            </w:r>
            <w:r w:rsidRPr="005D0A59">
              <w:rPr>
                <w:rFonts w:ascii="Times New Roman" w:hAnsi="Times New Roman" w:cs="Times New Roman"/>
                <w:sz w:val="24"/>
                <w:szCs w:val="24"/>
              </w:rPr>
              <w:t xml:space="preserve">ШИЛ </w:t>
            </w:r>
            <w:r w:rsidR="0021289A" w:rsidRPr="005D0A59">
              <w:rPr>
                <w:rFonts w:ascii="Times New Roman" w:hAnsi="Times New Roman" w:cs="Times New Roman"/>
                <w:sz w:val="24"/>
                <w:szCs w:val="24"/>
              </w:rPr>
              <w:t>(</w:t>
            </w:r>
            <w:proofErr w:type="gramEnd"/>
          </w:p>
        </w:tc>
        <w:tc>
          <w:tcPr>
            <w:tcW w:w="8959"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212" w:type="dxa"/>
            <w:vAlign w:val="bottom"/>
            <w:hideMark/>
          </w:tcPr>
          <w:p w:rsidR="0021289A" w:rsidRPr="005D0A59" w:rsidRDefault="0021289A" w:rsidP="005D0A59">
            <w:pPr>
              <w:widowControl w:val="0"/>
              <w:autoSpaceDE w:val="0"/>
              <w:autoSpaceDN w:val="0"/>
              <w:spacing w:after="0" w:line="240" w:lineRule="auto"/>
              <w:ind w:firstLine="709"/>
              <w:jc w:val="right"/>
              <w:rPr>
                <w:rFonts w:ascii="Times New Roman" w:hAnsi="Times New Roman" w:cs="Times New Roman"/>
                <w:sz w:val="24"/>
                <w:szCs w:val="24"/>
              </w:rPr>
            </w:pPr>
            <w:r w:rsidRPr="005D0A59">
              <w:rPr>
                <w:rFonts w:ascii="Times New Roman" w:hAnsi="Times New Roman" w:cs="Times New Roman"/>
                <w:sz w:val="24"/>
                <w:szCs w:val="24"/>
              </w:rPr>
              <w:t>):</w:t>
            </w:r>
          </w:p>
        </w:tc>
      </w:tr>
      <w:tr w:rsidR="0021289A" w:rsidRPr="005D0A59" w:rsidTr="0021289A">
        <w:trPr>
          <w:cantSplit/>
        </w:trPr>
        <w:tc>
          <w:tcPr>
            <w:tcW w:w="1063"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8959"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(наименование акта, дата его принятия и номер)</w:t>
            </w:r>
          </w:p>
        </w:tc>
        <w:tc>
          <w:tcPr>
            <w:tcW w:w="212"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r>
    </w:tbl>
    <w:p w:rsidR="0021289A" w:rsidRPr="005D0A59" w:rsidRDefault="0021289A" w:rsidP="005D0A59">
      <w:pPr>
        <w:widowControl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21289A" w:rsidRPr="005D0A59" w:rsidTr="0021289A">
        <w:tc>
          <w:tcPr>
            <w:tcW w:w="2296"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а) перевести из</w:t>
            </w:r>
          </w:p>
        </w:tc>
        <w:tc>
          <w:tcPr>
            <w:tcW w:w="4026" w:type="dxa"/>
            <w:tcBorders>
              <w:top w:val="nil"/>
              <w:left w:val="nil"/>
              <w:bottom w:val="single" w:sz="4" w:space="0" w:color="auto"/>
              <w:right w:val="nil"/>
            </w:tcBorders>
            <w:vAlign w:val="bottom"/>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жилого (нежилого) в нежилое (жилое)</w:t>
            </w:r>
          </w:p>
        </w:tc>
        <w:tc>
          <w:tcPr>
            <w:tcW w:w="3912"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 xml:space="preserve"> без предварительных условий;</w:t>
            </w:r>
          </w:p>
        </w:tc>
      </w:tr>
      <w:tr w:rsidR="0021289A" w:rsidRPr="005D0A59" w:rsidTr="0021289A">
        <w:tc>
          <w:tcPr>
            <w:tcW w:w="2296" w:type="dxa"/>
            <w:vAlign w:val="bottom"/>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4026" w:type="dxa"/>
            <w:vAlign w:val="bottom"/>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(ненужное зачеркнуть)</w:t>
            </w:r>
          </w:p>
        </w:tc>
        <w:tc>
          <w:tcPr>
            <w:tcW w:w="3912" w:type="dxa"/>
            <w:vAlign w:val="bottom"/>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r>
    </w:tbl>
    <w:p w:rsidR="0021289A" w:rsidRPr="005D0A59" w:rsidRDefault="0021289A" w:rsidP="005D0A59">
      <w:pPr>
        <w:widowControl w:val="0"/>
        <w:spacing w:after="0" w:line="240" w:lineRule="auto"/>
        <w:ind w:firstLine="709"/>
        <w:jc w:val="both"/>
        <w:rPr>
          <w:rFonts w:ascii="Times New Roman" w:hAnsi="Times New Roman" w:cs="Times New Roman"/>
          <w:sz w:val="24"/>
          <w:szCs w:val="24"/>
        </w:rPr>
      </w:pPr>
      <w:r w:rsidRPr="005D0A59">
        <w:rPr>
          <w:rFonts w:ascii="Times New Roman" w:hAnsi="Times New Roman" w:cs="Times New Roman"/>
          <w:sz w:val="24"/>
          <w:szCs w:val="24"/>
        </w:rPr>
        <w:t xml:space="preserve">б) перевести из жилого (нежилого) в </w:t>
      </w:r>
      <w:proofErr w:type="gramStart"/>
      <w:r w:rsidRPr="005D0A59">
        <w:rPr>
          <w:rFonts w:ascii="Times New Roman" w:hAnsi="Times New Roman" w:cs="Times New Roman"/>
          <w:sz w:val="24"/>
          <w:szCs w:val="24"/>
        </w:rPr>
        <w:t>нежилое</w:t>
      </w:r>
      <w:proofErr w:type="gramEnd"/>
      <w:r w:rsidRPr="005D0A59">
        <w:rPr>
          <w:rFonts w:ascii="Times New Roman" w:hAnsi="Times New Roman" w:cs="Times New Roman"/>
          <w:sz w:val="24"/>
          <w:szCs w:val="24"/>
        </w:rPr>
        <w:t xml:space="preserve"> (жилое) при условии проведения в установленном порядке следующих видов работ:</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proofErr w:type="gramStart"/>
      <w:r w:rsidRPr="005D0A59">
        <w:rPr>
          <w:rFonts w:ascii="Times New Roman" w:hAnsi="Times New Roman" w:cs="Times New Roman"/>
          <w:sz w:val="24"/>
          <w:szCs w:val="24"/>
        </w:rPr>
        <w:t>(перечень работ по переустройству</w:t>
      </w:r>
      <w:proofErr w:type="gramEnd"/>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(перепланировке) помещения</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или иных необходимых работ по ремонту, реконструкции, реставрации помещения)</w:t>
      </w:r>
    </w:p>
    <w:p w:rsidR="0021289A" w:rsidRPr="005D0A59" w:rsidRDefault="0021289A" w:rsidP="005D0A59">
      <w:pPr>
        <w:widowControl w:val="0"/>
        <w:tabs>
          <w:tab w:val="right" w:pos="10205"/>
        </w:tabs>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ab/>
        <w:t>.</w:t>
      </w:r>
    </w:p>
    <w:p w:rsidR="0021289A" w:rsidRPr="005D0A59" w:rsidRDefault="0021289A" w:rsidP="005D0A59">
      <w:pPr>
        <w:widowControl w:val="0"/>
        <w:pBdr>
          <w:top w:val="single" w:sz="4" w:space="1" w:color="auto"/>
        </w:pBdr>
        <w:spacing w:after="0" w:line="240" w:lineRule="auto"/>
        <w:ind w:firstLine="709"/>
        <w:rPr>
          <w:rFonts w:ascii="Times New Roman" w:hAnsi="Times New Roman" w:cs="Times New Roman"/>
          <w:sz w:val="24"/>
          <w:szCs w:val="24"/>
        </w:rPr>
      </w:pPr>
    </w:p>
    <w:p w:rsidR="0021289A" w:rsidRPr="005D0A59" w:rsidRDefault="0021289A" w:rsidP="005D0A59">
      <w:pPr>
        <w:widowControl w:val="0"/>
        <w:spacing w:after="0" w:line="240" w:lineRule="auto"/>
        <w:ind w:firstLine="709"/>
        <w:jc w:val="both"/>
        <w:rPr>
          <w:rFonts w:ascii="Times New Roman" w:hAnsi="Times New Roman" w:cs="Times New Roman"/>
          <w:sz w:val="24"/>
          <w:szCs w:val="24"/>
        </w:rPr>
      </w:pPr>
      <w:r w:rsidRPr="005D0A59">
        <w:rPr>
          <w:rFonts w:ascii="Times New Roman" w:hAnsi="Times New Roman" w:cs="Times New Roman"/>
          <w:sz w:val="24"/>
          <w:szCs w:val="24"/>
        </w:rPr>
        <w:t xml:space="preserve">2. Отказать в переводе указанного помещения из жилого (нежилого) в </w:t>
      </w:r>
      <w:proofErr w:type="gramStart"/>
      <w:r w:rsidRPr="005D0A59">
        <w:rPr>
          <w:rFonts w:ascii="Times New Roman" w:hAnsi="Times New Roman" w:cs="Times New Roman"/>
          <w:sz w:val="24"/>
          <w:szCs w:val="24"/>
        </w:rPr>
        <w:t>нежилое</w:t>
      </w:r>
      <w:proofErr w:type="gramEnd"/>
      <w:r w:rsidRPr="005D0A59">
        <w:rPr>
          <w:rFonts w:ascii="Times New Roman" w:hAnsi="Times New Roman" w:cs="Times New Roman"/>
          <w:sz w:val="24"/>
          <w:szCs w:val="24"/>
        </w:rPr>
        <w:t xml:space="preserve"> (жилое)</w:t>
      </w:r>
      <w:r w:rsidRPr="005D0A59">
        <w:rPr>
          <w:rFonts w:ascii="Times New Roman" w:hAnsi="Times New Roman" w:cs="Times New Roman"/>
          <w:sz w:val="24"/>
          <w:szCs w:val="24"/>
        </w:rPr>
        <w:br/>
        <w:t xml:space="preserve">в связи с  </w:t>
      </w:r>
    </w:p>
    <w:p w:rsidR="0021289A" w:rsidRPr="005D0A59" w:rsidRDefault="0021289A" w:rsidP="005D0A59">
      <w:pPr>
        <w:widowControl w:val="0"/>
        <w:pBdr>
          <w:top w:val="single" w:sz="4" w:space="1" w:color="auto"/>
        </w:pBdr>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(основани</w:t>
      </w:r>
      <w:proofErr w:type="gramStart"/>
      <w:r w:rsidRPr="005D0A59">
        <w:rPr>
          <w:rFonts w:ascii="Times New Roman" w:hAnsi="Times New Roman" w:cs="Times New Roman"/>
          <w:sz w:val="24"/>
          <w:szCs w:val="24"/>
        </w:rPr>
        <w:t>е(</w:t>
      </w:r>
      <w:proofErr w:type="gramEnd"/>
      <w:r w:rsidRPr="005D0A59">
        <w:rPr>
          <w:rFonts w:ascii="Times New Roman" w:hAnsi="Times New Roman" w:cs="Times New Roman"/>
          <w:sz w:val="24"/>
          <w:szCs w:val="24"/>
        </w:rPr>
        <w:t>я), установленное частью 1 статьи 24 Жилищного кодекса Российской Федерации)</w:t>
      </w: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rPr>
          <w:rFonts w:ascii="Times New Roman" w:hAnsi="Times New Roman" w:cs="Times New Roman"/>
          <w:sz w:val="24"/>
          <w:szCs w:val="24"/>
        </w:rPr>
      </w:pPr>
    </w:p>
    <w:p w:rsidR="0021289A" w:rsidRPr="005D0A59" w:rsidRDefault="0021289A" w:rsidP="005D0A59">
      <w:pPr>
        <w:widowControl w:val="0"/>
        <w:spacing w:after="0" w:line="240" w:lineRule="auto"/>
        <w:ind w:firstLine="709"/>
        <w:rPr>
          <w:rFonts w:ascii="Times New Roman" w:hAnsi="Times New Roman" w:cs="Times New Roman"/>
          <w:sz w:val="24"/>
          <w:szCs w:val="24"/>
        </w:rPr>
      </w:pPr>
    </w:p>
    <w:p w:rsidR="0021289A" w:rsidRPr="005D0A59" w:rsidRDefault="0021289A" w:rsidP="005D0A59">
      <w:pPr>
        <w:widowControl w:val="0"/>
        <w:pBdr>
          <w:top w:val="single" w:sz="4" w:space="1" w:color="auto"/>
        </w:pBdr>
        <w:spacing w:after="0" w:line="240" w:lineRule="auto"/>
        <w:ind w:firstLine="709"/>
        <w:rPr>
          <w:rFonts w:ascii="Times New Roman" w:hAnsi="Times New Roman" w:cs="Times New Roman"/>
          <w:sz w:val="24"/>
          <w:szCs w:val="24"/>
        </w:rPr>
      </w:pPr>
    </w:p>
    <w:tbl>
      <w:tblPr>
        <w:tblW w:w="0" w:type="auto"/>
        <w:tblLayout w:type="fixed"/>
        <w:tblCellMar>
          <w:left w:w="28" w:type="dxa"/>
          <w:right w:w="28" w:type="dxa"/>
        </w:tblCellMar>
        <w:tblLook w:val="04A0"/>
      </w:tblPr>
      <w:tblGrid>
        <w:gridCol w:w="4139"/>
        <w:gridCol w:w="284"/>
        <w:gridCol w:w="1984"/>
        <w:gridCol w:w="284"/>
        <w:gridCol w:w="3543"/>
      </w:tblGrid>
      <w:tr w:rsidR="0021289A" w:rsidRPr="005D0A59" w:rsidTr="0021289A">
        <w:tc>
          <w:tcPr>
            <w:tcW w:w="4139"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284" w:type="dxa"/>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4"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284" w:type="dxa"/>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3543"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r>
      <w:tr w:rsidR="0021289A" w:rsidRPr="005D0A59" w:rsidTr="0021289A">
        <w:tc>
          <w:tcPr>
            <w:tcW w:w="4139"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 xml:space="preserve">(должность </w:t>
            </w:r>
            <w:proofErr w:type="spellStart"/>
            <w:r w:rsidRPr="005D0A59">
              <w:rPr>
                <w:rFonts w:ascii="Times New Roman" w:hAnsi="Times New Roman" w:cs="Times New Roman"/>
                <w:sz w:val="24"/>
                <w:szCs w:val="24"/>
              </w:rPr>
              <w:t>лица</w:t>
            </w:r>
            <w:proofErr w:type="gramStart"/>
            <w:r w:rsidRPr="005D0A59">
              <w:rPr>
                <w:rFonts w:ascii="Times New Roman" w:hAnsi="Times New Roman" w:cs="Times New Roman"/>
                <w:sz w:val="24"/>
                <w:szCs w:val="24"/>
              </w:rPr>
              <w:t>,п</w:t>
            </w:r>
            <w:proofErr w:type="gramEnd"/>
            <w:r w:rsidRPr="005D0A59">
              <w:rPr>
                <w:rFonts w:ascii="Times New Roman" w:hAnsi="Times New Roman" w:cs="Times New Roman"/>
                <w:sz w:val="24"/>
                <w:szCs w:val="24"/>
              </w:rPr>
              <w:t>одписавшего</w:t>
            </w:r>
            <w:proofErr w:type="spellEnd"/>
            <w:r w:rsidRPr="005D0A59">
              <w:rPr>
                <w:rFonts w:ascii="Times New Roman" w:hAnsi="Times New Roman" w:cs="Times New Roman"/>
                <w:sz w:val="24"/>
                <w:szCs w:val="24"/>
              </w:rPr>
              <w:t xml:space="preserve"> уведомление)</w:t>
            </w:r>
          </w:p>
        </w:tc>
        <w:tc>
          <w:tcPr>
            <w:tcW w:w="284"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1984"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(подпись)</w:t>
            </w:r>
          </w:p>
        </w:tc>
        <w:tc>
          <w:tcPr>
            <w:tcW w:w="284" w:type="dxa"/>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3543" w:type="dxa"/>
            <w:hideMark/>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r w:rsidRPr="005D0A59">
              <w:rPr>
                <w:rFonts w:ascii="Times New Roman" w:hAnsi="Times New Roman" w:cs="Times New Roman"/>
                <w:sz w:val="24"/>
                <w:szCs w:val="24"/>
              </w:rPr>
              <w:t>(расшифровка подписи)</w:t>
            </w:r>
          </w:p>
        </w:tc>
      </w:tr>
    </w:tbl>
    <w:p w:rsidR="0021289A" w:rsidRPr="005D0A59" w:rsidRDefault="0021289A" w:rsidP="005D0A59">
      <w:pPr>
        <w:widowControl w:val="0"/>
        <w:spacing w:after="0" w:line="240" w:lineRule="auto"/>
        <w:ind w:firstLine="709"/>
        <w:rPr>
          <w:rFonts w:ascii="Times New Roman" w:hAnsi="Times New Roman" w:cs="Times New Roman"/>
          <w:sz w:val="24"/>
          <w:szCs w:val="24"/>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21289A" w:rsidRPr="005D0A59" w:rsidTr="0021289A">
        <w:tc>
          <w:tcPr>
            <w:tcW w:w="170"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284"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jc w:val="center"/>
              <w:rPr>
                <w:rFonts w:ascii="Times New Roman" w:hAnsi="Times New Roman" w:cs="Times New Roman"/>
                <w:sz w:val="24"/>
                <w:szCs w:val="24"/>
              </w:rPr>
            </w:pPr>
          </w:p>
        </w:tc>
        <w:tc>
          <w:tcPr>
            <w:tcW w:w="510" w:type="dxa"/>
            <w:vAlign w:val="bottom"/>
            <w:hideMark/>
          </w:tcPr>
          <w:p w:rsidR="0021289A" w:rsidRPr="005D0A59" w:rsidRDefault="0021289A" w:rsidP="005D0A59">
            <w:pPr>
              <w:widowControl w:val="0"/>
              <w:autoSpaceDE w:val="0"/>
              <w:autoSpaceDN w:val="0"/>
              <w:spacing w:after="0" w:line="240" w:lineRule="auto"/>
              <w:ind w:firstLine="709"/>
              <w:jc w:val="right"/>
              <w:rPr>
                <w:rFonts w:ascii="Times New Roman" w:hAnsi="Times New Roman" w:cs="Times New Roman"/>
                <w:sz w:val="24"/>
                <w:szCs w:val="24"/>
              </w:rPr>
            </w:pPr>
            <w:r w:rsidRPr="005D0A59">
              <w:rPr>
                <w:rFonts w:ascii="Times New Roman" w:hAnsi="Times New Roman" w:cs="Times New Roman"/>
                <w:sz w:val="24"/>
                <w:szCs w:val="24"/>
              </w:rPr>
              <w:t>200</w:t>
            </w:r>
          </w:p>
        </w:tc>
        <w:tc>
          <w:tcPr>
            <w:tcW w:w="227" w:type="dxa"/>
            <w:tcBorders>
              <w:top w:val="nil"/>
              <w:left w:val="nil"/>
              <w:bottom w:val="single" w:sz="4" w:space="0" w:color="auto"/>
              <w:right w:val="nil"/>
            </w:tcBorders>
            <w:vAlign w:val="bottom"/>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p>
        </w:tc>
        <w:tc>
          <w:tcPr>
            <w:tcW w:w="6634" w:type="dxa"/>
            <w:vAlign w:val="bottom"/>
            <w:hideMark/>
          </w:tcPr>
          <w:p w:rsidR="0021289A" w:rsidRPr="005D0A59" w:rsidRDefault="0021289A" w:rsidP="005D0A59">
            <w:pPr>
              <w:widowControl w:val="0"/>
              <w:autoSpaceDE w:val="0"/>
              <w:autoSpaceDN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 xml:space="preserve"> </w:t>
            </w:r>
            <w:proofErr w:type="gramStart"/>
            <w:r w:rsidRPr="005D0A59">
              <w:rPr>
                <w:rFonts w:ascii="Times New Roman" w:hAnsi="Times New Roman" w:cs="Times New Roman"/>
                <w:sz w:val="24"/>
                <w:szCs w:val="24"/>
              </w:rPr>
              <w:t>г</w:t>
            </w:r>
            <w:proofErr w:type="gramEnd"/>
            <w:r w:rsidRPr="005D0A59">
              <w:rPr>
                <w:rFonts w:ascii="Times New Roman" w:hAnsi="Times New Roman" w:cs="Times New Roman"/>
                <w:sz w:val="24"/>
                <w:szCs w:val="24"/>
              </w:rPr>
              <w:t>.</w:t>
            </w:r>
          </w:p>
        </w:tc>
      </w:tr>
    </w:tbl>
    <w:p w:rsidR="0021289A" w:rsidRPr="005D0A59" w:rsidRDefault="0021289A" w:rsidP="005D0A59">
      <w:pPr>
        <w:widowControl w:val="0"/>
        <w:spacing w:after="0" w:line="240" w:lineRule="auto"/>
        <w:ind w:firstLine="709"/>
        <w:rPr>
          <w:rFonts w:ascii="Times New Roman" w:hAnsi="Times New Roman" w:cs="Times New Roman"/>
          <w:sz w:val="24"/>
          <w:szCs w:val="24"/>
        </w:rPr>
      </w:pPr>
      <w:r w:rsidRPr="005D0A59">
        <w:rPr>
          <w:rFonts w:ascii="Times New Roman" w:hAnsi="Times New Roman" w:cs="Times New Roman"/>
          <w:sz w:val="24"/>
          <w:szCs w:val="24"/>
        </w:rPr>
        <w:t>М.П.</w:t>
      </w:r>
    </w:p>
    <w:p w:rsidR="0021289A" w:rsidRDefault="0021289A" w:rsidP="0021289A">
      <w:pPr>
        <w:rPr>
          <w:b/>
          <w:bCs/>
          <w:szCs w:val="28"/>
        </w:rPr>
      </w:pPr>
      <w:r>
        <w:rPr>
          <w:b/>
          <w:bCs/>
          <w:szCs w:val="28"/>
        </w:rPr>
        <w:br w:type="page"/>
      </w:r>
    </w:p>
    <w:p w:rsidR="0021289A" w:rsidRPr="0021289A" w:rsidRDefault="0021289A" w:rsidP="0021289A">
      <w:pPr>
        <w:pStyle w:val="1"/>
        <w:jc w:val="right"/>
        <w:rPr>
          <w:rFonts w:ascii="Times New Roman" w:hAnsi="Times New Roman"/>
          <w:b w:val="0"/>
          <w:sz w:val="28"/>
        </w:rPr>
      </w:pPr>
      <w:r w:rsidRPr="0021289A">
        <w:rPr>
          <w:rFonts w:ascii="Times New Roman" w:hAnsi="Times New Roman"/>
          <w:sz w:val="28"/>
        </w:rPr>
        <w:lastRenderedPageBreak/>
        <w:t>Приложение 3</w:t>
      </w:r>
    </w:p>
    <w:p w:rsidR="0021289A" w:rsidRPr="0021289A" w:rsidRDefault="0021289A" w:rsidP="0021289A">
      <w:pPr>
        <w:widowControl w:val="0"/>
        <w:ind w:firstLine="6096"/>
        <w:jc w:val="right"/>
        <w:rPr>
          <w:rFonts w:ascii="Times New Roman" w:hAnsi="Times New Roman" w:cs="Times New Roman"/>
          <w:sz w:val="24"/>
          <w:lang w:val="en-US"/>
        </w:rPr>
      </w:pPr>
      <w:r w:rsidRPr="0021289A">
        <w:rPr>
          <w:rFonts w:ascii="Times New Roman" w:hAnsi="Times New Roman" w:cs="Times New Roman"/>
          <w:b/>
          <w:sz w:val="24"/>
        </w:rPr>
        <w:t>к административному регламенту</w:t>
      </w:r>
    </w:p>
    <w:p w:rsidR="0021289A" w:rsidRPr="001D3ADA" w:rsidRDefault="0021289A" w:rsidP="0021289A">
      <w:pPr>
        <w:pStyle w:val="af2"/>
        <w:widowControl w:val="0"/>
        <w:tabs>
          <w:tab w:val="left" w:pos="142"/>
          <w:tab w:val="left" w:pos="284"/>
        </w:tabs>
        <w:ind w:left="-567" w:firstLine="340"/>
        <w:rPr>
          <w:szCs w:val="28"/>
        </w:rPr>
      </w:pPr>
    </w:p>
    <w:p w:rsidR="0021289A" w:rsidRPr="001D3ADA" w:rsidRDefault="0021289A" w:rsidP="0021289A">
      <w:pPr>
        <w:pStyle w:val="af2"/>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21289A" w:rsidRPr="001D3ADA" w:rsidRDefault="0021289A" w:rsidP="0021289A">
      <w:pPr>
        <w:pStyle w:val="HTML"/>
        <w:widowControl w:val="0"/>
        <w:rPr>
          <w:rFonts w:ascii="Times New Roman" w:hAnsi="Times New Roman"/>
          <w:sz w:val="28"/>
          <w:szCs w:val="28"/>
        </w:rPr>
      </w:pPr>
    </w:p>
    <w:p w:rsidR="0021289A" w:rsidRPr="001D3ADA" w:rsidRDefault="0021289A" w:rsidP="0021289A">
      <w:pPr>
        <w:pStyle w:val="HTML"/>
        <w:widowControl w:val="0"/>
        <w:rPr>
          <w:rFonts w:ascii="Times New Roman" w:hAnsi="Times New Roman"/>
          <w:sz w:val="28"/>
          <w:szCs w:val="28"/>
        </w:rPr>
      </w:pPr>
      <w:r w:rsidRPr="001D3ADA">
        <w:rPr>
          <w:rFonts w:ascii="Times New Roman" w:hAnsi="Times New Roman"/>
          <w:sz w:val="28"/>
          <w:szCs w:val="28"/>
        </w:rPr>
        <w:t>ИСХ. ОТ _____ № _____</w:t>
      </w:r>
    </w:p>
    <w:p w:rsidR="0021289A" w:rsidRPr="001D3ADA" w:rsidRDefault="0021289A" w:rsidP="0021289A">
      <w:pPr>
        <w:pStyle w:val="HTML"/>
        <w:widowControl w:val="0"/>
        <w:rPr>
          <w:rFonts w:ascii="Times New Roman" w:hAnsi="Times New Roman"/>
          <w:sz w:val="28"/>
          <w:szCs w:val="28"/>
        </w:rPr>
      </w:pPr>
    </w:p>
    <w:p w:rsidR="0021289A" w:rsidRPr="001D3ADA" w:rsidRDefault="0021289A" w:rsidP="0021289A">
      <w:pPr>
        <w:widowControl w:val="0"/>
        <w:tabs>
          <w:tab w:val="left" w:pos="142"/>
          <w:tab w:val="left" w:pos="284"/>
        </w:tabs>
        <w:autoSpaceDE w:val="0"/>
        <w:autoSpaceDN w:val="0"/>
        <w:adjustRightInd w:val="0"/>
        <w:spacing w:after="0" w:line="240" w:lineRule="auto"/>
        <w:jc w:val="right"/>
        <w:rPr>
          <w:bCs/>
        </w:rPr>
      </w:pPr>
      <w:r w:rsidRPr="001D3ADA">
        <w:rPr>
          <w:sz w:val="28"/>
          <w:szCs w:val="28"/>
        </w:rPr>
        <w:t>В</w:t>
      </w:r>
      <w:r w:rsidRPr="001D3ADA">
        <w:rPr>
          <w:bCs/>
        </w:rPr>
        <w:t xml:space="preserve"> администрацию</w:t>
      </w:r>
    </w:p>
    <w:p w:rsidR="0021289A" w:rsidRPr="001D3ADA" w:rsidRDefault="0021289A" w:rsidP="0021289A">
      <w:pPr>
        <w:widowControl w:val="0"/>
        <w:tabs>
          <w:tab w:val="left" w:pos="142"/>
          <w:tab w:val="left" w:pos="284"/>
        </w:tabs>
        <w:autoSpaceDE w:val="0"/>
        <w:autoSpaceDN w:val="0"/>
        <w:adjustRightInd w:val="0"/>
        <w:spacing w:after="0" w:line="240" w:lineRule="auto"/>
        <w:jc w:val="right"/>
        <w:rPr>
          <w:sz w:val="28"/>
          <w:szCs w:val="28"/>
        </w:rPr>
      </w:pPr>
      <w:r w:rsidRPr="001D3ADA">
        <w:rPr>
          <w:bCs/>
        </w:rPr>
        <w:t>муниципального образования</w:t>
      </w:r>
    </w:p>
    <w:p w:rsidR="0021289A" w:rsidRPr="0048052F" w:rsidRDefault="0021289A" w:rsidP="0021289A">
      <w:pPr>
        <w:widowControl w:val="0"/>
        <w:tabs>
          <w:tab w:val="left" w:pos="142"/>
          <w:tab w:val="left" w:pos="284"/>
        </w:tabs>
        <w:autoSpaceDE w:val="0"/>
        <w:autoSpaceDN w:val="0"/>
        <w:adjustRightInd w:val="0"/>
        <w:spacing w:after="0" w:line="240" w:lineRule="auto"/>
        <w:jc w:val="right"/>
        <w:rPr>
          <w:b/>
          <w:bCs/>
        </w:rPr>
      </w:pPr>
      <w:r w:rsidRPr="001D3ADA">
        <w:rPr>
          <w:sz w:val="28"/>
          <w:szCs w:val="28"/>
        </w:rPr>
        <w:t>_____________________</w:t>
      </w:r>
    </w:p>
    <w:p w:rsidR="0021289A" w:rsidRPr="001D3ADA" w:rsidRDefault="0021289A" w:rsidP="0021289A">
      <w:pPr>
        <w:pStyle w:val="HTML"/>
        <w:widowControl w:val="0"/>
        <w:ind w:left="0"/>
        <w:jc w:val="center"/>
        <w:rPr>
          <w:rFonts w:ascii="Times New Roman" w:hAnsi="Times New Roman"/>
          <w:sz w:val="28"/>
          <w:szCs w:val="28"/>
        </w:rPr>
      </w:pPr>
    </w:p>
    <w:p w:rsidR="0021289A" w:rsidRPr="001D3ADA" w:rsidRDefault="0021289A" w:rsidP="0021289A">
      <w:pPr>
        <w:pStyle w:val="HTML"/>
        <w:widowControl w:val="0"/>
        <w:ind w:left="0"/>
        <w:jc w:val="center"/>
        <w:rPr>
          <w:rFonts w:ascii="Times New Roman" w:hAnsi="Times New Roman"/>
          <w:sz w:val="24"/>
          <w:szCs w:val="24"/>
        </w:rPr>
      </w:pPr>
      <w:r w:rsidRPr="001D3ADA">
        <w:rPr>
          <w:rFonts w:ascii="Times New Roman" w:hAnsi="Times New Roman"/>
          <w:sz w:val="24"/>
          <w:szCs w:val="24"/>
        </w:rPr>
        <w:t>ЖАЛОБА</w:t>
      </w:r>
    </w:p>
    <w:p w:rsidR="0021289A" w:rsidRPr="001D3ADA" w:rsidRDefault="0021289A" w:rsidP="0021289A">
      <w:pPr>
        <w:pStyle w:val="HTML"/>
        <w:widowControl w:val="0"/>
        <w:ind w:left="0"/>
        <w:jc w:val="center"/>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Полное   наименование   юридического   лица,   Ф.И.О.   индивидуального</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предпринимателя, Ф.И.О. гражданина:</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w:t>
      </w:r>
      <w:proofErr w:type="gramStart"/>
      <w:r w:rsidRPr="001D3ADA">
        <w:rPr>
          <w:rFonts w:ascii="Times New Roman" w:hAnsi="Times New Roman"/>
          <w:sz w:val="24"/>
          <w:szCs w:val="24"/>
        </w:rPr>
        <w:t>(местонахождение юридического лица, индивидуального предпринимателя,</w:t>
      </w:r>
      <w:proofErr w:type="gramEnd"/>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гражданина (фактический адрес)</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Телефон, адрес электронной почты, ИНН, КПП </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Ф.И.О. руководителя юридического лица 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на действия (бездействие), решение: 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Наименование органа или должность, Ф.И.О. должностного лица органа,</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решение, действие (бездействие) которого обжалуется:</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Существо жалобы: 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Краткое изложение обжалуемых решений, действий (бездействия), указать</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основания, по которым лицо, подающее жалобу, не согласно </w:t>
      </w:r>
      <w:proofErr w:type="gramStart"/>
      <w:r w:rsidRPr="001D3ADA">
        <w:rPr>
          <w:rFonts w:ascii="Times New Roman" w:hAnsi="Times New Roman"/>
          <w:sz w:val="24"/>
          <w:szCs w:val="24"/>
        </w:rPr>
        <w:t>с</w:t>
      </w:r>
      <w:proofErr w:type="gramEnd"/>
      <w:r w:rsidRPr="001D3ADA">
        <w:rPr>
          <w:rFonts w:ascii="Times New Roman" w:hAnsi="Times New Roman"/>
          <w:sz w:val="24"/>
          <w:szCs w:val="24"/>
        </w:rPr>
        <w:t xml:space="preserve"> вынесенным</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решением, действием (бездействием), со ссылками на пункты </w:t>
      </w:r>
      <w:proofErr w:type="gramStart"/>
      <w:r w:rsidRPr="001D3ADA">
        <w:rPr>
          <w:rFonts w:ascii="Times New Roman" w:hAnsi="Times New Roman"/>
          <w:sz w:val="24"/>
          <w:szCs w:val="24"/>
        </w:rPr>
        <w:t>административного</w:t>
      </w:r>
      <w:proofErr w:type="gramEnd"/>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 xml:space="preserve">                         регламента, нормы законы</w:t>
      </w: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___________________________________________________________________</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Перечень прилагаемых документов:</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М.П. ___________</w:t>
      </w:r>
    </w:p>
    <w:p w:rsidR="0021289A" w:rsidRPr="001D3ADA" w:rsidRDefault="0021289A" w:rsidP="0021289A">
      <w:pPr>
        <w:pStyle w:val="HTML"/>
        <w:widowControl w:val="0"/>
        <w:ind w:left="0"/>
        <w:rPr>
          <w:rFonts w:ascii="Times New Roman" w:hAnsi="Times New Roman"/>
          <w:sz w:val="24"/>
          <w:szCs w:val="24"/>
        </w:rPr>
      </w:pPr>
    </w:p>
    <w:p w:rsidR="0021289A" w:rsidRPr="001D3ADA" w:rsidRDefault="0021289A" w:rsidP="0021289A">
      <w:pPr>
        <w:pStyle w:val="HTML"/>
        <w:widowControl w:val="0"/>
        <w:ind w:left="0"/>
        <w:rPr>
          <w:rFonts w:ascii="Times New Roman" w:hAnsi="Times New Roman"/>
          <w:sz w:val="24"/>
          <w:szCs w:val="24"/>
        </w:rPr>
      </w:pPr>
    </w:p>
    <w:p w:rsidR="0021289A" w:rsidRDefault="0021289A" w:rsidP="0021289A">
      <w:pPr>
        <w:pStyle w:val="HTML"/>
        <w:widowControl w:val="0"/>
        <w:ind w:left="0"/>
        <w:rPr>
          <w:rFonts w:ascii="Times New Roman" w:hAnsi="Times New Roman"/>
          <w:sz w:val="24"/>
          <w:szCs w:val="24"/>
        </w:rPr>
      </w:pPr>
      <w:r w:rsidRPr="001D3ADA">
        <w:rPr>
          <w:rFonts w:ascii="Times New Roman" w:hAnsi="Times New Roman"/>
          <w:sz w:val="24"/>
          <w:szCs w:val="24"/>
        </w:rPr>
        <w:t>Подпись руководителя юридического лица, индивидуального предпринимателя, гражданина</w:t>
      </w:r>
    </w:p>
    <w:p w:rsidR="0021289A" w:rsidRDefault="0021289A" w:rsidP="0021289A">
      <w:r>
        <w:br w:type="page"/>
      </w:r>
    </w:p>
    <w:p w:rsidR="0021289A" w:rsidRPr="0021289A" w:rsidRDefault="0021289A" w:rsidP="0021289A">
      <w:pPr>
        <w:pStyle w:val="1"/>
        <w:jc w:val="right"/>
        <w:rPr>
          <w:rFonts w:ascii="Times New Roman" w:hAnsi="Times New Roman"/>
          <w:sz w:val="28"/>
        </w:rPr>
      </w:pPr>
      <w:r w:rsidRPr="0021289A">
        <w:rPr>
          <w:rFonts w:ascii="Times New Roman" w:hAnsi="Times New Roman"/>
          <w:sz w:val="28"/>
        </w:rPr>
        <w:lastRenderedPageBreak/>
        <w:t>Приложение 4</w:t>
      </w:r>
    </w:p>
    <w:p w:rsidR="0021289A" w:rsidRPr="0021289A" w:rsidRDefault="0021289A" w:rsidP="0021289A">
      <w:pPr>
        <w:widowControl w:val="0"/>
        <w:tabs>
          <w:tab w:val="left" w:pos="142"/>
          <w:tab w:val="left" w:pos="284"/>
        </w:tabs>
        <w:autoSpaceDE w:val="0"/>
        <w:autoSpaceDN w:val="0"/>
        <w:adjustRightInd w:val="0"/>
        <w:ind w:left="-567" w:firstLine="340"/>
        <w:jc w:val="right"/>
        <w:rPr>
          <w:rFonts w:ascii="Times New Roman" w:hAnsi="Times New Roman" w:cs="Times New Roman"/>
          <w:sz w:val="24"/>
        </w:rPr>
      </w:pPr>
      <w:r w:rsidRPr="0021289A">
        <w:rPr>
          <w:rFonts w:ascii="Times New Roman" w:hAnsi="Times New Roman" w:cs="Times New Roman"/>
          <w:b/>
          <w:bCs/>
          <w:sz w:val="24"/>
        </w:rPr>
        <w:t xml:space="preserve">к </w:t>
      </w:r>
      <w:hyperlink w:anchor="sub_1000" w:history="1">
        <w:r w:rsidRPr="0021289A">
          <w:rPr>
            <w:rFonts w:ascii="Times New Roman" w:hAnsi="Times New Roman" w:cs="Times New Roman"/>
            <w:b/>
            <w:bCs/>
            <w:sz w:val="24"/>
          </w:rPr>
          <w:t>Административному регламенту</w:t>
        </w:r>
      </w:hyperlink>
    </w:p>
    <w:p w:rsidR="0021289A" w:rsidRPr="0021289A" w:rsidRDefault="0021289A" w:rsidP="0021289A">
      <w:pPr>
        <w:jc w:val="center"/>
        <w:rPr>
          <w:rFonts w:ascii="Times New Roman" w:hAnsi="Times New Roman" w:cs="Times New Roman"/>
          <w:b/>
          <w:bCs/>
          <w:kern w:val="36"/>
          <w:sz w:val="24"/>
        </w:rPr>
      </w:pPr>
      <w:r w:rsidRPr="0021289A">
        <w:rPr>
          <w:rFonts w:ascii="Times New Roman" w:hAnsi="Times New Roman" w:cs="Times New Roman"/>
          <w:b/>
          <w:bCs/>
          <w:kern w:val="36"/>
          <w:sz w:val="24"/>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21289A" w:rsidRPr="0021289A" w:rsidRDefault="0021289A" w:rsidP="0021289A">
      <w:pPr>
        <w:spacing w:after="0" w:line="240" w:lineRule="auto"/>
        <w:jc w:val="center"/>
        <w:rPr>
          <w:rFonts w:ascii="Times New Roman" w:hAnsi="Times New Roman" w:cs="Times New Roman"/>
          <w:sz w:val="24"/>
        </w:rPr>
      </w:pPr>
      <w:r w:rsidRPr="0021289A">
        <w:rPr>
          <w:rFonts w:ascii="Times New Roman" w:hAnsi="Times New Roman" w:cs="Times New Roman"/>
          <w:sz w:val="24"/>
        </w:rPr>
        <w:t>СОГЛАСИЕ &lt;1&gt;</w:t>
      </w:r>
    </w:p>
    <w:p w:rsidR="0021289A" w:rsidRPr="0021289A" w:rsidRDefault="0021289A" w:rsidP="0021289A">
      <w:pPr>
        <w:spacing w:after="0" w:line="240" w:lineRule="auto"/>
        <w:jc w:val="center"/>
        <w:rPr>
          <w:rFonts w:ascii="Times New Roman" w:hAnsi="Times New Roman" w:cs="Times New Roman"/>
          <w:sz w:val="24"/>
        </w:rPr>
      </w:pPr>
      <w:r w:rsidRPr="0021289A">
        <w:rPr>
          <w:rFonts w:ascii="Times New Roman" w:hAnsi="Times New Roman" w:cs="Times New Roman"/>
          <w:sz w:val="24"/>
        </w:rPr>
        <w:t>на реконструкцию, переустройство и (или) перепланировку</w:t>
      </w:r>
    </w:p>
    <w:p w:rsidR="0021289A" w:rsidRPr="0021289A" w:rsidRDefault="0021289A" w:rsidP="0021289A">
      <w:pPr>
        <w:spacing w:after="0" w:line="240" w:lineRule="auto"/>
        <w:jc w:val="center"/>
        <w:rPr>
          <w:rFonts w:ascii="Times New Roman" w:hAnsi="Times New Roman" w:cs="Times New Roman"/>
          <w:sz w:val="24"/>
        </w:rPr>
      </w:pPr>
      <w:r w:rsidRPr="0021289A">
        <w:rPr>
          <w:rFonts w:ascii="Times New Roman" w:hAnsi="Times New Roman" w:cs="Times New Roman"/>
          <w:sz w:val="24"/>
        </w:rPr>
        <w:t>помещений, в результате которых к ним будет присоединена</w:t>
      </w:r>
    </w:p>
    <w:p w:rsidR="0021289A" w:rsidRPr="0021289A" w:rsidRDefault="0021289A" w:rsidP="0021289A">
      <w:pPr>
        <w:spacing w:after="0" w:line="240" w:lineRule="auto"/>
        <w:jc w:val="center"/>
        <w:rPr>
          <w:rFonts w:ascii="Times New Roman" w:hAnsi="Times New Roman" w:cs="Times New Roman"/>
          <w:sz w:val="24"/>
        </w:rPr>
      </w:pPr>
      <w:r w:rsidRPr="0021289A">
        <w:rPr>
          <w:rFonts w:ascii="Times New Roman" w:hAnsi="Times New Roman" w:cs="Times New Roman"/>
          <w:sz w:val="24"/>
        </w:rPr>
        <w:t>часть общего имущества в многоквартирном доме</w:t>
      </w:r>
    </w:p>
    <w:p w:rsidR="0021289A" w:rsidRPr="0021289A" w:rsidRDefault="0021289A" w:rsidP="0021289A">
      <w:pPr>
        <w:spacing w:line="240" w:lineRule="auto"/>
        <w:rPr>
          <w:rFonts w:ascii="Times New Roman" w:hAnsi="Times New Roman" w:cs="Times New Roman"/>
          <w:sz w:val="24"/>
        </w:rPr>
      </w:pPr>
    </w:p>
    <w:p w:rsidR="0021289A" w:rsidRPr="0021289A" w:rsidRDefault="0021289A" w:rsidP="0021289A">
      <w:pPr>
        <w:spacing w:line="240" w:lineRule="auto"/>
        <w:rPr>
          <w:rFonts w:ascii="Times New Roman" w:hAnsi="Times New Roman" w:cs="Times New Roman"/>
          <w:sz w:val="24"/>
        </w:rPr>
      </w:pPr>
      <w:r w:rsidRPr="0021289A">
        <w:rPr>
          <w:rFonts w:ascii="Times New Roman" w:hAnsi="Times New Roman" w:cs="Times New Roman"/>
          <w:sz w:val="24"/>
        </w:rPr>
        <w:t xml:space="preserve">_______________                      </w:t>
      </w:r>
      <w:r w:rsidRPr="0048052F">
        <w:rPr>
          <w:rFonts w:ascii="Times New Roman" w:hAnsi="Times New Roman" w:cs="Times New Roman"/>
          <w:sz w:val="24"/>
        </w:rPr>
        <w:t xml:space="preserve">                                                    </w:t>
      </w:r>
      <w:r w:rsidRPr="0021289A">
        <w:rPr>
          <w:rFonts w:ascii="Times New Roman" w:hAnsi="Times New Roman" w:cs="Times New Roman"/>
          <w:sz w:val="24"/>
        </w:rPr>
        <w:t xml:space="preserve">            "__"___________ ____ </w:t>
      </w:r>
      <w:proofErr w:type="gramStart"/>
      <w:r w:rsidRPr="0021289A">
        <w:rPr>
          <w:rFonts w:ascii="Times New Roman" w:hAnsi="Times New Roman" w:cs="Times New Roman"/>
          <w:sz w:val="24"/>
        </w:rPr>
        <w:t>г</w:t>
      </w:r>
      <w:proofErr w:type="gramEnd"/>
      <w:r w:rsidRPr="0021289A">
        <w:rPr>
          <w:rFonts w:ascii="Times New Roman" w:hAnsi="Times New Roman" w:cs="Times New Roman"/>
          <w:sz w:val="24"/>
        </w:rPr>
        <w:t>.</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21289A">
        <w:rPr>
          <w:rFonts w:ascii="Times New Roman" w:hAnsi="Times New Roman" w:cs="Times New Roman"/>
          <w:sz w:val="24"/>
        </w:rPr>
        <w:t xml:space="preserve">    ____________________, являясь собственником жилого (нежилого) помещения</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          (Ф.И.О.)</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в многоквартирном доме по адресу: ________________________________________,</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что подтверждается Свидетельством о праве собственности </w:t>
      </w:r>
      <w:proofErr w:type="gramStart"/>
      <w:r w:rsidRPr="0021289A">
        <w:rPr>
          <w:rFonts w:ascii="Times New Roman" w:hAnsi="Times New Roman" w:cs="Times New Roman"/>
          <w:sz w:val="24"/>
        </w:rPr>
        <w:t>от</w:t>
      </w:r>
      <w:proofErr w:type="gramEnd"/>
      <w:r w:rsidRPr="0021289A">
        <w:rPr>
          <w:rFonts w:ascii="Times New Roman" w:hAnsi="Times New Roman" w:cs="Times New Roman"/>
          <w:sz w:val="24"/>
        </w:rPr>
        <w:t xml:space="preserve"> "__"____________</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_____ г. N ________, </w:t>
      </w:r>
      <w:proofErr w:type="gramStart"/>
      <w:r w:rsidRPr="0021289A">
        <w:rPr>
          <w:rFonts w:ascii="Times New Roman" w:hAnsi="Times New Roman" w:cs="Times New Roman"/>
          <w:sz w:val="24"/>
        </w:rPr>
        <w:t>обладающий</w:t>
      </w:r>
      <w:proofErr w:type="gramEnd"/>
      <w:r w:rsidRPr="0021289A">
        <w:rPr>
          <w:rFonts w:ascii="Times New Roman" w:hAnsi="Times New Roman" w:cs="Times New Roman"/>
          <w:sz w:val="24"/>
        </w:rPr>
        <w:t xml:space="preserve"> ________% голосов, действующий на основании</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ч. 2 ст. 40 Жилищного кодекса РФ, настоящим дает согласие на реконструкцию,</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переустройство и (или) перепланировку помещений, в результате которых к ним</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будет присоединена часть общего имущества в многоквартирном доме.</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    Собственник</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21289A">
        <w:rPr>
          <w:rFonts w:ascii="Times New Roman" w:hAnsi="Times New Roman" w:cs="Times New Roman"/>
          <w:sz w:val="24"/>
        </w:rPr>
        <w:t xml:space="preserve">    _____________/____________________________/</w:t>
      </w:r>
    </w:p>
    <w:p w:rsidR="0021289A" w:rsidRPr="0021289A" w:rsidRDefault="0021289A" w:rsidP="0021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rPr>
      </w:pPr>
      <w:r w:rsidRPr="0021289A">
        <w:rPr>
          <w:rFonts w:ascii="Times New Roman" w:hAnsi="Times New Roman" w:cs="Times New Roman"/>
          <w:sz w:val="24"/>
        </w:rPr>
        <w:t xml:space="preserve">      (подпись)             (Ф.И.О.)</w:t>
      </w:r>
    </w:p>
    <w:p w:rsidR="0021289A" w:rsidRPr="0021289A" w:rsidRDefault="0021289A" w:rsidP="0021289A">
      <w:pPr>
        <w:spacing w:after="240" w:line="240" w:lineRule="auto"/>
        <w:rPr>
          <w:rFonts w:ascii="Times New Roman" w:hAnsi="Times New Roman" w:cs="Times New Roman"/>
          <w:sz w:val="24"/>
        </w:rPr>
      </w:pPr>
    </w:p>
    <w:p w:rsidR="0021289A" w:rsidRPr="0021289A" w:rsidRDefault="0021289A" w:rsidP="0021289A">
      <w:pPr>
        <w:spacing w:before="100" w:beforeAutospacing="1" w:after="100" w:afterAutospacing="1" w:line="240" w:lineRule="auto"/>
        <w:rPr>
          <w:rFonts w:ascii="Times New Roman" w:hAnsi="Times New Roman" w:cs="Times New Roman"/>
          <w:sz w:val="24"/>
        </w:rPr>
      </w:pPr>
      <w:r w:rsidRPr="0021289A">
        <w:rPr>
          <w:rFonts w:ascii="Times New Roman" w:hAnsi="Times New Roman" w:cs="Times New Roman"/>
          <w:sz w:val="24"/>
        </w:rPr>
        <w:t>--------------------------------</w:t>
      </w:r>
    </w:p>
    <w:p w:rsidR="00AE17AF" w:rsidRPr="0021289A" w:rsidRDefault="0021289A" w:rsidP="0021289A">
      <w:pPr>
        <w:spacing w:before="100" w:beforeAutospacing="1" w:after="100" w:afterAutospacing="1" w:line="240" w:lineRule="auto"/>
        <w:rPr>
          <w:rFonts w:ascii="Times New Roman" w:hAnsi="Times New Roman" w:cs="Times New Roman"/>
          <w:sz w:val="24"/>
        </w:rPr>
      </w:pPr>
      <w:r w:rsidRPr="0021289A">
        <w:rPr>
          <w:rFonts w:ascii="Times New Roman" w:hAnsi="Times New Roman" w:cs="Times New Roman"/>
          <w:sz w:val="24"/>
        </w:rPr>
        <w:t>&lt;1</w:t>
      </w:r>
      <w:proofErr w:type="gramStart"/>
      <w:r w:rsidRPr="0021289A">
        <w:rPr>
          <w:rFonts w:ascii="Times New Roman" w:hAnsi="Times New Roman" w:cs="Times New Roman"/>
          <w:sz w:val="24"/>
        </w:rPr>
        <w:t>&gt; В</w:t>
      </w:r>
      <w:proofErr w:type="gramEnd"/>
      <w:r w:rsidRPr="0021289A">
        <w:rPr>
          <w:rFonts w:ascii="Times New Roman" w:hAnsi="Times New Roman" w:cs="Times New Roman"/>
          <w:sz w:val="24"/>
        </w:rP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sectPr w:rsidR="00AE17AF" w:rsidRPr="0021289A" w:rsidSect="00475777">
      <w:footerReference w:type="first" r:id="rId19"/>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650" w:rsidRDefault="00F21650" w:rsidP="006541E2">
      <w:pPr>
        <w:spacing w:after="0" w:line="240" w:lineRule="auto"/>
      </w:pPr>
      <w:r>
        <w:separator/>
      </w:r>
    </w:p>
  </w:endnote>
  <w:endnote w:type="continuationSeparator" w:id="0">
    <w:p w:rsidR="00F21650" w:rsidRDefault="00F2165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50" w:rsidRPr="00CE24B9" w:rsidRDefault="00F21650" w:rsidP="002B06EB">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r w:rsidRPr="00CE24B9">
      <w:rPr>
        <w:rFonts w:ascii="Times New Roman" w:eastAsia="Times New Roman" w:hAnsi="Times New Roman" w:cs="Times New Roman"/>
        <w:color w:val="000000"/>
        <w:sz w:val="16"/>
        <w:szCs w:val="16"/>
        <w:lang w:eastAsia="ar-SA"/>
      </w:rPr>
      <w:t xml:space="preserve">Исп. </w:t>
    </w:r>
    <w:proofErr w:type="spellStart"/>
    <w:r>
      <w:rPr>
        <w:rFonts w:ascii="Times New Roman" w:eastAsia="Times New Roman" w:hAnsi="Times New Roman" w:cs="Times New Roman"/>
        <w:color w:val="000000"/>
        <w:sz w:val="16"/>
        <w:szCs w:val="16"/>
        <w:lang w:eastAsia="ar-SA"/>
      </w:rPr>
      <w:t>Патушина</w:t>
    </w:r>
    <w:proofErr w:type="spellEnd"/>
    <w:r>
      <w:rPr>
        <w:rFonts w:ascii="Times New Roman" w:eastAsia="Times New Roman" w:hAnsi="Times New Roman" w:cs="Times New Roman"/>
        <w:color w:val="000000"/>
        <w:sz w:val="16"/>
        <w:szCs w:val="16"/>
        <w:lang w:eastAsia="ar-SA"/>
      </w:rPr>
      <w:t xml:space="preserve"> О.М.</w:t>
    </w:r>
    <w:r w:rsidRPr="00CE24B9">
      <w:rPr>
        <w:rFonts w:ascii="Times New Roman" w:eastAsia="Times New Roman" w:hAnsi="Times New Roman" w:cs="Times New Roman"/>
        <w:color w:val="000000"/>
        <w:sz w:val="16"/>
        <w:szCs w:val="16"/>
        <w:lang w:eastAsia="ar-SA"/>
      </w:rPr>
      <w:t>. 8 813 79 66 160</w:t>
    </w:r>
  </w:p>
  <w:p w:rsidR="00F21650" w:rsidRDefault="00F21650" w:rsidP="002B06EB">
    <w:pPr>
      <w:pStyle w:val="a8"/>
    </w:pPr>
    <w:r w:rsidRPr="00CE24B9">
      <w:rPr>
        <w:rFonts w:ascii="Times New Roman" w:eastAsia="Times New Roman" w:hAnsi="Times New Roman" w:cs="Times New Roman"/>
        <w:color w:val="000000"/>
        <w:sz w:val="16"/>
        <w:szCs w:val="16"/>
        <w:lang w:eastAsia="ar-SA"/>
      </w:rPr>
      <w:t>Разослано: дело-2, прокуратура-</w:t>
    </w:r>
    <w:r>
      <w:rPr>
        <w:rFonts w:ascii="Times New Roman" w:eastAsia="Times New Roman" w:hAnsi="Times New Roman" w:cs="Times New Roman"/>
        <w:color w:val="000000"/>
        <w:sz w:val="16"/>
        <w:szCs w:val="16"/>
        <w:lang w:eastAsia="ar-SA"/>
      </w:rPr>
      <w:t>1, СМИ-1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650" w:rsidRDefault="00F21650" w:rsidP="006541E2">
      <w:pPr>
        <w:spacing w:after="0" w:line="240" w:lineRule="auto"/>
      </w:pPr>
      <w:r>
        <w:separator/>
      </w:r>
    </w:p>
  </w:footnote>
  <w:footnote w:type="continuationSeparator" w:id="0">
    <w:p w:rsidR="00F21650" w:rsidRDefault="00F21650"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B44A96"/>
    <w:multiLevelType w:val="hybridMultilevel"/>
    <w:tmpl w:val="501EF45C"/>
    <w:lvl w:ilvl="0" w:tplc="84D08F9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19"/>
  </w:num>
  <w:num w:numId="4">
    <w:abstractNumId w:val="28"/>
  </w:num>
  <w:num w:numId="5">
    <w:abstractNumId w:val="17"/>
  </w:num>
  <w:num w:numId="6">
    <w:abstractNumId w:val="9"/>
  </w:num>
  <w:num w:numId="7">
    <w:abstractNumId w:val="18"/>
  </w:num>
  <w:num w:numId="8">
    <w:abstractNumId w:val="0"/>
  </w:num>
  <w:num w:numId="9">
    <w:abstractNumId w:val="11"/>
  </w:num>
  <w:num w:numId="10">
    <w:abstractNumId w:val="2"/>
  </w:num>
  <w:num w:numId="11">
    <w:abstractNumId w:val="10"/>
  </w:num>
  <w:num w:numId="12">
    <w:abstractNumId w:val="21"/>
  </w:num>
  <w:num w:numId="13">
    <w:abstractNumId w:val="20"/>
  </w:num>
  <w:num w:numId="14">
    <w:abstractNumId w:val="1"/>
  </w:num>
  <w:num w:numId="15">
    <w:abstractNumId w:val="15"/>
  </w:num>
  <w:num w:numId="16">
    <w:abstractNumId w:val="5"/>
  </w:num>
  <w:num w:numId="17">
    <w:abstractNumId w:val="27"/>
  </w:num>
  <w:num w:numId="18">
    <w:abstractNumId w:val="29"/>
  </w:num>
  <w:num w:numId="19">
    <w:abstractNumId w:val="4"/>
  </w:num>
  <w:num w:numId="20">
    <w:abstractNumId w:val="6"/>
  </w:num>
  <w:num w:numId="21">
    <w:abstractNumId w:val="26"/>
  </w:num>
  <w:num w:numId="22">
    <w:abstractNumId w:val="23"/>
  </w:num>
  <w:num w:numId="23">
    <w:abstractNumId w:val="3"/>
  </w:num>
  <w:num w:numId="24">
    <w:abstractNumId w:val="25"/>
  </w:num>
  <w:num w:numId="25">
    <w:abstractNumId w:val="22"/>
  </w:num>
  <w:num w:numId="26">
    <w:abstractNumId w:val="16"/>
  </w:num>
  <w:num w:numId="27">
    <w:abstractNumId w:val="24"/>
  </w:num>
  <w:num w:numId="28">
    <w:abstractNumId w:val="12"/>
  </w:num>
  <w:num w:numId="29">
    <w:abstractNumId w:val="13"/>
  </w:num>
  <w:num w:numId="30">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19FD"/>
    <w:rsid w:val="00010E57"/>
    <w:rsid w:val="00013EF5"/>
    <w:rsid w:val="000230C6"/>
    <w:rsid w:val="000230D2"/>
    <w:rsid w:val="0003090F"/>
    <w:rsid w:val="00035720"/>
    <w:rsid w:val="00045816"/>
    <w:rsid w:val="0005023F"/>
    <w:rsid w:val="00050F21"/>
    <w:rsid w:val="00051724"/>
    <w:rsid w:val="00063C0A"/>
    <w:rsid w:val="00064511"/>
    <w:rsid w:val="000649F1"/>
    <w:rsid w:val="0006779A"/>
    <w:rsid w:val="00070AE5"/>
    <w:rsid w:val="00076521"/>
    <w:rsid w:val="00084156"/>
    <w:rsid w:val="00086580"/>
    <w:rsid w:val="0008748C"/>
    <w:rsid w:val="00092126"/>
    <w:rsid w:val="000A37FB"/>
    <w:rsid w:val="000B4214"/>
    <w:rsid w:val="000B5E71"/>
    <w:rsid w:val="000C09FA"/>
    <w:rsid w:val="000C273D"/>
    <w:rsid w:val="000C2E32"/>
    <w:rsid w:val="000C5018"/>
    <w:rsid w:val="000C64B7"/>
    <w:rsid w:val="000D057E"/>
    <w:rsid w:val="000D1DCA"/>
    <w:rsid w:val="000D29AB"/>
    <w:rsid w:val="000E0073"/>
    <w:rsid w:val="000E0112"/>
    <w:rsid w:val="000E2352"/>
    <w:rsid w:val="000E2626"/>
    <w:rsid w:val="000E436A"/>
    <w:rsid w:val="000E4C14"/>
    <w:rsid w:val="000E61B4"/>
    <w:rsid w:val="000F6396"/>
    <w:rsid w:val="00103B22"/>
    <w:rsid w:val="00107326"/>
    <w:rsid w:val="001148C7"/>
    <w:rsid w:val="00116ACA"/>
    <w:rsid w:val="001171D1"/>
    <w:rsid w:val="001171F5"/>
    <w:rsid w:val="00122A51"/>
    <w:rsid w:val="0012447A"/>
    <w:rsid w:val="00133EE3"/>
    <w:rsid w:val="00135CA5"/>
    <w:rsid w:val="00140201"/>
    <w:rsid w:val="0015223C"/>
    <w:rsid w:val="00156CD1"/>
    <w:rsid w:val="001634B9"/>
    <w:rsid w:val="00166189"/>
    <w:rsid w:val="00167583"/>
    <w:rsid w:val="001700DA"/>
    <w:rsid w:val="001711AA"/>
    <w:rsid w:val="0017308B"/>
    <w:rsid w:val="0017342C"/>
    <w:rsid w:val="00180FE9"/>
    <w:rsid w:val="001814ED"/>
    <w:rsid w:val="0018503A"/>
    <w:rsid w:val="00186238"/>
    <w:rsid w:val="00186CA0"/>
    <w:rsid w:val="00186DA8"/>
    <w:rsid w:val="00187D6E"/>
    <w:rsid w:val="00190AF6"/>
    <w:rsid w:val="00191CAD"/>
    <w:rsid w:val="00194949"/>
    <w:rsid w:val="001970DC"/>
    <w:rsid w:val="00197C47"/>
    <w:rsid w:val="001A0122"/>
    <w:rsid w:val="001A124D"/>
    <w:rsid w:val="001A3B6B"/>
    <w:rsid w:val="001A4927"/>
    <w:rsid w:val="001B14B8"/>
    <w:rsid w:val="001C0468"/>
    <w:rsid w:val="001C5F87"/>
    <w:rsid w:val="001C66C5"/>
    <w:rsid w:val="001E1B7C"/>
    <w:rsid w:val="001E4078"/>
    <w:rsid w:val="001E4268"/>
    <w:rsid w:val="001E4C32"/>
    <w:rsid w:val="001F13BC"/>
    <w:rsid w:val="001F2A75"/>
    <w:rsid w:val="001F5427"/>
    <w:rsid w:val="001F62A5"/>
    <w:rsid w:val="002047C4"/>
    <w:rsid w:val="00206E76"/>
    <w:rsid w:val="0021289A"/>
    <w:rsid w:val="00213AB8"/>
    <w:rsid w:val="00214FDD"/>
    <w:rsid w:val="00224264"/>
    <w:rsid w:val="00234D99"/>
    <w:rsid w:val="002406E2"/>
    <w:rsid w:val="00240BAE"/>
    <w:rsid w:val="00242B0E"/>
    <w:rsid w:val="00242F03"/>
    <w:rsid w:val="00244A21"/>
    <w:rsid w:val="0024504F"/>
    <w:rsid w:val="00247E4A"/>
    <w:rsid w:val="002544C0"/>
    <w:rsid w:val="002620D5"/>
    <w:rsid w:val="00265E05"/>
    <w:rsid w:val="00266B5A"/>
    <w:rsid w:val="00273840"/>
    <w:rsid w:val="002808AB"/>
    <w:rsid w:val="002913D7"/>
    <w:rsid w:val="0029478E"/>
    <w:rsid w:val="00296528"/>
    <w:rsid w:val="00297CB7"/>
    <w:rsid w:val="002A0B59"/>
    <w:rsid w:val="002A10B5"/>
    <w:rsid w:val="002A26B5"/>
    <w:rsid w:val="002B06EB"/>
    <w:rsid w:val="002B2B15"/>
    <w:rsid w:val="002B6752"/>
    <w:rsid w:val="002C1C12"/>
    <w:rsid w:val="002C3220"/>
    <w:rsid w:val="002E2EA0"/>
    <w:rsid w:val="002E3A80"/>
    <w:rsid w:val="002E3AFB"/>
    <w:rsid w:val="002E5675"/>
    <w:rsid w:val="002E6561"/>
    <w:rsid w:val="002E6ECF"/>
    <w:rsid w:val="002E76AB"/>
    <w:rsid w:val="002F4EA1"/>
    <w:rsid w:val="002F6E19"/>
    <w:rsid w:val="002F741D"/>
    <w:rsid w:val="00300899"/>
    <w:rsid w:val="003044E3"/>
    <w:rsid w:val="00304C5F"/>
    <w:rsid w:val="00307106"/>
    <w:rsid w:val="00310297"/>
    <w:rsid w:val="003136DD"/>
    <w:rsid w:val="003144BF"/>
    <w:rsid w:val="0031456A"/>
    <w:rsid w:val="00314ADE"/>
    <w:rsid w:val="00321B19"/>
    <w:rsid w:val="00323E32"/>
    <w:rsid w:val="0032510B"/>
    <w:rsid w:val="00330581"/>
    <w:rsid w:val="00331F5E"/>
    <w:rsid w:val="00333C30"/>
    <w:rsid w:val="00336A2D"/>
    <w:rsid w:val="00341FA8"/>
    <w:rsid w:val="00345BCB"/>
    <w:rsid w:val="003524EA"/>
    <w:rsid w:val="00353070"/>
    <w:rsid w:val="0035591D"/>
    <w:rsid w:val="00363EB9"/>
    <w:rsid w:val="00364F1C"/>
    <w:rsid w:val="00365CDF"/>
    <w:rsid w:val="0037280E"/>
    <w:rsid w:val="003739FD"/>
    <w:rsid w:val="00374CAD"/>
    <w:rsid w:val="00384E4B"/>
    <w:rsid w:val="00393F75"/>
    <w:rsid w:val="00394D57"/>
    <w:rsid w:val="0039575C"/>
    <w:rsid w:val="003970F6"/>
    <w:rsid w:val="00397B45"/>
    <w:rsid w:val="003B18F7"/>
    <w:rsid w:val="003B57BF"/>
    <w:rsid w:val="003B5A72"/>
    <w:rsid w:val="003C09DD"/>
    <w:rsid w:val="003C4DBA"/>
    <w:rsid w:val="003D3FB7"/>
    <w:rsid w:val="003D5317"/>
    <w:rsid w:val="003D5A60"/>
    <w:rsid w:val="003E1229"/>
    <w:rsid w:val="003E127C"/>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17C8F"/>
    <w:rsid w:val="0042142E"/>
    <w:rsid w:val="00422E2D"/>
    <w:rsid w:val="00424E3C"/>
    <w:rsid w:val="00441D02"/>
    <w:rsid w:val="004423A2"/>
    <w:rsid w:val="00456147"/>
    <w:rsid w:val="004570EF"/>
    <w:rsid w:val="0046334E"/>
    <w:rsid w:val="0046458F"/>
    <w:rsid w:val="004647D3"/>
    <w:rsid w:val="00467E26"/>
    <w:rsid w:val="00474834"/>
    <w:rsid w:val="00475777"/>
    <w:rsid w:val="0048052F"/>
    <w:rsid w:val="004823DA"/>
    <w:rsid w:val="00483FC9"/>
    <w:rsid w:val="004864BA"/>
    <w:rsid w:val="00492721"/>
    <w:rsid w:val="00492805"/>
    <w:rsid w:val="0049555C"/>
    <w:rsid w:val="004A0F20"/>
    <w:rsid w:val="004A2017"/>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6AF"/>
    <w:rsid w:val="004D6217"/>
    <w:rsid w:val="004D6D58"/>
    <w:rsid w:val="004E33FA"/>
    <w:rsid w:val="004F15FF"/>
    <w:rsid w:val="004F6BC1"/>
    <w:rsid w:val="004F77CD"/>
    <w:rsid w:val="004F7A23"/>
    <w:rsid w:val="00504595"/>
    <w:rsid w:val="005048FA"/>
    <w:rsid w:val="00507452"/>
    <w:rsid w:val="005075C3"/>
    <w:rsid w:val="0050765B"/>
    <w:rsid w:val="00510052"/>
    <w:rsid w:val="00520952"/>
    <w:rsid w:val="005211F1"/>
    <w:rsid w:val="0052154C"/>
    <w:rsid w:val="00523688"/>
    <w:rsid w:val="00524F51"/>
    <w:rsid w:val="00532F3B"/>
    <w:rsid w:val="00540988"/>
    <w:rsid w:val="00540F61"/>
    <w:rsid w:val="005427CF"/>
    <w:rsid w:val="00543854"/>
    <w:rsid w:val="00543CD9"/>
    <w:rsid w:val="00546C12"/>
    <w:rsid w:val="00553426"/>
    <w:rsid w:val="005536E6"/>
    <w:rsid w:val="005548CF"/>
    <w:rsid w:val="00555167"/>
    <w:rsid w:val="005568D7"/>
    <w:rsid w:val="00562F92"/>
    <w:rsid w:val="00564478"/>
    <w:rsid w:val="00577EEA"/>
    <w:rsid w:val="00583078"/>
    <w:rsid w:val="00584189"/>
    <w:rsid w:val="00593B23"/>
    <w:rsid w:val="00595F55"/>
    <w:rsid w:val="00597EED"/>
    <w:rsid w:val="005A1194"/>
    <w:rsid w:val="005A136A"/>
    <w:rsid w:val="005A23B7"/>
    <w:rsid w:val="005A66E8"/>
    <w:rsid w:val="005B3B34"/>
    <w:rsid w:val="005B5181"/>
    <w:rsid w:val="005B69C0"/>
    <w:rsid w:val="005C1090"/>
    <w:rsid w:val="005C5F01"/>
    <w:rsid w:val="005D06E2"/>
    <w:rsid w:val="005D0A59"/>
    <w:rsid w:val="005D19E8"/>
    <w:rsid w:val="005D294B"/>
    <w:rsid w:val="005D4255"/>
    <w:rsid w:val="005D4658"/>
    <w:rsid w:val="005E4788"/>
    <w:rsid w:val="005E5DBD"/>
    <w:rsid w:val="005E5E67"/>
    <w:rsid w:val="005F1121"/>
    <w:rsid w:val="005F3E1B"/>
    <w:rsid w:val="005F5919"/>
    <w:rsid w:val="005F72D7"/>
    <w:rsid w:val="0060183E"/>
    <w:rsid w:val="0060292F"/>
    <w:rsid w:val="00604426"/>
    <w:rsid w:val="00610C5D"/>
    <w:rsid w:val="00613ED8"/>
    <w:rsid w:val="00625FAD"/>
    <w:rsid w:val="00627D91"/>
    <w:rsid w:val="00636D02"/>
    <w:rsid w:val="00641E4B"/>
    <w:rsid w:val="00642477"/>
    <w:rsid w:val="006429C9"/>
    <w:rsid w:val="006430ED"/>
    <w:rsid w:val="00647F71"/>
    <w:rsid w:val="0065027D"/>
    <w:rsid w:val="006541E2"/>
    <w:rsid w:val="006555CB"/>
    <w:rsid w:val="0065722E"/>
    <w:rsid w:val="00662A69"/>
    <w:rsid w:val="006653CF"/>
    <w:rsid w:val="00666061"/>
    <w:rsid w:val="00670C06"/>
    <w:rsid w:val="00676E6E"/>
    <w:rsid w:val="00677B52"/>
    <w:rsid w:val="00692D54"/>
    <w:rsid w:val="006A2862"/>
    <w:rsid w:val="006A2D3C"/>
    <w:rsid w:val="006A5119"/>
    <w:rsid w:val="006A690B"/>
    <w:rsid w:val="006B1512"/>
    <w:rsid w:val="006C76BC"/>
    <w:rsid w:val="006D409D"/>
    <w:rsid w:val="006D73BD"/>
    <w:rsid w:val="006E47E9"/>
    <w:rsid w:val="006E60E8"/>
    <w:rsid w:val="006F7A08"/>
    <w:rsid w:val="00701BDE"/>
    <w:rsid w:val="00704D55"/>
    <w:rsid w:val="00705486"/>
    <w:rsid w:val="007076BA"/>
    <w:rsid w:val="007232BC"/>
    <w:rsid w:val="007244E6"/>
    <w:rsid w:val="00727A1F"/>
    <w:rsid w:val="00736C77"/>
    <w:rsid w:val="00743180"/>
    <w:rsid w:val="00751FD0"/>
    <w:rsid w:val="00754C4D"/>
    <w:rsid w:val="00756116"/>
    <w:rsid w:val="00756694"/>
    <w:rsid w:val="00757105"/>
    <w:rsid w:val="00762BC7"/>
    <w:rsid w:val="007642DF"/>
    <w:rsid w:val="00774454"/>
    <w:rsid w:val="007834E5"/>
    <w:rsid w:val="0078496F"/>
    <w:rsid w:val="0078537B"/>
    <w:rsid w:val="00786945"/>
    <w:rsid w:val="00794AC4"/>
    <w:rsid w:val="00795FAE"/>
    <w:rsid w:val="007A6A38"/>
    <w:rsid w:val="007A7069"/>
    <w:rsid w:val="007B03A3"/>
    <w:rsid w:val="007B74EF"/>
    <w:rsid w:val="007B7DC6"/>
    <w:rsid w:val="007C0CA4"/>
    <w:rsid w:val="007C35F5"/>
    <w:rsid w:val="007C5588"/>
    <w:rsid w:val="007D0C62"/>
    <w:rsid w:val="007D0D09"/>
    <w:rsid w:val="007D2A18"/>
    <w:rsid w:val="007D4D80"/>
    <w:rsid w:val="007E051A"/>
    <w:rsid w:val="007E15FD"/>
    <w:rsid w:val="007E4F65"/>
    <w:rsid w:val="007F4DBF"/>
    <w:rsid w:val="007F52B3"/>
    <w:rsid w:val="007F6597"/>
    <w:rsid w:val="00806526"/>
    <w:rsid w:val="00814D5B"/>
    <w:rsid w:val="008166B3"/>
    <w:rsid w:val="00816DD3"/>
    <w:rsid w:val="00817A43"/>
    <w:rsid w:val="0082629A"/>
    <w:rsid w:val="00835420"/>
    <w:rsid w:val="00836710"/>
    <w:rsid w:val="00841B85"/>
    <w:rsid w:val="00843BFE"/>
    <w:rsid w:val="00844738"/>
    <w:rsid w:val="008533F4"/>
    <w:rsid w:val="008617A9"/>
    <w:rsid w:val="00872F89"/>
    <w:rsid w:val="00886967"/>
    <w:rsid w:val="008906C6"/>
    <w:rsid w:val="008938DE"/>
    <w:rsid w:val="00897ACE"/>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48FC"/>
    <w:rsid w:val="008D76BD"/>
    <w:rsid w:val="008E333F"/>
    <w:rsid w:val="008E347A"/>
    <w:rsid w:val="008E445E"/>
    <w:rsid w:val="008E5719"/>
    <w:rsid w:val="008E5E76"/>
    <w:rsid w:val="008E7C89"/>
    <w:rsid w:val="009124D2"/>
    <w:rsid w:val="00913160"/>
    <w:rsid w:val="00926571"/>
    <w:rsid w:val="00926A39"/>
    <w:rsid w:val="00932CBB"/>
    <w:rsid w:val="00937173"/>
    <w:rsid w:val="00940DA1"/>
    <w:rsid w:val="009429F9"/>
    <w:rsid w:val="00943444"/>
    <w:rsid w:val="0095076C"/>
    <w:rsid w:val="0095116A"/>
    <w:rsid w:val="00954760"/>
    <w:rsid w:val="00956E8E"/>
    <w:rsid w:val="009609F4"/>
    <w:rsid w:val="00965C3F"/>
    <w:rsid w:val="009666C8"/>
    <w:rsid w:val="00974B0C"/>
    <w:rsid w:val="00976886"/>
    <w:rsid w:val="00983C8C"/>
    <w:rsid w:val="00984016"/>
    <w:rsid w:val="009845AB"/>
    <w:rsid w:val="0099393D"/>
    <w:rsid w:val="00995D5F"/>
    <w:rsid w:val="009A4C98"/>
    <w:rsid w:val="009B2C59"/>
    <w:rsid w:val="009B2C61"/>
    <w:rsid w:val="009C6646"/>
    <w:rsid w:val="009C66FD"/>
    <w:rsid w:val="009C7CA8"/>
    <w:rsid w:val="009D0A2C"/>
    <w:rsid w:val="009D0CD8"/>
    <w:rsid w:val="009D2688"/>
    <w:rsid w:val="009D43E2"/>
    <w:rsid w:val="009D7C68"/>
    <w:rsid w:val="009E0AEB"/>
    <w:rsid w:val="009E0C57"/>
    <w:rsid w:val="009E47B3"/>
    <w:rsid w:val="009F29F0"/>
    <w:rsid w:val="009F2A60"/>
    <w:rsid w:val="009F2B4E"/>
    <w:rsid w:val="009F3D5B"/>
    <w:rsid w:val="009F44AC"/>
    <w:rsid w:val="009F5B2A"/>
    <w:rsid w:val="00A023C0"/>
    <w:rsid w:val="00A03BFE"/>
    <w:rsid w:val="00A055C4"/>
    <w:rsid w:val="00A05DA0"/>
    <w:rsid w:val="00A2414C"/>
    <w:rsid w:val="00A25EED"/>
    <w:rsid w:val="00A43EF8"/>
    <w:rsid w:val="00A44807"/>
    <w:rsid w:val="00A47F0F"/>
    <w:rsid w:val="00A50087"/>
    <w:rsid w:val="00A51742"/>
    <w:rsid w:val="00A54208"/>
    <w:rsid w:val="00A561CC"/>
    <w:rsid w:val="00A61F10"/>
    <w:rsid w:val="00A62866"/>
    <w:rsid w:val="00A62874"/>
    <w:rsid w:val="00A70397"/>
    <w:rsid w:val="00A73372"/>
    <w:rsid w:val="00A74E33"/>
    <w:rsid w:val="00A77402"/>
    <w:rsid w:val="00A8108A"/>
    <w:rsid w:val="00A81C6D"/>
    <w:rsid w:val="00A82077"/>
    <w:rsid w:val="00A853E1"/>
    <w:rsid w:val="00A912F6"/>
    <w:rsid w:val="00AA0D92"/>
    <w:rsid w:val="00AA1338"/>
    <w:rsid w:val="00AA58D8"/>
    <w:rsid w:val="00AB737C"/>
    <w:rsid w:val="00AB7EB4"/>
    <w:rsid w:val="00AC0315"/>
    <w:rsid w:val="00AC3FE8"/>
    <w:rsid w:val="00AD3011"/>
    <w:rsid w:val="00AD53A0"/>
    <w:rsid w:val="00AD62C7"/>
    <w:rsid w:val="00AE17AF"/>
    <w:rsid w:val="00AE4994"/>
    <w:rsid w:val="00AF39D3"/>
    <w:rsid w:val="00B0186A"/>
    <w:rsid w:val="00B038DA"/>
    <w:rsid w:val="00B21536"/>
    <w:rsid w:val="00B23D5B"/>
    <w:rsid w:val="00B259BC"/>
    <w:rsid w:val="00B34611"/>
    <w:rsid w:val="00B466A2"/>
    <w:rsid w:val="00B472C3"/>
    <w:rsid w:val="00B51105"/>
    <w:rsid w:val="00B5226D"/>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21B0"/>
    <w:rsid w:val="00BB512D"/>
    <w:rsid w:val="00BC2B3D"/>
    <w:rsid w:val="00BC4403"/>
    <w:rsid w:val="00BC6B0A"/>
    <w:rsid w:val="00BD06AA"/>
    <w:rsid w:val="00BD2C0C"/>
    <w:rsid w:val="00BD3827"/>
    <w:rsid w:val="00BD4EF2"/>
    <w:rsid w:val="00BD564C"/>
    <w:rsid w:val="00BD7D55"/>
    <w:rsid w:val="00BE0E22"/>
    <w:rsid w:val="00BE1E9F"/>
    <w:rsid w:val="00BE5547"/>
    <w:rsid w:val="00BE7E5A"/>
    <w:rsid w:val="00BF07D8"/>
    <w:rsid w:val="00BF3715"/>
    <w:rsid w:val="00C00FBB"/>
    <w:rsid w:val="00C010DF"/>
    <w:rsid w:val="00C01C0F"/>
    <w:rsid w:val="00C02C75"/>
    <w:rsid w:val="00C036FD"/>
    <w:rsid w:val="00C1464E"/>
    <w:rsid w:val="00C14E42"/>
    <w:rsid w:val="00C15364"/>
    <w:rsid w:val="00C15F4E"/>
    <w:rsid w:val="00C201A4"/>
    <w:rsid w:val="00C21954"/>
    <w:rsid w:val="00C25CEE"/>
    <w:rsid w:val="00C279A9"/>
    <w:rsid w:val="00C3302F"/>
    <w:rsid w:val="00C34135"/>
    <w:rsid w:val="00C35C8B"/>
    <w:rsid w:val="00C37005"/>
    <w:rsid w:val="00C409C0"/>
    <w:rsid w:val="00C432EB"/>
    <w:rsid w:val="00C46FCD"/>
    <w:rsid w:val="00C47085"/>
    <w:rsid w:val="00C5214B"/>
    <w:rsid w:val="00C573EC"/>
    <w:rsid w:val="00C617B1"/>
    <w:rsid w:val="00C64E95"/>
    <w:rsid w:val="00C65133"/>
    <w:rsid w:val="00C723D3"/>
    <w:rsid w:val="00C770F1"/>
    <w:rsid w:val="00C818F3"/>
    <w:rsid w:val="00C82B1B"/>
    <w:rsid w:val="00C86FB6"/>
    <w:rsid w:val="00C93E86"/>
    <w:rsid w:val="00C95C6C"/>
    <w:rsid w:val="00CA32AA"/>
    <w:rsid w:val="00CB0BAA"/>
    <w:rsid w:val="00CB1C6C"/>
    <w:rsid w:val="00CB26B9"/>
    <w:rsid w:val="00CB5F04"/>
    <w:rsid w:val="00CC2890"/>
    <w:rsid w:val="00CC4B42"/>
    <w:rsid w:val="00CD34FD"/>
    <w:rsid w:val="00CD53F6"/>
    <w:rsid w:val="00CD6FED"/>
    <w:rsid w:val="00CE24B9"/>
    <w:rsid w:val="00CE4C57"/>
    <w:rsid w:val="00CE7186"/>
    <w:rsid w:val="00CF0A00"/>
    <w:rsid w:val="00CF33A5"/>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3569"/>
    <w:rsid w:val="00D846AB"/>
    <w:rsid w:val="00D953AA"/>
    <w:rsid w:val="00DA1730"/>
    <w:rsid w:val="00DA2096"/>
    <w:rsid w:val="00DA43C7"/>
    <w:rsid w:val="00DA7958"/>
    <w:rsid w:val="00DB08FF"/>
    <w:rsid w:val="00DB2E3E"/>
    <w:rsid w:val="00DB44F5"/>
    <w:rsid w:val="00DB7B8F"/>
    <w:rsid w:val="00DB7DA7"/>
    <w:rsid w:val="00DB7E8D"/>
    <w:rsid w:val="00DC74F4"/>
    <w:rsid w:val="00DD1142"/>
    <w:rsid w:val="00DD3D22"/>
    <w:rsid w:val="00DD6E4C"/>
    <w:rsid w:val="00DE0FD2"/>
    <w:rsid w:val="00DE3387"/>
    <w:rsid w:val="00DE4AD9"/>
    <w:rsid w:val="00DE5839"/>
    <w:rsid w:val="00DE693F"/>
    <w:rsid w:val="00DF0CA9"/>
    <w:rsid w:val="00DF1D69"/>
    <w:rsid w:val="00DF2475"/>
    <w:rsid w:val="00DF4BEF"/>
    <w:rsid w:val="00E0306C"/>
    <w:rsid w:val="00E04E37"/>
    <w:rsid w:val="00E05AC4"/>
    <w:rsid w:val="00E05EA2"/>
    <w:rsid w:val="00E06B24"/>
    <w:rsid w:val="00E0793D"/>
    <w:rsid w:val="00E07D0C"/>
    <w:rsid w:val="00E10C5C"/>
    <w:rsid w:val="00E14A77"/>
    <w:rsid w:val="00E1586B"/>
    <w:rsid w:val="00E16CC3"/>
    <w:rsid w:val="00E17E3E"/>
    <w:rsid w:val="00E21BEA"/>
    <w:rsid w:val="00E22977"/>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3D74"/>
    <w:rsid w:val="00E76433"/>
    <w:rsid w:val="00E90654"/>
    <w:rsid w:val="00E907F8"/>
    <w:rsid w:val="00E96418"/>
    <w:rsid w:val="00E96CF8"/>
    <w:rsid w:val="00EA7B07"/>
    <w:rsid w:val="00EC13D5"/>
    <w:rsid w:val="00EC45BA"/>
    <w:rsid w:val="00ED19EF"/>
    <w:rsid w:val="00ED22C9"/>
    <w:rsid w:val="00ED2B48"/>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650"/>
    <w:rsid w:val="00F21B4B"/>
    <w:rsid w:val="00F22974"/>
    <w:rsid w:val="00F24163"/>
    <w:rsid w:val="00F30B8A"/>
    <w:rsid w:val="00F3232D"/>
    <w:rsid w:val="00F3721B"/>
    <w:rsid w:val="00F43B51"/>
    <w:rsid w:val="00F55009"/>
    <w:rsid w:val="00F5676A"/>
    <w:rsid w:val="00F57F38"/>
    <w:rsid w:val="00F63FFA"/>
    <w:rsid w:val="00F653C3"/>
    <w:rsid w:val="00F65F2E"/>
    <w:rsid w:val="00F66C61"/>
    <w:rsid w:val="00F715EF"/>
    <w:rsid w:val="00F7214B"/>
    <w:rsid w:val="00F763DF"/>
    <w:rsid w:val="00F777DE"/>
    <w:rsid w:val="00F91AA6"/>
    <w:rsid w:val="00F95D96"/>
    <w:rsid w:val="00F978C4"/>
    <w:rsid w:val="00FA1CAD"/>
    <w:rsid w:val="00FA645E"/>
    <w:rsid w:val="00FA7437"/>
    <w:rsid w:val="00FA7756"/>
    <w:rsid w:val="00FB1974"/>
    <w:rsid w:val="00FB220B"/>
    <w:rsid w:val="00FC056F"/>
    <w:rsid w:val="00FC135B"/>
    <w:rsid w:val="00FC33FF"/>
    <w:rsid w:val="00FC34E3"/>
    <w:rsid w:val="00FC61C2"/>
    <w:rsid w:val="00FD236A"/>
    <w:rsid w:val="00FD2EFB"/>
    <w:rsid w:val="00FE2CB1"/>
    <w:rsid w:val="00FE5EBB"/>
    <w:rsid w:val="00FF0974"/>
    <w:rsid w:val="00FF1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9"/>
    <w:qFormat/>
    <w:rsid w:val="00A62874"/>
    <w:pPr>
      <w:keepNext/>
      <w:spacing w:before="240" w:after="60" w:line="240" w:lineRule="auto"/>
      <w:outlineLvl w:val="0"/>
    </w:pPr>
    <w:rPr>
      <w:rFonts w:ascii="Arial" w:eastAsia="Times New Roman" w:hAnsi="Arial" w:cs="Times New Roman"/>
      <w:b/>
      <w:kern w:val="32"/>
      <w:sz w:val="32"/>
      <w:szCs w:val="20"/>
    </w:rPr>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uiPriority w:val="99"/>
    <w:qFormat/>
    <w:rsid w:val="00A62874"/>
    <w:pPr>
      <w:spacing w:before="90" w:after="15" w:line="240" w:lineRule="auto"/>
      <w:outlineLvl w:val="2"/>
    </w:pPr>
    <w:rPr>
      <w:rFonts w:ascii="Arial" w:eastAsia="Times New Roman" w:hAnsi="Arial" w:cs="Times New Roman"/>
      <w:b/>
      <w:smallCaps/>
      <w:color w:val="00009A"/>
      <w:sz w:val="27"/>
      <w:szCs w:val="20"/>
    </w:rPr>
  </w:style>
  <w:style w:type="paragraph" w:styleId="4">
    <w:name w:val="heading 4"/>
    <w:basedOn w:val="a"/>
    <w:next w:val="a"/>
    <w:link w:val="40"/>
    <w:uiPriority w:val="99"/>
    <w:qFormat/>
    <w:rsid w:val="00A62874"/>
    <w:pPr>
      <w:keepNext/>
      <w:spacing w:before="240" w:after="60" w:line="240" w:lineRule="auto"/>
      <w:outlineLvl w:val="3"/>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2874"/>
    <w:rPr>
      <w:rFonts w:ascii="Arial" w:eastAsia="Times New Roman" w:hAnsi="Arial" w:cs="Times New Roman"/>
      <w:b/>
      <w:kern w:val="32"/>
      <w:sz w:val="32"/>
      <w:szCs w:val="20"/>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A62874"/>
    <w:rPr>
      <w:rFonts w:ascii="Arial" w:eastAsia="Times New Roman" w:hAnsi="Arial" w:cs="Times New Roman"/>
      <w:b/>
      <w:smallCaps/>
      <w:color w:val="00009A"/>
      <w:sz w:val="27"/>
      <w:szCs w:val="20"/>
    </w:rPr>
  </w:style>
  <w:style w:type="character" w:customStyle="1" w:styleId="40">
    <w:name w:val="Заголовок 4 Знак"/>
    <w:basedOn w:val="a0"/>
    <w:link w:val="4"/>
    <w:uiPriority w:val="99"/>
    <w:rsid w:val="00A62874"/>
    <w:rPr>
      <w:rFonts w:ascii="Times New Roman" w:eastAsia="Times New Roman" w:hAnsi="Times New Roman" w:cs="Times New Roman"/>
      <w:b/>
      <w:sz w:val="28"/>
      <w:szCs w:val="20"/>
    </w:rPr>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aliases w:val="ТЗ список,Абзац списка нумерованный"/>
    <w:basedOn w:val="a"/>
    <w:link w:val="ac"/>
    <w:qFormat/>
    <w:rsid w:val="00B72BD5"/>
    <w:pPr>
      <w:ind w:left="720"/>
    </w:pPr>
    <w:rPr>
      <w:rFonts w:ascii="Calibri" w:eastAsia="Calibri" w:hAnsi="Calibri" w:cs="Calibri"/>
    </w:rPr>
  </w:style>
  <w:style w:type="character" w:styleId="ad">
    <w:name w:val="annotation reference"/>
    <w:basedOn w:val="a0"/>
    <w:uiPriority w:val="99"/>
    <w:semiHidden/>
    <w:unhideWhenUsed/>
    <w:rsid w:val="00BA0FD3"/>
    <w:rPr>
      <w:sz w:val="16"/>
      <w:szCs w:val="16"/>
    </w:rPr>
  </w:style>
  <w:style w:type="paragraph" w:styleId="ae">
    <w:name w:val="annotation text"/>
    <w:basedOn w:val="a"/>
    <w:link w:val="af"/>
    <w:uiPriority w:val="99"/>
    <w:unhideWhenUsed/>
    <w:rsid w:val="00BA0FD3"/>
    <w:pPr>
      <w:spacing w:line="240" w:lineRule="auto"/>
    </w:pPr>
    <w:rPr>
      <w:sz w:val="20"/>
      <w:szCs w:val="20"/>
    </w:rPr>
  </w:style>
  <w:style w:type="character" w:customStyle="1" w:styleId="af">
    <w:name w:val="Текст примечания Знак"/>
    <w:basedOn w:val="a0"/>
    <w:link w:val="ae"/>
    <w:uiPriority w:val="99"/>
    <w:rsid w:val="00BA0FD3"/>
    <w:rPr>
      <w:sz w:val="20"/>
      <w:szCs w:val="20"/>
    </w:rPr>
  </w:style>
  <w:style w:type="paragraph" w:styleId="af0">
    <w:name w:val="annotation subject"/>
    <w:basedOn w:val="ae"/>
    <w:next w:val="ae"/>
    <w:link w:val="af1"/>
    <w:uiPriority w:val="99"/>
    <w:semiHidden/>
    <w:unhideWhenUsed/>
    <w:rsid w:val="00BA0FD3"/>
    <w:rPr>
      <w:b/>
      <w:bCs/>
    </w:rPr>
  </w:style>
  <w:style w:type="character" w:customStyle="1" w:styleId="af1">
    <w:name w:val="Тема примечания Знак"/>
    <w:basedOn w:val="af"/>
    <w:link w:val="af0"/>
    <w:uiPriority w:val="99"/>
    <w:semiHidden/>
    <w:rsid w:val="00BA0FD3"/>
    <w:rPr>
      <w:b/>
      <w:bCs/>
      <w:sz w:val="20"/>
      <w:szCs w:val="20"/>
    </w:rPr>
  </w:style>
  <w:style w:type="paragraph" w:styleId="af2">
    <w:name w:val="Title"/>
    <w:basedOn w:val="a"/>
    <w:link w:val="af3"/>
    <w:qFormat/>
    <w:rsid w:val="005D4255"/>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D4255"/>
    <w:rPr>
      <w:rFonts w:ascii="Times New Roman" w:eastAsia="Times New Roman" w:hAnsi="Times New Roman" w:cs="Times New Roman"/>
      <w:sz w:val="28"/>
      <w:szCs w:val="24"/>
    </w:rPr>
  </w:style>
  <w:style w:type="character" w:styleId="af4">
    <w:name w:val="FollowedHyperlink"/>
    <w:basedOn w:val="a0"/>
    <w:uiPriority w:val="99"/>
    <w:semiHidden/>
    <w:unhideWhenUsed/>
    <w:rsid w:val="00116ACA"/>
    <w:rPr>
      <w:color w:val="800080" w:themeColor="followedHyperlink"/>
      <w:u w:val="single"/>
    </w:rPr>
  </w:style>
  <w:style w:type="paragraph" w:customStyle="1" w:styleId="11">
    <w:name w:val="Знак Знак Знак1"/>
    <w:basedOn w:val="a"/>
    <w:uiPriority w:val="99"/>
    <w:rsid w:val="003B18F7"/>
    <w:pPr>
      <w:tabs>
        <w:tab w:val="num" w:pos="360"/>
      </w:tabs>
      <w:spacing w:after="160" w:line="240" w:lineRule="exact"/>
    </w:pPr>
    <w:rPr>
      <w:rFonts w:ascii="Verdana" w:eastAsia="Times New Roman" w:hAnsi="Verdana" w:cs="Verdana"/>
      <w:sz w:val="20"/>
      <w:szCs w:val="20"/>
      <w:lang w:val="en-US" w:eastAsia="en-US"/>
    </w:rPr>
  </w:style>
  <w:style w:type="paragraph" w:customStyle="1" w:styleId="ico-paragraph">
    <w:name w:val="ico-paragraph"/>
    <w:basedOn w:val="a"/>
    <w:rsid w:val="00310297"/>
    <w:pPr>
      <w:spacing w:before="120" w:after="0" w:line="240" w:lineRule="auto"/>
      <w:jc w:val="both"/>
    </w:pPr>
    <w:rPr>
      <w:rFonts w:ascii="Times New Roman" w:eastAsia="Times New Roman" w:hAnsi="Times New Roman" w:cs="Times New Roman"/>
      <w:sz w:val="24"/>
      <w:szCs w:val="24"/>
    </w:rPr>
  </w:style>
  <w:style w:type="character" w:styleId="af5">
    <w:name w:val="page number"/>
    <w:uiPriority w:val="99"/>
    <w:rsid w:val="00A62874"/>
  </w:style>
  <w:style w:type="paragraph" w:styleId="af6">
    <w:name w:val="List"/>
    <w:basedOn w:val="a"/>
    <w:uiPriority w:val="99"/>
    <w:rsid w:val="00A62874"/>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rsid w:val="00A6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A62874"/>
    <w:rPr>
      <w:rFonts w:ascii="Courier New" w:eastAsia="Times New Roman" w:hAnsi="Courier New" w:cs="Times New Roman"/>
      <w:sz w:val="20"/>
      <w:szCs w:val="20"/>
    </w:rPr>
  </w:style>
  <w:style w:type="character" w:customStyle="1" w:styleId="af7">
    <w:name w:val="Схема документа Знак"/>
    <w:basedOn w:val="a0"/>
    <w:link w:val="af8"/>
    <w:uiPriority w:val="99"/>
    <w:semiHidden/>
    <w:rsid w:val="00A62874"/>
    <w:rPr>
      <w:rFonts w:ascii="Tahoma" w:eastAsia="Times New Roman" w:hAnsi="Tahoma" w:cs="Times New Roman"/>
      <w:sz w:val="20"/>
      <w:szCs w:val="20"/>
      <w:shd w:val="clear" w:color="auto" w:fill="000080"/>
    </w:rPr>
  </w:style>
  <w:style w:type="paragraph" w:styleId="af8">
    <w:name w:val="Document Map"/>
    <w:basedOn w:val="a"/>
    <w:link w:val="af7"/>
    <w:uiPriority w:val="99"/>
    <w:semiHidden/>
    <w:rsid w:val="00A62874"/>
    <w:pPr>
      <w:shd w:val="clear" w:color="auto" w:fill="000080"/>
      <w:spacing w:after="0" w:line="240" w:lineRule="auto"/>
    </w:pPr>
    <w:rPr>
      <w:rFonts w:ascii="Tahoma" w:eastAsia="Times New Roman" w:hAnsi="Tahoma" w:cs="Times New Roman"/>
      <w:sz w:val="20"/>
      <w:szCs w:val="20"/>
    </w:rPr>
  </w:style>
  <w:style w:type="paragraph" w:styleId="21">
    <w:name w:val="Body Text 2"/>
    <w:basedOn w:val="a"/>
    <w:link w:val="22"/>
    <w:uiPriority w:val="99"/>
    <w:rsid w:val="00A62874"/>
    <w:pPr>
      <w:spacing w:after="0" w:line="240" w:lineRule="auto"/>
    </w:pPr>
    <w:rPr>
      <w:rFonts w:ascii="Arial" w:eastAsia="Times New Roman" w:hAnsi="Arial" w:cs="Times New Roman"/>
      <w:b/>
      <w:sz w:val="24"/>
      <w:szCs w:val="20"/>
    </w:rPr>
  </w:style>
  <w:style w:type="character" w:customStyle="1" w:styleId="22">
    <w:name w:val="Основной текст 2 Знак"/>
    <w:basedOn w:val="a0"/>
    <w:link w:val="21"/>
    <w:uiPriority w:val="99"/>
    <w:rsid w:val="00A62874"/>
    <w:rPr>
      <w:rFonts w:ascii="Arial" w:eastAsia="Times New Roman" w:hAnsi="Arial" w:cs="Times New Roman"/>
      <w:b/>
      <w:sz w:val="24"/>
      <w:szCs w:val="20"/>
    </w:rPr>
  </w:style>
  <w:style w:type="paragraph" w:customStyle="1" w:styleId="12">
    <w:name w:val="Знак1 Знак Знак Знак"/>
    <w:basedOn w:val="a"/>
    <w:rsid w:val="00A62874"/>
    <w:pPr>
      <w:spacing w:after="160" w:line="240" w:lineRule="exact"/>
    </w:pPr>
    <w:rPr>
      <w:rFonts w:ascii="Verdana" w:eastAsia="Times New Roman" w:hAnsi="Verdana" w:cs="Verdana"/>
      <w:sz w:val="20"/>
      <w:szCs w:val="20"/>
      <w:lang w:val="en-US" w:eastAsia="en-US"/>
    </w:rPr>
  </w:style>
  <w:style w:type="paragraph" w:styleId="af9">
    <w:name w:val="Body Text Indent"/>
    <w:basedOn w:val="a"/>
    <w:link w:val="afa"/>
    <w:uiPriority w:val="99"/>
    <w:rsid w:val="00A62874"/>
    <w:pPr>
      <w:spacing w:after="120" w:line="240" w:lineRule="auto"/>
      <w:ind w:left="283"/>
    </w:pPr>
    <w:rPr>
      <w:rFonts w:ascii="Times New Roman" w:eastAsia="Times New Roman" w:hAnsi="Times New Roman" w:cs="Times New Roman"/>
      <w:sz w:val="24"/>
      <w:szCs w:val="20"/>
    </w:rPr>
  </w:style>
  <w:style w:type="character" w:customStyle="1" w:styleId="afa">
    <w:name w:val="Основной текст с отступом Знак"/>
    <w:basedOn w:val="a0"/>
    <w:link w:val="af9"/>
    <w:uiPriority w:val="99"/>
    <w:rsid w:val="00A62874"/>
    <w:rPr>
      <w:rFonts w:ascii="Times New Roman" w:eastAsia="Times New Roman" w:hAnsi="Times New Roman" w:cs="Times New Roman"/>
      <w:sz w:val="24"/>
      <w:szCs w:val="20"/>
    </w:rPr>
  </w:style>
  <w:style w:type="character" w:customStyle="1" w:styleId="31">
    <w:name w:val="Основной текст 3 Знак"/>
    <w:basedOn w:val="a0"/>
    <w:link w:val="32"/>
    <w:uiPriority w:val="99"/>
    <w:semiHidden/>
    <w:rsid w:val="00A62874"/>
    <w:rPr>
      <w:rFonts w:ascii="Calibri" w:eastAsia="Times New Roman" w:hAnsi="Calibri" w:cs="Times New Roman"/>
      <w:sz w:val="16"/>
      <w:szCs w:val="20"/>
    </w:rPr>
  </w:style>
  <w:style w:type="paragraph" w:styleId="32">
    <w:name w:val="Body Text 3"/>
    <w:basedOn w:val="a"/>
    <w:link w:val="31"/>
    <w:uiPriority w:val="99"/>
    <w:semiHidden/>
    <w:unhideWhenUsed/>
    <w:rsid w:val="00A62874"/>
    <w:pPr>
      <w:spacing w:after="120"/>
    </w:pPr>
    <w:rPr>
      <w:rFonts w:ascii="Calibri" w:eastAsia="Times New Roman" w:hAnsi="Calibri" w:cs="Times New Roman"/>
      <w:sz w:val="16"/>
      <w:szCs w:val="20"/>
    </w:rPr>
  </w:style>
  <w:style w:type="paragraph" w:customStyle="1" w:styleId="ConsNormal">
    <w:name w:val="ConsNormal"/>
    <w:rsid w:val="00A6287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b">
    <w:name w:val="Знак Знак Знак Знак Знак Знак Знак"/>
    <w:basedOn w:val="a"/>
    <w:rsid w:val="00A62874"/>
    <w:pPr>
      <w:spacing w:after="0" w:line="240" w:lineRule="auto"/>
    </w:pPr>
    <w:rPr>
      <w:rFonts w:ascii="Verdana" w:eastAsia="Times New Roman" w:hAnsi="Verdana" w:cs="Verdana"/>
      <w:sz w:val="24"/>
      <w:szCs w:val="24"/>
      <w:lang w:eastAsia="en-US"/>
    </w:rPr>
  </w:style>
  <w:style w:type="paragraph" w:styleId="afc">
    <w:name w:val="No Spacing"/>
    <w:uiPriority w:val="1"/>
    <w:qFormat/>
    <w:rsid w:val="00A62874"/>
    <w:pPr>
      <w:spacing w:after="0" w:line="240" w:lineRule="auto"/>
    </w:pPr>
    <w:rPr>
      <w:rFonts w:ascii="Times New Roman" w:eastAsia="Times New Roman" w:hAnsi="Times New Roman" w:cs="Times New Roman"/>
      <w:sz w:val="24"/>
      <w:szCs w:val="24"/>
    </w:rPr>
  </w:style>
  <w:style w:type="paragraph" w:styleId="afd">
    <w:name w:val="Body Text"/>
    <w:basedOn w:val="a"/>
    <w:link w:val="afe"/>
    <w:uiPriority w:val="99"/>
    <w:rsid w:val="00A62874"/>
    <w:pPr>
      <w:spacing w:after="120" w:line="240" w:lineRule="auto"/>
    </w:pPr>
    <w:rPr>
      <w:rFonts w:ascii="Times New Roman" w:eastAsia="Times New Roman" w:hAnsi="Times New Roman" w:cs="Times New Roman"/>
      <w:sz w:val="24"/>
      <w:szCs w:val="20"/>
    </w:rPr>
  </w:style>
  <w:style w:type="character" w:customStyle="1" w:styleId="afe">
    <w:name w:val="Основной текст Знак"/>
    <w:basedOn w:val="a0"/>
    <w:link w:val="afd"/>
    <w:uiPriority w:val="99"/>
    <w:rsid w:val="00A62874"/>
    <w:rPr>
      <w:rFonts w:ascii="Times New Roman" w:eastAsia="Times New Roman" w:hAnsi="Times New Roman" w:cs="Times New Roman"/>
      <w:sz w:val="24"/>
      <w:szCs w:val="20"/>
    </w:rPr>
  </w:style>
  <w:style w:type="paragraph" w:styleId="aff">
    <w:name w:val="caption"/>
    <w:basedOn w:val="a"/>
    <w:next w:val="a"/>
    <w:uiPriority w:val="35"/>
    <w:qFormat/>
    <w:rsid w:val="00A62874"/>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A62874"/>
  </w:style>
  <w:style w:type="paragraph" w:customStyle="1" w:styleId="s1">
    <w:name w:val="s_1"/>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A6287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Нет списка1"/>
    <w:next w:val="a2"/>
    <w:uiPriority w:val="99"/>
    <w:semiHidden/>
    <w:unhideWhenUsed/>
    <w:rsid w:val="00D83569"/>
  </w:style>
  <w:style w:type="character" w:styleId="aff0">
    <w:name w:val="Strong"/>
    <w:basedOn w:val="a0"/>
    <w:uiPriority w:val="22"/>
    <w:qFormat/>
    <w:rsid w:val="00D83569"/>
    <w:rPr>
      <w:b/>
      <w:bCs/>
    </w:rPr>
  </w:style>
  <w:style w:type="paragraph" w:customStyle="1" w:styleId="aff1">
    <w:name w:val="Название проектного документа"/>
    <w:basedOn w:val="a"/>
    <w:rsid w:val="00D83569"/>
    <w:pPr>
      <w:widowControl w:val="0"/>
      <w:spacing w:after="0" w:line="240" w:lineRule="auto"/>
      <w:ind w:left="1701"/>
      <w:jc w:val="center"/>
    </w:pPr>
    <w:rPr>
      <w:rFonts w:ascii="Arial" w:eastAsia="Times New Roman" w:hAnsi="Arial" w:cs="Arial"/>
      <w:b/>
      <w:bCs/>
      <w:color w:val="000080"/>
      <w:sz w:val="32"/>
      <w:szCs w:val="20"/>
    </w:rPr>
  </w:style>
  <w:style w:type="paragraph" w:styleId="aff2">
    <w:name w:val="footnote text"/>
    <w:basedOn w:val="a"/>
    <w:link w:val="aff3"/>
    <w:uiPriority w:val="99"/>
    <w:unhideWhenUsed/>
    <w:rsid w:val="00D83569"/>
    <w:pPr>
      <w:spacing w:after="0" w:line="240" w:lineRule="auto"/>
    </w:pPr>
    <w:rPr>
      <w:rFonts w:eastAsiaTheme="minorHAnsi"/>
      <w:sz w:val="20"/>
      <w:szCs w:val="20"/>
      <w:lang w:eastAsia="en-US"/>
    </w:rPr>
  </w:style>
  <w:style w:type="character" w:customStyle="1" w:styleId="aff3">
    <w:name w:val="Текст сноски Знак"/>
    <w:basedOn w:val="a0"/>
    <w:link w:val="aff2"/>
    <w:uiPriority w:val="99"/>
    <w:rsid w:val="00D83569"/>
    <w:rPr>
      <w:rFonts w:eastAsiaTheme="minorHAnsi"/>
      <w:sz w:val="20"/>
      <w:szCs w:val="20"/>
      <w:lang w:eastAsia="en-US"/>
    </w:rPr>
  </w:style>
  <w:style w:type="character" w:styleId="aff4">
    <w:name w:val="footnote reference"/>
    <w:basedOn w:val="a0"/>
    <w:uiPriority w:val="99"/>
    <w:unhideWhenUsed/>
    <w:rsid w:val="00D83569"/>
    <w:rPr>
      <w:vertAlign w:val="superscript"/>
    </w:rPr>
  </w:style>
  <w:style w:type="table" w:styleId="aff5">
    <w:name w:val="Table Grid"/>
    <w:basedOn w:val="a1"/>
    <w:uiPriority w:val="59"/>
    <w:rsid w:val="00D8356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82077"/>
    <w:rPr>
      <w:rFonts w:ascii="Calibri" w:hAnsi="Calibri" w:cs="Calibri"/>
    </w:rPr>
  </w:style>
  <w:style w:type="character" w:customStyle="1" w:styleId="ac">
    <w:name w:val="Абзац списка Знак"/>
    <w:aliases w:val="ТЗ список Знак,Абзац списка нумерованный Знак"/>
    <w:link w:val="ab"/>
    <w:uiPriority w:val="34"/>
    <w:qFormat/>
    <w:locked/>
    <w:rsid w:val="001E4078"/>
    <w:rPr>
      <w:rFonts w:ascii="Calibri" w:eastAsia="Calibri" w:hAnsi="Calibri" w:cs="Calibri"/>
    </w:rPr>
  </w:style>
  <w:style w:type="paragraph" w:customStyle="1" w:styleId="14">
    <w:name w:val="Текст сноски1"/>
    <w:basedOn w:val="a"/>
    <w:next w:val="aff2"/>
    <w:uiPriority w:val="99"/>
    <w:rsid w:val="00A77402"/>
    <w:pPr>
      <w:autoSpaceDE w:val="0"/>
      <w:autoSpaceDN w:val="0"/>
      <w:spacing w:after="0" w:line="240" w:lineRule="auto"/>
    </w:pPr>
    <w:rPr>
      <w:rFonts w:ascii="Times New Roman" w:eastAsia="Times New Roman" w:hAnsi="Times New Roman" w:cs="Times New Roman"/>
      <w:sz w:val="20"/>
      <w:szCs w:val="20"/>
    </w:rPr>
  </w:style>
  <w:style w:type="table" w:customStyle="1" w:styleId="TableGrid">
    <w:name w:val="TableGrid"/>
    <w:rsid w:val="00A77402"/>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1727-E566-403B-BE52-4406D177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10268</Words>
  <Characters>58528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1</cp:lastModifiedBy>
  <cp:revision>7</cp:revision>
  <cp:lastPrinted>2024-07-16T08:51:00Z</cp:lastPrinted>
  <dcterms:created xsi:type="dcterms:W3CDTF">2024-07-16T07:01:00Z</dcterms:created>
  <dcterms:modified xsi:type="dcterms:W3CDTF">2024-07-22T13:19:00Z</dcterms:modified>
</cp:coreProperties>
</file>