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C71C7E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902D1F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19</w:t>
      </w:r>
      <w:r w:rsidR="00413FAB" w:rsidRPr="00413FAB">
        <w:rPr>
          <w:color w:val="000000"/>
          <w:w w:val="135"/>
          <w:sz w:val="24"/>
          <w:szCs w:val="24"/>
          <w:u w:val="single"/>
        </w:rPr>
        <w:t>.</w:t>
      </w:r>
      <w:r w:rsidR="00D671E3">
        <w:rPr>
          <w:color w:val="000000"/>
          <w:w w:val="135"/>
          <w:sz w:val="24"/>
          <w:szCs w:val="24"/>
          <w:u w:val="single"/>
        </w:rPr>
        <w:t>0</w:t>
      </w:r>
      <w:r>
        <w:rPr>
          <w:color w:val="000000"/>
          <w:w w:val="135"/>
          <w:sz w:val="24"/>
          <w:szCs w:val="24"/>
          <w:u w:val="single"/>
        </w:rPr>
        <w:t>7</w:t>
      </w:r>
      <w:r w:rsidR="00413FAB" w:rsidRPr="00413FAB">
        <w:rPr>
          <w:color w:val="000000"/>
          <w:w w:val="135"/>
          <w:sz w:val="24"/>
          <w:szCs w:val="24"/>
          <w:u w:val="single"/>
        </w:rPr>
        <w:t>.201</w:t>
      </w:r>
      <w:r w:rsidR="00D671E3">
        <w:rPr>
          <w:color w:val="000000"/>
          <w:w w:val="135"/>
          <w:sz w:val="24"/>
          <w:szCs w:val="24"/>
          <w:u w:val="single"/>
        </w:rPr>
        <w:t>8</w:t>
      </w:r>
      <w:r w:rsidR="00413FAB" w:rsidRPr="00413FAB">
        <w:rPr>
          <w:color w:val="000000"/>
          <w:w w:val="135"/>
          <w:sz w:val="24"/>
          <w:szCs w:val="24"/>
          <w:u w:val="single"/>
        </w:rPr>
        <w:t xml:space="preserve"> 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дер.</w:t>
      </w:r>
      <w:r w:rsidR="004224F0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 xml:space="preserve">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 w:rsidR="0020578E"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902D1F">
        <w:rPr>
          <w:color w:val="000000"/>
          <w:w w:val="135"/>
          <w:sz w:val="24"/>
          <w:szCs w:val="24"/>
          <w:u w:val="single"/>
        </w:rPr>
        <w:t>15</w:t>
      </w:r>
      <w:r w:rsidR="0013464D">
        <w:rPr>
          <w:color w:val="000000"/>
          <w:w w:val="135"/>
          <w:sz w:val="24"/>
          <w:szCs w:val="24"/>
          <w:u w:val="single"/>
        </w:rPr>
        <w:t>1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413FAB" w:rsidP="0013464D">
      <w:pPr>
        <w:shd w:val="clear" w:color="auto" w:fill="FFFFFF"/>
        <w:ind w:right="1701"/>
        <w:rPr>
          <w:b/>
          <w:sz w:val="28"/>
          <w:szCs w:val="28"/>
        </w:rPr>
      </w:pPr>
      <w:r w:rsidRPr="00EF5369">
        <w:rPr>
          <w:b/>
          <w:color w:val="000000"/>
          <w:sz w:val="28"/>
          <w:szCs w:val="28"/>
        </w:rPr>
        <w:t>"О</w:t>
      </w:r>
      <w:r w:rsidR="00D671E3">
        <w:rPr>
          <w:b/>
          <w:color w:val="000000"/>
          <w:sz w:val="28"/>
          <w:szCs w:val="28"/>
        </w:rPr>
        <w:t>б</w:t>
      </w:r>
      <w:r w:rsidR="00B26FDF">
        <w:rPr>
          <w:b/>
          <w:color w:val="000000"/>
          <w:sz w:val="28"/>
          <w:szCs w:val="28"/>
        </w:rPr>
        <w:t xml:space="preserve"> утверждении </w:t>
      </w:r>
      <w:r w:rsidR="0013464D">
        <w:rPr>
          <w:b/>
          <w:color w:val="000000"/>
          <w:sz w:val="28"/>
          <w:szCs w:val="28"/>
        </w:rPr>
        <w:t>Порядка сбора и обмена информацией в области защиты населения от чрезвычайной ситуации</w:t>
      </w:r>
      <w:r w:rsidR="00B26FDF">
        <w:rPr>
          <w:b/>
          <w:color w:val="000000"/>
          <w:sz w:val="28"/>
          <w:szCs w:val="28"/>
        </w:rPr>
        <w:t xml:space="preserve"> </w:t>
      </w:r>
      <w:r w:rsidR="00D671E3">
        <w:rPr>
          <w:b/>
          <w:color w:val="000000"/>
          <w:sz w:val="28"/>
          <w:szCs w:val="28"/>
        </w:rPr>
        <w:t>на территории МО «</w:t>
      </w:r>
      <w:proofErr w:type="spellStart"/>
      <w:r w:rsidR="004224F0">
        <w:rPr>
          <w:b/>
          <w:color w:val="000000"/>
          <w:sz w:val="28"/>
          <w:szCs w:val="28"/>
        </w:rPr>
        <w:t>Лесколовское</w:t>
      </w:r>
      <w:proofErr w:type="spellEnd"/>
      <w:r w:rsidR="004224F0">
        <w:rPr>
          <w:b/>
          <w:color w:val="000000"/>
          <w:sz w:val="28"/>
          <w:szCs w:val="28"/>
        </w:rPr>
        <w:t xml:space="preserve"> сельское поселение»</w:t>
      </w:r>
    </w:p>
    <w:p w:rsidR="00413FAB" w:rsidRPr="00546B9E" w:rsidRDefault="00413FAB" w:rsidP="00F00E47">
      <w:pPr>
        <w:ind w:right="114" w:firstLine="720"/>
        <w:jc w:val="both"/>
        <w:rPr>
          <w:sz w:val="28"/>
          <w:szCs w:val="28"/>
        </w:rPr>
      </w:pPr>
    </w:p>
    <w:p w:rsidR="0013464D" w:rsidRPr="0013464D" w:rsidRDefault="0013464D" w:rsidP="0013464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3464D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во исполнение Постановления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правительства Ленинградской области от 28.09.2007 № 239</w:t>
      </w:r>
      <w:proofErr w:type="gramEnd"/>
      <w:r w:rsidRPr="0013464D">
        <w:rPr>
          <w:color w:val="000000"/>
          <w:sz w:val="28"/>
          <w:szCs w:val="28"/>
        </w:rPr>
        <w:t xml:space="preserve">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 администрация 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 w:rsidRPr="0013464D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70468E" w:rsidRDefault="0070468E" w:rsidP="004224F0">
      <w:pPr>
        <w:ind w:right="114" w:firstLine="720"/>
        <w:jc w:val="both"/>
        <w:rPr>
          <w:sz w:val="28"/>
          <w:szCs w:val="28"/>
        </w:rPr>
      </w:pPr>
    </w:p>
    <w:p w:rsidR="004224F0" w:rsidRDefault="004224F0" w:rsidP="004224F0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E643F4" w:rsidRPr="008E31FA" w:rsidRDefault="00E643F4" w:rsidP="004224F0">
      <w:pPr>
        <w:ind w:right="114"/>
        <w:jc w:val="both"/>
        <w:rPr>
          <w:b/>
          <w:sz w:val="28"/>
          <w:szCs w:val="28"/>
        </w:rPr>
      </w:pPr>
    </w:p>
    <w:p w:rsidR="0013464D" w:rsidRPr="00F15DDF" w:rsidRDefault="0013464D" w:rsidP="0013464D">
      <w:pPr>
        <w:shd w:val="clear" w:color="auto" w:fill="FFFFFF"/>
        <w:ind w:firstLine="709"/>
        <w:jc w:val="both"/>
        <w:rPr>
          <w:sz w:val="28"/>
          <w:szCs w:val="28"/>
        </w:rPr>
      </w:pPr>
      <w:r w:rsidRPr="00F15DDF">
        <w:rPr>
          <w:color w:val="000000"/>
          <w:sz w:val="28"/>
          <w:szCs w:val="28"/>
        </w:rPr>
        <w:t>1</w:t>
      </w:r>
      <w:proofErr w:type="gramStart"/>
      <w:r w:rsidRPr="00F15DDF">
        <w:rPr>
          <w:color w:val="000000"/>
          <w:sz w:val="28"/>
          <w:szCs w:val="28"/>
        </w:rPr>
        <w:t xml:space="preserve"> У</w:t>
      </w:r>
      <w:proofErr w:type="gramEnd"/>
      <w:r w:rsidRPr="00F15DDF">
        <w:rPr>
          <w:color w:val="000000"/>
          <w:sz w:val="28"/>
          <w:szCs w:val="28"/>
        </w:rPr>
        <w:t>твердить прилагаемый Порядок сбора и обмена информацией на территории МО «</w:t>
      </w:r>
      <w:proofErr w:type="spellStart"/>
      <w:r w:rsidR="00F15DDF">
        <w:rPr>
          <w:color w:val="000000"/>
          <w:sz w:val="28"/>
          <w:szCs w:val="28"/>
        </w:rPr>
        <w:t>Лесколовское</w:t>
      </w:r>
      <w:proofErr w:type="spellEnd"/>
      <w:r w:rsidRPr="00F15DDF">
        <w:rPr>
          <w:color w:val="000000"/>
          <w:sz w:val="28"/>
          <w:szCs w:val="28"/>
        </w:rPr>
        <w:t xml:space="preserve"> сельское поселение» по вопросам защиты населения и территории от чрезвычайных ситуаций (Приложение №1).</w:t>
      </w:r>
    </w:p>
    <w:p w:rsidR="0013464D" w:rsidRPr="00F15DDF" w:rsidRDefault="0013464D" w:rsidP="0013464D">
      <w:pPr>
        <w:shd w:val="clear" w:color="auto" w:fill="FFFFFF"/>
        <w:ind w:firstLine="709"/>
        <w:jc w:val="both"/>
        <w:rPr>
          <w:sz w:val="28"/>
          <w:szCs w:val="28"/>
        </w:rPr>
      </w:pPr>
      <w:r w:rsidRPr="00F15DDF">
        <w:rPr>
          <w:color w:val="000000"/>
          <w:sz w:val="28"/>
          <w:szCs w:val="28"/>
        </w:rPr>
        <w:t xml:space="preserve">2. </w:t>
      </w:r>
      <w:r w:rsidR="00742D16">
        <w:rPr>
          <w:color w:val="000000"/>
          <w:sz w:val="28"/>
          <w:szCs w:val="28"/>
        </w:rPr>
        <w:t>Заместителю главы администрации МО «</w:t>
      </w:r>
      <w:proofErr w:type="spellStart"/>
      <w:r w:rsidR="00742D16">
        <w:rPr>
          <w:color w:val="000000"/>
          <w:sz w:val="28"/>
          <w:szCs w:val="28"/>
        </w:rPr>
        <w:t>Лесколовское</w:t>
      </w:r>
      <w:proofErr w:type="spellEnd"/>
      <w:r w:rsidR="00742D16">
        <w:rPr>
          <w:color w:val="000000"/>
          <w:sz w:val="28"/>
          <w:szCs w:val="28"/>
        </w:rPr>
        <w:t xml:space="preserve"> сельское поселение», ответственному по делам ГО и ЧС администрации</w:t>
      </w:r>
      <w:r w:rsidRPr="00F15DDF">
        <w:rPr>
          <w:color w:val="000000"/>
          <w:sz w:val="28"/>
          <w:szCs w:val="28"/>
        </w:rPr>
        <w:t xml:space="preserve"> организовать работу по сбору и обмену информацией на территории МО «</w:t>
      </w:r>
      <w:proofErr w:type="spellStart"/>
      <w:r w:rsidR="00742D16">
        <w:rPr>
          <w:color w:val="000000"/>
          <w:sz w:val="28"/>
          <w:szCs w:val="28"/>
        </w:rPr>
        <w:t>Лесколовское</w:t>
      </w:r>
      <w:proofErr w:type="spellEnd"/>
      <w:r w:rsidRPr="00F15DDF">
        <w:rPr>
          <w:color w:val="000000"/>
          <w:sz w:val="28"/>
          <w:szCs w:val="28"/>
        </w:rPr>
        <w:t xml:space="preserve"> сельское поселение» с целью защиты населения и территории от ЧС.</w:t>
      </w:r>
    </w:p>
    <w:p w:rsidR="0013464D" w:rsidRPr="00F15DDF" w:rsidRDefault="0013464D" w:rsidP="001346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5DDF">
        <w:rPr>
          <w:color w:val="000000"/>
          <w:sz w:val="28"/>
          <w:szCs w:val="28"/>
        </w:rPr>
        <w:t xml:space="preserve">3. </w:t>
      </w:r>
      <w:r w:rsidR="00742D16">
        <w:rPr>
          <w:color w:val="000000"/>
          <w:sz w:val="28"/>
          <w:szCs w:val="28"/>
        </w:rPr>
        <w:t>Заместителю главы администрации МО «</w:t>
      </w:r>
      <w:proofErr w:type="spellStart"/>
      <w:r w:rsidR="00742D16">
        <w:rPr>
          <w:color w:val="000000"/>
          <w:sz w:val="28"/>
          <w:szCs w:val="28"/>
        </w:rPr>
        <w:t>Лесколовское</w:t>
      </w:r>
      <w:proofErr w:type="spellEnd"/>
      <w:r w:rsidR="00742D16">
        <w:rPr>
          <w:color w:val="000000"/>
          <w:sz w:val="28"/>
          <w:szCs w:val="28"/>
        </w:rPr>
        <w:t xml:space="preserve"> сельское поселение», ответственному по делам ГО и ЧС администрации</w:t>
      </w:r>
      <w:r w:rsidRPr="00F15DDF">
        <w:rPr>
          <w:color w:val="000000"/>
          <w:sz w:val="28"/>
          <w:szCs w:val="28"/>
        </w:rPr>
        <w:t xml:space="preserve"> оказать методическую помощь и организовать взаимодействие единой дежурно-диспетчерской службы администрации МО «Всеволожский муниципальный район» с дежурными службами </w:t>
      </w:r>
      <w:proofErr w:type="spellStart"/>
      <w:r w:rsidRPr="00F15DDF">
        <w:rPr>
          <w:color w:val="000000"/>
          <w:sz w:val="28"/>
          <w:szCs w:val="28"/>
        </w:rPr>
        <w:t>ресурсоснабжающих</w:t>
      </w:r>
      <w:proofErr w:type="spellEnd"/>
      <w:r w:rsidRPr="00F15DDF">
        <w:rPr>
          <w:color w:val="000000"/>
          <w:sz w:val="28"/>
          <w:szCs w:val="28"/>
        </w:rPr>
        <w:t xml:space="preserve"> и эксплуатирующих организаций МО «</w:t>
      </w:r>
      <w:proofErr w:type="spellStart"/>
      <w:r w:rsidR="00742D16">
        <w:rPr>
          <w:color w:val="000000"/>
          <w:sz w:val="28"/>
          <w:szCs w:val="28"/>
        </w:rPr>
        <w:t>Лесколовское</w:t>
      </w:r>
      <w:proofErr w:type="spellEnd"/>
      <w:r w:rsidRPr="00F15DDF">
        <w:rPr>
          <w:color w:val="000000"/>
          <w:sz w:val="28"/>
          <w:szCs w:val="28"/>
        </w:rPr>
        <w:t xml:space="preserve"> сельское поселение» по вопросам ГО и ЧС.</w:t>
      </w:r>
    </w:p>
    <w:p w:rsidR="0013464D" w:rsidRPr="00F15DDF" w:rsidRDefault="0013464D" w:rsidP="0013464D">
      <w:pPr>
        <w:shd w:val="clear" w:color="auto" w:fill="FFFFFF"/>
        <w:ind w:firstLine="709"/>
        <w:jc w:val="both"/>
        <w:rPr>
          <w:sz w:val="28"/>
          <w:szCs w:val="28"/>
        </w:rPr>
      </w:pPr>
      <w:r w:rsidRPr="00F15DDF">
        <w:rPr>
          <w:color w:val="000000"/>
          <w:sz w:val="28"/>
          <w:szCs w:val="28"/>
        </w:rPr>
        <w:t>4. Настоящее решение вступает в силу с момента его опубликования.</w:t>
      </w:r>
    </w:p>
    <w:p w:rsidR="0013464D" w:rsidRPr="00F15DDF" w:rsidRDefault="0013464D" w:rsidP="001346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5DDF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F15DDF">
        <w:rPr>
          <w:color w:val="000000"/>
          <w:sz w:val="28"/>
          <w:szCs w:val="28"/>
        </w:rPr>
        <w:t>Контроль за</w:t>
      </w:r>
      <w:proofErr w:type="gramEnd"/>
      <w:r w:rsidRPr="00F15DD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4E5F8E" w:rsidRPr="0025533F" w:rsidRDefault="004E5F8E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ab/>
      </w:r>
      <w:r w:rsidR="008E14A1">
        <w:rPr>
          <w:sz w:val="28"/>
          <w:szCs w:val="28"/>
        </w:rPr>
        <w:t>И.о. г</w:t>
      </w:r>
      <w:r w:rsidRPr="0025533F">
        <w:rPr>
          <w:sz w:val="28"/>
          <w:szCs w:val="28"/>
        </w:rPr>
        <w:t>лав</w:t>
      </w:r>
      <w:r w:rsidR="008E14A1">
        <w:rPr>
          <w:sz w:val="28"/>
          <w:szCs w:val="28"/>
        </w:rPr>
        <w:t>ы</w:t>
      </w:r>
      <w:r w:rsidRPr="0025533F">
        <w:rPr>
          <w:sz w:val="28"/>
          <w:szCs w:val="28"/>
        </w:rPr>
        <w:t xml:space="preserve">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   </w:t>
      </w:r>
      <w:r w:rsidR="008E14A1">
        <w:rPr>
          <w:sz w:val="28"/>
          <w:szCs w:val="28"/>
        </w:rPr>
        <w:t>О</w:t>
      </w:r>
      <w:r w:rsidRPr="0025533F">
        <w:rPr>
          <w:sz w:val="28"/>
          <w:szCs w:val="28"/>
        </w:rPr>
        <w:t>.</w:t>
      </w:r>
      <w:r w:rsidR="008E14A1">
        <w:rPr>
          <w:sz w:val="28"/>
          <w:szCs w:val="28"/>
        </w:rPr>
        <w:t>Н</w:t>
      </w:r>
      <w:r w:rsidRPr="0025533F">
        <w:rPr>
          <w:sz w:val="28"/>
          <w:szCs w:val="28"/>
        </w:rPr>
        <w:t>.</w:t>
      </w:r>
      <w:r w:rsidR="008E14A1">
        <w:rPr>
          <w:sz w:val="28"/>
          <w:szCs w:val="28"/>
        </w:rPr>
        <w:t xml:space="preserve"> </w:t>
      </w:r>
      <w:proofErr w:type="spellStart"/>
      <w:r w:rsidR="008E14A1">
        <w:rPr>
          <w:sz w:val="28"/>
          <w:szCs w:val="28"/>
        </w:rPr>
        <w:t>Олещенко</w:t>
      </w:r>
      <w:proofErr w:type="spellEnd"/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8E14A1" w:rsidRDefault="008E14A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C0BF9" w:rsidRDefault="00CC0BF9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643F4" w:rsidRPr="00E643F4" w:rsidRDefault="00E643F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 w:rsidRPr="00E643F4">
        <w:rPr>
          <w:color w:val="000000"/>
          <w:sz w:val="28"/>
          <w:szCs w:val="28"/>
        </w:rPr>
        <w:lastRenderedPageBreak/>
        <w:t xml:space="preserve">Приложение № 1 </w:t>
      </w:r>
    </w:p>
    <w:p w:rsidR="00E643F4" w:rsidRPr="00E643F4" w:rsidRDefault="00E643F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К постановлению главы администрации </w:t>
      </w:r>
    </w:p>
    <w:p w:rsidR="00E643F4" w:rsidRDefault="00E643F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E643F4" w:rsidRPr="00E643F4" w:rsidRDefault="00E643F4" w:rsidP="00E643F4">
      <w:pPr>
        <w:shd w:val="clear" w:color="auto" w:fill="FFFFFF"/>
        <w:jc w:val="right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от </w:t>
      </w:r>
      <w:r w:rsidR="002A0EF5">
        <w:rPr>
          <w:color w:val="000000"/>
          <w:sz w:val="28"/>
          <w:szCs w:val="28"/>
        </w:rPr>
        <w:t>19.07.2018 г.</w:t>
      </w:r>
      <w:r w:rsidRPr="00E643F4">
        <w:rPr>
          <w:color w:val="000000"/>
          <w:sz w:val="28"/>
          <w:szCs w:val="28"/>
        </w:rPr>
        <w:t xml:space="preserve"> № </w:t>
      </w:r>
      <w:r w:rsidR="002A0EF5">
        <w:rPr>
          <w:color w:val="000000"/>
          <w:sz w:val="28"/>
          <w:szCs w:val="28"/>
        </w:rPr>
        <w:t>151</w:t>
      </w:r>
    </w:p>
    <w:p w:rsidR="00E643F4" w:rsidRPr="00E643F4" w:rsidRDefault="00E643F4" w:rsidP="00E643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3F4" w:rsidRPr="00E643F4" w:rsidRDefault="00E643F4" w:rsidP="00E643F4">
      <w:pPr>
        <w:shd w:val="clear" w:color="auto" w:fill="FFFFFF"/>
        <w:jc w:val="center"/>
        <w:rPr>
          <w:sz w:val="28"/>
          <w:szCs w:val="28"/>
        </w:rPr>
      </w:pPr>
      <w:r w:rsidRPr="00E643F4">
        <w:rPr>
          <w:b/>
          <w:bCs/>
          <w:color w:val="000000"/>
          <w:sz w:val="28"/>
          <w:szCs w:val="28"/>
        </w:rPr>
        <w:t>Порядок</w:t>
      </w:r>
    </w:p>
    <w:p w:rsidR="00E643F4" w:rsidRPr="00E643F4" w:rsidRDefault="00E643F4" w:rsidP="00E643F4">
      <w:pPr>
        <w:shd w:val="clear" w:color="auto" w:fill="FFFFFF"/>
        <w:jc w:val="center"/>
        <w:rPr>
          <w:sz w:val="28"/>
          <w:szCs w:val="28"/>
        </w:rPr>
      </w:pPr>
      <w:r w:rsidRPr="00E643F4">
        <w:rPr>
          <w:b/>
          <w:bCs/>
          <w:color w:val="000000"/>
          <w:sz w:val="28"/>
          <w:szCs w:val="28"/>
        </w:rPr>
        <w:t>сбора и обмена информацией на территории МО «</w:t>
      </w:r>
      <w:proofErr w:type="spellStart"/>
      <w:r w:rsidR="002A0EF5">
        <w:rPr>
          <w:b/>
          <w:bCs/>
          <w:color w:val="000000"/>
          <w:sz w:val="28"/>
          <w:szCs w:val="28"/>
        </w:rPr>
        <w:t>Лесколовское</w:t>
      </w:r>
      <w:proofErr w:type="spellEnd"/>
      <w:r w:rsidRPr="00E643F4">
        <w:rPr>
          <w:b/>
          <w:bCs/>
          <w:color w:val="000000"/>
          <w:sz w:val="28"/>
          <w:szCs w:val="28"/>
        </w:rPr>
        <w:t xml:space="preserve"> сельское поселение» по вопросам защиты населения и территории от чрезвычайных ситуаций природного и техногенного характера.</w:t>
      </w:r>
    </w:p>
    <w:p w:rsidR="00E643F4" w:rsidRPr="00E643F4" w:rsidRDefault="00E643F4" w:rsidP="00E643F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643F4" w:rsidRPr="00E643F4" w:rsidRDefault="00E643F4" w:rsidP="00E643F4">
      <w:pPr>
        <w:pStyle w:val="a7"/>
        <w:widowControl/>
        <w:numPr>
          <w:ilvl w:val="0"/>
          <w:numId w:val="29"/>
        </w:num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E643F4">
        <w:rPr>
          <w:b/>
          <w:bCs/>
          <w:color w:val="000000"/>
          <w:sz w:val="28"/>
          <w:szCs w:val="28"/>
        </w:rPr>
        <w:t>Общие положения</w:t>
      </w:r>
    </w:p>
    <w:p w:rsidR="00E643F4" w:rsidRPr="00E643F4" w:rsidRDefault="00E643F4" w:rsidP="00E643F4">
      <w:pPr>
        <w:pStyle w:val="a7"/>
        <w:shd w:val="clear" w:color="auto" w:fill="FFFFFF"/>
        <w:ind w:left="1429"/>
        <w:rPr>
          <w:sz w:val="28"/>
          <w:szCs w:val="28"/>
        </w:rPr>
      </w:pP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1. Настоящий Порядок определяет основные правила сбора и обмена информацией по вопросам защиты населения и территории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от чрезвычайных ситуаций природного </w:t>
      </w:r>
      <w:r w:rsidR="002A0EF5">
        <w:rPr>
          <w:color w:val="000000"/>
          <w:sz w:val="28"/>
          <w:szCs w:val="28"/>
        </w:rPr>
        <w:t>и</w:t>
      </w:r>
      <w:r w:rsidRPr="00E643F4">
        <w:rPr>
          <w:color w:val="000000"/>
          <w:sz w:val="28"/>
          <w:szCs w:val="28"/>
        </w:rPr>
        <w:t xml:space="preserve"> техногенного характера (далее - чрезвычайные ситуации) </w:t>
      </w:r>
      <w:proofErr w:type="gramStart"/>
      <w:r w:rsidRPr="00E643F4">
        <w:rPr>
          <w:color w:val="000000"/>
          <w:sz w:val="28"/>
          <w:szCs w:val="28"/>
        </w:rPr>
        <w:t>между</w:t>
      </w:r>
      <w:proofErr w:type="gramEnd"/>
      <w:r w:rsidRPr="00E643F4">
        <w:rPr>
          <w:color w:val="000000"/>
          <w:sz w:val="28"/>
          <w:szCs w:val="28"/>
        </w:rPr>
        <w:t>: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Главным управлением Министерства по чрезвычайным ситуациям РФ по Ленинградской области;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ЕДДС Правительства Ленинградской области;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ЕДДС Администрации Всеволожского муниципального района;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- Дежурными, дежурно-диспетчерскими службами </w:t>
      </w:r>
      <w:proofErr w:type="spellStart"/>
      <w:r w:rsidRPr="00E643F4">
        <w:rPr>
          <w:color w:val="000000"/>
          <w:sz w:val="28"/>
          <w:szCs w:val="28"/>
        </w:rPr>
        <w:t>ресурсоснабжающих</w:t>
      </w:r>
      <w:proofErr w:type="spellEnd"/>
      <w:r w:rsidRPr="00E643F4">
        <w:rPr>
          <w:color w:val="000000"/>
          <w:sz w:val="28"/>
          <w:szCs w:val="28"/>
        </w:rPr>
        <w:t xml:space="preserve"> и эксплуатирующих организаций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Управлениями, ведомствами, объектами экономики, а также предприятиями и организациями независимо от форм собственности, расположенными на территории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2. </w:t>
      </w:r>
      <w:proofErr w:type="gramStart"/>
      <w:r w:rsidRPr="00E643F4">
        <w:rPr>
          <w:color w:val="000000"/>
          <w:sz w:val="28"/>
          <w:szCs w:val="28"/>
        </w:rPr>
        <w:t>Сбор и обмен информацией на территории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 осуществляется через </w:t>
      </w:r>
      <w:r w:rsidR="008E14A1">
        <w:rPr>
          <w:color w:val="000000"/>
          <w:sz w:val="28"/>
          <w:szCs w:val="28"/>
        </w:rPr>
        <w:t>администрацию</w:t>
      </w:r>
      <w:r w:rsidRPr="00E643F4">
        <w:rPr>
          <w:color w:val="000000"/>
          <w:sz w:val="28"/>
          <w:szCs w:val="28"/>
        </w:rPr>
        <w:t xml:space="preserve"> муниципального образования, должностными лицами, уполномоченными на решение вопросов ГО и ЧС администрации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поселение», в целях немедленного принятия мер по оповещению населения о прогнозируемых и возникших чрезвычайных ситуациях, оперативного решения вопросов по их предупреждению и ликвидации последствий.</w:t>
      </w:r>
      <w:proofErr w:type="gramEnd"/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3. Информация в сфере защиты населения и территорий от чрезвычайных ситуаций включает в себя следующие сведения: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об угрозе (прогнозе) чрезвычайных ситуаций и их возможных последствиях;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о состоянии радиационной, химической, медико-биологической, взрывопожарной и экологической обстановки;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о предлагаемых мерах по предупреждению возникновения и развития чрезвычайных ситуаций; - о фактах и основных параметрах чрезвычайных ситуаций;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о мерах по защите населения и территорий, ведении аварийно-спасательных и других неотложных работ;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о наличии, укомплектованности и готовности к действиям сил и средств, привлекаемых для ведения аварийно-спасательных и других неотложных работ в зонах чрезвычайных ситуаций;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lastRenderedPageBreak/>
        <w:t>- о характере деятельности организаций и их потенциальной опасности.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4. Информация о чрезвычайных ситуациях и их параметрах передаётся </w:t>
      </w:r>
      <w:proofErr w:type="gramStart"/>
      <w:r w:rsidRPr="00E643F4">
        <w:rPr>
          <w:color w:val="000000"/>
          <w:sz w:val="28"/>
          <w:szCs w:val="28"/>
        </w:rPr>
        <w:t>согласно Перечня</w:t>
      </w:r>
      <w:proofErr w:type="gramEnd"/>
      <w:r w:rsidRPr="00E643F4">
        <w:rPr>
          <w:color w:val="000000"/>
          <w:sz w:val="28"/>
          <w:szCs w:val="28"/>
        </w:rPr>
        <w:t xml:space="preserve"> критериев информации о чрезвычайных ситуациях и их параметров по Ленинградской области.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5. Информация может передаваться в виде приказов, распоряжений, сообщений, донесений, уведомлений, сводок, карт с нанесенной обстановкой, сигналов оповещения и в других формах.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6. Информация передается по всем действующим каналам и видам связи, в том числе с использованием электронной почты.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7. Информация об угрозе и фактах возникновения чрезвычайных ситуаций передается дежурными, дежурно-диспетчерскими службами органов управления немедленно с использованием любых имеющихся в их распоряжении сре</w:t>
      </w:r>
      <w:proofErr w:type="gramStart"/>
      <w:r w:rsidRPr="00E643F4">
        <w:rPr>
          <w:color w:val="000000"/>
          <w:sz w:val="28"/>
          <w:szCs w:val="28"/>
        </w:rPr>
        <w:t>дств св</w:t>
      </w:r>
      <w:proofErr w:type="gramEnd"/>
      <w:r w:rsidRPr="00E643F4">
        <w:rPr>
          <w:color w:val="000000"/>
          <w:sz w:val="28"/>
          <w:szCs w:val="28"/>
        </w:rPr>
        <w:t>язи.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8. Письменные подтверждения о фактах чрезвычайных ситуаций, а также срочные и текущие донесения передаются по установленной форме за подписью соответствующих руководителей органов управления или должностных лиц, которым в установленном порядке предоставлено право подписи.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9. </w:t>
      </w:r>
      <w:r w:rsidR="003E4964">
        <w:rPr>
          <w:color w:val="000000"/>
          <w:sz w:val="28"/>
          <w:szCs w:val="28"/>
        </w:rPr>
        <w:t>Администрации</w:t>
      </w:r>
      <w:r w:rsidRPr="00E643F4">
        <w:rPr>
          <w:color w:val="000000"/>
          <w:sz w:val="28"/>
          <w:szCs w:val="28"/>
        </w:rPr>
        <w:t xml:space="preserve">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 предоставляется право запрашивать и получать информацию от взаимодействующих органов управления в пределах их компетенции.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10. </w:t>
      </w:r>
      <w:r w:rsidR="002A0EF5">
        <w:rPr>
          <w:color w:val="000000"/>
          <w:sz w:val="28"/>
          <w:szCs w:val="28"/>
        </w:rPr>
        <w:t>Заместителю главы администрации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="002A0EF5">
        <w:rPr>
          <w:color w:val="000000"/>
          <w:sz w:val="28"/>
          <w:szCs w:val="28"/>
        </w:rPr>
        <w:t xml:space="preserve"> сельское поселение», ответственному по делам ГО и ЧС администрации</w:t>
      </w:r>
      <w:r w:rsidRPr="00E643F4">
        <w:rPr>
          <w:color w:val="000000"/>
          <w:sz w:val="28"/>
          <w:szCs w:val="28"/>
        </w:rPr>
        <w:t xml:space="preserve">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 осуществлять сбор, обработку и обмен информацией на подведомственной территории и представлять информацию в ЕДДС МО «Всеволожский муниципальный район».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11. </w:t>
      </w:r>
      <w:proofErr w:type="gramStart"/>
      <w:r w:rsidR="00992588">
        <w:rPr>
          <w:color w:val="000000"/>
          <w:sz w:val="28"/>
          <w:szCs w:val="28"/>
        </w:rPr>
        <w:t>Заместителю главы администрации МО «</w:t>
      </w:r>
      <w:proofErr w:type="spellStart"/>
      <w:r w:rsidR="00992588">
        <w:rPr>
          <w:color w:val="000000"/>
          <w:sz w:val="28"/>
          <w:szCs w:val="28"/>
        </w:rPr>
        <w:t>Лесколовское</w:t>
      </w:r>
      <w:proofErr w:type="spellEnd"/>
      <w:r w:rsidR="00992588">
        <w:rPr>
          <w:color w:val="000000"/>
          <w:sz w:val="28"/>
          <w:szCs w:val="28"/>
        </w:rPr>
        <w:t xml:space="preserve"> сельское поселение»</w:t>
      </w:r>
      <w:r w:rsidR="002D3954">
        <w:rPr>
          <w:color w:val="000000"/>
          <w:sz w:val="28"/>
          <w:szCs w:val="28"/>
        </w:rPr>
        <w:t xml:space="preserve"> </w:t>
      </w:r>
      <w:r w:rsidR="002D3954" w:rsidRPr="00E643F4">
        <w:rPr>
          <w:color w:val="000000"/>
          <w:sz w:val="28"/>
          <w:szCs w:val="28"/>
        </w:rPr>
        <w:t>(председателю комиссии по предупреждению и ликвидации чрезвычайных ситуаций и обеспечению пожарной безопасности)</w:t>
      </w:r>
      <w:r w:rsidR="00992588">
        <w:rPr>
          <w:color w:val="000000"/>
          <w:sz w:val="28"/>
          <w:szCs w:val="28"/>
        </w:rPr>
        <w:t>, ответственному по делам ГО и ЧС администрации</w:t>
      </w:r>
      <w:r w:rsidRPr="00E643F4">
        <w:rPr>
          <w:color w:val="000000"/>
          <w:sz w:val="28"/>
          <w:szCs w:val="28"/>
        </w:rPr>
        <w:t xml:space="preserve">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 полученную информацию об угрозе или возникновении чрезвычайной ситуации немедленно докладывать Главе администрации, заместителю председателя КЧС и ОПБ или лицам, их замещающим.</w:t>
      </w:r>
      <w:proofErr w:type="gramEnd"/>
    </w:p>
    <w:p w:rsidR="00E643F4" w:rsidRPr="00E643F4" w:rsidRDefault="00E643F4" w:rsidP="00E64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43F4">
        <w:rPr>
          <w:color w:val="000000"/>
          <w:sz w:val="28"/>
          <w:szCs w:val="28"/>
        </w:rPr>
        <w:t>12.При возникновении локальной чрезвычайной ситуации общие вопросы, связанные с порядком сбора, обмена и передачи информации, определяются комиссией по предупреждению и ликвидации чрезвычайных ситуаций и обеспечению пожарной безопасности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Pr="00E643F4">
        <w:rPr>
          <w:color w:val="000000"/>
          <w:sz w:val="28"/>
          <w:szCs w:val="28"/>
        </w:rPr>
        <w:t xml:space="preserve"> сельское поселение».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43F4" w:rsidRPr="00E643F4" w:rsidRDefault="00E643F4" w:rsidP="00E643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E643F4">
        <w:rPr>
          <w:b/>
          <w:bCs/>
          <w:color w:val="000000"/>
          <w:sz w:val="28"/>
          <w:szCs w:val="28"/>
        </w:rPr>
        <w:t>II. Состав участников обмена информацией.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Единая дежурно-диспетчерская служба Всеволожского муниципального района – 8 (813-70) – 25-488.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Единая служба спасения муниципального района - 01 (112).</w:t>
      </w:r>
    </w:p>
    <w:p w:rsidR="00FB49FE" w:rsidRDefault="00FB49FE" w:rsidP="00E64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E643F4" w:rsidRPr="00E643F4">
        <w:rPr>
          <w:color w:val="000000"/>
          <w:sz w:val="28"/>
          <w:szCs w:val="28"/>
        </w:rPr>
        <w:t xml:space="preserve"> МО «</w:t>
      </w:r>
      <w:proofErr w:type="spellStart"/>
      <w:r w:rsidR="002A0EF5">
        <w:rPr>
          <w:color w:val="000000"/>
          <w:sz w:val="28"/>
          <w:szCs w:val="28"/>
        </w:rPr>
        <w:t>Лесколовское</w:t>
      </w:r>
      <w:proofErr w:type="spellEnd"/>
      <w:r w:rsidR="00E643F4" w:rsidRPr="00E643F4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- </w:t>
      </w:r>
    </w:p>
    <w:p w:rsidR="00E643F4" w:rsidRPr="00E643F4" w:rsidRDefault="00FB49FE" w:rsidP="002D39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(813-70) – 52-739</w:t>
      </w:r>
    </w:p>
    <w:p w:rsidR="00E643F4" w:rsidRPr="00E643F4" w:rsidRDefault="00FB49FE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 w:rsidR="002D3954">
        <w:rPr>
          <w:color w:val="000000"/>
          <w:sz w:val="28"/>
          <w:szCs w:val="28"/>
        </w:rPr>
        <w:t>, ответственный по делам ГО и ЧС администрации</w:t>
      </w:r>
      <w:r w:rsidR="002D3954" w:rsidRPr="00E643F4">
        <w:rPr>
          <w:color w:val="000000"/>
          <w:sz w:val="28"/>
          <w:szCs w:val="28"/>
        </w:rPr>
        <w:t xml:space="preserve"> МО «</w:t>
      </w:r>
      <w:proofErr w:type="spellStart"/>
      <w:r w:rsidR="002D3954">
        <w:rPr>
          <w:color w:val="000000"/>
          <w:sz w:val="28"/>
          <w:szCs w:val="28"/>
        </w:rPr>
        <w:t>Лесколовское</w:t>
      </w:r>
      <w:proofErr w:type="spellEnd"/>
      <w:r w:rsidR="002D3954" w:rsidRPr="00E643F4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</w:t>
      </w:r>
      <w:r w:rsidR="00E643F4" w:rsidRPr="00E643F4">
        <w:rPr>
          <w:color w:val="000000"/>
          <w:sz w:val="28"/>
          <w:szCs w:val="28"/>
        </w:rPr>
        <w:t>-8-9</w:t>
      </w:r>
      <w:r w:rsidR="002D3954">
        <w:rPr>
          <w:color w:val="000000"/>
          <w:sz w:val="28"/>
          <w:szCs w:val="28"/>
        </w:rPr>
        <w:t>11</w:t>
      </w:r>
      <w:r w:rsidR="00E643F4" w:rsidRPr="00E643F4">
        <w:rPr>
          <w:color w:val="000000"/>
          <w:sz w:val="28"/>
          <w:szCs w:val="28"/>
        </w:rPr>
        <w:t>-</w:t>
      </w:r>
      <w:r w:rsidR="002D3954">
        <w:rPr>
          <w:color w:val="000000"/>
          <w:sz w:val="28"/>
          <w:szCs w:val="28"/>
        </w:rPr>
        <w:t>747</w:t>
      </w:r>
      <w:r w:rsidR="00E643F4" w:rsidRPr="00E643F4">
        <w:rPr>
          <w:color w:val="000000"/>
          <w:sz w:val="28"/>
          <w:szCs w:val="28"/>
        </w:rPr>
        <w:t>-</w:t>
      </w:r>
      <w:r w:rsidR="002D3954">
        <w:rPr>
          <w:color w:val="000000"/>
          <w:sz w:val="28"/>
          <w:szCs w:val="28"/>
        </w:rPr>
        <w:t>07</w:t>
      </w:r>
      <w:r w:rsidR="00E643F4" w:rsidRPr="00E643F4">
        <w:rPr>
          <w:color w:val="000000"/>
          <w:sz w:val="28"/>
          <w:szCs w:val="28"/>
        </w:rPr>
        <w:t>-6</w:t>
      </w:r>
      <w:r w:rsidR="002D3954">
        <w:rPr>
          <w:color w:val="000000"/>
          <w:sz w:val="28"/>
          <w:szCs w:val="28"/>
        </w:rPr>
        <w:t>7</w:t>
      </w:r>
      <w:r w:rsidR="00E643F4" w:rsidRPr="00E643F4">
        <w:rPr>
          <w:color w:val="000000"/>
          <w:sz w:val="28"/>
          <w:szCs w:val="28"/>
        </w:rPr>
        <w:t>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Дежурно-диспетчерские службы территориальных подразделений </w:t>
      </w:r>
      <w:r w:rsidRPr="00E643F4">
        <w:rPr>
          <w:color w:val="000000"/>
          <w:sz w:val="28"/>
          <w:szCs w:val="28"/>
        </w:rPr>
        <w:lastRenderedPageBreak/>
        <w:t>федеральных органов исполнительной власти и субъектов Российской Федерации.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43F4">
        <w:rPr>
          <w:color w:val="000000"/>
          <w:sz w:val="28"/>
          <w:szCs w:val="28"/>
        </w:rPr>
        <w:t>Дежурные, дежурно-диспетчерские службы организаций (объектов экономики).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43F4" w:rsidRPr="00E643F4" w:rsidRDefault="00E643F4" w:rsidP="00E643F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643F4">
        <w:rPr>
          <w:b/>
          <w:bCs/>
          <w:color w:val="000000"/>
          <w:sz w:val="28"/>
          <w:szCs w:val="28"/>
        </w:rPr>
        <w:t>III. Направления деятельности участников обмена информацией.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Дежурные, </w:t>
      </w:r>
      <w:r w:rsidR="002D3954">
        <w:rPr>
          <w:color w:val="000000"/>
          <w:sz w:val="28"/>
          <w:szCs w:val="28"/>
        </w:rPr>
        <w:t>ответственные по делам ГО и ЧС администрации</w:t>
      </w:r>
      <w:r w:rsidR="002D3954" w:rsidRPr="00E643F4">
        <w:rPr>
          <w:color w:val="000000"/>
          <w:sz w:val="28"/>
          <w:szCs w:val="28"/>
        </w:rPr>
        <w:t xml:space="preserve"> МО «</w:t>
      </w:r>
      <w:proofErr w:type="spellStart"/>
      <w:r w:rsidR="002D3954">
        <w:rPr>
          <w:color w:val="000000"/>
          <w:sz w:val="28"/>
          <w:szCs w:val="28"/>
        </w:rPr>
        <w:t>Лесколовское</w:t>
      </w:r>
      <w:proofErr w:type="spellEnd"/>
      <w:r w:rsidR="002D3954" w:rsidRPr="00E643F4">
        <w:rPr>
          <w:color w:val="000000"/>
          <w:sz w:val="28"/>
          <w:szCs w:val="28"/>
        </w:rPr>
        <w:t xml:space="preserve"> сельское поселение»</w:t>
      </w:r>
      <w:r w:rsidR="002D3954">
        <w:rPr>
          <w:color w:val="000000"/>
          <w:sz w:val="28"/>
          <w:szCs w:val="28"/>
        </w:rPr>
        <w:t>,</w:t>
      </w:r>
      <w:r w:rsidRPr="00E643F4">
        <w:rPr>
          <w:color w:val="000000"/>
          <w:sz w:val="28"/>
          <w:szCs w:val="28"/>
        </w:rPr>
        <w:t xml:space="preserve"> подразделений федеральных органов исполнительной власти осуществляют: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сбор данных по направлению деятельности, а при угрозе возникновения и возникновении чрезвычайной ситуации - на подведомственных направлениях: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а) информации о текущем состоянии дел;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б) мероприятий, направленных на предотвращение угрозы возникновения чрезвычайной ситуации (ликвидацию последствий чрезвычайной ситуации);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- доведение итоговой информации о ходе предотвращения угрозы возникновения чрезвычайной ситуации (ликвидации последствий чрезвычайной ситуации). Информация доводится до Единой дежурно-диспетчерской службы администрации МО «Всеволожский муниципальный район» Ленинградской области.</w:t>
      </w:r>
    </w:p>
    <w:p w:rsidR="00E643F4" w:rsidRPr="00E643F4" w:rsidRDefault="00E643F4" w:rsidP="00E643F4">
      <w:pPr>
        <w:shd w:val="clear" w:color="auto" w:fill="FFFFFF"/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>Дежурно-диспетчерская служба организаций (объектов экономики) обеспечивает сбор и обработку информации по вышеуказанной схеме.</w:t>
      </w:r>
    </w:p>
    <w:p w:rsidR="00E643F4" w:rsidRPr="00E643F4" w:rsidRDefault="00E643F4" w:rsidP="00E643F4">
      <w:pPr>
        <w:ind w:firstLine="709"/>
        <w:jc w:val="both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Итоговая информация доводится до </w:t>
      </w:r>
      <w:r w:rsidR="00071133">
        <w:rPr>
          <w:color w:val="000000"/>
          <w:sz w:val="28"/>
          <w:szCs w:val="28"/>
        </w:rPr>
        <w:t>администрации</w:t>
      </w:r>
      <w:r w:rsidR="00071133" w:rsidRPr="00E643F4">
        <w:rPr>
          <w:color w:val="000000"/>
          <w:sz w:val="28"/>
          <w:szCs w:val="28"/>
        </w:rPr>
        <w:t xml:space="preserve"> МО «</w:t>
      </w:r>
      <w:proofErr w:type="spellStart"/>
      <w:r w:rsidR="00071133">
        <w:rPr>
          <w:color w:val="000000"/>
          <w:sz w:val="28"/>
          <w:szCs w:val="28"/>
        </w:rPr>
        <w:t>Лесколовское</w:t>
      </w:r>
      <w:proofErr w:type="spellEnd"/>
      <w:r w:rsidR="00071133" w:rsidRPr="00E643F4">
        <w:rPr>
          <w:color w:val="000000"/>
          <w:sz w:val="28"/>
          <w:szCs w:val="28"/>
        </w:rPr>
        <w:t xml:space="preserve"> сельское поселение»</w:t>
      </w:r>
      <w:r w:rsidRPr="00E643F4">
        <w:rPr>
          <w:color w:val="000000"/>
          <w:sz w:val="28"/>
          <w:szCs w:val="28"/>
        </w:rPr>
        <w:t>, на территории которого расположена данная организация (объект экономики).</w:t>
      </w:r>
    </w:p>
    <w:p w:rsidR="004E5F8E" w:rsidRPr="00E643F4" w:rsidRDefault="004E5F8E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sectPr w:rsidR="004E5F8E" w:rsidRPr="00E643F4" w:rsidSect="0020578E">
      <w:type w:val="continuous"/>
      <w:pgSz w:w="11909" w:h="16834"/>
      <w:pgMar w:top="851" w:right="710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EEE9A0"/>
    <w:lvl w:ilvl="0" w:tplc="675E01F4">
      <w:start w:val="1"/>
      <w:numFmt w:val="decimal"/>
      <w:lvlText w:val="%1."/>
      <w:lvlJc w:val="left"/>
    </w:lvl>
    <w:lvl w:ilvl="1" w:tplc="342E2726">
      <w:numFmt w:val="decimal"/>
      <w:lvlText w:val=""/>
      <w:lvlJc w:val="left"/>
    </w:lvl>
    <w:lvl w:ilvl="2" w:tplc="663EB29E">
      <w:numFmt w:val="decimal"/>
      <w:lvlText w:val=""/>
      <w:lvlJc w:val="left"/>
    </w:lvl>
    <w:lvl w:ilvl="3" w:tplc="044E6186">
      <w:numFmt w:val="decimal"/>
      <w:lvlText w:val=""/>
      <w:lvlJc w:val="left"/>
    </w:lvl>
    <w:lvl w:ilvl="4" w:tplc="A8C4EB66">
      <w:numFmt w:val="decimal"/>
      <w:lvlText w:val=""/>
      <w:lvlJc w:val="left"/>
    </w:lvl>
    <w:lvl w:ilvl="5" w:tplc="54942CE2">
      <w:numFmt w:val="decimal"/>
      <w:lvlText w:val=""/>
      <w:lvlJc w:val="left"/>
    </w:lvl>
    <w:lvl w:ilvl="6" w:tplc="60AAD1D8">
      <w:numFmt w:val="decimal"/>
      <w:lvlText w:val=""/>
      <w:lvlJc w:val="left"/>
    </w:lvl>
    <w:lvl w:ilvl="7" w:tplc="DFC04AA0">
      <w:numFmt w:val="decimal"/>
      <w:lvlText w:val=""/>
      <w:lvlJc w:val="left"/>
    </w:lvl>
    <w:lvl w:ilvl="8" w:tplc="5804F6B2">
      <w:numFmt w:val="decimal"/>
      <w:lvlText w:val=""/>
      <w:lvlJc w:val="left"/>
    </w:lvl>
  </w:abstractNum>
  <w:abstractNum w:abstractNumId="1">
    <w:nsid w:val="00003D6C"/>
    <w:multiLevelType w:val="hybridMultilevel"/>
    <w:tmpl w:val="6A56EF3C"/>
    <w:lvl w:ilvl="0" w:tplc="5220134A">
      <w:start w:val="1"/>
      <w:numFmt w:val="bullet"/>
      <w:lvlText w:val="В"/>
      <w:lvlJc w:val="left"/>
    </w:lvl>
    <w:lvl w:ilvl="1" w:tplc="6EFC22EE">
      <w:numFmt w:val="decimal"/>
      <w:lvlText w:val=""/>
      <w:lvlJc w:val="left"/>
    </w:lvl>
    <w:lvl w:ilvl="2" w:tplc="7D1E6586">
      <w:numFmt w:val="decimal"/>
      <w:lvlText w:val=""/>
      <w:lvlJc w:val="left"/>
    </w:lvl>
    <w:lvl w:ilvl="3" w:tplc="5210C0CC">
      <w:numFmt w:val="decimal"/>
      <w:lvlText w:val=""/>
      <w:lvlJc w:val="left"/>
    </w:lvl>
    <w:lvl w:ilvl="4" w:tplc="EC040762">
      <w:numFmt w:val="decimal"/>
      <w:lvlText w:val=""/>
      <w:lvlJc w:val="left"/>
    </w:lvl>
    <w:lvl w:ilvl="5" w:tplc="9FA8753C">
      <w:numFmt w:val="decimal"/>
      <w:lvlText w:val=""/>
      <w:lvlJc w:val="left"/>
    </w:lvl>
    <w:lvl w:ilvl="6" w:tplc="E30A9F98">
      <w:numFmt w:val="decimal"/>
      <w:lvlText w:val=""/>
      <w:lvlJc w:val="left"/>
    </w:lvl>
    <w:lvl w:ilvl="7" w:tplc="10EC9136">
      <w:numFmt w:val="decimal"/>
      <w:lvlText w:val=""/>
      <w:lvlJc w:val="left"/>
    </w:lvl>
    <w:lvl w:ilvl="8" w:tplc="47501F76">
      <w:numFmt w:val="decimal"/>
      <w:lvlText w:val=""/>
      <w:lvlJc w:val="left"/>
    </w:lvl>
  </w:abstractNum>
  <w:abstractNum w:abstractNumId="2">
    <w:nsid w:val="00006952"/>
    <w:multiLevelType w:val="hybridMultilevel"/>
    <w:tmpl w:val="2446D3CA"/>
    <w:lvl w:ilvl="0" w:tplc="9886EBF0">
      <w:start w:val="1"/>
      <w:numFmt w:val="decimal"/>
      <w:lvlText w:val="%1."/>
      <w:lvlJc w:val="left"/>
    </w:lvl>
    <w:lvl w:ilvl="1" w:tplc="F0B4E270">
      <w:start w:val="4"/>
      <w:numFmt w:val="decimal"/>
      <w:lvlText w:val="%2."/>
      <w:lvlJc w:val="left"/>
    </w:lvl>
    <w:lvl w:ilvl="2" w:tplc="7E62F24A">
      <w:numFmt w:val="decimal"/>
      <w:lvlText w:val=""/>
      <w:lvlJc w:val="left"/>
    </w:lvl>
    <w:lvl w:ilvl="3" w:tplc="B8065B42">
      <w:numFmt w:val="decimal"/>
      <w:lvlText w:val=""/>
      <w:lvlJc w:val="left"/>
    </w:lvl>
    <w:lvl w:ilvl="4" w:tplc="5B80A442">
      <w:numFmt w:val="decimal"/>
      <w:lvlText w:val=""/>
      <w:lvlJc w:val="left"/>
    </w:lvl>
    <w:lvl w:ilvl="5" w:tplc="0020297E">
      <w:numFmt w:val="decimal"/>
      <w:lvlText w:val=""/>
      <w:lvlJc w:val="left"/>
    </w:lvl>
    <w:lvl w:ilvl="6" w:tplc="0B7C1468">
      <w:numFmt w:val="decimal"/>
      <w:lvlText w:val=""/>
      <w:lvlJc w:val="left"/>
    </w:lvl>
    <w:lvl w:ilvl="7" w:tplc="5D5295EA">
      <w:numFmt w:val="decimal"/>
      <w:lvlText w:val=""/>
      <w:lvlJc w:val="left"/>
    </w:lvl>
    <w:lvl w:ilvl="8" w:tplc="CA8E2EA2">
      <w:numFmt w:val="decimal"/>
      <w:lvlText w:val=""/>
      <w:lvlJc w:val="left"/>
    </w:lvl>
  </w:abstractNum>
  <w:abstractNum w:abstractNumId="3">
    <w:nsid w:val="012A583E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BC91500"/>
    <w:multiLevelType w:val="hybridMultilevel"/>
    <w:tmpl w:val="2B5E3118"/>
    <w:lvl w:ilvl="0" w:tplc="F1E8F2D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828DB"/>
    <w:multiLevelType w:val="hybridMultilevel"/>
    <w:tmpl w:val="EFB0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>
    <w:nsid w:val="4E7658CB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5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6">
    <w:nsid w:val="677A7393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23"/>
  </w:num>
  <w:num w:numId="10">
    <w:abstractNumId w:val="27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8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"/>
  </w:num>
  <w:num w:numId="24">
    <w:abstractNumId w:val="3"/>
  </w:num>
  <w:num w:numId="25">
    <w:abstractNumId w:val="0"/>
  </w:num>
  <w:num w:numId="26">
    <w:abstractNumId w:val="2"/>
  </w:num>
  <w:num w:numId="27">
    <w:abstractNumId w:val="26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34F53"/>
    <w:rsid w:val="0004713C"/>
    <w:rsid w:val="00047A5D"/>
    <w:rsid w:val="00071133"/>
    <w:rsid w:val="000A1A0B"/>
    <w:rsid w:val="000B35B6"/>
    <w:rsid w:val="000D1AC9"/>
    <w:rsid w:val="001002B4"/>
    <w:rsid w:val="00105669"/>
    <w:rsid w:val="0013464D"/>
    <w:rsid w:val="001437C0"/>
    <w:rsid w:val="00145528"/>
    <w:rsid w:val="00151087"/>
    <w:rsid w:val="001530B5"/>
    <w:rsid w:val="00156FDC"/>
    <w:rsid w:val="00181CEA"/>
    <w:rsid w:val="00183388"/>
    <w:rsid w:val="00197C9A"/>
    <w:rsid w:val="001A1778"/>
    <w:rsid w:val="001E6D86"/>
    <w:rsid w:val="002034C6"/>
    <w:rsid w:val="0020578E"/>
    <w:rsid w:val="00215C80"/>
    <w:rsid w:val="002267D0"/>
    <w:rsid w:val="00252F7F"/>
    <w:rsid w:val="0025533F"/>
    <w:rsid w:val="002565A9"/>
    <w:rsid w:val="00256AAF"/>
    <w:rsid w:val="002A0EF5"/>
    <w:rsid w:val="002A341D"/>
    <w:rsid w:val="002D3954"/>
    <w:rsid w:val="002E1FC2"/>
    <w:rsid w:val="003155ED"/>
    <w:rsid w:val="003347D1"/>
    <w:rsid w:val="00350CF6"/>
    <w:rsid w:val="0038064A"/>
    <w:rsid w:val="00390EB3"/>
    <w:rsid w:val="003A572C"/>
    <w:rsid w:val="003B3D74"/>
    <w:rsid w:val="003C25EA"/>
    <w:rsid w:val="003D020D"/>
    <w:rsid w:val="003E4964"/>
    <w:rsid w:val="00400908"/>
    <w:rsid w:val="00404FEA"/>
    <w:rsid w:val="004062BA"/>
    <w:rsid w:val="00413FAB"/>
    <w:rsid w:val="004224F0"/>
    <w:rsid w:val="004241B4"/>
    <w:rsid w:val="00441D10"/>
    <w:rsid w:val="004E5F8E"/>
    <w:rsid w:val="00546B9E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2045"/>
    <w:rsid w:val="006D3CEA"/>
    <w:rsid w:val="0070468E"/>
    <w:rsid w:val="00726AAA"/>
    <w:rsid w:val="00731AED"/>
    <w:rsid w:val="00742D16"/>
    <w:rsid w:val="00764EE5"/>
    <w:rsid w:val="00794678"/>
    <w:rsid w:val="007D2848"/>
    <w:rsid w:val="0080069D"/>
    <w:rsid w:val="00806A80"/>
    <w:rsid w:val="00807526"/>
    <w:rsid w:val="00812447"/>
    <w:rsid w:val="008220DB"/>
    <w:rsid w:val="008266D6"/>
    <w:rsid w:val="008338BF"/>
    <w:rsid w:val="00833913"/>
    <w:rsid w:val="0084274E"/>
    <w:rsid w:val="00842921"/>
    <w:rsid w:val="00857A57"/>
    <w:rsid w:val="00873D04"/>
    <w:rsid w:val="00892420"/>
    <w:rsid w:val="008D456D"/>
    <w:rsid w:val="008D77AD"/>
    <w:rsid w:val="008E14A1"/>
    <w:rsid w:val="008E31FA"/>
    <w:rsid w:val="008F7947"/>
    <w:rsid w:val="00902D1F"/>
    <w:rsid w:val="00984CDE"/>
    <w:rsid w:val="009857F4"/>
    <w:rsid w:val="00992588"/>
    <w:rsid w:val="009C001D"/>
    <w:rsid w:val="009D3CA8"/>
    <w:rsid w:val="009E672A"/>
    <w:rsid w:val="00A15F47"/>
    <w:rsid w:val="00A37814"/>
    <w:rsid w:val="00AE5DB4"/>
    <w:rsid w:val="00B16B8F"/>
    <w:rsid w:val="00B26FDF"/>
    <w:rsid w:val="00B354DC"/>
    <w:rsid w:val="00B4633C"/>
    <w:rsid w:val="00B62A8E"/>
    <w:rsid w:val="00B63B50"/>
    <w:rsid w:val="00B85E79"/>
    <w:rsid w:val="00B93A95"/>
    <w:rsid w:val="00BA4A25"/>
    <w:rsid w:val="00C03231"/>
    <w:rsid w:val="00C16325"/>
    <w:rsid w:val="00C41397"/>
    <w:rsid w:val="00C42017"/>
    <w:rsid w:val="00C52B24"/>
    <w:rsid w:val="00C71C7E"/>
    <w:rsid w:val="00C94306"/>
    <w:rsid w:val="00CC0BF9"/>
    <w:rsid w:val="00CD013D"/>
    <w:rsid w:val="00CD7C7E"/>
    <w:rsid w:val="00D07672"/>
    <w:rsid w:val="00D1586F"/>
    <w:rsid w:val="00D34A15"/>
    <w:rsid w:val="00D55E39"/>
    <w:rsid w:val="00D565BE"/>
    <w:rsid w:val="00D671E3"/>
    <w:rsid w:val="00D77B6B"/>
    <w:rsid w:val="00DA1B74"/>
    <w:rsid w:val="00DD2979"/>
    <w:rsid w:val="00DD5962"/>
    <w:rsid w:val="00DF018F"/>
    <w:rsid w:val="00E24D89"/>
    <w:rsid w:val="00E25536"/>
    <w:rsid w:val="00E643F4"/>
    <w:rsid w:val="00E87469"/>
    <w:rsid w:val="00EB14BF"/>
    <w:rsid w:val="00ED5593"/>
    <w:rsid w:val="00EE15E7"/>
    <w:rsid w:val="00EF1DD6"/>
    <w:rsid w:val="00EF51C4"/>
    <w:rsid w:val="00EF5369"/>
    <w:rsid w:val="00F00E47"/>
    <w:rsid w:val="00F1402B"/>
    <w:rsid w:val="00F15DDF"/>
    <w:rsid w:val="00F21F94"/>
    <w:rsid w:val="00F350F3"/>
    <w:rsid w:val="00F539AD"/>
    <w:rsid w:val="00F80DC1"/>
    <w:rsid w:val="00F8167E"/>
    <w:rsid w:val="00F929C2"/>
    <w:rsid w:val="00FA33E0"/>
    <w:rsid w:val="00FB49FE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A1778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1778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1A1778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1A1778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Fab, Inc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urist</cp:lastModifiedBy>
  <cp:revision>4</cp:revision>
  <cp:lastPrinted>2018-08-01T14:42:00Z</cp:lastPrinted>
  <dcterms:created xsi:type="dcterms:W3CDTF">2018-08-01T14:42:00Z</dcterms:created>
  <dcterms:modified xsi:type="dcterms:W3CDTF">2018-08-02T13:20:00Z</dcterms:modified>
</cp:coreProperties>
</file>