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C71C7E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Pr="00413FAB" w:rsidRDefault="00B74779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 w:val="24"/>
          <w:szCs w:val="24"/>
          <w:u w:val="single"/>
        </w:rPr>
        <w:t>27.07.2018 г.</w:t>
      </w:r>
    </w:p>
    <w:p w:rsidR="00EB14BF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дер.</w:t>
      </w:r>
      <w:r w:rsidR="004224F0">
        <w:rPr>
          <w:color w:val="000000"/>
          <w:w w:val="135"/>
          <w:szCs w:val="24"/>
        </w:rPr>
        <w:t xml:space="preserve"> </w:t>
      </w:r>
      <w:r>
        <w:rPr>
          <w:color w:val="000000"/>
          <w:w w:val="135"/>
          <w:szCs w:val="24"/>
        </w:rPr>
        <w:t xml:space="preserve">Верхние </w:t>
      </w:r>
      <w:proofErr w:type="spellStart"/>
      <w:r>
        <w:rPr>
          <w:color w:val="000000"/>
          <w:w w:val="135"/>
          <w:szCs w:val="24"/>
        </w:rPr>
        <w:t>Осельки</w:t>
      </w:r>
      <w:proofErr w:type="spellEnd"/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 w:rsidR="0020578E"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№</w:t>
      </w:r>
      <w:r w:rsidR="00145528">
        <w:rPr>
          <w:color w:val="000000"/>
          <w:w w:val="135"/>
          <w:sz w:val="24"/>
          <w:szCs w:val="24"/>
        </w:rPr>
        <w:t xml:space="preserve"> </w:t>
      </w:r>
      <w:r w:rsidR="00B74779">
        <w:rPr>
          <w:color w:val="000000"/>
          <w:w w:val="135"/>
          <w:sz w:val="24"/>
          <w:szCs w:val="24"/>
        </w:rPr>
        <w:t>157</w:t>
      </w:r>
    </w:p>
    <w:p w:rsidR="00F00E47" w:rsidRPr="00682865" w:rsidRDefault="00F00E47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</w:p>
    <w:p w:rsidR="00C44F04" w:rsidRPr="006B5C1D" w:rsidRDefault="00C44F04" w:rsidP="00C44F04">
      <w:pPr>
        <w:rPr>
          <w:rFonts w:eastAsiaTheme="minorHAnsi"/>
          <w:bCs/>
          <w:sz w:val="28"/>
          <w:szCs w:val="28"/>
          <w:lang w:eastAsia="en-US"/>
        </w:rPr>
      </w:pPr>
      <w:r w:rsidRPr="006B5C1D">
        <w:rPr>
          <w:rFonts w:eastAsiaTheme="minorHAnsi"/>
          <w:bCs/>
          <w:sz w:val="28"/>
          <w:szCs w:val="28"/>
          <w:lang w:eastAsia="en-US"/>
        </w:rPr>
        <w:t>Об утверждении Положения</w:t>
      </w:r>
    </w:p>
    <w:p w:rsidR="00C44F04" w:rsidRPr="00190975" w:rsidRDefault="00C44F04" w:rsidP="00C44F04">
      <w:pPr>
        <w:rPr>
          <w:rFonts w:eastAsiaTheme="minorHAnsi"/>
          <w:bCs/>
          <w:sz w:val="28"/>
          <w:szCs w:val="28"/>
          <w:lang w:eastAsia="en-US"/>
        </w:rPr>
      </w:pPr>
      <w:r w:rsidRPr="00190975">
        <w:rPr>
          <w:rFonts w:eastAsiaTheme="minorHAnsi"/>
          <w:bCs/>
          <w:sz w:val="28"/>
          <w:szCs w:val="28"/>
          <w:lang w:eastAsia="en-US"/>
        </w:rPr>
        <w:t xml:space="preserve">О поддержании общественного порядка </w:t>
      </w:r>
    </w:p>
    <w:p w:rsidR="00C44F04" w:rsidRPr="00190975" w:rsidRDefault="004B7236" w:rsidP="00C44F04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при проведении 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аварийно-</w:t>
      </w:r>
      <w:r w:rsidR="00C44F04" w:rsidRPr="00190975">
        <w:rPr>
          <w:rFonts w:eastAsiaTheme="minorHAnsi"/>
          <w:bCs/>
          <w:sz w:val="28"/>
          <w:szCs w:val="28"/>
          <w:lang w:eastAsia="en-US"/>
        </w:rPr>
        <w:t>спасательных</w:t>
      </w:r>
      <w:proofErr w:type="gramEnd"/>
      <w:r w:rsidR="00C44F04" w:rsidRPr="00190975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C44F04" w:rsidRPr="00190975" w:rsidRDefault="00C44F04" w:rsidP="00C44F04">
      <w:pPr>
        <w:rPr>
          <w:rFonts w:eastAsiaTheme="minorHAnsi"/>
          <w:bCs/>
          <w:sz w:val="28"/>
          <w:szCs w:val="28"/>
          <w:lang w:eastAsia="en-US"/>
        </w:rPr>
      </w:pPr>
      <w:r w:rsidRPr="00190975">
        <w:rPr>
          <w:rFonts w:eastAsiaTheme="minorHAnsi"/>
          <w:bCs/>
          <w:sz w:val="28"/>
          <w:szCs w:val="28"/>
          <w:lang w:eastAsia="en-US"/>
        </w:rPr>
        <w:t xml:space="preserve">и других   неотложных    работ </w:t>
      </w:r>
      <w:proofErr w:type="gramStart"/>
      <w:r w:rsidRPr="00190975">
        <w:rPr>
          <w:rFonts w:eastAsiaTheme="minorHAnsi"/>
          <w:bCs/>
          <w:sz w:val="28"/>
          <w:szCs w:val="28"/>
          <w:lang w:eastAsia="en-US"/>
        </w:rPr>
        <w:t>при</w:t>
      </w:r>
      <w:proofErr w:type="gramEnd"/>
      <w:r w:rsidRPr="00190975">
        <w:rPr>
          <w:rFonts w:eastAsiaTheme="minorHAnsi"/>
          <w:bCs/>
          <w:sz w:val="28"/>
          <w:szCs w:val="28"/>
          <w:lang w:eastAsia="en-US"/>
        </w:rPr>
        <w:t xml:space="preserve"> чрезвычайных </w:t>
      </w:r>
    </w:p>
    <w:p w:rsidR="00C44F04" w:rsidRPr="00190975" w:rsidRDefault="00C44F04" w:rsidP="00C44F04">
      <w:pPr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190975">
        <w:rPr>
          <w:rFonts w:eastAsiaTheme="minorHAnsi"/>
          <w:bCs/>
          <w:sz w:val="28"/>
          <w:szCs w:val="28"/>
          <w:lang w:eastAsia="en-US"/>
        </w:rPr>
        <w:t>ситуациях</w:t>
      </w:r>
      <w:proofErr w:type="gramEnd"/>
      <w:r w:rsidRPr="00190975">
        <w:rPr>
          <w:rFonts w:eastAsiaTheme="minorHAnsi"/>
          <w:bCs/>
          <w:sz w:val="28"/>
          <w:szCs w:val="28"/>
          <w:lang w:eastAsia="en-US"/>
        </w:rPr>
        <w:t xml:space="preserve"> на территории МО «</w:t>
      </w:r>
      <w:r>
        <w:rPr>
          <w:rFonts w:eastAsiaTheme="minorHAnsi"/>
          <w:bCs/>
          <w:sz w:val="28"/>
          <w:szCs w:val="28"/>
          <w:lang w:eastAsia="en-US"/>
        </w:rPr>
        <w:t>Лесколовское</w:t>
      </w:r>
      <w:r w:rsidRPr="00190975">
        <w:rPr>
          <w:rFonts w:eastAsiaTheme="minorHAnsi"/>
          <w:bCs/>
          <w:sz w:val="28"/>
          <w:szCs w:val="28"/>
          <w:lang w:eastAsia="en-US"/>
        </w:rPr>
        <w:t xml:space="preserve"> сельское поселение»</w:t>
      </w:r>
    </w:p>
    <w:p w:rsidR="00C44F04" w:rsidRPr="00190975" w:rsidRDefault="00C44F04" w:rsidP="00C44F04">
      <w:pPr>
        <w:rPr>
          <w:rFonts w:eastAsiaTheme="minorHAnsi"/>
          <w:bCs/>
          <w:sz w:val="28"/>
          <w:szCs w:val="28"/>
          <w:lang w:eastAsia="en-US"/>
        </w:rPr>
      </w:pPr>
    </w:p>
    <w:p w:rsidR="00C44F04" w:rsidRPr="00190975" w:rsidRDefault="00C44F04" w:rsidP="00C44F04">
      <w:pPr>
        <w:ind w:firstLine="540"/>
        <w:jc w:val="both"/>
        <w:rPr>
          <w:sz w:val="28"/>
          <w:szCs w:val="28"/>
        </w:rPr>
      </w:pPr>
      <w:proofErr w:type="gramStart"/>
      <w:r w:rsidRPr="00190975">
        <w:rPr>
          <w:sz w:val="28"/>
          <w:szCs w:val="28"/>
        </w:rPr>
        <w:t>В соответствии с федеральными законами от 21 декабря 1994 года N 68-ФЗ "О защите населения и территорий от чрезвычайных ситуаций природного и техногенного характера", от 7 февраля 2011 года N 3-ФЗ "О полиции", постановлением Правительства Российской Федерации от 30 декабря 2003 года N 794 "О единой государственной системе предупреждения и ликвидации чрезвычайных ситуаций", областным законом от 13 ноября 2003 года</w:t>
      </w:r>
      <w:proofErr w:type="gramEnd"/>
      <w:r w:rsidRPr="00190975">
        <w:rPr>
          <w:sz w:val="28"/>
          <w:szCs w:val="28"/>
        </w:rPr>
        <w:t xml:space="preserve"> </w:t>
      </w:r>
      <w:proofErr w:type="gramStart"/>
      <w:r w:rsidRPr="00190975">
        <w:rPr>
          <w:sz w:val="28"/>
          <w:szCs w:val="28"/>
        </w:rPr>
        <w:t>N 93-оз "О защите населения и территорий Ленинградской области от чрезвычайных ситуаций природного и техногенного характера", постановлением Правительства Ленинградской области от 09 июня 2014 года № 224 «Об утверждении положения о поддержании общественного порядка при чрезвычайных ситуациях межмуниципального и регионального характера на территории Ленинградской области», администрация МО «</w:t>
      </w:r>
      <w:r>
        <w:rPr>
          <w:sz w:val="28"/>
          <w:szCs w:val="28"/>
        </w:rPr>
        <w:t>Лесколовское</w:t>
      </w:r>
      <w:r w:rsidRPr="00190975">
        <w:rPr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proofErr w:type="gramEnd"/>
    </w:p>
    <w:p w:rsidR="00C44F04" w:rsidRPr="00190975" w:rsidRDefault="00C44F04" w:rsidP="00C44F04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6B5C1D">
        <w:rPr>
          <w:rFonts w:eastAsiaTheme="minorHAnsi"/>
          <w:color w:val="000000" w:themeColor="text1"/>
          <w:sz w:val="28"/>
          <w:szCs w:val="28"/>
          <w:lang w:eastAsia="en-US"/>
        </w:rPr>
        <w:t>ПОСТАНОВЛЯЕТ:</w:t>
      </w:r>
    </w:p>
    <w:p w:rsidR="00C44F04" w:rsidRPr="006B5C1D" w:rsidRDefault="00C44F04" w:rsidP="00C44F04">
      <w:pPr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1.Утвердить Положение о поддержании общественного порядка при проведении аварийно-спасательных и других неотложных работ при чрезвычайных ситуациях на территории МО «</w:t>
      </w:r>
      <w:r>
        <w:rPr>
          <w:sz w:val="28"/>
          <w:szCs w:val="28"/>
        </w:rPr>
        <w:t>Лесколовское</w:t>
      </w:r>
      <w:r w:rsidRPr="00190975">
        <w:rPr>
          <w:sz w:val="28"/>
          <w:szCs w:val="28"/>
        </w:rPr>
        <w:t xml:space="preserve"> сельское поселение»  (приложение 1).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2. Возложить на комиссию по предупреждению и ликвидации чрезвычайных ситуаций и обеспечению пожарной безопасности муниципального образования «</w:t>
      </w:r>
      <w:r>
        <w:rPr>
          <w:sz w:val="28"/>
          <w:szCs w:val="28"/>
        </w:rPr>
        <w:t>Лесколовское</w:t>
      </w:r>
      <w:r w:rsidRPr="00190975">
        <w:rPr>
          <w:sz w:val="28"/>
          <w:szCs w:val="28"/>
        </w:rPr>
        <w:t xml:space="preserve"> сельское поселение» координацию деятельности  в  обеспечении общественного порядка в ходе проведения аварийно-спасательных и других неотложных работ при чрезвычайных ситуациях на территории поселения.</w:t>
      </w:r>
    </w:p>
    <w:p w:rsidR="00C44F04" w:rsidRPr="00190975" w:rsidRDefault="00C44F04" w:rsidP="00C44F04">
      <w:pPr>
        <w:ind w:firstLine="709"/>
        <w:jc w:val="both"/>
        <w:rPr>
          <w:sz w:val="28"/>
          <w:szCs w:val="28"/>
        </w:rPr>
      </w:pPr>
    </w:p>
    <w:p w:rsidR="00C44F04" w:rsidRPr="00190975" w:rsidRDefault="00C44F04" w:rsidP="00C44F0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19097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190975">
        <w:rPr>
          <w:sz w:val="28"/>
          <w:szCs w:val="28"/>
        </w:rPr>
        <w:t>Контроль за</w:t>
      </w:r>
      <w:proofErr w:type="gramEnd"/>
      <w:r w:rsidRPr="0019097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администрации.</w:t>
      </w:r>
    </w:p>
    <w:p w:rsid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4E5F8E" w:rsidRPr="0025533F" w:rsidRDefault="004E5F8E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25533F" w:rsidRPr="0025533F" w:rsidRDefault="0025533F" w:rsidP="0025533F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 w:rsidRPr="0025533F">
        <w:rPr>
          <w:sz w:val="28"/>
          <w:szCs w:val="28"/>
        </w:rPr>
        <w:tab/>
      </w:r>
      <w:r w:rsidR="008E14A1">
        <w:rPr>
          <w:sz w:val="28"/>
          <w:szCs w:val="28"/>
        </w:rPr>
        <w:t>И.о. г</w:t>
      </w:r>
      <w:r w:rsidRPr="0025533F">
        <w:rPr>
          <w:sz w:val="28"/>
          <w:szCs w:val="28"/>
        </w:rPr>
        <w:t>лав</w:t>
      </w:r>
      <w:r w:rsidR="008E14A1">
        <w:rPr>
          <w:sz w:val="28"/>
          <w:szCs w:val="28"/>
        </w:rPr>
        <w:t>ы</w:t>
      </w:r>
      <w:r w:rsidRPr="0025533F">
        <w:rPr>
          <w:sz w:val="28"/>
          <w:szCs w:val="28"/>
        </w:rPr>
        <w:t xml:space="preserve"> администрации                           </w:t>
      </w:r>
      <w:r w:rsidRPr="0025533F">
        <w:rPr>
          <w:sz w:val="28"/>
          <w:szCs w:val="28"/>
        </w:rPr>
        <w:tab/>
      </w:r>
      <w:r w:rsidRPr="0025533F">
        <w:rPr>
          <w:sz w:val="28"/>
          <w:szCs w:val="28"/>
        </w:rPr>
        <w:tab/>
        <w:t xml:space="preserve">            </w:t>
      </w:r>
      <w:r w:rsidR="008E14A1">
        <w:rPr>
          <w:sz w:val="28"/>
          <w:szCs w:val="28"/>
        </w:rPr>
        <w:t>О</w:t>
      </w:r>
      <w:r w:rsidRPr="0025533F">
        <w:rPr>
          <w:sz w:val="28"/>
          <w:szCs w:val="28"/>
        </w:rPr>
        <w:t>.</w:t>
      </w:r>
      <w:r w:rsidR="008E14A1">
        <w:rPr>
          <w:sz w:val="28"/>
          <w:szCs w:val="28"/>
        </w:rPr>
        <w:t>Н</w:t>
      </w:r>
      <w:r w:rsidRPr="0025533F">
        <w:rPr>
          <w:sz w:val="28"/>
          <w:szCs w:val="28"/>
        </w:rPr>
        <w:t>.</w:t>
      </w:r>
      <w:r w:rsidR="008E14A1">
        <w:rPr>
          <w:sz w:val="28"/>
          <w:szCs w:val="28"/>
        </w:rPr>
        <w:t xml:space="preserve"> </w:t>
      </w:r>
      <w:proofErr w:type="spellStart"/>
      <w:r w:rsidR="008E14A1">
        <w:rPr>
          <w:sz w:val="28"/>
          <w:szCs w:val="28"/>
        </w:rPr>
        <w:t>Олещенко</w:t>
      </w:r>
      <w:proofErr w:type="spellEnd"/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04713C" w:rsidRDefault="0004713C" w:rsidP="00F00E47">
      <w:pPr>
        <w:ind w:right="398"/>
        <w:jc w:val="both"/>
        <w:rPr>
          <w:sz w:val="24"/>
          <w:szCs w:val="24"/>
        </w:rPr>
      </w:pPr>
    </w:p>
    <w:p w:rsidR="00F00E47" w:rsidRDefault="00F00E47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6106C9" w:rsidRDefault="006106C9" w:rsidP="00F00E47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F00E47" w:rsidRDefault="00F00E47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F350F3" w:rsidRDefault="00F350F3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C44F04" w:rsidRDefault="00C44F04" w:rsidP="00F00E47">
      <w:pPr>
        <w:rPr>
          <w:sz w:val="24"/>
          <w:szCs w:val="24"/>
        </w:rPr>
      </w:pPr>
    </w:p>
    <w:p w:rsidR="00C44F04" w:rsidRDefault="00C44F04" w:rsidP="00F00E47">
      <w:pPr>
        <w:rPr>
          <w:sz w:val="24"/>
          <w:szCs w:val="24"/>
        </w:rPr>
      </w:pPr>
    </w:p>
    <w:p w:rsidR="00C44F04" w:rsidRDefault="00C44F04" w:rsidP="00F00E47">
      <w:pPr>
        <w:rPr>
          <w:sz w:val="24"/>
          <w:szCs w:val="24"/>
        </w:rPr>
      </w:pPr>
    </w:p>
    <w:p w:rsidR="00C44F04" w:rsidRDefault="00C44F04" w:rsidP="00F00E47">
      <w:pPr>
        <w:rPr>
          <w:sz w:val="24"/>
          <w:szCs w:val="24"/>
        </w:rPr>
      </w:pPr>
    </w:p>
    <w:p w:rsidR="00B85E79" w:rsidRDefault="00B85E79" w:rsidP="00F00E47">
      <w:pPr>
        <w:rPr>
          <w:sz w:val="24"/>
          <w:szCs w:val="24"/>
        </w:rPr>
      </w:pPr>
    </w:p>
    <w:p w:rsidR="00F00E47" w:rsidRPr="006861BB" w:rsidRDefault="00F00E47" w:rsidP="00F00E47">
      <w:pPr>
        <w:jc w:val="both"/>
      </w:pPr>
    </w:p>
    <w:p w:rsidR="008E14A1" w:rsidRDefault="008E14A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51B1" w:rsidRDefault="00E951B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51B1" w:rsidRDefault="00E951B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51B1" w:rsidRDefault="00E951B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51B1" w:rsidRDefault="00E951B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51B1" w:rsidRDefault="00E951B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51B1" w:rsidRDefault="00E951B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51B1" w:rsidRDefault="00E951B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51B1" w:rsidRDefault="00E951B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51B1" w:rsidRDefault="00E951B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51B1" w:rsidRDefault="00E951B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51B1" w:rsidRDefault="00E951B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51B1" w:rsidRDefault="00E951B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51B1" w:rsidRDefault="00E951B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51B1" w:rsidRDefault="00E951B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951B1" w:rsidRDefault="00E951B1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44F04" w:rsidRDefault="00C44F04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44F04" w:rsidRDefault="00C44F04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C44F04" w:rsidRDefault="00C44F04" w:rsidP="00E643F4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E643F4" w:rsidRPr="00E643F4" w:rsidRDefault="00C44F04" w:rsidP="00E643F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  <w:r w:rsidR="00E643F4" w:rsidRPr="00E643F4">
        <w:rPr>
          <w:color w:val="000000"/>
          <w:sz w:val="28"/>
          <w:szCs w:val="28"/>
        </w:rPr>
        <w:t xml:space="preserve"> </w:t>
      </w:r>
    </w:p>
    <w:p w:rsidR="00E643F4" w:rsidRPr="00E643F4" w:rsidRDefault="00C44F04" w:rsidP="00E643F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  <w:r w:rsidR="00E643F4" w:rsidRPr="00E643F4">
        <w:rPr>
          <w:color w:val="000000"/>
          <w:sz w:val="28"/>
          <w:szCs w:val="28"/>
        </w:rPr>
        <w:t xml:space="preserve"> администрации </w:t>
      </w:r>
    </w:p>
    <w:p w:rsidR="00E643F4" w:rsidRDefault="00E643F4" w:rsidP="00E643F4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«Лесколовское сельское поселение»</w:t>
      </w:r>
    </w:p>
    <w:p w:rsidR="00E643F4" w:rsidRPr="00E643F4" w:rsidRDefault="00E643F4" w:rsidP="00E643F4">
      <w:pPr>
        <w:shd w:val="clear" w:color="auto" w:fill="FFFFFF"/>
        <w:jc w:val="right"/>
        <w:rPr>
          <w:sz w:val="28"/>
          <w:szCs w:val="28"/>
        </w:rPr>
      </w:pPr>
      <w:r w:rsidRPr="00E643F4">
        <w:rPr>
          <w:color w:val="000000"/>
          <w:sz w:val="28"/>
          <w:szCs w:val="28"/>
        </w:rPr>
        <w:t xml:space="preserve">от </w:t>
      </w:r>
      <w:r w:rsidR="00E951B1">
        <w:rPr>
          <w:color w:val="000000"/>
          <w:sz w:val="28"/>
          <w:szCs w:val="28"/>
          <w:u w:val="single"/>
        </w:rPr>
        <w:t xml:space="preserve">27.07.2018 </w:t>
      </w:r>
      <w:r w:rsidRPr="00E643F4">
        <w:rPr>
          <w:color w:val="000000"/>
          <w:sz w:val="28"/>
          <w:szCs w:val="28"/>
        </w:rPr>
        <w:t xml:space="preserve"> №</w:t>
      </w:r>
      <w:r w:rsidR="00E951B1">
        <w:rPr>
          <w:color w:val="000000"/>
          <w:sz w:val="28"/>
          <w:szCs w:val="28"/>
        </w:rPr>
        <w:t xml:space="preserve"> </w:t>
      </w:r>
      <w:r w:rsidR="00E951B1">
        <w:rPr>
          <w:color w:val="000000"/>
          <w:sz w:val="28"/>
          <w:szCs w:val="28"/>
          <w:u w:val="single"/>
        </w:rPr>
        <w:t>157</w:t>
      </w:r>
    </w:p>
    <w:p w:rsidR="00E643F4" w:rsidRPr="00E643F4" w:rsidRDefault="00E643F4" w:rsidP="00E643F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44F04" w:rsidRPr="00190975" w:rsidRDefault="00C44F04" w:rsidP="00C44F04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 xml:space="preserve">ПОЛОЖЕНИЕ </w:t>
      </w:r>
    </w:p>
    <w:p w:rsidR="00C44F04" w:rsidRDefault="00C44F04" w:rsidP="00C44F04">
      <w:pPr>
        <w:jc w:val="center"/>
        <w:rPr>
          <w:b/>
          <w:sz w:val="28"/>
          <w:szCs w:val="28"/>
        </w:rPr>
      </w:pPr>
      <w:r w:rsidRPr="00190975">
        <w:rPr>
          <w:b/>
          <w:sz w:val="28"/>
          <w:szCs w:val="28"/>
        </w:rPr>
        <w:t>о поддержании общественного порядка при  проведении аварийно-спасательных и других неотложных работ при чрезвычайных ситуациях на территории МО «</w:t>
      </w:r>
      <w:r>
        <w:rPr>
          <w:b/>
          <w:sz w:val="28"/>
          <w:szCs w:val="28"/>
        </w:rPr>
        <w:t>Лесколовское</w:t>
      </w:r>
      <w:r w:rsidRPr="00190975">
        <w:rPr>
          <w:b/>
          <w:sz w:val="28"/>
          <w:szCs w:val="28"/>
        </w:rPr>
        <w:t xml:space="preserve"> сельское поселение»</w:t>
      </w:r>
    </w:p>
    <w:p w:rsidR="00C44F04" w:rsidRPr="00190975" w:rsidRDefault="00C44F04" w:rsidP="00C44F04">
      <w:pPr>
        <w:jc w:val="center"/>
        <w:rPr>
          <w:b/>
          <w:sz w:val="28"/>
          <w:szCs w:val="28"/>
        </w:rPr>
      </w:pP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1. Настоящее Положение определяет порядок организации проведения мероприятий, направленных на поддержание общественного порядка в период эвакуации населения, обеспечение охраны материальных и культурных ценностей в ходе проведения аварийно-спасательных и других неотложных работ при ликвидации чрезвычайных ситуаций на территории  муниципального образования «</w:t>
      </w:r>
      <w:r>
        <w:rPr>
          <w:sz w:val="28"/>
          <w:szCs w:val="28"/>
        </w:rPr>
        <w:t>Лесколовское</w:t>
      </w:r>
      <w:r w:rsidRPr="00190975">
        <w:rPr>
          <w:sz w:val="28"/>
          <w:szCs w:val="28"/>
        </w:rPr>
        <w:t xml:space="preserve"> сельское поселение».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2. Поддержание общественного порядка при чрезвычайных ситуациях осуществляется в рамках функционирования территориального звена предупреждение и ликвидации чрезвычайных ситуаций Ленинградской областной подсистемы РСЧС.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3. Основными мероприятиями по поддержанию общественного порядка являются: 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- оповещение населения об угрозе возникновения или возникновении чрезвычайных ситуаций через средства массовой информации, а также с использованием мобильных средств оповещения; 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- организация контрольно-пропускного режима в зоне чрезвычайной ситуации; 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- организация регулирования движения всех видов транспорта в зоне чрезвычайной ситуации; 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- охрана потенциально опасных объектов, объектов жизнеобеспечения, материальных ценностей и личного имущества пострадавших; 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- предупреждение и пресечение правонарушений в зоне чрезвычайной ситуации; 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- осуществление блокирования (изоляции, оцепления) зоны чрезвычайной ситуации для предотвращения проникновения лиц, не участвующих в аварийно-спасательных работах; 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- обеспечение поддержания общественного порядка при проведении эвакуационных мероприятий; 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- пресечение паники, ложных и провокационных слухов; 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-розыск пропавших людей; идентификация трупов; определение состава и подготовка привлекаемых для поддержания общественного порядка сил и средств, планирование их действий. 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4. Силы поддержания общественного порядка при проведении аварийно-спасательных и других неотложных работ при чрезвычайных ситуациях на территории МО «</w:t>
      </w:r>
      <w:r>
        <w:rPr>
          <w:sz w:val="28"/>
          <w:szCs w:val="28"/>
        </w:rPr>
        <w:t>Лесколовское</w:t>
      </w:r>
      <w:r w:rsidRPr="00190975">
        <w:rPr>
          <w:sz w:val="28"/>
          <w:szCs w:val="28"/>
        </w:rPr>
        <w:t xml:space="preserve"> сельское поселение» включают в себя: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 xml:space="preserve">- подразделения 87 ОП УМВД России по Всеволожскому району </w:t>
      </w:r>
      <w:r w:rsidRPr="00190975">
        <w:rPr>
          <w:sz w:val="28"/>
          <w:szCs w:val="28"/>
        </w:rPr>
        <w:lastRenderedPageBreak/>
        <w:t>Ленинградской области (по согласованию);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ООО «1- Служба спасения», ДНД поселения (при создании)</w:t>
      </w:r>
      <w:r w:rsidRPr="00190975">
        <w:rPr>
          <w:sz w:val="28"/>
          <w:szCs w:val="28"/>
        </w:rPr>
        <w:t>.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  <w:r w:rsidRPr="00190975">
        <w:rPr>
          <w:sz w:val="28"/>
          <w:szCs w:val="28"/>
        </w:rPr>
        <w:t>5. Привлечение сил и сре</w:t>
      </w:r>
      <w:proofErr w:type="gramStart"/>
      <w:r w:rsidRPr="00190975">
        <w:rPr>
          <w:sz w:val="28"/>
          <w:szCs w:val="28"/>
        </w:rPr>
        <w:t>дств дл</w:t>
      </w:r>
      <w:proofErr w:type="gramEnd"/>
      <w:r w:rsidRPr="00190975">
        <w:rPr>
          <w:sz w:val="28"/>
          <w:szCs w:val="28"/>
        </w:rPr>
        <w:t>я обеспечения охраны общественного порядка при чрезвычайных ситуациях осуществляется решением комиссии по предупреждению и ликвидации чрезвычайных ситуаций и обеспечению пожарной безопасности МО «</w:t>
      </w:r>
      <w:r>
        <w:rPr>
          <w:sz w:val="28"/>
          <w:szCs w:val="28"/>
        </w:rPr>
        <w:t>Лесколовское</w:t>
      </w:r>
      <w:r w:rsidRPr="00190975">
        <w:rPr>
          <w:sz w:val="28"/>
          <w:szCs w:val="28"/>
        </w:rPr>
        <w:t xml:space="preserve"> сельское поселение».</w:t>
      </w:r>
    </w:p>
    <w:p w:rsidR="00C44F04" w:rsidRPr="00190975" w:rsidRDefault="00C44F04" w:rsidP="00C44F04">
      <w:pPr>
        <w:ind w:firstLine="708"/>
        <w:jc w:val="both"/>
        <w:rPr>
          <w:sz w:val="28"/>
          <w:szCs w:val="28"/>
        </w:rPr>
      </w:pPr>
    </w:p>
    <w:p w:rsidR="00C44F04" w:rsidRPr="00C44F04" w:rsidRDefault="00C44F04" w:rsidP="00C44F04">
      <w:pPr>
        <w:ind w:firstLine="708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6. Организация поддержания общественного порядка включает:</w:t>
      </w:r>
    </w:p>
    <w:p w:rsidR="00C44F04" w:rsidRPr="00C44F04" w:rsidRDefault="00C44F04" w:rsidP="00C44F04">
      <w:pPr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- заблаговременное планирование действий сил поддержания общественного порядка (далее - заблаговременное планирование);</w:t>
      </w:r>
    </w:p>
    <w:p w:rsidR="00C44F04" w:rsidRPr="00C44F04" w:rsidRDefault="00C44F04" w:rsidP="00C44F04">
      <w:pPr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- обеспечение взаимодействия сил поддержания общественного порядка и сил территориального звена предупреждения и ликвидации чрезвычайных ситуаций Ленинградской областной подсистемы РСЧС (далее - обеспечение взаимодействия);</w:t>
      </w:r>
    </w:p>
    <w:p w:rsidR="00C44F04" w:rsidRPr="00C44F04" w:rsidRDefault="00C44F04" w:rsidP="00C44F04">
      <w:pPr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- привлечение сил поддержания общественного порядка;</w:t>
      </w:r>
    </w:p>
    <w:p w:rsidR="00C44F04" w:rsidRPr="00C44F04" w:rsidRDefault="00C44F04" w:rsidP="00C44F04">
      <w:pPr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- подготовку сил поддержания общественного порядка.</w:t>
      </w:r>
    </w:p>
    <w:p w:rsidR="00C44F04" w:rsidRPr="00C44F04" w:rsidRDefault="00C44F04" w:rsidP="00C44F04">
      <w:pPr>
        <w:jc w:val="both"/>
        <w:rPr>
          <w:rStyle w:val="aa"/>
          <w:b w:val="0"/>
          <w:sz w:val="28"/>
          <w:szCs w:val="28"/>
        </w:rPr>
      </w:pP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7. Заблаговременное планирование включает в себя:</w:t>
      </w: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 xml:space="preserve">- участие в разработке и своевременное уточнение планов взаимодействия сил  территориального звена предупреждения и ликвидации чрезвычайных ситуаций Ленинградской областной подсистемы </w:t>
      </w:r>
      <w:proofErr w:type="spellStart"/>
      <w:r w:rsidRPr="00C44F04">
        <w:rPr>
          <w:rStyle w:val="aa"/>
          <w:b w:val="0"/>
          <w:sz w:val="28"/>
          <w:szCs w:val="28"/>
        </w:rPr>
        <w:t>РСЧС</w:t>
      </w:r>
      <w:proofErr w:type="gramStart"/>
      <w:r w:rsidRPr="00C44F04">
        <w:rPr>
          <w:rStyle w:val="aa"/>
          <w:b w:val="0"/>
          <w:sz w:val="28"/>
          <w:szCs w:val="28"/>
        </w:rPr>
        <w:t>,п</w:t>
      </w:r>
      <w:proofErr w:type="gramEnd"/>
      <w:r w:rsidRPr="00C44F04">
        <w:rPr>
          <w:rStyle w:val="aa"/>
          <w:b w:val="0"/>
          <w:sz w:val="28"/>
          <w:szCs w:val="28"/>
        </w:rPr>
        <w:t>оддержания</w:t>
      </w:r>
      <w:proofErr w:type="spellEnd"/>
      <w:r w:rsidRPr="00C44F04">
        <w:rPr>
          <w:rStyle w:val="aa"/>
          <w:b w:val="0"/>
          <w:sz w:val="28"/>
          <w:szCs w:val="28"/>
        </w:rPr>
        <w:t xml:space="preserve"> общественного порядка и в ходе проведения аварийно-спасательных и других неотложных  работ при чрезвычайных ситуациях на территории МО «Лесколовское сельское поселение»;</w:t>
      </w: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- создание группировок сил и средств поддержания общественного порядка, определение их численности, обеспечение техникой, материальными и техническими средствами;</w:t>
      </w: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- организацию управления, оповещения и всестороннего обеспечения сил поддержания общественного порядка.</w:t>
      </w: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8. Обеспечение взаимодействия включает в себя:</w:t>
      </w: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- совместное участие в разработке нормативных правовых актов и других распорядительных документов;</w:t>
      </w: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- взаимный обмен информацией;</w:t>
      </w: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- определение сил и средств, необходимых для поддержания общественного порядка, и их выделение в соответствии с разработанными планами взаимодействия;</w:t>
      </w: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- согласование совместных действий при выполнении задач по поддержанию общественного порядка, в том числе по вопросам всестороннего обеспечения;</w:t>
      </w: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- проведение совместных тренировок и учений.</w:t>
      </w: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9. Подготовка сил поддержания общественного порядка включает в себя:</w:t>
      </w: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- подготовку органов управления сил поддержания общественного порядка;</w:t>
      </w: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- индивидуальную подготовку личного состава сил поддержания общественного порядка;</w:t>
      </w: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lastRenderedPageBreak/>
        <w:t>- подготовку подразделений и элементов группировки сил и средств подразделений поддержания общественного порядка к выполнению задач по предназначению;</w:t>
      </w: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- материально-техническое и морально-психологическое обеспечение действий личного состава, привлекаемого к поддержанию общественного порядка в ходе проведения аварийно-спасательных и других неотложных работ.</w:t>
      </w: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</w:p>
    <w:p w:rsidR="00C44F04" w:rsidRPr="00C44F04" w:rsidRDefault="00C44F04" w:rsidP="00C44F04">
      <w:pPr>
        <w:ind w:firstLine="540"/>
        <w:jc w:val="both"/>
        <w:rPr>
          <w:rStyle w:val="aa"/>
          <w:b w:val="0"/>
          <w:sz w:val="28"/>
          <w:szCs w:val="28"/>
        </w:rPr>
      </w:pPr>
      <w:r w:rsidRPr="00C44F04">
        <w:rPr>
          <w:rStyle w:val="aa"/>
          <w:b w:val="0"/>
          <w:sz w:val="28"/>
          <w:szCs w:val="28"/>
        </w:rPr>
        <w:t>10. Общее руководство силами поддержания общественного порядка в зоне чрезвычайной ситуации на территории МО «Лесколовское сельское поселение» и организацию их взаимодействия осуществляет руководитель работ по ликвидации чрезвычайной ситуации.</w:t>
      </w:r>
    </w:p>
    <w:p w:rsidR="004E5F8E" w:rsidRPr="00E643F4" w:rsidRDefault="004E5F8E" w:rsidP="00E643F4">
      <w:pPr>
        <w:widowControl/>
        <w:shd w:val="clear" w:color="auto" w:fill="FFFFFF"/>
        <w:autoSpaceDE/>
        <w:autoSpaceDN/>
        <w:adjustRightInd/>
        <w:jc w:val="right"/>
        <w:rPr>
          <w:sz w:val="28"/>
          <w:szCs w:val="28"/>
        </w:rPr>
      </w:pPr>
    </w:p>
    <w:sectPr w:rsidR="004E5F8E" w:rsidRPr="00E643F4" w:rsidSect="0020578E">
      <w:type w:val="continuous"/>
      <w:pgSz w:w="11909" w:h="16834"/>
      <w:pgMar w:top="851" w:right="710" w:bottom="567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AEEE9A0"/>
    <w:lvl w:ilvl="0" w:tplc="675E01F4">
      <w:start w:val="1"/>
      <w:numFmt w:val="decimal"/>
      <w:lvlText w:val="%1."/>
      <w:lvlJc w:val="left"/>
    </w:lvl>
    <w:lvl w:ilvl="1" w:tplc="342E2726">
      <w:numFmt w:val="decimal"/>
      <w:lvlText w:val=""/>
      <w:lvlJc w:val="left"/>
    </w:lvl>
    <w:lvl w:ilvl="2" w:tplc="663EB29E">
      <w:numFmt w:val="decimal"/>
      <w:lvlText w:val=""/>
      <w:lvlJc w:val="left"/>
    </w:lvl>
    <w:lvl w:ilvl="3" w:tplc="044E6186">
      <w:numFmt w:val="decimal"/>
      <w:lvlText w:val=""/>
      <w:lvlJc w:val="left"/>
    </w:lvl>
    <w:lvl w:ilvl="4" w:tplc="A8C4EB66">
      <w:numFmt w:val="decimal"/>
      <w:lvlText w:val=""/>
      <w:lvlJc w:val="left"/>
    </w:lvl>
    <w:lvl w:ilvl="5" w:tplc="54942CE2">
      <w:numFmt w:val="decimal"/>
      <w:lvlText w:val=""/>
      <w:lvlJc w:val="left"/>
    </w:lvl>
    <w:lvl w:ilvl="6" w:tplc="60AAD1D8">
      <w:numFmt w:val="decimal"/>
      <w:lvlText w:val=""/>
      <w:lvlJc w:val="left"/>
    </w:lvl>
    <w:lvl w:ilvl="7" w:tplc="DFC04AA0">
      <w:numFmt w:val="decimal"/>
      <w:lvlText w:val=""/>
      <w:lvlJc w:val="left"/>
    </w:lvl>
    <w:lvl w:ilvl="8" w:tplc="5804F6B2">
      <w:numFmt w:val="decimal"/>
      <w:lvlText w:val=""/>
      <w:lvlJc w:val="left"/>
    </w:lvl>
  </w:abstractNum>
  <w:abstractNum w:abstractNumId="1">
    <w:nsid w:val="00003D6C"/>
    <w:multiLevelType w:val="hybridMultilevel"/>
    <w:tmpl w:val="6A56EF3C"/>
    <w:lvl w:ilvl="0" w:tplc="5220134A">
      <w:start w:val="1"/>
      <w:numFmt w:val="bullet"/>
      <w:lvlText w:val="В"/>
      <w:lvlJc w:val="left"/>
    </w:lvl>
    <w:lvl w:ilvl="1" w:tplc="6EFC22EE">
      <w:numFmt w:val="decimal"/>
      <w:lvlText w:val=""/>
      <w:lvlJc w:val="left"/>
    </w:lvl>
    <w:lvl w:ilvl="2" w:tplc="7D1E6586">
      <w:numFmt w:val="decimal"/>
      <w:lvlText w:val=""/>
      <w:lvlJc w:val="left"/>
    </w:lvl>
    <w:lvl w:ilvl="3" w:tplc="5210C0CC">
      <w:numFmt w:val="decimal"/>
      <w:lvlText w:val=""/>
      <w:lvlJc w:val="left"/>
    </w:lvl>
    <w:lvl w:ilvl="4" w:tplc="EC040762">
      <w:numFmt w:val="decimal"/>
      <w:lvlText w:val=""/>
      <w:lvlJc w:val="left"/>
    </w:lvl>
    <w:lvl w:ilvl="5" w:tplc="9FA8753C">
      <w:numFmt w:val="decimal"/>
      <w:lvlText w:val=""/>
      <w:lvlJc w:val="left"/>
    </w:lvl>
    <w:lvl w:ilvl="6" w:tplc="E30A9F98">
      <w:numFmt w:val="decimal"/>
      <w:lvlText w:val=""/>
      <w:lvlJc w:val="left"/>
    </w:lvl>
    <w:lvl w:ilvl="7" w:tplc="10EC9136">
      <w:numFmt w:val="decimal"/>
      <w:lvlText w:val=""/>
      <w:lvlJc w:val="left"/>
    </w:lvl>
    <w:lvl w:ilvl="8" w:tplc="47501F76">
      <w:numFmt w:val="decimal"/>
      <w:lvlText w:val=""/>
      <w:lvlJc w:val="left"/>
    </w:lvl>
  </w:abstractNum>
  <w:abstractNum w:abstractNumId="2">
    <w:nsid w:val="00006952"/>
    <w:multiLevelType w:val="hybridMultilevel"/>
    <w:tmpl w:val="2446D3CA"/>
    <w:lvl w:ilvl="0" w:tplc="9886EBF0">
      <w:start w:val="1"/>
      <w:numFmt w:val="decimal"/>
      <w:lvlText w:val="%1."/>
      <w:lvlJc w:val="left"/>
    </w:lvl>
    <w:lvl w:ilvl="1" w:tplc="F0B4E270">
      <w:start w:val="4"/>
      <w:numFmt w:val="decimal"/>
      <w:lvlText w:val="%2."/>
      <w:lvlJc w:val="left"/>
    </w:lvl>
    <w:lvl w:ilvl="2" w:tplc="7E62F24A">
      <w:numFmt w:val="decimal"/>
      <w:lvlText w:val=""/>
      <w:lvlJc w:val="left"/>
    </w:lvl>
    <w:lvl w:ilvl="3" w:tplc="B8065B42">
      <w:numFmt w:val="decimal"/>
      <w:lvlText w:val=""/>
      <w:lvlJc w:val="left"/>
    </w:lvl>
    <w:lvl w:ilvl="4" w:tplc="5B80A442">
      <w:numFmt w:val="decimal"/>
      <w:lvlText w:val=""/>
      <w:lvlJc w:val="left"/>
    </w:lvl>
    <w:lvl w:ilvl="5" w:tplc="0020297E">
      <w:numFmt w:val="decimal"/>
      <w:lvlText w:val=""/>
      <w:lvlJc w:val="left"/>
    </w:lvl>
    <w:lvl w:ilvl="6" w:tplc="0B7C1468">
      <w:numFmt w:val="decimal"/>
      <w:lvlText w:val=""/>
      <w:lvlJc w:val="left"/>
    </w:lvl>
    <w:lvl w:ilvl="7" w:tplc="5D5295EA">
      <w:numFmt w:val="decimal"/>
      <w:lvlText w:val=""/>
      <w:lvlJc w:val="left"/>
    </w:lvl>
    <w:lvl w:ilvl="8" w:tplc="CA8E2EA2">
      <w:numFmt w:val="decimal"/>
      <w:lvlText w:val=""/>
      <w:lvlJc w:val="left"/>
    </w:lvl>
  </w:abstractNum>
  <w:abstractNum w:abstractNumId="3">
    <w:nsid w:val="012A583E"/>
    <w:multiLevelType w:val="hybridMultilevel"/>
    <w:tmpl w:val="20B2A8A4"/>
    <w:lvl w:ilvl="0" w:tplc="F87A0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08281EA0"/>
    <w:multiLevelType w:val="hybridMultilevel"/>
    <w:tmpl w:val="B3AC5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28862DC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1BC91500"/>
    <w:multiLevelType w:val="hybridMultilevel"/>
    <w:tmpl w:val="2B5E3118"/>
    <w:lvl w:ilvl="0" w:tplc="F1E8F2DA">
      <w:start w:val="1"/>
      <w:numFmt w:val="upperRoman"/>
      <w:lvlText w:val="%1."/>
      <w:lvlJc w:val="left"/>
      <w:pPr>
        <w:ind w:left="1429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E828DB"/>
    <w:multiLevelType w:val="hybridMultilevel"/>
    <w:tmpl w:val="EFB0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9">
    <w:nsid w:val="4E7658CB"/>
    <w:multiLevelType w:val="hybridMultilevel"/>
    <w:tmpl w:val="20B2A8A4"/>
    <w:lvl w:ilvl="0" w:tplc="F87A0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2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5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6">
    <w:nsid w:val="677A7393"/>
    <w:multiLevelType w:val="hybridMultilevel"/>
    <w:tmpl w:val="20B2A8A4"/>
    <w:lvl w:ilvl="0" w:tplc="F87A04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8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25"/>
  </w:num>
  <w:num w:numId="2">
    <w:abstractNumId w:val="24"/>
  </w:num>
  <w:num w:numId="3">
    <w:abstractNumId w:val="22"/>
  </w:num>
  <w:num w:numId="4">
    <w:abstractNumId w:val="5"/>
  </w:num>
  <w:num w:numId="5">
    <w:abstractNumId w:val="16"/>
  </w:num>
  <w:num w:numId="6">
    <w:abstractNumId w:val="12"/>
  </w:num>
  <w:num w:numId="7">
    <w:abstractNumId w:val="17"/>
  </w:num>
  <w:num w:numId="8">
    <w:abstractNumId w:val="15"/>
  </w:num>
  <w:num w:numId="9">
    <w:abstractNumId w:val="23"/>
  </w:num>
  <w:num w:numId="10">
    <w:abstractNumId w:val="27"/>
  </w:num>
  <w:num w:numId="11">
    <w:abstractNumId w:val="10"/>
  </w:num>
  <w:num w:numId="12">
    <w:abstractNumId w:val="7"/>
  </w:num>
  <w:num w:numId="13">
    <w:abstractNumId w:val="11"/>
  </w:num>
  <w:num w:numId="14">
    <w:abstractNumId w:val="4"/>
  </w:num>
  <w:num w:numId="15">
    <w:abstractNumId w:val="20"/>
  </w:num>
  <w:num w:numId="16">
    <w:abstractNumId w:val="18"/>
  </w:num>
  <w:num w:numId="17">
    <w:abstractNumId w:val="21"/>
  </w:num>
  <w:num w:numId="18">
    <w:abstractNumId w:val="8"/>
  </w:num>
  <w:num w:numId="19">
    <w:abstractNumId w:val="28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</w:num>
  <w:num w:numId="23">
    <w:abstractNumId w:val="1"/>
  </w:num>
  <w:num w:numId="24">
    <w:abstractNumId w:val="3"/>
  </w:num>
  <w:num w:numId="25">
    <w:abstractNumId w:val="0"/>
  </w:num>
  <w:num w:numId="26">
    <w:abstractNumId w:val="2"/>
  </w:num>
  <w:num w:numId="27">
    <w:abstractNumId w:val="26"/>
  </w:num>
  <w:num w:numId="28">
    <w:abstractNumId w:val="19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3155ED"/>
    <w:rsid w:val="00034F53"/>
    <w:rsid w:val="0004713C"/>
    <w:rsid w:val="00047A5D"/>
    <w:rsid w:val="00071133"/>
    <w:rsid w:val="000A1A0B"/>
    <w:rsid w:val="000B35B6"/>
    <w:rsid w:val="000D1AC9"/>
    <w:rsid w:val="001002B4"/>
    <w:rsid w:val="00105669"/>
    <w:rsid w:val="0013464D"/>
    <w:rsid w:val="001437C0"/>
    <w:rsid w:val="00145528"/>
    <w:rsid w:val="00151087"/>
    <w:rsid w:val="001530B5"/>
    <w:rsid w:val="00156FDC"/>
    <w:rsid w:val="00181CEA"/>
    <w:rsid w:val="00183388"/>
    <w:rsid w:val="00197C9A"/>
    <w:rsid w:val="001E6D86"/>
    <w:rsid w:val="001F5685"/>
    <w:rsid w:val="002034C6"/>
    <w:rsid w:val="0020578E"/>
    <w:rsid w:val="00215C80"/>
    <w:rsid w:val="002267D0"/>
    <w:rsid w:val="00252F7F"/>
    <w:rsid w:val="0025533F"/>
    <w:rsid w:val="002565A9"/>
    <w:rsid w:val="00256AAF"/>
    <w:rsid w:val="002A0EF5"/>
    <w:rsid w:val="002A341D"/>
    <w:rsid w:val="002D3954"/>
    <w:rsid w:val="002E1FC2"/>
    <w:rsid w:val="003155ED"/>
    <w:rsid w:val="0032264D"/>
    <w:rsid w:val="003347D1"/>
    <w:rsid w:val="00350CF6"/>
    <w:rsid w:val="0038064A"/>
    <w:rsid w:val="00390EB3"/>
    <w:rsid w:val="003A572C"/>
    <w:rsid w:val="003B3D74"/>
    <w:rsid w:val="003C25EA"/>
    <w:rsid w:val="003D020D"/>
    <w:rsid w:val="003E4964"/>
    <w:rsid w:val="00400908"/>
    <w:rsid w:val="00404FEA"/>
    <w:rsid w:val="004062BA"/>
    <w:rsid w:val="00413FAB"/>
    <w:rsid w:val="004224F0"/>
    <w:rsid w:val="004241B4"/>
    <w:rsid w:val="00441D10"/>
    <w:rsid w:val="004B7236"/>
    <w:rsid w:val="004E5F8E"/>
    <w:rsid w:val="00546B9E"/>
    <w:rsid w:val="00563C68"/>
    <w:rsid w:val="00591AB2"/>
    <w:rsid w:val="0059527C"/>
    <w:rsid w:val="005A5B5B"/>
    <w:rsid w:val="005E5EBA"/>
    <w:rsid w:val="00607192"/>
    <w:rsid w:val="00607F4F"/>
    <w:rsid w:val="006106C9"/>
    <w:rsid w:val="006265A2"/>
    <w:rsid w:val="00633355"/>
    <w:rsid w:val="006420BE"/>
    <w:rsid w:val="00643AF8"/>
    <w:rsid w:val="00682865"/>
    <w:rsid w:val="00684512"/>
    <w:rsid w:val="006934C1"/>
    <w:rsid w:val="006A4862"/>
    <w:rsid w:val="006B2045"/>
    <w:rsid w:val="006C2A90"/>
    <w:rsid w:val="006D3CEA"/>
    <w:rsid w:val="0070468E"/>
    <w:rsid w:val="00726AAA"/>
    <w:rsid w:val="00731AED"/>
    <w:rsid w:val="00742D16"/>
    <w:rsid w:val="00764EE5"/>
    <w:rsid w:val="00794678"/>
    <w:rsid w:val="007D2848"/>
    <w:rsid w:val="0080069D"/>
    <w:rsid w:val="00806A80"/>
    <w:rsid w:val="00807526"/>
    <w:rsid w:val="00812447"/>
    <w:rsid w:val="008220DB"/>
    <w:rsid w:val="0082375B"/>
    <w:rsid w:val="008266D6"/>
    <w:rsid w:val="008338BF"/>
    <w:rsid w:val="00833913"/>
    <w:rsid w:val="0084274E"/>
    <w:rsid w:val="00842921"/>
    <w:rsid w:val="0085247D"/>
    <w:rsid w:val="00857A57"/>
    <w:rsid w:val="00873D04"/>
    <w:rsid w:val="00892420"/>
    <w:rsid w:val="008D456D"/>
    <w:rsid w:val="008D77AD"/>
    <w:rsid w:val="008E14A1"/>
    <w:rsid w:val="008E31FA"/>
    <w:rsid w:val="008F7947"/>
    <w:rsid w:val="00902D1F"/>
    <w:rsid w:val="00984CDE"/>
    <w:rsid w:val="009857F4"/>
    <w:rsid w:val="00992588"/>
    <w:rsid w:val="009C001D"/>
    <w:rsid w:val="009D3CA8"/>
    <w:rsid w:val="009E672A"/>
    <w:rsid w:val="00A15F47"/>
    <w:rsid w:val="00A37814"/>
    <w:rsid w:val="00AE5DB4"/>
    <w:rsid w:val="00B16B8F"/>
    <w:rsid w:val="00B26FDF"/>
    <w:rsid w:val="00B354DC"/>
    <w:rsid w:val="00B4633C"/>
    <w:rsid w:val="00B62A8E"/>
    <w:rsid w:val="00B63B50"/>
    <w:rsid w:val="00B74779"/>
    <w:rsid w:val="00B85E79"/>
    <w:rsid w:val="00B93A95"/>
    <w:rsid w:val="00BA4A25"/>
    <w:rsid w:val="00C03231"/>
    <w:rsid w:val="00C16325"/>
    <w:rsid w:val="00C41397"/>
    <w:rsid w:val="00C42017"/>
    <w:rsid w:val="00C44F04"/>
    <w:rsid w:val="00C52B24"/>
    <w:rsid w:val="00C71C7E"/>
    <w:rsid w:val="00C94306"/>
    <w:rsid w:val="00CD013D"/>
    <w:rsid w:val="00CD7C7E"/>
    <w:rsid w:val="00D07672"/>
    <w:rsid w:val="00D1586F"/>
    <w:rsid w:val="00D34A15"/>
    <w:rsid w:val="00D55E39"/>
    <w:rsid w:val="00D565BE"/>
    <w:rsid w:val="00D671E3"/>
    <w:rsid w:val="00D77B6B"/>
    <w:rsid w:val="00DA1B74"/>
    <w:rsid w:val="00DD2979"/>
    <w:rsid w:val="00DD5962"/>
    <w:rsid w:val="00DF018F"/>
    <w:rsid w:val="00E24D89"/>
    <w:rsid w:val="00E25536"/>
    <w:rsid w:val="00E643F4"/>
    <w:rsid w:val="00E87469"/>
    <w:rsid w:val="00E951B1"/>
    <w:rsid w:val="00EB14BF"/>
    <w:rsid w:val="00ED5593"/>
    <w:rsid w:val="00EE15E7"/>
    <w:rsid w:val="00EF1DD6"/>
    <w:rsid w:val="00EF51C4"/>
    <w:rsid w:val="00EF5369"/>
    <w:rsid w:val="00F00E47"/>
    <w:rsid w:val="00F1402B"/>
    <w:rsid w:val="00F15DDF"/>
    <w:rsid w:val="00F21F94"/>
    <w:rsid w:val="00F350F3"/>
    <w:rsid w:val="00F47563"/>
    <w:rsid w:val="00F539AD"/>
    <w:rsid w:val="00F80DC1"/>
    <w:rsid w:val="00F8167E"/>
    <w:rsid w:val="00F929C2"/>
    <w:rsid w:val="00FA33E0"/>
    <w:rsid w:val="00FB49FE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C2A90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2A90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6C2A90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6C2A9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character" w:customStyle="1" w:styleId="f12">
    <w:name w:val="f12"/>
    <w:rsid w:val="00F00E47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Emphasis"/>
    <w:uiPriority w:val="20"/>
    <w:qFormat/>
    <w:rsid w:val="00DD2979"/>
    <w:rPr>
      <w:i/>
      <w:iCs/>
    </w:rPr>
  </w:style>
  <w:style w:type="paragraph" w:styleId="2">
    <w:name w:val="Body Text Indent 2"/>
    <w:basedOn w:val="a"/>
    <w:link w:val="20"/>
    <w:rsid w:val="00413F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13FAB"/>
  </w:style>
  <w:style w:type="paragraph" w:customStyle="1" w:styleId="FR3">
    <w:name w:val="FR3"/>
    <w:rsid w:val="009C001D"/>
    <w:pPr>
      <w:widowControl w:val="0"/>
      <w:ind w:left="120"/>
    </w:pPr>
  </w:style>
  <w:style w:type="character" w:styleId="aa">
    <w:name w:val="Strong"/>
    <w:basedOn w:val="a0"/>
    <w:uiPriority w:val="22"/>
    <w:qFormat/>
    <w:rsid w:val="00C44F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urist</cp:lastModifiedBy>
  <cp:revision>8</cp:revision>
  <cp:lastPrinted>2018-08-02T12:06:00Z</cp:lastPrinted>
  <dcterms:created xsi:type="dcterms:W3CDTF">2018-08-01T15:17:00Z</dcterms:created>
  <dcterms:modified xsi:type="dcterms:W3CDTF">2018-08-02T13:21:00Z</dcterms:modified>
</cp:coreProperties>
</file>