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03433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2D52E9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06.09.2019г.</w:t>
      </w:r>
    </w:p>
    <w:p w:rsidR="00EB14BF" w:rsidRPr="006742F8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2D52E9">
        <w:rPr>
          <w:color w:val="000000"/>
          <w:w w:val="135"/>
          <w:sz w:val="24"/>
          <w:szCs w:val="24"/>
        </w:rPr>
        <w:tab/>
      </w:r>
      <w:r w:rsidR="002D52E9"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>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2D52E9">
        <w:rPr>
          <w:color w:val="000000"/>
          <w:w w:val="135"/>
          <w:sz w:val="24"/>
          <w:szCs w:val="24"/>
        </w:rPr>
        <w:t>335</w:t>
      </w:r>
    </w:p>
    <w:p w:rsidR="00EB14BF" w:rsidRDefault="00EB14BF" w:rsidP="00EB14BF">
      <w:pPr>
        <w:rPr>
          <w:sz w:val="24"/>
          <w:szCs w:val="24"/>
        </w:rPr>
      </w:pPr>
    </w:p>
    <w:p w:rsidR="00146184" w:rsidRPr="00146184" w:rsidRDefault="00146184" w:rsidP="00146184">
      <w:pPr>
        <w:ind w:right="4367"/>
        <w:rPr>
          <w:sz w:val="28"/>
          <w:szCs w:val="28"/>
        </w:rPr>
      </w:pPr>
      <w:r w:rsidRPr="00146184">
        <w:rPr>
          <w:sz w:val="28"/>
          <w:szCs w:val="28"/>
        </w:rPr>
        <w:t>О создании комиссии по проверке готовности к отопительному периоду</w:t>
      </w:r>
      <w:r w:rsidR="0020609B">
        <w:rPr>
          <w:sz w:val="28"/>
          <w:szCs w:val="28"/>
        </w:rPr>
        <w:t xml:space="preserve"> 2019-2020 годов</w:t>
      </w:r>
    </w:p>
    <w:p w:rsidR="002565A9" w:rsidRDefault="002565A9" w:rsidP="00EB14BF">
      <w:pPr>
        <w:rPr>
          <w:sz w:val="28"/>
          <w:szCs w:val="28"/>
        </w:rPr>
      </w:pPr>
    </w:p>
    <w:p w:rsid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В соответствии с Федеральным законом от 16.10.2003 г. № 131-ФЗ «Об общих принципах организации местного самоуправления </w:t>
      </w:r>
      <w:r w:rsidR="006742F8">
        <w:rPr>
          <w:sz w:val="28"/>
          <w:szCs w:val="28"/>
        </w:rPr>
        <w:t>в Российской Федерации», ч.</w:t>
      </w:r>
      <w:r w:rsidRPr="00146184">
        <w:rPr>
          <w:sz w:val="28"/>
          <w:szCs w:val="28"/>
        </w:rPr>
        <w:t xml:space="preserve"> 2 </w:t>
      </w:r>
      <w:r w:rsidR="006742F8">
        <w:rPr>
          <w:sz w:val="28"/>
          <w:szCs w:val="28"/>
        </w:rPr>
        <w:t xml:space="preserve">п. 2 </w:t>
      </w:r>
      <w:r w:rsidRPr="00146184">
        <w:rPr>
          <w:sz w:val="28"/>
          <w:szCs w:val="28"/>
        </w:rPr>
        <w:t xml:space="preserve">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146184">
          <w:rPr>
            <w:sz w:val="28"/>
            <w:szCs w:val="28"/>
          </w:rPr>
          <w:t>2010 г</w:t>
        </w:r>
      </w:smartTag>
      <w:r w:rsidRPr="00146184">
        <w:rPr>
          <w:sz w:val="28"/>
          <w:szCs w:val="28"/>
        </w:rPr>
        <w:t>. № 190-ФЗ «О теплоснабжении», приказом Минэнерго России от 12.03.2013 г. № 103 «</w:t>
      </w:r>
      <w:proofErr w:type="gramStart"/>
      <w:r w:rsidRPr="00146184">
        <w:rPr>
          <w:sz w:val="28"/>
          <w:szCs w:val="28"/>
        </w:rPr>
        <w:t>Об</w:t>
      </w:r>
      <w:proofErr w:type="gramEnd"/>
      <w:r w:rsidRPr="00146184">
        <w:rPr>
          <w:sz w:val="28"/>
          <w:szCs w:val="28"/>
        </w:rPr>
        <w:t xml:space="preserve"> </w:t>
      </w:r>
      <w:proofErr w:type="gramStart"/>
      <w:r w:rsidRPr="00146184">
        <w:rPr>
          <w:sz w:val="28"/>
          <w:szCs w:val="28"/>
        </w:rPr>
        <w:t>утверждении</w:t>
      </w:r>
      <w:proofErr w:type="gramEnd"/>
      <w:r w:rsidRPr="00146184">
        <w:rPr>
          <w:sz w:val="28"/>
          <w:szCs w:val="28"/>
        </w:rPr>
        <w:t xml:space="preserve">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461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618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«Лесколовское</w:t>
      </w:r>
      <w:r w:rsidRPr="00146184">
        <w:rPr>
          <w:sz w:val="28"/>
          <w:szCs w:val="28"/>
        </w:rPr>
        <w:t xml:space="preserve"> сельско</w:t>
      </w:r>
      <w:r w:rsidR="0036686A">
        <w:rPr>
          <w:sz w:val="28"/>
          <w:szCs w:val="28"/>
        </w:rPr>
        <w:t>е</w:t>
      </w:r>
      <w:r w:rsidRPr="00146184">
        <w:rPr>
          <w:sz w:val="28"/>
          <w:szCs w:val="28"/>
        </w:rPr>
        <w:t xml:space="preserve"> поселени</w:t>
      </w:r>
      <w:r w:rsidR="0036686A">
        <w:rPr>
          <w:sz w:val="28"/>
          <w:szCs w:val="28"/>
        </w:rPr>
        <w:t>е»</w:t>
      </w:r>
    </w:p>
    <w:p w:rsidR="0036686A" w:rsidRPr="00146184" w:rsidRDefault="0036686A" w:rsidP="003D6294">
      <w:pPr>
        <w:ind w:right="114" w:firstLine="567"/>
        <w:jc w:val="both"/>
        <w:rPr>
          <w:sz w:val="28"/>
          <w:szCs w:val="28"/>
        </w:rPr>
      </w:pPr>
    </w:p>
    <w:p w:rsidR="00146184" w:rsidRDefault="00146184" w:rsidP="003D6294">
      <w:pPr>
        <w:ind w:right="114" w:firstLine="567"/>
        <w:jc w:val="both"/>
        <w:rPr>
          <w:bCs/>
          <w:sz w:val="28"/>
          <w:szCs w:val="28"/>
        </w:rPr>
      </w:pPr>
      <w:r w:rsidRPr="0036686A">
        <w:rPr>
          <w:bCs/>
          <w:sz w:val="28"/>
          <w:szCs w:val="28"/>
        </w:rPr>
        <w:t>ПОСТАНОВЛЯЕТ:</w:t>
      </w:r>
    </w:p>
    <w:p w:rsidR="0036686A" w:rsidRPr="0036686A" w:rsidRDefault="0036686A" w:rsidP="003D6294">
      <w:pPr>
        <w:ind w:right="114" w:firstLine="567"/>
        <w:jc w:val="both"/>
        <w:rPr>
          <w:bCs/>
          <w:sz w:val="28"/>
          <w:szCs w:val="28"/>
        </w:rPr>
      </w:pP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1. Утвердить положение о комиссии муниципального образования </w:t>
      </w:r>
      <w:r w:rsidR="0036686A">
        <w:rPr>
          <w:sz w:val="28"/>
          <w:szCs w:val="28"/>
        </w:rPr>
        <w:t xml:space="preserve">«Лесколовское </w:t>
      </w:r>
      <w:r w:rsidRPr="00146184">
        <w:rPr>
          <w:sz w:val="28"/>
          <w:szCs w:val="28"/>
        </w:rPr>
        <w:t>сельское поселение</w:t>
      </w:r>
      <w:r w:rsidR="0036686A">
        <w:rPr>
          <w:sz w:val="28"/>
          <w:szCs w:val="28"/>
        </w:rPr>
        <w:t>»</w:t>
      </w:r>
      <w:r w:rsidRPr="00146184">
        <w:rPr>
          <w:sz w:val="28"/>
          <w:szCs w:val="28"/>
        </w:rPr>
        <w:t xml:space="preserve"> </w:t>
      </w:r>
      <w:r w:rsidR="0036686A">
        <w:rPr>
          <w:sz w:val="28"/>
          <w:szCs w:val="28"/>
        </w:rPr>
        <w:t>Всеволожского</w:t>
      </w:r>
      <w:r w:rsidRPr="00146184">
        <w:rPr>
          <w:sz w:val="28"/>
          <w:szCs w:val="28"/>
        </w:rPr>
        <w:t xml:space="preserve"> муниципального района Ленинградской области по </w:t>
      </w:r>
      <w:r w:rsidR="0036686A">
        <w:rPr>
          <w:sz w:val="28"/>
          <w:szCs w:val="28"/>
        </w:rPr>
        <w:t>проверке</w:t>
      </w:r>
      <w:r w:rsidRPr="00146184">
        <w:rPr>
          <w:sz w:val="28"/>
          <w:szCs w:val="28"/>
        </w:rPr>
        <w:t xml:space="preserve"> готовности к отопительному периоду (приложение 1).</w:t>
      </w: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2. Утвердить состав комиссии по </w:t>
      </w:r>
      <w:r w:rsidR="0036686A">
        <w:rPr>
          <w:sz w:val="28"/>
          <w:szCs w:val="28"/>
        </w:rPr>
        <w:t>проверке</w:t>
      </w:r>
      <w:r w:rsidRPr="00146184">
        <w:rPr>
          <w:sz w:val="28"/>
          <w:szCs w:val="28"/>
        </w:rPr>
        <w:t xml:space="preserve"> готовности к отопительному периоду (приложение 2).</w:t>
      </w: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>3. Утвердить программу проведения проверки готовности к отопительному периоду (приложение 3).</w:t>
      </w:r>
    </w:p>
    <w:p w:rsidR="0036686A" w:rsidRDefault="00146184" w:rsidP="003D6294">
      <w:pPr>
        <w:tabs>
          <w:tab w:val="left" w:pos="0"/>
        </w:tabs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4. </w:t>
      </w:r>
      <w:r w:rsidR="0036686A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7" w:history="1">
        <w:r w:rsidR="0036686A" w:rsidRPr="003E7C1A">
          <w:rPr>
            <w:rStyle w:val="a8"/>
            <w:sz w:val="28"/>
            <w:szCs w:val="28"/>
            <w:lang w:val="en-US"/>
          </w:rPr>
          <w:t>www</w:t>
        </w:r>
        <w:r w:rsidR="0036686A" w:rsidRPr="003E7C1A">
          <w:rPr>
            <w:rStyle w:val="a8"/>
            <w:sz w:val="28"/>
            <w:szCs w:val="28"/>
          </w:rPr>
          <w:t>.лесколовское.рф</w:t>
        </w:r>
      </w:hyperlink>
      <w:r w:rsidR="0036686A">
        <w:rPr>
          <w:sz w:val="28"/>
          <w:szCs w:val="28"/>
        </w:rPr>
        <w:t xml:space="preserve"> и газете «Лесколовские вести».</w:t>
      </w:r>
    </w:p>
    <w:p w:rsidR="0036686A" w:rsidRDefault="0036686A" w:rsidP="003D6294">
      <w:pPr>
        <w:tabs>
          <w:tab w:val="left" w:pos="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обнародования.</w:t>
      </w:r>
    </w:p>
    <w:p w:rsidR="00146184" w:rsidRPr="00146184" w:rsidRDefault="0036686A" w:rsidP="003D6294">
      <w:pPr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6184" w:rsidRPr="00146184">
        <w:rPr>
          <w:sz w:val="28"/>
          <w:szCs w:val="28"/>
        </w:rPr>
        <w:t xml:space="preserve">. </w:t>
      </w:r>
      <w:proofErr w:type="gramStart"/>
      <w:r w:rsidR="00146184" w:rsidRPr="00146184">
        <w:rPr>
          <w:sz w:val="28"/>
          <w:szCs w:val="28"/>
        </w:rPr>
        <w:t>Контроль за</w:t>
      </w:r>
      <w:proofErr w:type="gramEnd"/>
      <w:r w:rsidR="00146184" w:rsidRPr="0014618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46184" w:rsidRPr="0036686A" w:rsidRDefault="00146184" w:rsidP="0036686A">
      <w:pPr>
        <w:pStyle w:val="a9"/>
        <w:rPr>
          <w:sz w:val="28"/>
          <w:szCs w:val="28"/>
        </w:rPr>
      </w:pPr>
    </w:p>
    <w:p w:rsidR="006420BE" w:rsidRDefault="006420B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6420B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FD">
        <w:rPr>
          <w:sz w:val="28"/>
          <w:szCs w:val="28"/>
        </w:rPr>
        <w:t>И. о. главы</w:t>
      </w:r>
      <w:r w:rsidR="00EB14BF">
        <w:rPr>
          <w:sz w:val="28"/>
          <w:szCs w:val="28"/>
        </w:rPr>
        <w:t xml:space="preserve"> 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7E01FD">
        <w:rPr>
          <w:sz w:val="28"/>
          <w:szCs w:val="28"/>
        </w:rPr>
        <w:t xml:space="preserve">         А. А. Сазонов</w:t>
      </w:r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2E1FC2" w:rsidRDefault="002E1FC2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Pr="006861BB" w:rsidRDefault="003B3D74" w:rsidP="003B3D74">
      <w:pPr>
        <w:jc w:val="both"/>
      </w:pPr>
      <w:r w:rsidRPr="006861BB">
        <w:t>Согласовано</w:t>
      </w:r>
    </w:p>
    <w:p w:rsidR="003B3D74" w:rsidRPr="006861BB" w:rsidRDefault="003B3D74" w:rsidP="003B3D74">
      <w:pPr>
        <w:jc w:val="both"/>
      </w:pPr>
    </w:p>
    <w:p w:rsidR="003B3D74" w:rsidRPr="006861BB" w:rsidRDefault="007E01FD" w:rsidP="003B3D74">
      <w:pPr>
        <w:jc w:val="both"/>
      </w:pPr>
      <w:r>
        <w:t>Ведущий специалист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7E01FD">
        <w:t>А</w:t>
      </w:r>
      <w:r w:rsidRPr="006861BB">
        <w:t>.</w:t>
      </w:r>
      <w:r w:rsidR="007E01FD">
        <w:t>Ю</w:t>
      </w:r>
      <w:r w:rsidRPr="006861BB">
        <w:t xml:space="preserve">. </w:t>
      </w:r>
      <w:r w:rsidR="007E01FD">
        <w:t>Злотникова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</w:t>
      </w:r>
      <w:r>
        <w:t xml:space="preserve">  201</w:t>
      </w:r>
      <w:r w:rsidR="007E01FD">
        <w:t>9</w:t>
      </w:r>
      <w:r w:rsidR="00415808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Главный специалист-юрист</w:t>
      </w:r>
    </w:p>
    <w:p w:rsidR="00E87469" w:rsidRDefault="00E87469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 xml:space="preserve">_______________ </w:t>
      </w:r>
      <w:r w:rsidR="007E01FD">
        <w:t>А.Ф</w:t>
      </w:r>
      <w:r>
        <w:t xml:space="preserve">. </w:t>
      </w:r>
      <w:r w:rsidR="007E01FD">
        <w:t>Толмачев</w:t>
      </w:r>
    </w:p>
    <w:p w:rsidR="003B3D74" w:rsidRPr="006861BB" w:rsidRDefault="003B3D74" w:rsidP="003B3D74">
      <w:pPr>
        <w:jc w:val="both"/>
      </w:pPr>
      <w:r w:rsidRPr="006861BB">
        <w:t xml:space="preserve">«___» </w:t>
      </w:r>
      <w:r w:rsidR="008338BF">
        <w:t>__________</w:t>
      </w:r>
      <w:r w:rsidR="00197C9A">
        <w:t xml:space="preserve"> </w:t>
      </w:r>
      <w:r>
        <w:t>201</w:t>
      </w:r>
      <w:r w:rsidR="007E01FD">
        <w:t>9</w:t>
      </w:r>
      <w:r w:rsidR="00255C33">
        <w:t xml:space="preserve"> </w:t>
      </w:r>
      <w:r w:rsidRPr="006861BB">
        <w:t>г.</w:t>
      </w:r>
    </w:p>
    <w:p w:rsidR="003B3D74" w:rsidRPr="006861BB" w:rsidRDefault="003B3D74" w:rsidP="003B3D74">
      <w:pPr>
        <w:jc w:val="both"/>
      </w:pPr>
    </w:p>
    <w:p w:rsidR="003B3D74" w:rsidRDefault="003B3D74" w:rsidP="003B3D74">
      <w:pPr>
        <w:jc w:val="both"/>
      </w:pPr>
    </w:p>
    <w:p w:rsidR="00145528" w:rsidRDefault="00145528" w:rsidP="003B3D74">
      <w:pPr>
        <w:jc w:val="both"/>
      </w:pPr>
    </w:p>
    <w:p w:rsidR="00145528" w:rsidRPr="006861BB" w:rsidRDefault="00145528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Расчет рассылки:</w:t>
      </w:r>
    </w:p>
    <w:p w:rsidR="003B3D74" w:rsidRPr="006861BB" w:rsidRDefault="003B3D74" w:rsidP="003B3D74">
      <w:pPr>
        <w:jc w:val="both"/>
      </w:pPr>
      <w:r w:rsidRPr="006861BB">
        <w:t>1 – в дело;</w:t>
      </w:r>
    </w:p>
    <w:p w:rsidR="00145528" w:rsidRDefault="00145528" w:rsidP="003B3D74">
      <w:pPr>
        <w:jc w:val="both"/>
      </w:pPr>
      <w:r>
        <w:t xml:space="preserve">3 – </w:t>
      </w:r>
      <w:r w:rsidR="00892420">
        <w:t>ООО «ГТМ-</w:t>
      </w:r>
      <w:r w:rsidR="00E87469">
        <w:t>теп</w:t>
      </w:r>
      <w:r w:rsidR="00892420">
        <w:t>лосервис»</w:t>
      </w:r>
    </w:p>
    <w:p w:rsidR="00F21F94" w:rsidRDefault="00252F7F" w:rsidP="008338BF">
      <w:pPr>
        <w:jc w:val="both"/>
      </w:pPr>
      <w:r>
        <w:t>4</w:t>
      </w:r>
      <w:r w:rsidR="00F21F94">
        <w:t xml:space="preserve"> – ООО «ЛЖО» </w:t>
      </w:r>
    </w:p>
    <w:p w:rsidR="00252F7F" w:rsidRDefault="00252F7F" w:rsidP="008338BF">
      <w:pPr>
        <w:jc w:val="both"/>
      </w:pPr>
      <w:r>
        <w:t>5 – «Лесколовские вести»</w:t>
      </w:r>
    </w:p>
    <w:p w:rsidR="00252F7F" w:rsidRDefault="00252F7F" w:rsidP="008338BF">
      <w:pPr>
        <w:jc w:val="both"/>
      </w:pPr>
      <w:r>
        <w:t xml:space="preserve">6 </w:t>
      </w:r>
      <w:r w:rsidR="000F2088">
        <w:t>–</w:t>
      </w:r>
      <w:r>
        <w:t xml:space="preserve"> Сайт</w:t>
      </w:r>
    </w:p>
    <w:p w:rsidR="000F2088" w:rsidRDefault="000F2088" w:rsidP="008338BF">
      <w:pPr>
        <w:jc w:val="both"/>
      </w:pPr>
    </w:p>
    <w:p w:rsidR="00255C33" w:rsidRDefault="00255C33" w:rsidP="008338BF">
      <w:pPr>
        <w:jc w:val="both"/>
      </w:pPr>
    </w:p>
    <w:p w:rsidR="000F2088" w:rsidRDefault="000F2088" w:rsidP="008338BF">
      <w:pPr>
        <w:jc w:val="both"/>
      </w:pPr>
    </w:p>
    <w:p w:rsidR="004F1BB7" w:rsidRDefault="004F1BB7" w:rsidP="008338BF">
      <w:pPr>
        <w:jc w:val="both"/>
      </w:pPr>
    </w:p>
    <w:p w:rsidR="000F2088" w:rsidRDefault="003D6294" w:rsidP="003D629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F2088" w:rsidRPr="000F2088">
        <w:rPr>
          <w:sz w:val="28"/>
          <w:szCs w:val="28"/>
        </w:rPr>
        <w:t>риложение 1</w:t>
      </w:r>
    </w:p>
    <w:p w:rsidR="000F2088" w:rsidRDefault="003D6294" w:rsidP="003D629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«Лесколовское сельское поселение»</w:t>
      </w:r>
    </w:p>
    <w:p w:rsidR="003D6294" w:rsidRPr="006742F8" w:rsidRDefault="002D52E9" w:rsidP="007E01FD">
      <w:pPr>
        <w:ind w:right="114" w:firstLine="55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7E01FD">
        <w:rPr>
          <w:sz w:val="28"/>
          <w:szCs w:val="28"/>
        </w:rPr>
        <w:t xml:space="preserve"> </w:t>
      </w:r>
      <w:r w:rsidR="006742F8">
        <w:rPr>
          <w:sz w:val="28"/>
          <w:szCs w:val="28"/>
        </w:rPr>
        <w:t xml:space="preserve">от </w:t>
      </w:r>
      <w:r w:rsidR="007E01FD">
        <w:rPr>
          <w:sz w:val="28"/>
          <w:szCs w:val="28"/>
        </w:rPr>
        <w:t xml:space="preserve"> </w:t>
      </w:r>
      <w:r>
        <w:rPr>
          <w:sz w:val="28"/>
          <w:szCs w:val="28"/>
        </w:rPr>
        <w:t>06.09.2010</w:t>
      </w:r>
      <w:r w:rsidR="006742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6742F8">
        <w:rPr>
          <w:sz w:val="28"/>
          <w:szCs w:val="28"/>
        </w:rPr>
        <w:t xml:space="preserve"> № </w:t>
      </w:r>
      <w:r>
        <w:rPr>
          <w:sz w:val="28"/>
          <w:szCs w:val="28"/>
        </w:rPr>
        <w:t>335</w:t>
      </w:r>
    </w:p>
    <w:p w:rsidR="000F2088" w:rsidRPr="000F2088" w:rsidRDefault="000F2088" w:rsidP="003D6294">
      <w:pPr>
        <w:ind w:right="114" w:firstLine="567"/>
        <w:jc w:val="right"/>
        <w:rPr>
          <w:sz w:val="28"/>
          <w:szCs w:val="28"/>
        </w:rPr>
      </w:pPr>
    </w:p>
    <w:p w:rsidR="000F2088" w:rsidRPr="000F2088" w:rsidRDefault="000F2088" w:rsidP="005C06AA">
      <w:pPr>
        <w:ind w:right="114"/>
        <w:jc w:val="center"/>
        <w:rPr>
          <w:b/>
          <w:bCs/>
          <w:sz w:val="28"/>
          <w:szCs w:val="28"/>
        </w:rPr>
      </w:pPr>
      <w:r w:rsidRPr="000F2088">
        <w:rPr>
          <w:b/>
          <w:bCs/>
          <w:sz w:val="28"/>
          <w:szCs w:val="28"/>
        </w:rPr>
        <w:t xml:space="preserve">Положение </w:t>
      </w:r>
    </w:p>
    <w:p w:rsidR="000F2088" w:rsidRPr="000F2088" w:rsidRDefault="000F2088" w:rsidP="005C06AA">
      <w:pPr>
        <w:ind w:right="114"/>
        <w:jc w:val="center"/>
        <w:rPr>
          <w:b/>
          <w:bCs/>
          <w:sz w:val="28"/>
          <w:szCs w:val="28"/>
        </w:rPr>
      </w:pPr>
      <w:r w:rsidRPr="000F2088">
        <w:rPr>
          <w:b/>
          <w:bCs/>
          <w:sz w:val="28"/>
          <w:szCs w:val="28"/>
        </w:rPr>
        <w:t xml:space="preserve">о комиссии </w:t>
      </w:r>
      <w:r w:rsidR="003D6294" w:rsidRPr="003D6294">
        <w:rPr>
          <w:b/>
          <w:sz w:val="28"/>
          <w:szCs w:val="28"/>
        </w:rPr>
        <w:t>МО «Лесколовское сельское поселение»</w:t>
      </w:r>
      <w:r w:rsidRPr="000F2088">
        <w:rPr>
          <w:b/>
          <w:bCs/>
          <w:sz w:val="28"/>
          <w:szCs w:val="28"/>
        </w:rPr>
        <w:t xml:space="preserve"> по </w:t>
      </w:r>
      <w:r w:rsidR="003D6294">
        <w:rPr>
          <w:b/>
          <w:bCs/>
          <w:sz w:val="28"/>
          <w:szCs w:val="28"/>
        </w:rPr>
        <w:t>проверке</w:t>
      </w:r>
      <w:r w:rsidRPr="000F2088">
        <w:rPr>
          <w:b/>
          <w:bCs/>
          <w:sz w:val="28"/>
          <w:szCs w:val="28"/>
        </w:rPr>
        <w:t xml:space="preserve"> готовности к отопительному периоду.</w:t>
      </w:r>
    </w:p>
    <w:p w:rsidR="000F2088" w:rsidRPr="000F2088" w:rsidRDefault="000F2088" w:rsidP="005C06AA">
      <w:pPr>
        <w:ind w:right="114"/>
        <w:jc w:val="center"/>
        <w:rPr>
          <w:b/>
          <w:bCs/>
          <w:sz w:val="28"/>
          <w:szCs w:val="28"/>
        </w:rPr>
      </w:pPr>
    </w:p>
    <w:p w:rsidR="000F2088" w:rsidRPr="000F2088" w:rsidRDefault="000F2088" w:rsidP="005C06AA">
      <w:pPr>
        <w:pStyle w:val="a7"/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spacing w:before="120"/>
        <w:ind w:left="0" w:right="114" w:firstLine="0"/>
        <w:jc w:val="center"/>
        <w:rPr>
          <w:b/>
          <w:bCs/>
          <w:sz w:val="28"/>
          <w:szCs w:val="28"/>
        </w:rPr>
      </w:pPr>
      <w:r w:rsidRPr="000F2088">
        <w:rPr>
          <w:b/>
          <w:bCs/>
          <w:sz w:val="28"/>
          <w:szCs w:val="28"/>
        </w:rPr>
        <w:t>Общие положения.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1.1.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 xml:space="preserve"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</w:t>
      </w:r>
      <w:bookmarkStart w:id="0" w:name="_GoBack"/>
      <w:bookmarkEnd w:id="0"/>
      <w:r w:rsidRPr="000F2088">
        <w:rPr>
          <w:sz w:val="28"/>
          <w:szCs w:val="28"/>
        </w:rPr>
        <w:t>готовности к отопительному периоду теплоснабжающих организаций и потребителей тепловой энергии (далее – Комиссия).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1.2.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Комиссия создается в соответствии с требованиями Приказа Министерства энергетики Российской Федерации от 12 марта 2013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г. №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103 «Об утверждении Правил оценки готовности к отопительному периоду».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1.3.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 отопительному периоду.</w:t>
      </w:r>
    </w:p>
    <w:p w:rsid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1.4.</w:t>
      </w:r>
      <w:r w:rsidR="005C06AA">
        <w:rPr>
          <w:sz w:val="28"/>
          <w:szCs w:val="28"/>
        </w:rPr>
        <w:t xml:space="preserve"> </w:t>
      </w:r>
      <w:proofErr w:type="gramStart"/>
      <w:r w:rsidRPr="000F2088">
        <w:rPr>
          <w:sz w:val="28"/>
          <w:szCs w:val="28"/>
        </w:rPr>
        <w:t xml:space="preserve">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0F2088">
          <w:rPr>
            <w:sz w:val="28"/>
            <w:szCs w:val="28"/>
          </w:rPr>
          <w:t>2010 г</w:t>
        </w:r>
      </w:smartTag>
      <w:r w:rsidRPr="000F2088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</w:t>
      </w:r>
      <w:proofErr w:type="gramEnd"/>
      <w:r w:rsidRPr="000F2088">
        <w:rPr>
          <w:sz w:val="28"/>
          <w:szCs w:val="28"/>
        </w:rPr>
        <w:t xml:space="preserve"> и проведения отопительного сезона в Ленинградской области», а также настоящим Положением.</w:t>
      </w:r>
    </w:p>
    <w:p w:rsidR="00C14E1F" w:rsidRDefault="00C14E1F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</w:p>
    <w:p w:rsidR="000F2088" w:rsidRPr="000F2088" w:rsidRDefault="000F2088" w:rsidP="005C06AA">
      <w:pPr>
        <w:pStyle w:val="a7"/>
        <w:widowControl/>
        <w:numPr>
          <w:ilvl w:val="0"/>
          <w:numId w:val="22"/>
        </w:numPr>
        <w:autoSpaceDE/>
        <w:autoSpaceDN/>
        <w:adjustRightInd/>
        <w:ind w:left="0" w:right="114" w:firstLine="0"/>
        <w:jc w:val="center"/>
        <w:rPr>
          <w:b/>
          <w:bCs/>
          <w:sz w:val="28"/>
          <w:szCs w:val="28"/>
        </w:rPr>
      </w:pPr>
      <w:r w:rsidRPr="000F2088">
        <w:rPr>
          <w:b/>
          <w:sz w:val="28"/>
          <w:szCs w:val="28"/>
        </w:rPr>
        <w:t>Задача и функции Комиссии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Задачей Комиссии является проведение проверки готовности к отопительному периоду теплоснабжающих организаций и потребителей тепловой энергии.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Основными функциями Комиссии являются: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 и потребителей тепловой энергии, установленных главой </w:t>
      </w:r>
      <w:r w:rsidRPr="000F2088">
        <w:rPr>
          <w:sz w:val="28"/>
          <w:szCs w:val="28"/>
          <w:lang w:val="en-US"/>
        </w:rPr>
        <w:t>III</w:t>
      </w:r>
      <w:r w:rsidRPr="000F2088">
        <w:rPr>
          <w:sz w:val="28"/>
          <w:szCs w:val="28"/>
        </w:rPr>
        <w:t xml:space="preserve">, </w:t>
      </w:r>
      <w:r w:rsidRPr="000F2088">
        <w:rPr>
          <w:sz w:val="28"/>
          <w:szCs w:val="28"/>
          <w:lang w:val="en-US"/>
        </w:rPr>
        <w:t>IV</w:t>
      </w:r>
      <w:r w:rsidRPr="000F2088">
        <w:rPr>
          <w:sz w:val="28"/>
          <w:szCs w:val="28"/>
        </w:rPr>
        <w:t xml:space="preserve"> Приказа Министерства энергетики Российской Федерации от 12.03.2013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г. №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периоду;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55C33" w:rsidRDefault="00255C33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</w:p>
    <w:p w:rsidR="000F2088" w:rsidRPr="000F2088" w:rsidRDefault="000F2088" w:rsidP="00816BC2">
      <w:pPr>
        <w:pStyle w:val="a7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114" w:firstLine="567"/>
        <w:jc w:val="center"/>
        <w:rPr>
          <w:rStyle w:val="submenu-table"/>
          <w:rFonts w:eastAsia="Calibri"/>
          <w:b/>
          <w:bCs/>
          <w:sz w:val="28"/>
          <w:szCs w:val="28"/>
        </w:rPr>
      </w:pPr>
      <w:r w:rsidRPr="000F2088">
        <w:rPr>
          <w:rStyle w:val="submenu-table"/>
          <w:rFonts w:eastAsia="Calibri"/>
          <w:b/>
          <w:bCs/>
          <w:sz w:val="28"/>
          <w:szCs w:val="28"/>
          <w:shd w:val="clear" w:color="auto" w:fill="FFFFFF"/>
        </w:rPr>
        <w:lastRenderedPageBreak/>
        <w:t>Права Комиссии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Для осуществления возложенных функций Комиссия имеет право: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3.1.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Разрабатывать и вносить предложения по выполнению мероприятий по своевременной подготовке теплоснабжающих организаций к работе в отопительный период.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З.2. Запрашивать необходимые документы у теплоснабжающих организаций и потребителей.</w:t>
      </w:r>
    </w:p>
    <w:p w:rsid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3.3.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Подписывать акты проверки готовности к отопительному периоду.</w:t>
      </w:r>
    </w:p>
    <w:p w:rsidR="00C14E1F" w:rsidRPr="000F2088" w:rsidRDefault="00C14E1F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</w:p>
    <w:p w:rsidR="000F2088" w:rsidRPr="000F2088" w:rsidRDefault="000F2088" w:rsidP="00816BC2">
      <w:pPr>
        <w:pStyle w:val="a7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right="114" w:hanging="153"/>
        <w:jc w:val="center"/>
        <w:rPr>
          <w:b/>
          <w:bCs/>
          <w:sz w:val="28"/>
          <w:szCs w:val="28"/>
        </w:rPr>
      </w:pPr>
      <w:r w:rsidRPr="000F2088">
        <w:rPr>
          <w:b/>
          <w:sz w:val="28"/>
          <w:szCs w:val="28"/>
        </w:rPr>
        <w:t>Порядок работы Комиссии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4.1.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 xml:space="preserve">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4.2.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теплоснабжающих организаций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4.3.</w:t>
      </w:r>
      <w:r w:rsidR="00791108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Председатель Комиссии: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а) возглавляет работу Комиссии;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б) руководит деятельностью Комиссии;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г) подписывает акты проверки готовности к отопительному периоду;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0F2088" w:rsidRPr="000F2088" w:rsidRDefault="000F2088" w:rsidP="003D6294">
      <w:pPr>
        <w:ind w:right="114" w:firstLine="567"/>
        <w:jc w:val="both"/>
        <w:outlineLvl w:val="1"/>
        <w:rPr>
          <w:sz w:val="28"/>
          <w:szCs w:val="28"/>
        </w:rPr>
      </w:pPr>
      <w:r w:rsidRPr="000F2088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4.4.</w:t>
      </w:r>
      <w:r w:rsidR="00791108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Секретарь Комиссии: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в) доводит до членов Комиссии программу проведения проверки.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4.5.</w:t>
      </w:r>
      <w:r w:rsidR="00791108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Члены Комиссии: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а) изучают представленные материалы;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 xml:space="preserve">б) выносят предложения по вопросам проверки готовности к отопительному периоду теплоснабжающих </w:t>
      </w:r>
      <w:r w:rsidR="00791108">
        <w:rPr>
          <w:sz w:val="28"/>
          <w:szCs w:val="28"/>
        </w:rPr>
        <w:t>организаций</w:t>
      </w:r>
      <w:r w:rsidRPr="000F2088">
        <w:rPr>
          <w:sz w:val="28"/>
          <w:szCs w:val="28"/>
        </w:rPr>
        <w:t xml:space="preserve"> и потребителей тепловой энергии.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4.6.</w:t>
      </w:r>
      <w:r w:rsidR="00A1630B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4.7.</w:t>
      </w:r>
      <w:r w:rsidR="00C14E1F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4.8.</w:t>
      </w:r>
      <w:r w:rsidR="00C14E1F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0F2088" w:rsidRDefault="000F2088" w:rsidP="003D6294">
      <w:pPr>
        <w:ind w:right="114" w:firstLine="567"/>
        <w:jc w:val="both"/>
        <w:rPr>
          <w:sz w:val="28"/>
          <w:szCs w:val="28"/>
        </w:rPr>
      </w:pPr>
    </w:p>
    <w:p w:rsidR="00097CE4" w:rsidRDefault="00097CE4" w:rsidP="00097CE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F208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097CE4" w:rsidRDefault="00097CE4" w:rsidP="00097CE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«Лесколовское сельское поселение»</w:t>
      </w:r>
    </w:p>
    <w:p w:rsidR="006742F8" w:rsidRPr="006742F8" w:rsidRDefault="002D52E9" w:rsidP="007E01FD">
      <w:pPr>
        <w:ind w:right="114" w:firstLine="55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D522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E01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06.09.2019 года  </w:t>
      </w:r>
      <w:r w:rsidR="006742F8">
        <w:rPr>
          <w:sz w:val="28"/>
          <w:szCs w:val="28"/>
        </w:rPr>
        <w:t xml:space="preserve"> № </w:t>
      </w:r>
      <w:r w:rsidR="00D522A9">
        <w:rPr>
          <w:sz w:val="28"/>
          <w:szCs w:val="28"/>
        </w:rPr>
        <w:t>335</w:t>
      </w:r>
    </w:p>
    <w:p w:rsidR="00097CE4" w:rsidRPr="000F2088" w:rsidRDefault="00097CE4" w:rsidP="00097CE4">
      <w:pPr>
        <w:ind w:right="114" w:firstLine="567"/>
        <w:jc w:val="right"/>
        <w:rPr>
          <w:sz w:val="28"/>
          <w:szCs w:val="28"/>
        </w:rPr>
      </w:pPr>
    </w:p>
    <w:p w:rsidR="00097CE4" w:rsidRDefault="00097CE4" w:rsidP="00097CE4">
      <w:pPr>
        <w:jc w:val="center"/>
        <w:rPr>
          <w:b/>
          <w:bCs/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  <w:r w:rsidRPr="00097CE4">
        <w:rPr>
          <w:b/>
          <w:bCs/>
          <w:sz w:val="28"/>
          <w:szCs w:val="28"/>
        </w:rPr>
        <w:t>Состав комиссии</w:t>
      </w:r>
    </w:p>
    <w:p w:rsidR="00097CE4" w:rsidRPr="00097CE4" w:rsidRDefault="00097CE4" w:rsidP="00097CE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«Лесколовское </w:t>
      </w:r>
      <w:r w:rsidRPr="00097CE4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 xml:space="preserve">Всеволожского </w:t>
      </w:r>
      <w:r w:rsidRPr="00097CE4">
        <w:rPr>
          <w:b/>
          <w:bCs/>
          <w:sz w:val="28"/>
          <w:szCs w:val="28"/>
        </w:rPr>
        <w:t xml:space="preserve">муниципального района Ленинградской области по </w:t>
      </w:r>
      <w:r>
        <w:rPr>
          <w:b/>
          <w:bCs/>
          <w:sz w:val="28"/>
          <w:szCs w:val="28"/>
        </w:rPr>
        <w:t xml:space="preserve">проверке </w:t>
      </w:r>
      <w:r w:rsidRPr="00097CE4">
        <w:rPr>
          <w:b/>
          <w:bCs/>
          <w:sz w:val="28"/>
          <w:szCs w:val="28"/>
        </w:rPr>
        <w:t>готовности к отопительному периоду</w:t>
      </w:r>
      <w:r w:rsidRPr="00097CE4">
        <w:rPr>
          <w:sz w:val="28"/>
          <w:szCs w:val="28"/>
        </w:rPr>
        <w:t>.</w:t>
      </w: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Look w:val="00A0"/>
      </w:tblPr>
      <w:tblGrid>
        <w:gridCol w:w="3616"/>
        <w:gridCol w:w="5954"/>
      </w:tblGrid>
      <w:tr w:rsidR="00CD0EF1" w:rsidRPr="00097CE4" w:rsidTr="00CD0EF1">
        <w:trPr>
          <w:trHeight w:val="594"/>
        </w:trPr>
        <w:tc>
          <w:tcPr>
            <w:tcW w:w="3616" w:type="dxa"/>
          </w:tcPr>
          <w:p w:rsidR="00CD0EF1" w:rsidRPr="00097CE4" w:rsidRDefault="00CD0EF1" w:rsidP="00097CE4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CD0EF1" w:rsidRPr="00097CE4" w:rsidRDefault="007E01FD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="006742F8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CD0EF1" w:rsidRPr="00097CE4" w:rsidTr="00CD0EF1">
        <w:trPr>
          <w:trHeight w:val="428"/>
        </w:trPr>
        <w:tc>
          <w:tcPr>
            <w:tcW w:w="3616" w:type="dxa"/>
          </w:tcPr>
          <w:p w:rsidR="00CD0EF1" w:rsidRPr="00097CE4" w:rsidRDefault="00CD0EF1" w:rsidP="00097CE4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CD0EF1" w:rsidRPr="00097CE4" w:rsidRDefault="007E01FD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муниципального имущества и землепользования администрации</w:t>
            </w:r>
          </w:p>
        </w:tc>
      </w:tr>
      <w:tr w:rsidR="00CD0EF1" w:rsidRPr="00097CE4" w:rsidTr="00CD0EF1">
        <w:trPr>
          <w:trHeight w:val="638"/>
        </w:trPr>
        <w:tc>
          <w:tcPr>
            <w:tcW w:w="3616" w:type="dxa"/>
          </w:tcPr>
          <w:p w:rsidR="00CD0EF1" w:rsidRDefault="00CD0EF1" w:rsidP="005B7BD7">
            <w:pPr>
              <w:rPr>
                <w:sz w:val="28"/>
                <w:szCs w:val="28"/>
              </w:rPr>
            </w:pPr>
          </w:p>
          <w:p w:rsidR="00CD0EF1" w:rsidRPr="00097CE4" w:rsidRDefault="00CD0EF1" w:rsidP="005B7BD7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Секретарь комиссии</w:t>
            </w:r>
          </w:p>
          <w:p w:rsidR="00CD0EF1" w:rsidRPr="00097CE4" w:rsidRDefault="00CD0EF1" w:rsidP="005B7BD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D0EF1" w:rsidRDefault="00CD0EF1" w:rsidP="00097CE4">
            <w:pPr>
              <w:jc w:val="both"/>
              <w:rPr>
                <w:sz w:val="28"/>
                <w:szCs w:val="28"/>
              </w:rPr>
            </w:pPr>
          </w:p>
          <w:p w:rsidR="00CD0EF1" w:rsidRDefault="00515B05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D0EF1">
              <w:rPr>
                <w:sz w:val="28"/>
                <w:szCs w:val="28"/>
              </w:rPr>
              <w:t xml:space="preserve">едущий </w:t>
            </w:r>
            <w:r w:rsidR="006742F8">
              <w:rPr>
                <w:sz w:val="28"/>
                <w:szCs w:val="28"/>
              </w:rPr>
              <w:t>специалист сектора муниципального</w:t>
            </w:r>
            <w:r w:rsidR="00E7788C">
              <w:rPr>
                <w:sz w:val="28"/>
                <w:szCs w:val="28"/>
              </w:rPr>
              <w:t xml:space="preserve"> имущества и землепользования администрации</w:t>
            </w:r>
          </w:p>
          <w:p w:rsidR="00515B05" w:rsidRPr="00097CE4" w:rsidRDefault="00515B05" w:rsidP="00515B05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136"/>
        </w:trPr>
        <w:tc>
          <w:tcPr>
            <w:tcW w:w="3616" w:type="dxa"/>
          </w:tcPr>
          <w:p w:rsidR="00CD0EF1" w:rsidRPr="00097CE4" w:rsidRDefault="00CD0EF1" w:rsidP="005B7BD7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20609B" w:rsidRDefault="007E01FD" w:rsidP="00CD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2060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юрист</w:t>
            </w:r>
            <w:r w:rsidR="0020609B">
              <w:rPr>
                <w:sz w:val="28"/>
                <w:szCs w:val="28"/>
              </w:rPr>
              <w:t xml:space="preserve"> администрации</w:t>
            </w:r>
          </w:p>
          <w:p w:rsidR="00DE468F" w:rsidRDefault="007E01FD" w:rsidP="00CD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5B05" w:rsidRDefault="00515B05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  <w:p w:rsidR="00515B05" w:rsidRPr="00097CE4" w:rsidRDefault="00515B05" w:rsidP="00CD0EF1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1286"/>
        </w:trPr>
        <w:tc>
          <w:tcPr>
            <w:tcW w:w="3616" w:type="dxa"/>
          </w:tcPr>
          <w:p w:rsidR="00CD0EF1" w:rsidRPr="00097CE4" w:rsidRDefault="00CD0EF1" w:rsidP="005B7BD7">
            <w:pPr>
              <w:rPr>
                <w:sz w:val="28"/>
                <w:szCs w:val="28"/>
              </w:rPr>
            </w:pPr>
          </w:p>
          <w:p w:rsidR="00CD0EF1" w:rsidRPr="00097CE4" w:rsidRDefault="00CD0EF1" w:rsidP="00CD0EF1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954" w:type="dxa"/>
          </w:tcPr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</w:p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 xml:space="preserve">государственный инспектор управления федеральной службы по экологическому, технологическому и атомному надзору по </w:t>
            </w:r>
            <w:r>
              <w:rPr>
                <w:sz w:val="28"/>
                <w:szCs w:val="28"/>
              </w:rPr>
              <w:t>Всеволожскому</w:t>
            </w:r>
            <w:r w:rsidRPr="00097CE4">
              <w:rPr>
                <w:sz w:val="28"/>
                <w:szCs w:val="28"/>
              </w:rPr>
              <w:t xml:space="preserve"> району</w:t>
            </w:r>
          </w:p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</w:p>
        </w:tc>
      </w:tr>
    </w:tbl>
    <w:p w:rsidR="002C6CD3" w:rsidRDefault="002C6CD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20609B" w:rsidRDefault="0020609B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AE08A3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F208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AE08A3" w:rsidRDefault="00AE08A3" w:rsidP="00AE08A3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«Лесколовское сельское поселение»</w:t>
      </w:r>
    </w:p>
    <w:p w:rsidR="00E7788C" w:rsidRPr="006742F8" w:rsidRDefault="0020609B" w:rsidP="0020609B">
      <w:pPr>
        <w:ind w:right="114"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522A9">
        <w:rPr>
          <w:sz w:val="28"/>
          <w:szCs w:val="28"/>
        </w:rPr>
        <w:t xml:space="preserve">06.09.2019 года </w:t>
      </w:r>
      <w:r w:rsidR="00E7788C">
        <w:rPr>
          <w:sz w:val="28"/>
          <w:szCs w:val="28"/>
        </w:rPr>
        <w:t xml:space="preserve">№ </w:t>
      </w:r>
      <w:r w:rsidR="00D522A9">
        <w:rPr>
          <w:sz w:val="28"/>
          <w:szCs w:val="28"/>
        </w:rPr>
        <w:t>335</w:t>
      </w:r>
    </w:p>
    <w:p w:rsid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8"/>
          <w:szCs w:val="28"/>
        </w:rPr>
      </w:pPr>
      <w:r w:rsidRPr="00AE08A3">
        <w:rPr>
          <w:b/>
          <w:bCs/>
          <w:sz w:val="28"/>
          <w:szCs w:val="28"/>
        </w:rPr>
        <w:t xml:space="preserve">Программа </w:t>
      </w:r>
    </w:p>
    <w:p w:rsidR="00AE08A3" w:rsidRPr="00AE08A3" w:rsidRDefault="00AE08A3" w:rsidP="00AE08A3">
      <w:pPr>
        <w:jc w:val="center"/>
        <w:rPr>
          <w:b/>
          <w:bCs/>
          <w:sz w:val="28"/>
          <w:szCs w:val="28"/>
        </w:rPr>
      </w:pPr>
      <w:r w:rsidRPr="00AE08A3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проверки</w:t>
      </w:r>
      <w:r w:rsidRPr="00AE08A3">
        <w:rPr>
          <w:b/>
          <w:bCs/>
          <w:sz w:val="28"/>
          <w:szCs w:val="28"/>
        </w:rPr>
        <w:t xml:space="preserve"> готовности к отопительному периоду комиссией </w:t>
      </w:r>
      <w:r>
        <w:rPr>
          <w:b/>
          <w:bCs/>
          <w:sz w:val="28"/>
          <w:szCs w:val="28"/>
        </w:rPr>
        <w:t>МО «Лесколовское</w:t>
      </w:r>
      <w:r w:rsidRPr="00AE08A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E08A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AE08A3" w:rsidRPr="00AE08A3" w:rsidRDefault="00AE08A3" w:rsidP="00AE08A3">
      <w:pPr>
        <w:tabs>
          <w:tab w:val="left" w:pos="5836"/>
        </w:tabs>
        <w:jc w:val="center"/>
        <w:rPr>
          <w:sz w:val="28"/>
          <w:szCs w:val="28"/>
        </w:rPr>
      </w:pPr>
    </w:p>
    <w:p w:rsidR="00AE08A3" w:rsidRPr="00AE08A3" w:rsidRDefault="00AE08A3" w:rsidP="00AE08A3">
      <w:pPr>
        <w:tabs>
          <w:tab w:val="left" w:pos="5836"/>
        </w:tabs>
        <w:jc w:val="center"/>
        <w:rPr>
          <w:sz w:val="28"/>
          <w:szCs w:val="28"/>
        </w:rPr>
      </w:pPr>
      <w:r w:rsidRPr="00AE08A3">
        <w:rPr>
          <w:sz w:val="28"/>
          <w:szCs w:val="28"/>
        </w:rPr>
        <w:t xml:space="preserve">1. </w:t>
      </w:r>
      <w:r w:rsidRPr="00AE08A3">
        <w:rPr>
          <w:b/>
          <w:bCs/>
          <w:sz w:val="28"/>
          <w:szCs w:val="28"/>
        </w:rPr>
        <w:t>Общие положения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Настоящая Программа определяет порядок </w:t>
      </w:r>
      <w:r>
        <w:rPr>
          <w:sz w:val="28"/>
          <w:szCs w:val="28"/>
        </w:rPr>
        <w:t>проверки</w:t>
      </w:r>
      <w:r w:rsidRPr="00AE08A3">
        <w:rPr>
          <w:sz w:val="28"/>
          <w:szCs w:val="28"/>
        </w:rPr>
        <w:t xml:space="preserve">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</w:t>
      </w:r>
      <w:r>
        <w:rPr>
          <w:sz w:val="28"/>
          <w:szCs w:val="28"/>
        </w:rPr>
        <w:t xml:space="preserve"> организаций</w:t>
      </w:r>
      <w:r w:rsidRPr="00AE08A3">
        <w:rPr>
          <w:sz w:val="28"/>
          <w:szCs w:val="28"/>
        </w:rPr>
        <w:t xml:space="preserve"> и потребителей тепловой энергии, полноту и достоверность </w:t>
      </w:r>
      <w:proofErr w:type="gramStart"/>
      <w:r w:rsidRPr="00AE08A3">
        <w:rPr>
          <w:sz w:val="28"/>
          <w:szCs w:val="28"/>
        </w:rPr>
        <w:t>сведений, содержащихся в запрашиваемых документах несут</w:t>
      </w:r>
      <w:proofErr w:type="gramEnd"/>
      <w:r w:rsidRPr="00AE08A3">
        <w:rPr>
          <w:sz w:val="28"/>
          <w:szCs w:val="28"/>
        </w:rPr>
        <w:t xml:space="preserve"> теплоснабжающие организации и потребители тепловой энергии.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Теплоснабжающие организации и потребители тепловой энергии, подлежащие проверке, указаны в приложениях №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1 и №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2.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1.4.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г. №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103 «Об утверждении Правил оценки готовности к отопительному периоду»: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</w:p>
    <w:p w:rsidR="00AE08A3" w:rsidRPr="00AE08A3" w:rsidRDefault="00AE08A3" w:rsidP="00AE08A3">
      <w:pPr>
        <w:ind w:firstLine="720"/>
        <w:jc w:val="center"/>
        <w:rPr>
          <w:sz w:val="28"/>
          <w:szCs w:val="28"/>
        </w:rPr>
      </w:pPr>
      <w:r w:rsidRPr="00AE08A3">
        <w:rPr>
          <w:sz w:val="28"/>
          <w:szCs w:val="28"/>
        </w:rPr>
        <w:t>2.</w:t>
      </w:r>
      <w:r w:rsidRPr="00AE08A3">
        <w:rPr>
          <w:b/>
          <w:bCs/>
          <w:sz w:val="28"/>
          <w:szCs w:val="28"/>
        </w:rPr>
        <w:t>Порядок проведения проверки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2.1.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2.4.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2.5.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проведения проверки теплоснабжающих организаций в состав комиссии (по согласованию) включены представители Федеральной службы по экологическому, технологическому и атомному надзору.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8" w:anchor="sub_1300#sub_1300" w:history="1">
        <w:r w:rsidRPr="00AE08A3">
          <w:rPr>
            <w:rStyle w:val="a8"/>
            <w:color w:val="000000"/>
            <w:sz w:val="28"/>
            <w:szCs w:val="28"/>
          </w:rPr>
          <w:t>главами</w:t>
        </w:r>
      </w:hyperlink>
      <w:r w:rsidRPr="00AE08A3">
        <w:rPr>
          <w:sz w:val="28"/>
          <w:szCs w:val="28"/>
        </w:rPr>
        <w:t xml:space="preserve"> 3 - 4 настоящей программы (далее - требования по готовности):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lastRenderedPageBreak/>
        <w:t>- теплоснабжающие организации до 15 сентября;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 xml:space="preserve">- </w:t>
      </w:r>
      <w:r w:rsidR="00D234B0">
        <w:rPr>
          <w:sz w:val="28"/>
          <w:szCs w:val="28"/>
        </w:rPr>
        <w:t>п</w:t>
      </w:r>
      <w:r w:rsidRPr="00AE08A3">
        <w:rPr>
          <w:sz w:val="28"/>
          <w:szCs w:val="28"/>
        </w:rPr>
        <w:t>отребители тепловой энергии до 15 сентября.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" w:name="sub_6"/>
      <w:r w:rsidRPr="00AE08A3">
        <w:rPr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" w:name="sub_7"/>
      <w:r w:rsidRPr="00AE08A3">
        <w:rPr>
          <w:sz w:val="28"/>
          <w:szCs w:val="28"/>
        </w:rPr>
        <w:t>2.8.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E08A3">
        <w:rPr>
          <w:sz w:val="28"/>
          <w:szCs w:val="28"/>
        </w:rPr>
        <w:t>с даты завершения</w:t>
      </w:r>
      <w:proofErr w:type="gramEnd"/>
      <w:r w:rsidRPr="00AE08A3">
        <w:rPr>
          <w:sz w:val="28"/>
          <w:szCs w:val="28"/>
        </w:rPr>
        <w:t xml:space="preserve"> проверки согласно приложению № 3 к настоящей программе.</w:t>
      </w:r>
    </w:p>
    <w:bookmarkEnd w:id="2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В акте содержатся следующие выводы комиссии по итогам проверки: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объект проверки готов к отопительному периоду;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объект проверки будет готов </w:t>
      </w:r>
      <w:proofErr w:type="gramStart"/>
      <w:r w:rsidRPr="00AE08A3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E08A3">
        <w:rPr>
          <w:sz w:val="28"/>
          <w:szCs w:val="28"/>
        </w:rPr>
        <w:t>, выданных комиссией;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объект проверки не готов к отопительному периоду.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" w:name="sub_8"/>
      <w:r w:rsidRPr="00AE08A3">
        <w:rPr>
          <w:sz w:val="28"/>
          <w:szCs w:val="28"/>
        </w:rPr>
        <w:t>2.9.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AE08A3">
        <w:rPr>
          <w:sz w:val="28"/>
          <w:szCs w:val="28"/>
        </w:rPr>
        <w:t>2.10.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Паспорт готовности к отопительному периоду (далее - паспорт) составляется согласно приложению № 4 по каждому объекту проверки в течение 15 дней </w:t>
      </w:r>
      <w:proofErr w:type="gramStart"/>
      <w:r w:rsidRPr="00AE08A3">
        <w:rPr>
          <w:sz w:val="28"/>
          <w:szCs w:val="28"/>
        </w:rPr>
        <w:t>с даты подписания</w:t>
      </w:r>
      <w:proofErr w:type="gramEnd"/>
      <w:r w:rsidRPr="00AE08A3"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2.11.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Сроки выдачи паспортов не позднее 15 сентября - для потребителей тепловой энергии, не позднее 1 ноября - для теплоснабжающих организаций.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AE08A3">
        <w:rPr>
          <w:sz w:val="28"/>
          <w:szCs w:val="28"/>
        </w:rPr>
        <w:t>2.12.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</w:t>
      </w:r>
      <w:r w:rsidRPr="001D17BA">
        <w:rPr>
          <w:sz w:val="28"/>
          <w:szCs w:val="28"/>
        </w:rPr>
        <w:t>пункте 2.1</w:t>
      </w:r>
      <w:r w:rsidRPr="00AE08A3">
        <w:rPr>
          <w:sz w:val="28"/>
          <w:szCs w:val="28"/>
        </w:rPr>
        <w:t xml:space="preserve">1 </w:t>
      </w:r>
      <w:r w:rsidRPr="00AE08A3">
        <w:rPr>
          <w:color w:val="000000"/>
          <w:sz w:val="28"/>
          <w:szCs w:val="28"/>
        </w:rPr>
        <w:t>н</w:t>
      </w:r>
      <w:r w:rsidRPr="00AE08A3">
        <w:rPr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AE08A3">
        <w:rPr>
          <w:sz w:val="28"/>
          <w:szCs w:val="28"/>
        </w:rPr>
        <w:t>2.13.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</w:t>
      </w:r>
      <w:r w:rsidRPr="001D17BA">
        <w:rPr>
          <w:rStyle w:val="aa"/>
          <w:b w:val="0"/>
          <w:color w:val="auto"/>
          <w:sz w:val="28"/>
          <w:szCs w:val="28"/>
          <w:u w:val="none"/>
        </w:rPr>
        <w:t>пунктом 2.1</w:t>
      </w:r>
      <w:r w:rsidRPr="00AE08A3">
        <w:rPr>
          <w:sz w:val="28"/>
          <w:szCs w:val="28"/>
        </w:rPr>
        <w:t>1</w:t>
      </w:r>
      <w:r w:rsidRPr="00AE08A3">
        <w:rPr>
          <w:b/>
          <w:sz w:val="28"/>
          <w:szCs w:val="28"/>
        </w:rPr>
        <w:t xml:space="preserve"> </w:t>
      </w:r>
      <w:r w:rsidRPr="00AE08A3">
        <w:rPr>
          <w:sz w:val="28"/>
          <w:szCs w:val="28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AE08A3" w:rsidRPr="001D17BA" w:rsidRDefault="00AE08A3" w:rsidP="00AE08A3">
      <w:pPr>
        <w:pStyle w:val="1"/>
        <w:rPr>
          <w:bCs/>
          <w:color w:val="auto"/>
          <w:w w:val="100"/>
          <w:sz w:val="28"/>
          <w:szCs w:val="28"/>
        </w:rPr>
      </w:pPr>
      <w:bookmarkStart w:id="7" w:name="sub_1300"/>
      <w:r w:rsidRPr="00AE08A3">
        <w:rPr>
          <w:sz w:val="28"/>
          <w:szCs w:val="28"/>
        </w:rPr>
        <w:lastRenderedPageBreak/>
        <w:t xml:space="preserve">3. </w:t>
      </w:r>
      <w:r w:rsidRPr="001D17BA">
        <w:rPr>
          <w:bCs/>
          <w:color w:val="auto"/>
          <w:w w:val="100"/>
          <w:sz w:val="28"/>
          <w:szCs w:val="28"/>
        </w:rPr>
        <w:t>Требования по готовности к отопительному периоду для теплоснабжающих организаций</w:t>
      </w:r>
      <w:bookmarkEnd w:id="7"/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8" w:name="sub_13"/>
      <w:r w:rsidRPr="00AE08A3">
        <w:rPr>
          <w:sz w:val="28"/>
          <w:szCs w:val="28"/>
        </w:rPr>
        <w:t>3.1.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9" w:name="sub_30001"/>
      <w:bookmarkEnd w:id="8"/>
      <w:r w:rsidRPr="00AE08A3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1D17BA">
        <w:rPr>
          <w:sz w:val="28"/>
          <w:szCs w:val="28"/>
        </w:rPr>
        <w:t>з</w:t>
      </w:r>
      <w:r w:rsidRPr="001D17BA">
        <w:rPr>
          <w:rStyle w:val="aa"/>
          <w:b w:val="0"/>
          <w:color w:val="000000"/>
          <w:sz w:val="28"/>
          <w:szCs w:val="28"/>
          <w:u w:val="none"/>
        </w:rPr>
        <w:t>аконом</w:t>
      </w:r>
      <w:r w:rsidRPr="00AE08A3">
        <w:rPr>
          <w:sz w:val="28"/>
          <w:szCs w:val="28"/>
        </w:rPr>
        <w:t xml:space="preserve"> </w:t>
      </w:r>
      <w:r w:rsidR="001D17BA">
        <w:rPr>
          <w:sz w:val="28"/>
          <w:szCs w:val="28"/>
        </w:rPr>
        <w:t>«О</w:t>
      </w:r>
      <w:r w:rsidRPr="00AE08A3">
        <w:rPr>
          <w:sz w:val="28"/>
          <w:szCs w:val="28"/>
        </w:rPr>
        <w:t xml:space="preserve"> теплоснабжении</w:t>
      </w:r>
      <w:r w:rsidR="001D17BA">
        <w:rPr>
          <w:sz w:val="28"/>
          <w:szCs w:val="28"/>
        </w:rPr>
        <w:t>»</w:t>
      </w:r>
      <w:r w:rsidRPr="00AE08A3">
        <w:rPr>
          <w:sz w:val="28"/>
          <w:szCs w:val="28"/>
        </w:rPr>
        <w:t>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0" w:name="sub_30002"/>
      <w:bookmarkEnd w:id="9"/>
      <w:r w:rsidRPr="00AE08A3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1" w:name="sub_30003"/>
      <w:bookmarkEnd w:id="10"/>
      <w:r w:rsidRPr="00AE08A3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2" w:name="sub_30004"/>
      <w:bookmarkEnd w:id="11"/>
      <w:r w:rsidRPr="00AE08A3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3" w:name="sub_30005"/>
      <w:bookmarkEnd w:id="12"/>
      <w:r w:rsidRPr="00AE08A3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укомплектованность указанных служб персоналом;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4" w:name="sub_30006"/>
      <w:r w:rsidRPr="00AE08A3">
        <w:rPr>
          <w:sz w:val="28"/>
          <w:szCs w:val="28"/>
        </w:rPr>
        <w:t>6) проведение наладки принадлежащих им тепловых сетей;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5" w:name="sub_30007"/>
      <w:bookmarkEnd w:id="14"/>
      <w:r w:rsidRPr="00AE08A3">
        <w:rPr>
          <w:sz w:val="28"/>
          <w:szCs w:val="28"/>
        </w:rPr>
        <w:t>7) организация контроля режимов потребления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6" w:name="sub_30008"/>
      <w:bookmarkEnd w:id="15"/>
      <w:r w:rsidRPr="00AE08A3">
        <w:rPr>
          <w:sz w:val="28"/>
          <w:szCs w:val="28"/>
        </w:rPr>
        <w:t>8) обеспечение качества теплоносителей;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7" w:name="sub_30009"/>
      <w:bookmarkEnd w:id="16"/>
      <w:r w:rsidRPr="00AE08A3">
        <w:rPr>
          <w:sz w:val="28"/>
          <w:szCs w:val="28"/>
        </w:rPr>
        <w:t>9) организация коммерческого учета реализуемой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8" w:name="sub_30010"/>
      <w:bookmarkEnd w:id="17"/>
      <w:r w:rsidRPr="00AE08A3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AE08A3">
        <w:rPr>
          <w:color w:val="000000"/>
          <w:sz w:val="28"/>
          <w:szCs w:val="28"/>
        </w:rPr>
        <w:t xml:space="preserve">с </w:t>
      </w:r>
      <w:r w:rsidR="0099156B">
        <w:rPr>
          <w:color w:val="000000"/>
          <w:sz w:val="28"/>
          <w:szCs w:val="28"/>
        </w:rPr>
        <w:t>з</w:t>
      </w:r>
      <w:r w:rsidRPr="0099156B">
        <w:rPr>
          <w:rStyle w:val="aa"/>
          <w:b w:val="0"/>
          <w:color w:val="000000"/>
          <w:sz w:val="28"/>
          <w:szCs w:val="28"/>
          <w:u w:val="none"/>
        </w:rPr>
        <w:t>аконом</w:t>
      </w:r>
      <w:r w:rsidRPr="00AE08A3">
        <w:rPr>
          <w:sz w:val="28"/>
          <w:szCs w:val="28"/>
        </w:rPr>
        <w:t xml:space="preserve"> </w:t>
      </w:r>
      <w:r w:rsidR="0099156B">
        <w:rPr>
          <w:sz w:val="28"/>
          <w:szCs w:val="28"/>
        </w:rPr>
        <w:t>«О</w:t>
      </w:r>
      <w:r w:rsidRPr="00AE08A3">
        <w:rPr>
          <w:sz w:val="28"/>
          <w:szCs w:val="28"/>
        </w:rPr>
        <w:t xml:space="preserve"> теплоснабжении</w:t>
      </w:r>
      <w:r w:rsidR="0099156B">
        <w:rPr>
          <w:sz w:val="28"/>
          <w:szCs w:val="28"/>
        </w:rPr>
        <w:t>»</w:t>
      </w:r>
      <w:r w:rsidRPr="00AE08A3">
        <w:rPr>
          <w:sz w:val="28"/>
          <w:szCs w:val="28"/>
        </w:rPr>
        <w:t>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9" w:name="sub_30011"/>
      <w:bookmarkEnd w:id="18"/>
      <w:r w:rsidRPr="00AE08A3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соблюдение водно-химического режима;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наличие </w:t>
      </w:r>
      <w:proofErr w:type="gramStart"/>
      <w:r w:rsidRPr="00AE08A3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E08A3">
        <w:rPr>
          <w:sz w:val="28"/>
          <w:szCs w:val="28"/>
        </w:rPr>
        <w:t>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E08A3">
        <w:rPr>
          <w:sz w:val="28"/>
          <w:szCs w:val="28"/>
        </w:rPr>
        <w:t>о-</w:t>
      </w:r>
      <w:proofErr w:type="gramEnd"/>
      <w:r w:rsidRPr="00AE08A3">
        <w:rPr>
          <w:sz w:val="28"/>
          <w:szCs w:val="28"/>
        </w:rPr>
        <w:t>, электро-, топливо- и водо</w:t>
      </w:r>
      <w:r w:rsidR="0099156B">
        <w:rPr>
          <w:sz w:val="28"/>
          <w:szCs w:val="28"/>
        </w:rPr>
        <w:t xml:space="preserve">- </w:t>
      </w:r>
      <w:r w:rsidRPr="00AE08A3">
        <w:rPr>
          <w:sz w:val="28"/>
          <w:szCs w:val="28"/>
        </w:rPr>
        <w:t>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проведение гидравлических и тепловых испытаний тепловых сетей;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</w:t>
      </w:r>
      <w:r w:rsidRPr="00AE08A3">
        <w:rPr>
          <w:sz w:val="28"/>
          <w:szCs w:val="28"/>
        </w:rPr>
        <w:lastRenderedPageBreak/>
        <w:t>освидетельствования и диагностики оборудования, участвующего в обеспечении теплоснабжения;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0" w:name="sub_30012"/>
      <w:r w:rsidRPr="00AE08A3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1" w:name="sub_30013"/>
      <w:bookmarkEnd w:id="20"/>
      <w:r w:rsidRPr="00AE08A3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2" w:name="sub_30014"/>
      <w:bookmarkEnd w:id="21"/>
      <w:r w:rsidRPr="00AE08A3">
        <w:rPr>
          <w:sz w:val="28"/>
          <w:szCs w:val="28"/>
        </w:rPr>
        <w:t>14) работоспособность автоматических регуляторов при их наличии.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3" w:name="sub_14"/>
      <w:bookmarkEnd w:id="22"/>
      <w:r w:rsidRPr="00AE08A3">
        <w:rPr>
          <w:sz w:val="28"/>
          <w:szCs w:val="28"/>
        </w:rPr>
        <w:t>3.2.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r w:rsidRPr="0099156B">
        <w:rPr>
          <w:rStyle w:val="aa"/>
          <w:b w:val="0"/>
          <w:color w:val="auto"/>
          <w:sz w:val="28"/>
          <w:szCs w:val="28"/>
          <w:u w:val="none"/>
        </w:rPr>
        <w:t>законодательством</w:t>
      </w:r>
      <w:r w:rsidRPr="00AE08A3">
        <w:rPr>
          <w:sz w:val="28"/>
          <w:szCs w:val="28"/>
        </w:rPr>
        <w:t xml:space="preserve"> об электроэнергетике.</w:t>
      </w:r>
    </w:p>
    <w:p w:rsidR="00AE08A3" w:rsidRDefault="00AE08A3" w:rsidP="00AE08A3">
      <w:pPr>
        <w:ind w:firstLine="720"/>
        <w:jc w:val="both"/>
        <w:rPr>
          <w:color w:val="000000"/>
          <w:sz w:val="28"/>
          <w:szCs w:val="28"/>
        </w:rPr>
      </w:pPr>
      <w:bookmarkStart w:id="24" w:name="sub_15"/>
      <w:bookmarkEnd w:id="23"/>
      <w:r w:rsidRPr="00AE08A3">
        <w:rPr>
          <w:sz w:val="28"/>
          <w:szCs w:val="28"/>
        </w:rPr>
        <w:t>3.3.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К обстоятельствам, при несоблюдении которых в отношении теплоснабжающих  организаций составляется а</w:t>
      </w:r>
      <w:proofErr w:type="gramStart"/>
      <w:r w:rsidRPr="00AE08A3">
        <w:rPr>
          <w:sz w:val="28"/>
          <w:szCs w:val="28"/>
        </w:rPr>
        <w:t>кт с пр</w:t>
      </w:r>
      <w:proofErr w:type="gramEnd"/>
      <w:r w:rsidRPr="00AE08A3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r w:rsidRPr="0099156B">
        <w:rPr>
          <w:rStyle w:val="aa"/>
          <w:b w:val="0"/>
          <w:color w:val="000000"/>
          <w:sz w:val="28"/>
          <w:szCs w:val="28"/>
          <w:u w:val="none"/>
        </w:rPr>
        <w:t>подпунктах 1</w:t>
      </w:r>
      <w:r w:rsidRPr="0099156B">
        <w:rPr>
          <w:b/>
          <w:color w:val="000000"/>
          <w:sz w:val="28"/>
          <w:szCs w:val="28"/>
        </w:rPr>
        <w:t xml:space="preserve">, </w:t>
      </w:r>
      <w:hyperlink r:id="rId9" w:anchor="sub_30007#sub_30007" w:history="1">
        <w:r w:rsidRPr="0099156B">
          <w:rPr>
            <w:rStyle w:val="aa"/>
            <w:b w:val="0"/>
            <w:color w:val="000000"/>
            <w:sz w:val="28"/>
            <w:szCs w:val="28"/>
            <w:u w:val="none"/>
          </w:rPr>
          <w:t>7</w:t>
        </w:r>
      </w:hyperlink>
      <w:r w:rsidRPr="0099156B">
        <w:rPr>
          <w:b/>
          <w:color w:val="000000"/>
          <w:sz w:val="28"/>
          <w:szCs w:val="28"/>
        </w:rPr>
        <w:t xml:space="preserve">, </w:t>
      </w:r>
      <w:hyperlink r:id="rId10" w:anchor="sub_30009#sub_30009" w:history="1">
        <w:r w:rsidRPr="0099156B">
          <w:rPr>
            <w:rStyle w:val="aa"/>
            <w:b w:val="0"/>
            <w:color w:val="000000"/>
            <w:sz w:val="28"/>
            <w:szCs w:val="28"/>
            <w:u w:val="none"/>
          </w:rPr>
          <w:t>9</w:t>
        </w:r>
      </w:hyperlink>
      <w:r w:rsidRPr="0099156B">
        <w:rPr>
          <w:sz w:val="28"/>
          <w:szCs w:val="28"/>
        </w:rPr>
        <w:t>,10</w:t>
      </w:r>
      <w:r w:rsidRPr="0099156B">
        <w:rPr>
          <w:color w:val="000000"/>
          <w:sz w:val="28"/>
          <w:szCs w:val="28"/>
        </w:rPr>
        <w:t xml:space="preserve"> пункта</w:t>
      </w:r>
      <w:r w:rsidRPr="00AE08A3">
        <w:rPr>
          <w:color w:val="000000"/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3.1 </w:t>
      </w:r>
      <w:r w:rsidRPr="00AE08A3">
        <w:rPr>
          <w:color w:val="000000"/>
          <w:sz w:val="28"/>
          <w:szCs w:val="28"/>
        </w:rPr>
        <w:t>настоящей программы.</w:t>
      </w:r>
      <w:bookmarkEnd w:id="24"/>
    </w:p>
    <w:p w:rsidR="0099156B" w:rsidRPr="00AE08A3" w:rsidRDefault="0099156B" w:rsidP="00AE08A3">
      <w:pPr>
        <w:ind w:firstLine="720"/>
        <w:jc w:val="both"/>
        <w:rPr>
          <w:color w:val="000000"/>
          <w:sz w:val="28"/>
          <w:szCs w:val="28"/>
        </w:rPr>
      </w:pPr>
    </w:p>
    <w:p w:rsidR="00AE08A3" w:rsidRPr="0099156B" w:rsidRDefault="00AE08A3" w:rsidP="00AE08A3">
      <w:pPr>
        <w:pStyle w:val="1"/>
        <w:rPr>
          <w:bCs/>
          <w:color w:val="auto"/>
          <w:w w:val="100"/>
          <w:sz w:val="28"/>
          <w:szCs w:val="28"/>
        </w:rPr>
      </w:pPr>
      <w:bookmarkStart w:id="25" w:name="sub_1400"/>
      <w:r w:rsidRPr="00AE08A3">
        <w:rPr>
          <w:sz w:val="28"/>
          <w:szCs w:val="28"/>
        </w:rPr>
        <w:t>4</w:t>
      </w:r>
      <w:r w:rsidRPr="0099156B">
        <w:rPr>
          <w:bCs/>
          <w:color w:val="auto"/>
          <w:w w:val="100"/>
          <w:sz w:val="28"/>
          <w:szCs w:val="28"/>
        </w:rPr>
        <w:t>. Требования по готовности к отопительному периоду для потребителей тепловой энергии</w:t>
      </w:r>
      <w:bookmarkEnd w:id="25"/>
      <w:r w:rsidRPr="0099156B">
        <w:rPr>
          <w:bCs/>
          <w:color w:val="auto"/>
          <w:w w:val="100"/>
          <w:sz w:val="28"/>
          <w:szCs w:val="28"/>
        </w:rPr>
        <w:t>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6" w:name="sub_16"/>
      <w:r w:rsidRPr="00AE08A3">
        <w:rPr>
          <w:sz w:val="28"/>
          <w:szCs w:val="28"/>
        </w:rPr>
        <w:t>4.1.</w:t>
      </w:r>
      <w:r w:rsidR="00DE468F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7" w:name="sub_30015"/>
      <w:bookmarkEnd w:id="26"/>
      <w:r w:rsidRPr="00AE08A3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8" w:name="sub_30016"/>
      <w:bookmarkEnd w:id="27"/>
      <w:r w:rsidRPr="00AE08A3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9" w:name="sub_30017"/>
      <w:bookmarkEnd w:id="28"/>
      <w:r w:rsidRPr="00AE08A3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0" w:name="sub_30018"/>
      <w:bookmarkEnd w:id="29"/>
      <w:r w:rsidRPr="00AE08A3">
        <w:rPr>
          <w:sz w:val="28"/>
          <w:szCs w:val="28"/>
        </w:rPr>
        <w:t>4) выполнение плана ремонтных работ и качество их выполнения;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1" w:name="sub_30019"/>
      <w:bookmarkEnd w:id="30"/>
      <w:r w:rsidRPr="00AE08A3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2" w:name="sub_30020"/>
      <w:bookmarkEnd w:id="31"/>
      <w:r w:rsidRPr="00AE08A3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3" w:name="sub_30021"/>
      <w:bookmarkEnd w:id="32"/>
      <w:r w:rsidRPr="00AE08A3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4" w:name="sub_30022"/>
      <w:bookmarkEnd w:id="33"/>
      <w:r w:rsidRPr="00AE08A3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5" w:name="sub_30023"/>
      <w:bookmarkEnd w:id="34"/>
      <w:r w:rsidRPr="00AE08A3">
        <w:rPr>
          <w:sz w:val="28"/>
          <w:szCs w:val="28"/>
        </w:rPr>
        <w:t>9) работоспособность защиты систем теплопотребления;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6" w:name="sub_30024"/>
      <w:bookmarkEnd w:id="35"/>
      <w:r w:rsidRPr="00AE08A3">
        <w:rPr>
          <w:sz w:val="28"/>
          <w:szCs w:val="28"/>
        </w:rPr>
        <w:t xml:space="preserve">10) наличие паспортов теплопотребляющих установок, принципиальных </w:t>
      </w:r>
      <w:r w:rsidRPr="00AE08A3">
        <w:rPr>
          <w:sz w:val="28"/>
          <w:szCs w:val="28"/>
        </w:rPr>
        <w:lastRenderedPageBreak/>
        <w:t>схем и инструкций для обслуживающего персонала и соответствие их действительности;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7" w:name="sub_30025"/>
      <w:bookmarkEnd w:id="36"/>
      <w:r w:rsidRPr="00AE08A3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8" w:name="sub_30026"/>
      <w:bookmarkEnd w:id="37"/>
      <w:r w:rsidRPr="00AE08A3">
        <w:rPr>
          <w:sz w:val="28"/>
          <w:szCs w:val="28"/>
        </w:rPr>
        <w:t>12) плотность оборудования тепловых пунктов;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9" w:name="sub_30027"/>
      <w:bookmarkEnd w:id="38"/>
      <w:r w:rsidRPr="00AE08A3">
        <w:rPr>
          <w:sz w:val="28"/>
          <w:szCs w:val="28"/>
        </w:rPr>
        <w:t>13) наличие пломб на расчетных шайбах и соплах элеваторов;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0" w:name="sub_30028"/>
      <w:bookmarkEnd w:id="39"/>
      <w:proofErr w:type="gramStart"/>
      <w:r w:rsidRPr="00AE08A3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1" w:name="sub_30029"/>
      <w:bookmarkEnd w:id="40"/>
      <w:r w:rsidRPr="00AE08A3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2" w:name="sub_30030"/>
      <w:bookmarkEnd w:id="41"/>
      <w:r w:rsidRPr="00AE08A3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3" w:name="sub_30031"/>
      <w:bookmarkEnd w:id="42"/>
      <w:r w:rsidRPr="00AE08A3"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</w:t>
      </w:r>
      <w:r w:rsidR="00F54A84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г. №</w:t>
      </w:r>
      <w:r w:rsidR="00F54A84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103.</w:t>
      </w:r>
    </w:p>
    <w:p w:rsidR="00AE08A3" w:rsidRPr="00AE08A3" w:rsidRDefault="00AE08A3" w:rsidP="00AE08A3">
      <w:pPr>
        <w:ind w:firstLine="720"/>
        <w:jc w:val="both"/>
        <w:rPr>
          <w:color w:val="000000"/>
          <w:sz w:val="28"/>
          <w:szCs w:val="28"/>
        </w:rPr>
      </w:pPr>
      <w:bookmarkStart w:id="44" w:name="sub_17"/>
      <w:bookmarkEnd w:id="43"/>
      <w:r w:rsidRPr="00AE08A3">
        <w:rPr>
          <w:sz w:val="28"/>
          <w:szCs w:val="28"/>
        </w:rPr>
        <w:t>4.2.</w:t>
      </w:r>
      <w:r w:rsidR="00F54A84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AE08A3">
        <w:rPr>
          <w:sz w:val="28"/>
          <w:szCs w:val="28"/>
        </w:rPr>
        <w:t>кт с пр</w:t>
      </w:r>
      <w:proofErr w:type="gramEnd"/>
      <w:r w:rsidRPr="00AE08A3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AE08A3">
        <w:rPr>
          <w:color w:val="000000"/>
          <w:sz w:val="28"/>
          <w:szCs w:val="28"/>
        </w:rPr>
        <w:t xml:space="preserve">в </w:t>
      </w:r>
      <w:r w:rsidRPr="00F54A84">
        <w:rPr>
          <w:rStyle w:val="aa"/>
          <w:b w:val="0"/>
          <w:color w:val="000000"/>
          <w:sz w:val="28"/>
          <w:szCs w:val="28"/>
          <w:u w:val="none"/>
        </w:rPr>
        <w:t>подпунктах 8</w:t>
      </w:r>
      <w:r w:rsidRPr="00F54A84">
        <w:rPr>
          <w:b/>
          <w:color w:val="000000"/>
          <w:sz w:val="28"/>
          <w:szCs w:val="28"/>
        </w:rPr>
        <w:t xml:space="preserve">, </w:t>
      </w:r>
      <w:hyperlink r:id="rId11" w:anchor="sub_30027#sub_30027" w:history="1">
        <w:r w:rsidRPr="00F54A84">
          <w:rPr>
            <w:rStyle w:val="aa"/>
            <w:b w:val="0"/>
            <w:color w:val="000000"/>
            <w:sz w:val="28"/>
            <w:szCs w:val="28"/>
            <w:u w:val="none"/>
          </w:rPr>
          <w:t>13</w:t>
        </w:r>
      </w:hyperlink>
      <w:r w:rsidRPr="00F54A84">
        <w:rPr>
          <w:b/>
          <w:color w:val="000000"/>
          <w:sz w:val="28"/>
          <w:szCs w:val="28"/>
        </w:rPr>
        <w:t xml:space="preserve">, </w:t>
      </w:r>
      <w:hyperlink r:id="rId12" w:anchor="sub_30028#sub_30028" w:history="1">
        <w:r w:rsidRPr="00F54A84">
          <w:rPr>
            <w:rStyle w:val="aa"/>
            <w:b w:val="0"/>
            <w:color w:val="000000"/>
            <w:sz w:val="28"/>
            <w:szCs w:val="28"/>
            <w:u w:val="none"/>
          </w:rPr>
          <w:t>14</w:t>
        </w:r>
      </w:hyperlink>
      <w:r w:rsidRPr="00F54A84">
        <w:rPr>
          <w:b/>
          <w:color w:val="000000"/>
          <w:sz w:val="28"/>
          <w:szCs w:val="28"/>
        </w:rPr>
        <w:t xml:space="preserve"> </w:t>
      </w:r>
      <w:r w:rsidRPr="00F54A84">
        <w:rPr>
          <w:color w:val="000000"/>
          <w:sz w:val="28"/>
          <w:szCs w:val="28"/>
        </w:rPr>
        <w:t>и</w:t>
      </w:r>
      <w:r w:rsidRPr="00F54A84">
        <w:rPr>
          <w:b/>
          <w:color w:val="000000"/>
          <w:sz w:val="28"/>
          <w:szCs w:val="28"/>
        </w:rPr>
        <w:t xml:space="preserve"> </w:t>
      </w:r>
      <w:hyperlink r:id="rId13" w:anchor="sub_30030#sub_30030" w:history="1">
        <w:r w:rsidRPr="00F54A84">
          <w:rPr>
            <w:rStyle w:val="aa"/>
            <w:b w:val="0"/>
            <w:color w:val="000000"/>
            <w:sz w:val="28"/>
            <w:szCs w:val="28"/>
            <w:u w:val="none"/>
          </w:rPr>
          <w:t>17</w:t>
        </w:r>
      </w:hyperlink>
      <w:r w:rsidRPr="00AE08A3">
        <w:rPr>
          <w:b/>
          <w:color w:val="000000"/>
          <w:sz w:val="28"/>
          <w:szCs w:val="28"/>
        </w:rPr>
        <w:t xml:space="preserve"> </w:t>
      </w:r>
      <w:r w:rsidRPr="00AE08A3">
        <w:rPr>
          <w:color w:val="000000"/>
          <w:sz w:val="28"/>
          <w:szCs w:val="28"/>
        </w:rPr>
        <w:t>пункта 4.1</w:t>
      </w:r>
      <w:bookmarkEnd w:id="44"/>
      <w:r w:rsidRPr="00AE08A3">
        <w:rPr>
          <w:color w:val="000000"/>
          <w:sz w:val="28"/>
          <w:szCs w:val="28"/>
        </w:rPr>
        <w:t xml:space="preserve"> настоящей программы.</w:t>
      </w:r>
    </w:p>
    <w:p w:rsidR="00AE08A3" w:rsidRPr="00AE08A3" w:rsidRDefault="00AE08A3" w:rsidP="00AE08A3">
      <w:pPr>
        <w:rPr>
          <w:color w:val="000000"/>
          <w:sz w:val="28"/>
          <w:szCs w:val="28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Default="00AE08A3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Pr="00AE08A3" w:rsidRDefault="00F54A84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F54A84" w:rsidRDefault="00AE08A3" w:rsidP="00DE468F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lastRenderedPageBreak/>
        <w:t>Приложение № 1</w:t>
      </w:r>
    </w:p>
    <w:p w:rsidR="00AE08A3" w:rsidRPr="00F54A84" w:rsidRDefault="00AE08A3" w:rsidP="00DE468F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DE468F" w:rsidRDefault="00AE08A3" w:rsidP="00DE468F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 w:rsidR="00DE468F">
        <w:rPr>
          <w:sz w:val="28"/>
          <w:szCs w:val="28"/>
        </w:rPr>
        <w:t xml:space="preserve"> </w:t>
      </w:r>
      <w:r w:rsidR="00DE468F" w:rsidRPr="00DE468F">
        <w:rPr>
          <w:bCs/>
          <w:sz w:val="28"/>
          <w:szCs w:val="28"/>
        </w:rPr>
        <w:t xml:space="preserve">комиссией </w:t>
      </w:r>
    </w:p>
    <w:p w:rsidR="00DE468F" w:rsidRPr="00DE468F" w:rsidRDefault="00DE468F" w:rsidP="00DE468F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AE08A3" w:rsidRPr="00F54A84" w:rsidRDefault="00AE08A3" w:rsidP="00AE08A3">
      <w:pPr>
        <w:jc w:val="right"/>
        <w:rPr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F54A84">
        <w:rPr>
          <w:b/>
          <w:bCs/>
          <w:sz w:val="28"/>
          <w:szCs w:val="28"/>
        </w:rPr>
        <w:t>Теплоснабжающие организации, подлежащие проверке готовности к отопительному периоду</w:t>
      </w:r>
    </w:p>
    <w:p w:rsidR="00AE08A3" w:rsidRPr="00F54A84" w:rsidRDefault="00AE08A3" w:rsidP="00AE08A3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AE08A3" w:rsidRPr="00F54A84" w:rsidTr="005B7BD7">
        <w:trPr>
          <w:trHeight w:val="489"/>
        </w:trPr>
        <w:tc>
          <w:tcPr>
            <w:tcW w:w="475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№</w:t>
            </w:r>
          </w:p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proofErr w:type="gramStart"/>
            <w:r w:rsidRPr="00F54A84">
              <w:rPr>
                <w:sz w:val="28"/>
                <w:szCs w:val="28"/>
              </w:rPr>
              <w:t>п</w:t>
            </w:r>
            <w:proofErr w:type="gramEnd"/>
            <w:r w:rsidRPr="00F54A84">
              <w:rPr>
                <w:sz w:val="28"/>
                <w:szCs w:val="28"/>
              </w:rPr>
              <w:t>/п</w:t>
            </w:r>
          </w:p>
        </w:tc>
        <w:tc>
          <w:tcPr>
            <w:tcW w:w="1971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Плановая дата проверки</w:t>
            </w:r>
          </w:p>
        </w:tc>
      </w:tr>
      <w:tr w:rsidR="00AE08A3" w:rsidRPr="00F54A84" w:rsidTr="005B7BD7">
        <w:trPr>
          <w:trHeight w:val="489"/>
        </w:trPr>
        <w:tc>
          <w:tcPr>
            <w:tcW w:w="475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1.</w:t>
            </w:r>
          </w:p>
        </w:tc>
        <w:tc>
          <w:tcPr>
            <w:tcW w:w="1971" w:type="pct"/>
          </w:tcPr>
          <w:p w:rsidR="00AE08A3" w:rsidRPr="00F54A84" w:rsidRDefault="00F54A84" w:rsidP="00F54A84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ООО «ГТМ – теплосервис»</w:t>
            </w:r>
          </w:p>
        </w:tc>
        <w:tc>
          <w:tcPr>
            <w:tcW w:w="1387" w:type="pct"/>
          </w:tcPr>
          <w:p w:rsidR="00AE08A3" w:rsidRPr="00F54A84" w:rsidRDefault="00AE08A3" w:rsidP="00F54A84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д. </w:t>
            </w:r>
            <w:r w:rsidR="00F54A84" w:rsidRPr="00F54A84">
              <w:rPr>
                <w:sz w:val="28"/>
                <w:szCs w:val="28"/>
              </w:rPr>
              <w:t>Лесколово, п.ст. Пери, пос. Осельки</w:t>
            </w:r>
          </w:p>
        </w:tc>
        <w:tc>
          <w:tcPr>
            <w:tcW w:w="1167" w:type="pct"/>
          </w:tcPr>
          <w:p w:rsidR="00AE08A3" w:rsidRPr="00F54A84" w:rsidRDefault="00AE08A3" w:rsidP="00DE468F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15 октября 20</w:t>
            </w:r>
            <w:r w:rsidR="00C714FB">
              <w:rPr>
                <w:sz w:val="28"/>
                <w:szCs w:val="28"/>
              </w:rPr>
              <w:t>19</w:t>
            </w:r>
            <w:r w:rsidRPr="00F54A84">
              <w:rPr>
                <w:sz w:val="28"/>
                <w:szCs w:val="28"/>
              </w:rPr>
              <w:t xml:space="preserve"> года</w:t>
            </w:r>
          </w:p>
        </w:tc>
      </w:tr>
    </w:tbl>
    <w:p w:rsidR="00AE08A3" w:rsidRPr="00F54A84" w:rsidRDefault="00AE08A3" w:rsidP="00AE08A3">
      <w:pPr>
        <w:jc w:val="center"/>
        <w:rPr>
          <w:b/>
          <w:bCs/>
          <w:sz w:val="28"/>
          <w:szCs w:val="28"/>
        </w:rPr>
      </w:pPr>
    </w:p>
    <w:p w:rsidR="00AE08A3" w:rsidRDefault="00AE08A3" w:rsidP="00AE08A3">
      <w:pPr>
        <w:jc w:val="center"/>
        <w:rPr>
          <w:b/>
          <w:bCs/>
          <w:sz w:val="28"/>
          <w:szCs w:val="28"/>
        </w:rPr>
      </w:pPr>
    </w:p>
    <w:p w:rsidR="00F54A84" w:rsidRDefault="00F54A84" w:rsidP="00AE08A3">
      <w:pPr>
        <w:jc w:val="center"/>
        <w:rPr>
          <w:b/>
          <w:bCs/>
          <w:sz w:val="28"/>
          <w:szCs w:val="28"/>
        </w:rPr>
      </w:pPr>
    </w:p>
    <w:p w:rsidR="00F54A84" w:rsidRDefault="00F54A84" w:rsidP="00AE08A3">
      <w:pPr>
        <w:jc w:val="center"/>
        <w:rPr>
          <w:b/>
          <w:bCs/>
          <w:sz w:val="28"/>
          <w:szCs w:val="28"/>
        </w:rPr>
      </w:pPr>
    </w:p>
    <w:p w:rsidR="00F54A84" w:rsidRPr="00F54A84" w:rsidRDefault="00F54A84" w:rsidP="00AE08A3">
      <w:pPr>
        <w:jc w:val="center"/>
        <w:rPr>
          <w:b/>
          <w:bCs/>
          <w:sz w:val="28"/>
          <w:szCs w:val="28"/>
        </w:rPr>
      </w:pPr>
    </w:p>
    <w:p w:rsidR="00AE08A3" w:rsidRPr="00F54A84" w:rsidRDefault="00AE08A3" w:rsidP="00AE08A3">
      <w:pPr>
        <w:jc w:val="right"/>
        <w:rPr>
          <w:sz w:val="28"/>
          <w:szCs w:val="28"/>
        </w:rPr>
      </w:pPr>
      <w:r w:rsidRPr="00F54A84">
        <w:rPr>
          <w:sz w:val="28"/>
          <w:szCs w:val="28"/>
        </w:rPr>
        <w:t>Приложение №</w:t>
      </w:r>
      <w:r w:rsidR="00DE468F">
        <w:rPr>
          <w:sz w:val="28"/>
          <w:szCs w:val="28"/>
        </w:rPr>
        <w:t xml:space="preserve"> </w:t>
      </w:r>
      <w:r w:rsidRPr="00F54A84">
        <w:rPr>
          <w:sz w:val="28"/>
          <w:szCs w:val="28"/>
        </w:rPr>
        <w:t>2</w:t>
      </w:r>
    </w:p>
    <w:p w:rsidR="00DE468F" w:rsidRPr="00F54A84" w:rsidRDefault="00DE468F" w:rsidP="00DE468F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DE468F" w:rsidRDefault="00DE468F" w:rsidP="00DE468F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r w:rsidRPr="00DE468F">
        <w:rPr>
          <w:bCs/>
          <w:sz w:val="28"/>
          <w:szCs w:val="28"/>
        </w:rPr>
        <w:t xml:space="preserve">комиссией </w:t>
      </w:r>
    </w:p>
    <w:p w:rsidR="00DE468F" w:rsidRPr="00DE468F" w:rsidRDefault="00DE468F" w:rsidP="00DE468F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p w:rsidR="00AE08A3" w:rsidRPr="00F54A84" w:rsidRDefault="00AE08A3" w:rsidP="00AE08A3">
      <w:pPr>
        <w:suppressAutoHyphens/>
        <w:jc w:val="center"/>
        <w:rPr>
          <w:b/>
          <w:bCs/>
          <w:sz w:val="28"/>
          <w:szCs w:val="28"/>
        </w:rPr>
      </w:pPr>
      <w:r w:rsidRPr="00F54A84">
        <w:rPr>
          <w:b/>
          <w:bCs/>
          <w:sz w:val="28"/>
          <w:szCs w:val="28"/>
        </w:rPr>
        <w:t xml:space="preserve">Потребители тепловой энергии, </w:t>
      </w:r>
    </w:p>
    <w:p w:rsidR="00AE08A3" w:rsidRPr="00F54A84" w:rsidRDefault="00AE08A3" w:rsidP="00AE08A3">
      <w:pPr>
        <w:suppressAutoHyphens/>
        <w:jc w:val="center"/>
        <w:rPr>
          <w:b/>
          <w:bCs/>
          <w:sz w:val="28"/>
          <w:szCs w:val="28"/>
        </w:rPr>
      </w:pPr>
      <w:r w:rsidRPr="00F54A84">
        <w:rPr>
          <w:b/>
          <w:bCs/>
          <w:sz w:val="28"/>
          <w:szCs w:val="28"/>
        </w:rPr>
        <w:t>подлежащие проверке готовности к отопительному периоду</w:t>
      </w: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85"/>
        <w:gridCol w:w="3118"/>
      </w:tblGrid>
      <w:tr w:rsidR="00AE08A3" w:rsidRPr="00F54A84" w:rsidTr="005B7BD7">
        <w:trPr>
          <w:trHeight w:val="488"/>
        </w:trPr>
        <w:tc>
          <w:tcPr>
            <w:tcW w:w="67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№</w:t>
            </w:r>
          </w:p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proofErr w:type="gramStart"/>
            <w:r w:rsidRPr="00F54A84">
              <w:rPr>
                <w:sz w:val="28"/>
                <w:szCs w:val="28"/>
              </w:rPr>
              <w:t>п</w:t>
            </w:r>
            <w:proofErr w:type="gramEnd"/>
            <w:r w:rsidRPr="00F54A84">
              <w:rPr>
                <w:sz w:val="28"/>
                <w:szCs w:val="28"/>
              </w:rPr>
              <w:t>/п</w:t>
            </w:r>
          </w:p>
        </w:tc>
        <w:tc>
          <w:tcPr>
            <w:tcW w:w="648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Плановая дата проверки</w:t>
            </w:r>
          </w:p>
        </w:tc>
      </w:tr>
      <w:tr w:rsidR="00AE08A3" w:rsidRPr="00F54A84" w:rsidTr="005B7BD7">
        <w:trPr>
          <w:trHeight w:val="104"/>
        </w:trPr>
        <w:tc>
          <w:tcPr>
            <w:tcW w:w="67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AE08A3" w:rsidRPr="00F54A84" w:rsidRDefault="00AE08A3" w:rsidP="00F54A84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Граждане-потребители, управляющ</w:t>
            </w:r>
            <w:r w:rsidR="00F54A84" w:rsidRPr="00F54A84">
              <w:rPr>
                <w:sz w:val="28"/>
                <w:szCs w:val="28"/>
              </w:rPr>
              <w:t>ая</w:t>
            </w:r>
            <w:r w:rsidRPr="00F54A84">
              <w:rPr>
                <w:sz w:val="28"/>
                <w:szCs w:val="28"/>
              </w:rPr>
              <w:t xml:space="preserve"> организаци</w:t>
            </w:r>
            <w:r w:rsidR="00F54A84" w:rsidRPr="00F54A84">
              <w:rPr>
                <w:sz w:val="28"/>
                <w:szCs w:val="28"/>
              </w:rPr>
              <w:t>я</w:t>
            </w:r>
            <w:r w:rsidRPr="00F54A84">
              <w:rPr>
                <w:sz w:val="28"/>
                <w:szCs w:val="28"/>
              </w:rPr>
              <w:t>,  осуществляющие деятельность по управлению многоквартирным домом</w:t>
            </w:r>
          </w:p>
        </w:tc>
        <w:tc>
          <w:tcPr>
            <w:tcW w:w="3118" w:type="dxa"/>
            <w:noWrap/>
          </w:tcPr>
          <w:p w:rsidR="00AE08A3" w:rsidRPr="00F54A84" w:rsidRDefault="00AE08A3" w:rsidP="006E715D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01.09.20</w:t>
            </w:r>
            <w:r w:rsidR="00C714FB">
              <w:rPr>
                <w:sz w:val="28"/>
                <w:szCs w:val="28"/>
              </w:rPr>
              <w:t>19</w:t>
            </w:r>
            <w:r w:rsidRPr="00F54A84">
              <w:rPr>
                <w:sz w:val="28"/>
                <w:szCs w:val="28"/>
              </w:rPr>
              <w:t>-15.09.20</w:t>
            </w:r>
            <w:r w:rsidR="00C714FB">
              <w:rPr>
                <w:sz w:val="28"/>
                <w:szCs w:val="28"/>
              </w:rPr>
              <w:t>19</w:t>
            </w:r>
          </w:p>
        </w:tc>
      </w:tr>
      <w:tr w:rsidR="00AE08A3" w:rsidRPr="00F54A84" w:rsidTr="005B7BD7">
        <w:trPr>
          <w:trHeight w:val="1542"/>
        </w:trPr>
        <w:tc>
          <w:tcPr>
            <w:tcW w:w="67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AE08A3" w:rsidRPr="00F54A84" w:rsidRDefault="00AE08A3" w:rsidP="005B7BD7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Социально-значимые категории потребителей</w:t>
            </w:r>
            <w:r w:rsidRPr="00F54A84">
              <w:rPr>
                <w:rStyle w:val="apple-converted-space"/>
                <w:sz w:val="28"/>
                <w:szCs w:val="28"/>
              </w:rPr>
              <w:t xml:space="preserve">: 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органы государственной власти;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медицинские учреждения;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учебные заведения начального и среднего образования;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учреждения социального обеспечения.</w:t>
            </w:r>
          </w:p>
        </w:tc>
        <w:tc>
          <w:tcPr>
            <w:tcW w:w="3118" w:type="dxa"/>
            <w:noWrap/>
          </w:tcPr>
          <w:p w:rsidR="00AE08A3" w:rsidRPr="00F54A84" w:rsidRDefault="00AE08A3" w:rsidP="006E715D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01.09.20</w:t>
            </w:r>
            <w:r w:rsidR="00C714FB">
              <w:rPr>
                <w:sz w:val="28"/>
                <w:szCs w:val="28"/>
              </w:rPr>
              <w:t>19</w:t>
            </w:r>
            <w:r w:rsidRPr="00F54A84">
              <w:rPr>
                <w:sz w:val="28"/>
                <w:szCs w:val="28"/>
              </w:rPr>
              <w:t>-15.09.20</w:t>
            </w:r>
            <w:r w:rsidR="00C714FB">
              <w:rPr>
                <w:sz w:val="28"/>
                <w:szCs w:val="28"/>
              </w:rPr>
              <w:t>19</w:t>
            </w:r>
          </w:p>
        </w:tc>
      </w:tr>
    </w:tbl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Default="00AE08A3" w:rsidP="00AE08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24E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E715D" w:rsidRPr="00F54A84" w:rsidRDefault="006E715D" w:rsidP="006E715D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6E715D" w:rsidRDefault="006E715D" w:rsidP="006E715D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r w:rsidRPr="00DE468F">
        <w:rPr>
          <w:bCs/>
          <w:sz w:val="28"/>
          <w:szCs w:val="28"/>
        </w:rPr>
        <w:t xml:space="preserve">комиссией </w:t>
      </w:r>
    </w:p>
    <w:p w:rsidR="006E715D" w:rsidRPr="00DE468F" w:rsidRDefault="006E715D" w:rsidP="006E715D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6324E3" w:rsidRPr="006324E3" w:rsidRDefault="006324E3" w:rsidP="00AE08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АКТ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проверки готовности к отопительному периоду ____/____ гг.</w:t>
      </w:r>
    </w:p>
    <w:p w:rsidR="00AE08A3" w:rsidRPr="00AE08A3" w:rsidRDefault="00AE08A3" w:rsidP="00AE08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__________________________                                             "__" _________________ 20__ г.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8A3">
        <w:rPr>
          <w:rFonts w:ascii="Times New Roman" w:hAnsi="Times New Roman" w:cs="Times New Roman"/>
        </w:rPr>
        <w:t xml:space="preserve">(место составления </w:t>
      </w:r>
      <w:r w:rsidR="006E715D" w:rsidRPr="00AE08A3">
        <w:rPr>
          <w:rFonts w:ascii="Times New Roman" w:hAnsi="Times New Roman" w:cs="Times New Roman"/>
        </w:rPr>
        <w:t xml:space="preserve">акта)  </w:t>
      </w:r>
      <w:r w:rsidRPr="00AE08A3">
        <w:rPr>
          <w:rFonts w:ascii="Times New Roman" w:hAnsi="Times New Roman" w:cs="Times New Roman"/>
        </w:rPr>
        <w:t xml:space="preserve">   </w:t>
      </w:r>
      <w:r w:rsidR="006E715D">
        <w:rPr>
          <w:rFonts w:ascii="Times New Roman" w:hAnsi="Times New Roman" w:cs="Times New Roman"/>
        </w:rPr>
        <w:t xml:space="preserve"> </w:t>
      </w:r>
      <w:r w:rsidRPr="00AE08A3">
        <w:rPr>
          <w:rFonts w:ascii="Times New Roman" w:hAnsi="Times New Roman" w:cs="Times New Roman"/>
        </w:rPr>
        <w:t xml:space="preserve">                                                                         (дата составления акта)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AE08A3">
        <w:rPr>
          <w:rFonts w:ascii="Times New Roman" w:hAnsi="Times New Roman" w:cs="Times New Roman"/>
        </w:rPr>
        <w:t>форма документа и его реквизиты, которым образована комиссия)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AE08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08A3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AE08A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E08A3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</w:t>
      </w:r>
      <w:r w:rsidRPr="00AE08A3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</w:t>
      </w:r>
      <w:r w:rsidR="006E715D" w:rsidRPr="00AE08A3">
        <w:rPr>
          <w:rFonts w:ascii="Times New Roman" w:hAnsi="Times New Roman" w:cs="Times New Roman"/>
        </w:rPr>
        <w:t>организации, потребителя</w:t>
      </w:r>
      <w:r w:rsidRPr="00AE08A3">
        <w:rPr>
          <w:rFonts w:ascii="Times New Roman" w:hAnsi="Times New Roman" w:cs="Times New Roman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6E715D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Проверка готовности</w:t>
      </w:r>
      <w:r w:rsidR="00AE08A3" w:rsidRPr="00AE08A3">
        <w:rPr>
          <w:rFonts w:ascii="Times New Roman" w:hAnsi="Times New Roman" w:cs="Times New Roman"/>
          <w:sz w:val="24"/>
          <w:szCs w:val="24"/>
        </w:rPr>
        <w:t xml:space="preserve">   </w:t>
      </w:r>
      <w:r w:rsidRPr="00AE08A3">
        <w:rPr>
          <w:rFonts w:ascii="Times New Roman" w:hAnsi="Times New Roman" w:cs="Times New Roman"/>
          <w:sz w:val="24"/>
          <w:szCs w:val="24"/>
        </w:rPr>
        <w:t>к отопительному периоду проводилась в отношении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........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E715D" w:rsidRPr="00AE08A3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комиссия</w:t>
      </w:r>
    </w:p>
    <w:p w:rsidR="00AE08A3" w:rsidRPr="00AE08A3" w:rsidRDefault="006E715D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установила:  </w:t>
      </w:r>
      <w:r w:rsidR="00AE08A3" w:rsidRPr="00AE08A3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08A3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r w:rsidR="006E715D" w:rsidRPr="00AE08A3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</w:t>
      </w:r>
      <w:proofErr w:type="gramStart"/>
      <w:r w:rsidR="006E715D" w:rsidRPr="00AE08A3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периоду:      __________________________________________________________________.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Председатель комиссии:            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(подпись, расшифровка подписи)</w:t>
      </w:r>
    </w:p>
    <w:p w:rsidR="00AE08A3" w:rsidRPr="00AE08A3" w:rsidRDefault="00AE08A3" w:rsidP="00AE08A3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Заместитель председателя комиссии:                      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AE08A3">
        <w:rPr>
          <w:rFonts w:ascii="Times New Roman" w:hAnsi="Times New Roman" w:cs="Times New Roman"/>
        </w:rPr>
        <w:t xml:space="preserve">(подпись, расшифровка подписи руководителя (его уполномоченного  </w:t>
      </w:r>
      <w:proofErr w:type="gramEnd"/>
    </w:p>
    <w:p w:rsidR="00AE08A3" w:rsidRPr="00AE08A3" w:rsidRDefault="00AE08A3" w:rsidP="00AE08A3">
      <w:pPr>
        <w:pStyle w:val="ConsPlusNonformat"/>
        <w:ind w:left="2832"/>
        <w:rPr>
          <w:rFonts w:ascii="Times New Roman" w:hAnsi="Times New Roman" w:cs="Times New Roman"/>
        </w:rPr>
      </w:pPr>
      <w:proofErr w:type="gramStart"/>
      <w:r w:rsidRPr="00AE08A3">
        <w:rPr>
          <w:rFonts w:ascii="Times New Roman" w:hAnsi="Times New Roman" w:cs="Times New Roman"/>
        </w:rPr>
        <w:t>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  <w:proofErr w:type="gramEnd"/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rPr>
          <w:sz w:val="24"/>
          <w:szCs w:val="24"/>
        </w:rPr>
      </w:pPr>
    </w:p>
    <w:p w:rsidR="006324E3" w:rsidRDefault="006324E3" w:rsidP="006324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24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75B4">
        <w:rPr>
          <w:rFonts w:ascii="Times New Roman" w:hAnsi="Times New Roman" w:cs="Times New Roman"/>
          <w:sz w:val="28"/>
          <w:szCs w:val="28"/>
        </w:rPr>
        <w:t>4</w:t>
      </w:r>
    </w:p>
    <w:p w:rsidR="006E715D" w:rsidRPr="00F54A84" w:rsidRDefault="006E715D" w:rsidP="006E715D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6E715D" w:rsidRDefault="006E715D" w:rsidP="006E715D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r w:rsidRPr="00DE468F">
        <w:rPr>
          <w:bCs/>
          <w:sz w:val="28"/>
          <w:szCs w:val="28"/>
        </w:rPr>
        <w:t xml:space="preserve">комиссией </w:t>
      </w:r>
    </w:p>
    <w:p w:rsidR="006E715D" w:rsidRPr="00DE468F" w:rsidRDefault="006E715D" w:rsidP="006E715D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6324E3" w:rsidRDefault="006324E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4E3" w:rsidRDefault="006324E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4E3" w:rsidRDefault="006324E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ПАСПОРТ</w:t>
      </w:r>
    </w:p>
    <w:p w:rsidR="00AE08A3" w:rsidRPr="00AE08A3" w:rsidRDefault="00AE08A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AE08A3" w:rsidRPr="00AE08A3" w:rsidRDefault="00AE08A3" w:rsidP="00AE08A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Выдан    ____________________________________________________________________,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08A3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</w:t>
      </w:r>
      <w:r w:rsidR="006E715D" w:rsidRPr="00AE08A3">
        <w:rPr>
          <w:rFonts w:ascii="Times New Roman" w:hAnsi="Times New Roman" w:cs="Times New Roman"/>
        </w:rPr>
        <w:t>организации, потребителя</w:t>
      </w:r>
      <w:r w:rsidRPr="00AE08A3">
        <w:rPr>
          <w:rFonts w:ascii="Times New Roman" w:hAnsi="Times New Roman" w:cs="Times New Roman"/>
        </w:rPr>
        <w:t xml:space="preserve"> тепловой энергии, в отношении которого проводилась </w:t>
      </w:r>
      <w:r w:rsidR="006E715D" w:rsidRPr="00AE08A3">
        <w:rPr>
          <w:rFonts w:ascii="Times New Roman" w:hAnsi="Times New Roman" w:cs="Times New Roman"/>
        </w:rPr>
        <w:t>проверка готовности</w:t>
      </w:r>
      <w:r w:rsidRPr="00AE08A3">
        <w:rPr>
          <w:rFonts w:ascii="Times New Roman" w:hAnsi="Times New Roman" w:cs="Times New Roman"/>
        </w:rPr>
        <w:t xml:space="preserve"> к отопительному периоду)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 отношении следующих объектов, по которым проводилась </w:t>
      </w:r>
      <w:r w:rsidR="006E715D" w:rsidRPr="00AE08A3">
        <w:rPr>
          <w:rFonts w:ascii="Times New Roman" w:hAnsi="Times New Roman" w:cs="Times New Roman"/>
          <w:sz w:val="24"/>
          <w:szCs w:val="24"/>
        </w:rPr>
        <w:t>проверка готовности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........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</w:t>
      </w:r>
      <w:r w:rsidR="006E715D">
        <w:rPr>
          <w:rFonts w:ascii="Times New Roman" w:hAnsi="Times New Roman" w:cs="Times New Roman"/>
          <w:sz w:val="24"/>
          <w:szCs w:val="24"/>
        </w:rPr>
        <w:t>______________</w:t>
      </w:r>
      <w:r w:rsidRPr="00AE08A3">
        <w:rPr>
          <w:rFonts w:ascii="Times New Roman" w:hAnsi="Times New Roman" w:cs="Times New Roman"/>
          <w:sz w:val="24"/>
          <w:szCs w:val="24"/>
        </w:rPr>
        <w:t>______________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AE08A3">
        <w:rPr>
          <w:rFonts w:ascii="Times New Roman" w:hAnsi="Times New Roman" w:cs="Times New Roman"/>
        </w:rPr>
        <w:t xml:space="preserve">(подпись, расшифровка подписи и печать уполномоченного органа, </w:t>
      </w:r>
      <w:proofErr w:type="gramEnd"/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Pr="00AE08A3">
        <w:rPr>
          <w:rFonts w:ascii="Times New Roman" w:hAnsi="Times New Roman" w:cs="Times New Roman"/>
        </w:rPr>
        <w:t>образовавшего</w:t>
      </w:r>
      <w:proofErr w:type="gramEnd"/>
      <w:r w:rsidRPr="00AE08A3">
        <w:rPr>
          <w:rFonts w:ascii="Times New Roman" w:hAnsi="Times New Roman" w:cs="Times New Roman"/>
        </w:rPr>
        <w:t xml:space="preserve"> комиссию по проведению проверки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        готовности к отопительному периоду)</w:t>
      </w:r>
    </w:p>
    <w:p w:rsidR="00AE08A3" w:rsidRPr="00AE08A3" w:rsidRDefault="00AE08A3" w:rsidP="00AE08A3">
      <w:pPr>
        <w:jc w:val="both"/>
        <w:rPr>
          <w:sz w:val="24"/>
          <w:szCs w:val="24"/>
        </w:rPr>
      </w:pPr>
    </w:p>
    <w:p w:rsidR="00AE08A3" w:rsidRPr="00AE08A3" w:rsidRDefault="00AE08A3" w:rsidP="00AE08A3">
      <w:pPr>
        <w:rPr>
          <w:sz w:val="28"/>
          <w:szCs w:val="28"/>
        </w:rPr>
      </w:pPr>
    </w:p>
    <w:p w:rsidR="00AE08A3" w:rsidRPr="00AE08A3" w:rsidRDefault="00AE08A3" w:rsidP="00AE08A3">
      <w:pPr>
        <w:jc w:val="center"/>
        <w:rPr>
          <w:sz w:val="28"/>
          <w:szCs w:val="28"/>
        </w:rPr>
      </w:pPr>
    </w:p>
    <w:p w:rsidR="00AE08A3" w:rsidRPr="00AE08A3" w:rsidRDefault="00AE08A3" w:rsidP="00AE08A3">
      <w:pPr>
        <w:jc w:val="both"/>
        <w:rPr>
          <w:sz w:val="22"/>
          <w:szCs w:val="22"/>
        </w:rPr>
      </w:pPr>
      <w:r w:rsidRPr="00AE08A3">
        <w:t xml:space="preserve">  </w:t>
      </w:r>
    </w:p>
    <w:p w:rsidR="00AE08A3" w:rsidRPr="00AE08A3" w:rsidRDefault="00AE08A3" w:rsidP="00AE08A3">
      <w:pPr>
        <w:jc w:val="both"/>
      </w:pPr>
    </w:p>
    <w:p w:rsidR="00AE08A3" w:rsidRPr="00AE08A3" w:rsidRDefault="00AE08A3" w:rsidP="00AE08A3">
      <w:pPr>
        <w:jc w:val="center"/>
      </w:pPr>
    </w:p>
    <w:p w:rsidR="00AE08A3" w:rsidRPr="00AE08A3" w:rsidRDefault="00AE08A3" w:rsidP="00AE08A3">
      <w:pPr>
        <w:jc w:val="both"/>
        <w:rPr>
          <w:sz w:val="24"/>
          <w:szCs w:val="24"/>
        </w:rPr>
      </w:pPr>
    </w:p>
    <w:p w:rsidR="00AE08A3" w:rsidRPr="00AE08A3" w:rsidRDefault="00AE08A3" w:rsidP="00AE08A3">
      <w:pPr>
        <w:ind w:firstLine="360"/>
        <w:jc w:val="both"/>
        <w:rPr>
          <w:sz w:val="22"/>
          <w:szCs w:val="22"/>
        </w:rPr>
      </w:pPr>
    </w:p>
    <w:p w:rsidR="00AE08A3" w:rsidRPr="00AE08A3" w:rsidRDefault="00AE08A3" w:rsidP="003D6294">
      <w:pPr>
        <w:ind w:right="114" w:firstLine="567"/>
        <w:jc w:val="both"/>
        <w:rPr>
          <w:sz w:val="28"/>
          <w:szCs w:val="28"/>
        </w:rPr>
      </w:pPr>
    </w:p>
    <w:sectPr w:rsidR="00AE08A3" w:rsidRPr="00AE08A3" w:rsidSect="00C14E1F">
      <w:type w:val="continuous"/>
      <w:pgSz w:w="11909" w:h="16834"/>
      <w:pgMar w:top="851" w:right="454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3433B"/>
    <w:rsid w:val="00047A5D"/>
    <w:rsid w:val="00097CE4"/>
    <w:rsid w:val="000A1A0B"/>
    <w:rsid w:val="000B35B6"/>
    <w:rsid w:val="000D1AC9"/>
    <w:rsid w:val="000F2088"/>
    <w:rsid w:val="001275B4"/>
    <w:rsid w:val="00141B7D"/>
    <w:rsid w:val="001437C0"/>
    <w:rsid w:val="00145528"/>
    <w:rsid w:val="00146184"/>
    <w:rsid w:val="00156FDC"/>
    <w:rsid w:val="00181CEA"/>
    <w:rsid w:val="00183388"/>
    <w:rsid w:val="00197C9A"/>
    <w:rsid w:val="001D17BA"/>
    <w:rsid w:val="001E6D86"/>
    <w:rsid w:val="002034C6"/>
    <w:rsid w:val="0020609B"/>
    <w:rsid w:val="00215C80"/>
    <w:rsid w:val="00250BF2"/>
    <w:rsid w:val="00252F7F"/>
    <w:rsid w:val="00255C33"/>
    <w:rsid w:val="002565A9"/>
    <w:rsid w:val="00285D39"/>
    <w:rsid w:val="002A341D"/>
    <w:rsid w:val="002C6CD3"/>
    <w:rsid w:val="002D52E9"/>
    <w:rsid w:val="002E1FC2"/>
    <w:rsid w:val="003155ED"/>
    <w:rsid w:val="003347D1"/>
    <w:rsid w:val="00350CF6"/>
    <w:rsid w:val="0036686A"/>
    <w:rsid w:val="0038064A"/>
    <w:rsid w:val="00390EB3"/>
    <w:rsid w:val="003A572C"/>
    <w:rsid w:val="003B3D74"/>
    <w:rsid w:val="003D6294"/>
    <w:rsid w:val="00400908"/>
    <w:rsid w:val="00415808"/>
    <w:rsid w:val="00441D10"/>
    <w:rsid w:val="004A1D80"/>
    <w:rsid w:val="004F1BB7"/>
    <w:rsid w:val="00515B05"/>
    <w:rsid w:val="00541031"/>
    <w:rsid w:val="00563C68"/>
    <w:rsid w:val="00591AB2"/>
    <w:rsid w:val="0059527C"/>
    <w:rsid w:val="005A5B5B"/>
    <w:rsid w:val="005A60DC"/>
    <w:rsid w:val="005B7BD7"/>
    <w:rsid w:val="005C06AA"/>
    <w:rsid w:val="00607192"/>
    <w:rsid w:val="00607F4F"/>
    <w:rsid w:val="006324E3"/>
    <w:rsid w:val="00633355"/>
    <w:rsid w:val="006420BE"/>
    <w:rsid w:val="00643AF8"/>
    <w:rsid w:val="006742F8"/>
    <w:rsid w:val="00684512"/>
    <w:rsid w:val="006B03EC"/>
    <w:rsid w:val="006B2045"/>
    <w:rsid w:val="006E715D"/>
    <w:rsid w:val="00726AAA"/>
    <w:rsid w:val="00745178"/>
    <w:rsid w:val="00764EE5"/>
    <w:rsid w:val="007807B7"/>
    <w:rsid w:val="00791108"/>
    <w:rsid w:val="00794678"/>
    <w:rsid w:val="007C1050"/>
    <w:rsid w:val="007E01FD"/>
    <w:rsid w:val="00806A80"/>
    <w:rsid w:val="00807526"/>
    <w:rsid w:val="00812447"/>
    <w:rsid w:val="00816BC2"/>
    <w:rsid w:val="008220DB"/>
    <w:rsid w:val="008338BF"/>
    <w:rsid w:val="00833913"/>
    <w:rsid w:val="0084274E"/>
    <w:rsid w:val="00873D04"/>
    <w:rsid w:val="00892420"/>
    <w:rsid w:val="008D456D"/>
    <w:rsid w:val="008D77AD"/>
    <w:rsid w:val="008F7947"/>
    <w:rsid w:val="009214EF"/>
    <w:rsid w:val="00984CDE"/>
    <w:rsid w:val="009857F4"/>
    <w:rsid w:val="0099156B"/>
    <w:rsid w:val="009E672A"/>
    <w:rsid w:val="00A1630B"/>
    <w:rsid w:val="00A37814"/>
    <w:rsid w:val="00AE08A3"/>
    <w:rsid w:val="00AE5DB4"/>
    <w:rsid w:val="00B16B8F"/>
    <w:rsid w:val="00B4633C"/>
    <w:rsid w:val="00B62A8E"/>
    <w:rsid w:val="00B63B50"/>
    <w:rsid w:val="00BA4A25"/>
    <w:rsid w:val="00C03231"/>
    <w:rsid w:val="00C14E1F"/>
    <w:rsid w:val="00C16325"/>
    <w:rsid w:val="00C41397"/>
    <w:rsid w:val="00C42017"/>
    <w:rsid w:val="00C52B24"/>
    <w:rsid w:val="00C714FB"/>
    <w:rsid w:val="00CD013D"/>
    <w:rsid w:val="00CD0EF1"/>
    <w:rsid w:val="00CD7C7E"/>
    <w:rsid w:val="00D07672"/>
    <w:rsid w:val="00D1586F"/>
    <w:rsid w:val="00D234B0"/>
    <w:rsid w:val="00D522A9"/>
    <w:rsid w:val="00D55E39"/>
    <w:rsid w:val="00D565BE"/>
    <w:rsid w:val="00D77B6B"/>
    <w:rsid w:val="00DA1B74"/>
    <w:rsid w:val="00DE468F"/>
    <w:rsid w:val="00E25536"/>
    <w:rsid w:val="00E7788C"/>
    <w:rsid w:val="00E87469"/>
    <w:rsid w:val="00EB14BF"/>
    <w:rsid w:val="00ED5593"/>
    <w:rsid w:val="00EE15E7"/>
    <w:rsid w:val="00F1402B"/>
    <w:rsid w:val="00F21F94"/>
    <w:rsid w:val="00F539AD"/>
    <w:rsid w:val="00F54A84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807B7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7B7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7807B7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7807B7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paragraph" w:styleId="a9">
    <w:name w:val="No Spacing"/>
    <w:uiPriority w:val="1"/>
    <w:qFormat/>
    <w:rsid w:val="0036686A"/>
    <w:pPr>
      <w:widowControl w:val="0"/>
      <w:autoSpaceDE w:val="0"/>
      <w:autoSpaceDN w:val="0"/>
      <w:adjustRightInd w:val="0"/>
    </w:pPr>
  </w:style>
  <w:style w:type="character" w:customStyle="1" w:styleId="submenu-table">
    <w:name w:val="submenu-table"/>
    <w:rsid w:val="000F2088"/>
    <w:rPr>
      <w:rFonts w:ascii="Times New Roman" w:hAnsi="Times New Roman" w:cs="Times New Roman"/>
    </w:rPr>
  </w:style>
  <w:style w:type="character" w:customStyle="1" w:styleId="aa">
    <w:name w:val="Гипертекстовая ссылка"/>
    <w:rsid w:val="00AE08A3"/>
    <w:rPr>
      <w:b/>
      <w:color w:val="008000"/>
      <w:sz w:val="20"/>
      <w:u w:val="single"/>
    </w:rPr>
  </w:style>
  <w:style w:type="character" w:customStyle="1" w:styleId="apple-converted-space">
    <w:name w:val="apple-converted-space"/>
    <w:rsid w:val="00AE08A3"/>
    <w:rPr>
      <w:rFonts w:ascii="Times New Roman" w:hAnsi="Times New Roman" w:cs="Times New Roman"/>
    </w:rPr>
  </w:style>
  <w:style w:type="paragraph" w:customStyle="1" w:styleId="ConsPlusNonformat">
    <w:name w:val="ConsPlusNonformat"/>
    <w:rsid w:val="00AE08A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12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consultantplus://offline/ref=3E1A022CF3F140A10F41A631B64003EBAF3A710C5D97FA139BE13A182DWF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0002-5B36-4833-B1FF-B2C14597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2716</Words>
  <Characters>23504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26168</CharactersWithSpaces>
  <SharedDoc>false</SharedDoc>
  <HLinks>
    <vt:vector size="48" baseType="variant">
      <vt:variant>
        <vt:i4>6225928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71696480</vt:i4>
      </vt:variant>
      <vt:variant>
        <vt:i4>18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sub_30030#sub_30030</vt:lpwstr>
      </vt:variant>
      <vt:variant>
        <vt:i4>71696488</vt:i4>
      </vt:variant>
      <vt:variant>
        <vt:i4>15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sub_30028#sub_30028</vt:lpwstr>
      </vt:variant>
      <vt:variant>
        <vt:i4>71696487</vt:i4>
      </vt:variant>
      <vt:variant>
        <vt:i4>12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sub_30027#sub_30027</vt:lpwstr>
      </vt:variant>
      <vt:variant>
        <vt:i4>71696489</vt:i4>
      </vt:variant>
      <vt:variant>
        <vt:i4>9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sub_30009#sub_30009</vt:lpwstr>
      </vt:variant>
      <vt:variant>
        <vt:i4>71696487</vt:i4>
      </vt:variant>
      <vt:variant>
        <vt:i4>6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sub_30007#sub_30007</vt:lpwstr>
      </vt:variant>
      <vt:variant>
        <vt:i4>73138298</vt:i4>
      </vt:variant>
      <vt:variant>
        <vt:i4>3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sub_1300#sub_1300</vt:lpwstr>
      </vt:variant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</cp:lastModifiedBy>
  <cp:revision>7</cp:revision>
  <cp:lastPrinted>2019-09-16T06:36:00Z</cp:lastPrinted>
  <dcterms:created xsi:type="dcterms:W3CDTF">2019-09-12T12:02:00Z</dcterms:created>
  <dcterms:modified xsi:type="dcterms:W3CDTF">2019-09-16T06:36:00Z</dcterms:modified>
</cp:coreProperties>
</file>