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557750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5639A" w:rsidRDefault="00142AAC" w:rsidP="00142AAC">
      <w:pPr>
        <w:pStyle w:val="a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2AAC">
        <w:rPr>
          <w:rFonts w:ascii="Times New Roman" w:hAnsi="Times New Roman"/>
          <w:sz w:val="28"/>
          <w:szCs w:val="28"/>
          <w:u w:val="single"/>
          <w:lang w:eastAsia="ru-RU"/>
        </w:rPr>
        <w:t>29.12.2015 г.</w:t>
      </w:r>
      <w:r w:rsidR="00C42F2A" w:rsidRPr="00142AA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="00C42F2A" w:rsidRPr="00142A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42AA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42F2A" w:rsidRPr="00142AAC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C563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5639A">
        <w:rPr>
          <w:rFonts w:ascii="Times New Roman" w:hAnsi="Times New Roman"/>
          <w:sz w:val="28"/>
          <w:szCs w:val="28"/>
          <w:u w:val="single"/>
          <w:lang w:eastAsia="ru-RU"/>
        </w:rPr>
        <w:t>637</w:t>
      </w:r>
    </w:p>
    <w:p w:rsidR="0041792E" w:rsidRPr="00142AAC" w:rsidRDefault="00C42F2A" w:rsidP="00142AAC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142AAC">
        <w:rPr>
          <w:rFonts w:ascii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 w:rsidRPr="00142AAC">
        <w:rPr>
          <w:rFonts w:ascii="Times New Roman" w:hAnsi="Times New Roman"/>
          <w:sz w:val="28"/>
          <w:szCs w:val="28"/>
          <w:lang w:eastAsia="ru-RU"/>
        </w:rPr>
        <w:t>Осельки</w:t>
      </w:r>
      <w:proofErr w:type="spellEnd"/>
    </w:p>
    <w:p w:rsidR="00656407" w:rsidRDefault="00C42F2A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4C1C09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целевой программы «Профилактика</w:t>
      </w:r>
    </w:p>
    <w:p w:rsidR="00656407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656407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на территории</w:t>
      </w:r>
    </w:p>
    <w:p w:rsidR="00656407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</w:p>
    <w:p w:rsidR="00656407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Всеволожского муниципального</w:t>
      </w:r>
    </w:p>
    <w:p w:rsidR="00656407" w:rsidRDefault="00656407" w:rsidP="0065640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85052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енинградской</w:t>
      </w:r>
      <w:r w:rsidR="00142AA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42AAC">
        <w:rPr>
          <w:rFonts w:ascii="Times New Roman" w:eastAsia="Times New Roman" w:hAnsi="Times New Roman"/>
          <w:sz w:val="28"/>
          <w:szCs w:val="28"/>
          <w:lang w:eastAsia="ru-RU"/>
        </w:rPr>
        <w:t>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1792E" w:rsidRPr="00C42F2A" w:rsidRDefault="00C42F2A" w:rsidP="004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6407" w:rsidRDefault="00B56641" w:rsidP="00656407">
      <w:pPr>
        <w:shd w:val="clear" w:color="auto" w:fill="FFFFFF"/>
        <w:spacing w:before="120" w:after="120" w:line="408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с Конституцией РФ, Федеральным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Федерации», Федеральным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года № 120-ФЗ "Об основах системы профилактики безнадзорности и пра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вонарушений несовершеннолетних", 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EA0057" w:rsidRDefault="0041792E" w:rsidP="00656407">
      <w:pPr>
        <w:shd w:val="clear" w:color="auto" w:fill="FFFFFF"/>
        <w:spacing w:before="120" w:after="120" w:line="408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ПОСТАНОВЛЯЮ:</w:t>
      </w:r>
    </w:p>
    <w:p w:rsidR="00656407" w:rsidRPr="00656407" w:rsidRDefault="00656407" w:rsidP="00656407">
      <w:pPr>
        <w:numPr>
          <w:ilvl w:val="0"/>
          <w:numId w:val="7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целевую Программу 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AAC"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6407" w:rsidRPr="00656407" w:rsidRDefault="00656407" w:rsidP="00656407">
      <w:pPr>
        <w:numPr>
          <w:ilvl w:val="0"/>
          <w:numId w:val="7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 момента его опубликования (обнародования).</w:t>
      </w:r>
    </w:p>
    <w:p w:rsidR="00656407" w:rsidRPr="00656407" w:rsidRDefault="00656407" w:rsidP="00656407">
      <w:pPr>
        <w:numPr>
          <w:ilvl w:val="0"/>
          <w:numId w:val="7"/>
        </w:num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исполнения</w:t>
      </w: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Pr="00C42F2A" w:rsidRDefault="0041792E" w:rsidP="00656407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41792E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А.Г.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Ананян</w:t>
      </w:r>
      <w:proofErr w:type="spellEnd"/>
    </w:p>
    <w:p w:rsidR="0041792E" w:rsidRDefault="0041792E" w:rsidP="0041792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2F2A" w:rsidRDefault="00C42F2A" w:rsidP="0041792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AAC" w:rsidRDefault="00142AAC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07" w:rsidRP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56407" w:rsidRP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656407" w:rsidRP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656407" w:rsidRPr="00656407" w:rsidRDefault="00656407" w:rsidP="0065640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</w:p>
    <w:p w:rsidR="00656407" w:rsidRPr="00656407" w:rsidRDefault="00142AAC" w:rsidP="00142AA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29.12.2015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563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ЦЕЛЕВАЯ  ПРОГРАММА</w:t>
      </w:r>
    </w:p>
    <w:p w:rsidR="00656407" w:rsidRPr="00656407" w:rsidRDefault="00656407" w:rsidP="00656407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56407" w:rsidRPr="00656407" w:rsidRDefault="00656407" w:rsidP="00656407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«Профилактика безнадзорности и правонарушений 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поселение» Всеволожского муниципального райо</w:t>
      </w:r>
      <w:r w:rsidR="00142AAC">
        <w:rPr>
          <w:rFonts w:ascii="Times New Roman" w:eastAsia="Times New Roman" w:hAnsi="Times New Roman"/>
          <w:b/>
          <w:sz w:val="32"/>
          <w:szCs w:val="32"/>
          <w:lang w:eastAsia="ru-RU"/>
        </w:rPr>
        <w:t>на Ленинградской области на 2016</w:t>
      </w: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год»</w:t>
      </w: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56407">
        <w:rPr>
          <w:rFonts w:ascii="Times New Roman" w:eastAsia="Times New Roman" w:hAnsi="Times New Roman"/>
          <w:szCs w:val="20"/>
          <w:lang w:eastAsia="ru-RU"/>
        </w:rPr>
        <w:t xml:space="preserve">дер. Верхние </w:t>
      </w:r>
      <w:proofErr w:type="spellStart"/>
      <w:r w:rsidRPr="00656407">
        <w:rPr>
          <w:rFonts w:ascii="Times New Roman" w:eastAsia="Times New Roman" w:hAnsi="Times New Roman"/>
          <w:szCs w:val="20"/>
          <w:lang w:eastAsia="ru-RU"/>
        </w:rPr>
        <w:t>Осельки</w:t>
      </w:r>
      <w:proofErr w:type="spellEnd"/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56407">
        <w:rPr>
          <w:rFonts w:ascii="Times New Roman" w:eastAsia="Times New Roman" w:hAnsi="Times New Roman"/>
          <w:szCs w:val="20"/>
          <w:lang w:eastAsia="ru-RU"/>
        </w:rPr>
        <w:t>201</w:t>
      </w:r>
      <w:r w:rsidR="00142AAC">
        <w:rPr>
          <w:rFonts w:ascii="Times New Roman" w:eastAsia="Times New Roman" w:hAnsi="Times New Roman"/>
          <w:szCs w:val="20"/>
          <w:lang w:eastAsia="ru-RU"/>
        </w:rPr>
        <w:t>5</w:t>
      </w:r>
      <w:r w:rsidRPr="00656407">
        <w:rPr>
          <w:rFonts w:ascii="Times New Roman" w:eastAsia="Times New Roman" w:hAnsi="Times New Roman"/>
          <w:szCs w:val="20"/>
          <w:lang w:eastAsia="ru-RU"/>
        </w:rPr>
        <w:t xml:space="preserve"> г.</w:t>
      </w:r>
    </w:p>
    <w:p w:rsidR="00656407" w:rsidRPr="00656407" w:rsidRDefault="00656407" w:rsidP="0065640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20"/>
          <w:lang w:eastAsia="ru-RU"/>
        </w:rPr>
        <w:br w:type="page"/>
      </w:r>
      <w:r w:rsidRPr="006564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656407" w:rsidRPr="00656407" w:rsidRDefault="00656407" w:rsidP="00656407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337"/>
      </w:tblGrid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 и правонарушений несовершеннолетних на территории муниципального образования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656407" w:rsidRPr="00656407" w:rsidRDefault="00142AAC" w:rsidP="00142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92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РФ;</w:t>
            </w:r>
          </w:p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656407" w:rsidRPr="00656407" w:rsidRDefault="00656407" w:rsidP="00142AA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14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</w:t>
            </w:r>
            <w:proofErr w:type="gram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профилактических мероприятий среди подростков и молодежи;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 и традиций;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взаимодействия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142AAC" w:rsidP="00656407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правонарушений на территории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семейных отношений;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социального и психологического состояния жителей округа;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области;</w:t>
            </w:r>
          </w:p>
          <w:p w:rsidR="00656407" w:rsidRPr="00656407" w:rsidRDefault="00656407" w:rsidP="00142AAC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14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6407" w:rsidRPr="00656407" w:rsidRDefault="00656407" w:rsidP="0065640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56407" w:rsidRPr="00656407" w:rsidRDefault="00656407" w:rsidP="00656407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656407" w:rsidRPr="00656407" w:rsidRDefault="00656407" w:rsidP="00656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Муниципальная целевая программа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(далее - Программа) разработана Администрацией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Конституция РФ;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24.06.1999 года № 120-ФЗ "Об основах системы профилактики безнадзорности и правонарушений несовершеннолетних";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Устав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рофилактика правонарушений на территории МО «</w:t>
      </w:r>
      <w:proofErr w:type="spellStart"/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AAC" w:rsidRDefault="00142AAC" w:rsidP="0065640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ЦЕЛИ И ЗАДАЧИ ПРОГРАММЫ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и задачами Программы являются: 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Участие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профилактических мероприятий среди подростков и молодежи;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Пропаганда семейных ценностей и традиций;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взаимодействия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656407" w:rsidRPr="00656407" w:rsidRDefault="00656407" w:rsidP="0065640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ПРОГРАММЫ И СРОКИ РЕАЛИЗАЦИИ</w:t>
      </w:r>
    </w:p>
    <w:p w:rsidR="00656407" w:rsidRPr="00656407" w:rsidRDefault="00656407" w:rsidP="00656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реализации Программы включают в себя: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тематических дней («День без курения» (… алкоголя, и др.);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Пропаганду здорового образа жизни для различных категорий детей, подростков и молодежи; 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реализации программы: публикации в муниципальной газете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Лесколовские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вести»; создание рубрики в муниципальной газете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Лесколовские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вести», посвященной профилактике правонарушений; размещение тематических публикаций и материалов на сайте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уществляются </w:t>
      </w:r>
      <w:proofErr w:type="gramStart"/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настоящей Программе на 2016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4. МЕХАНИЗМЫ РЕАЛИЗАЦИИ ПРОГРАММЫ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Заказчиком Программы является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Основным разработчиком Программы является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Основным исполнителем Программы являются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 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КОНЕЧНЫЕ РЕЗУЛЬТАТЫ РЕАЛИЗАЦИИ ПРОГРАММЫ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 В результате реализации Программы ожидается:</w:t>
      </w:r>
    </w:p>
    <w:p w:rsidR="00656407" w:rsidRPr="00656407" w:rsidRDefault="00656407" w:rsidP="0065640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5.1.1. Снижение количества правонарушений на территории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поселение» Всеволожского муниципального района Ленинградской области, особенно совершаемых подростками и молодежью;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5.1.3. Улучшение социального и психологического состояния жителей округа;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5.1.4. Увеличение интереса общественности к профилактике правонарушений;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5.1.5. Укрепление семейных отношений;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5.1.6. Увеличение интереса населения, особенно молодёжи, к ведению здорового образа жизни.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6. </w:t>
      </w:r>
      <w:r w:rsidR="00361188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289F" w:rsidRDefault="00142AAC" w:rsidP="00692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реализацию 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>пальной целевая программы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20,00 тыс. руб.;</w:t>
      </w:r>
    </w:p>
    <w:p w:rsidR="00142AAC" w:rsidRPr="00142AAC" w:rsidRDefault="0069289F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 средства местного бюджета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69289F" w:rsidRDefault="0069289F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gram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Программы осуществляет: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7.1.1. Совет депутатов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7.1.2.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к Муниципальной целевой  программе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6928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2016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год»</w:t>
      </w: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и сумма расходов Муниципальной  целевой программы </w:t>
      </w: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656407" w:rsidRPr="00656407" w:rsidRDefault="0069289F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2016</w:t>
      </w:r>
      <w:r w:rsidR="00656407"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560"/>
        <w:gridCol w:w="3835"/>
        <w:gridCol w:w="1689"/>
        <w:gridCol w:w="1366"/>
        <w:gridCol w:w="2899"/>
      </w:tblGrid>
      <w:tr w:rsidR="00656407" w:rsidRPr="00656407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6407" w:rsidRPr="00656407">
        <w:trPr>
          <w:trHeight w:val="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8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организации операции "Гараж", "Подвал", "Чердак" с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публикации по профилактике безнадзорности и правонарушений несовершеннолетних по материалам, представляемым прокуратурой Всеволожского района, РУВД, и др.,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9289F" w:rsidP="0069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специального раздела, посвященного проблемам профилактики правонарушений,  на сайте 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1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Михеев А.Г.</w:t>
            </w:r>
          </w:p>
        </w:tc>
      </w:tr>
      <w:tr w:rsidR="00656407" w:rsidRPr="00656407">
        <w:trPr>
          <w:trHeight w:val="8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9289F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56407"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пропаганду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комиссии по делам несовершеннолетних и защите их прав при администрации Всеволожского муниципального района Ленинградской области </w:t>
            </w: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пропаганду по материалам, представляемым прокуратурой, РУВД и др.,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вести", в том числе на сайте МО «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и размещение интервью с </w:t>
            </w:r>
            <w:proofErr w:type="spellStart"/>
            <w:proofErr w:type="gram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членами комиссии по законности, правопорядку, общественной безопасности, гласности и вопросам местного управления совета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Михеев А.Л.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9289F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656407"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2F2A" w:rsidRDefault="00C42F2A" w:rsidP="0041792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2F2A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3367"/>
    <w:multiLevelType w:val="multilevel"/>
    <w:tmpl w:val="79DA03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E9C2203"/>
    <w:multiLevelType w:val="multilevel"/>
    <w:tmpl w:val="4094C9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153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0FF2"/>
    <w:multiLevelType w:val="multilevel"/>
    <w:tmpl w:val="E0386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9B6B5A"/>
    <w:multiLevelType w:val="multilevel"/>
    <w:tmpl w:val="37066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B27B2"/>
    <w:multiLevelType w:val="hybridMultilevel"/>
    <w:tmpl w:val="03EA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A5B83"/>
    <w:multiLevelType w:val="hybridMultilevel"/>
    <w:tmpl w:val="0D48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3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124509"/>
    <w:rsid w:val="00142AAC"/>
    <w:rsid w:val="00215D52"/>
    <w:rsid w:val="002215E7"/>
    <w:rsid w:val="00244CB7"/>
    <w:rsid w:val="002B156E"/>
    <w:rsid w:val="00361188"/>
    <w:rsid w:val="003A5002"/>
    <w:rsid w:val="003C2F91"/>
    <w:rsid w:val="0041792E"/>
    <w:rsid w:val="00476949"/>
    <w:rsid w:val="004A3C1A"/>
    <w:rsid w:val="004C1C09"/>
    <w:rsid w:val="004E4F3F"/>
    <w:rsid w:val="0050797B"/>
    <w:rsid w:val="00557750"/>
    <w:rsid w:val="0063211E"/>
    <w:rsid w:val="00656407"/>
    <w:rsid w:val="0069289F"/>
    <w:rsid w:val="006A1824"/>
    <w:rsid w:val="006F7C43"/>
    <w:rsid w:val="007F3C53"/>
    <w:rsid w:val="007F425B"/>
    <w:rsid w:val="0085052A"/>
    <w:rsid w:val="00852E04"/>
    <w:rsid w:val="008E3783"/>
    <w:rsid w:val="009501C8"/>
    <w:rsid w:val="00971335"/>
    <w:rsid w:val="009778C3"/>
    <w:rsid w:val="009A66FA"/>
    <w:rsid w:val="009C11AA"/>
    <w:rsid w:val="00A16B9B"/>
    <w:rsid w:val="00A60584"/>
    <w:rsid w:val="00AF0A68"/>
    <w:rsid w:val="00B56641"/>
    <w:rsid w:val="00BB7BC9"/>
    <w:rsid w:val="00C42F2A"/>
    <w:rsid w:val="00C5639A"/>
    <w:rsid w:val="00C81C48"/>
    <w:rsid w:val="00DE4AC5"/>
    <w:rsid w:val="00E665A9"/>
    <w:rsid w:val="00E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564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5640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56407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character" w:customStyle="1" w:styleId="40">
    <w:name w:val="Заголовок 4 Знак"/>
    <w:link w:val="4"/>
    <w:uiPriority w:val="9"/>
    <w:semiHidden/>
    <w:rsid w:val="006564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65640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656407"/>
    <w:rPr>
      <w:rFonts w:ascii="Calibri Light" w:eastAsia="Times New Roman" w:hAnsi="Calibri Light" w:cs="Times New Roman"/>
      <w:sz w:val="22"/>
      <w:szCs w:val="22"/>
      <w:lang w:eastAsia="en-US"/>
    </w:rPr>
  </w:style>
  <w:style w:type="table" w:styleId="a7">
    <w:name w:val="Table Grid"/>
    <w:basedOn w:val="a1"/>
    <w:uiPriority w:val="39"/>
    <w:rsid w:val="0036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42A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Xagen</cp:lastModifiedBy>
  <cp:revision>3</cp:revision>
  <cp:lastPrinted>2015-12-29T09:31:00Z</cp:lastPrinted>
  <dcterms:created xsi:type="dcterms:W3CDTF">2015-12-24T08:20:00Z</dcterms:created>
  <dcterms:modified xsi:type="dcterms:W3CDTF">2015-12-29T09:31:00Z</dcterms:modified>
</cp:coreProperties>
</file>