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3E72C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E73F4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bookmarkStart w:id="0" w:name="_GoBack"/>
      <w:bookmarkEnd w:id="0"/>
      <w:r>
        <w:rPr>
          <w:color w:val="000000"/>
          <w:w w:val="135"/>
          <w:sz w:val="24"/>
          <w:szCs w:val="24"/>
        </w:rPr>
        <w:t>26.04.2019г.</w:t>
      </w:r>
    </w:p>
    <w:p w:rsidR="00EB14BF" w:rsidRDefault="00FA33E0" w:rsidP="00E73F4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3E72C2">
        <w:rPr>
          <w:color w:val="000000"/>
          <w:w w:val="135"/>
          <w:sz w:val="24"/>
          <w:szCs w:val="24"/>
        </w:rPr>
        <w:tab/>
      </w:r>
      <w:r w:rsidR="003E72C2">
        <w:rPr>
          <w:color w:val="000000"/>
          <w:w w:val="135"/>
          <w:sz w:val="24"/>
          <w:szCs w:val="24"/>
        </w:rPr>
        <w:tab/>
      </w:r>
      <w:r w:rsidR="00E73F47">
        <w:rPr>
          <w:color w:val="000000"/>
          <w:w w:val="135"/>
          <w:sz w:val="24"/>
          <w:szCs w:val="24"/>
        </w:rPr>
        <w:tab/>
        <w:t xml:space="preserve">          </w:t>
      </w:r>
      <w:r>
        <w:rPr>
          <w:color w:val="000000"/>
          <w:w w:val="135"/>
          <w:sz w:val="24"/>
          <w:szCs w:val="24"/>
        </w:rPr>
        <w:t xml:space="preserve"> №</w:t>
      </w:r>
      <w:r w:rsidR="00E73F47">
        <w:rPr>
          <w:color w:val="000000"/>
          <w:w w:val="135"/>
          <w:sz w:val="24"/>
          <w:szCs w:val="24"/>
        </w:rPr>
        <w:t>154</w:t>
      </w:r>
    </w:p>
    <w:p w:rsidR="00E73F47" w:rsidRPr="00E73F47" w:rsidRDefault="00E73F47" w:rsidP="00E73F4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197C9A" w:rsidRPr="00197C9A" w:rsidRDefault="00197C9A" w:rsidP="00197C9A">
      <w:pPr>
        <w:rPr>
          <w:sz w:val="28"/>
          <w:szCs w:val="28"/>
        </w:rPr>
      </w:pPr>
      <w:r w:rsidRPr="00197C9A">
        <w:rPr>
          <w:sz w:val="28"/>
          <w:szCs w:val="28"/>
        </w:rPr>
        <w:t xml:space="preserve">Об окончании </w:t>
      </w:r>
      <w:proofErr w:type="gramStart"/>
      <w:r w:rsidRPr="00197C9A">
        <w:rPr>
          <w:sz w:val="28"/>
          <w:szCs w:val="28"/>
        </w:rPr>
        <w:t>отопительного</w:t>
      </w:r>
      <w:proofErr w:type="gramEnd"/>
    </w:p>
    <w:p w:rsidR="00EB14BF" w:rsidRDefault="00197C9A" w:rsidP="00197C9A">
      <w:pPr>
        <w:rPr>
          <w:sz w:val="28"/>
          <w:szCs w:val="28"/>
        </w:rPr>
      </w:pPr>
      <w:r w:rsidRPr="00197C9A">
        <w:rPr>
          <w:sz w:val="28"/>
          <w:szCs w:val="28"/>
        </w:rPr>
        <w:t>периода 201</w:t>
      </w:r>
      <w:r w:rsidR="001224E1">
        <w:rPr>
          <w:sz w:val="28"/>
          <w:szCs w:val="28"/>
        </w:rPr>
        <w:t>8</w:t>
      </w:r>
      <w:r w:rsidRPr="00197C9A">
        <w:rPr>
          <w:sz w:val="28"/>
          <w:szCs w:val="28"/>
        </w:rPr>
        <w:t>-201</w:t>
      </w:r>
      <w:r w:rsidR="001224E1">
        <w:rPr>
          <w:sz w:val="28"/>
          <w:szCs w:val="28"/>
        </w:rPr>
        <w:t>9</w:t>
      </w:r>
      <w:r w:rsidRPr="00197C9A">
        <w:rPr>
          <w:sz w:val="28"/>
          <w:szCs w:val="28"/>
        </w:rPr>
        <w:t xml:space="preserve"> года</w:t>
      </w:r>
    </w:p>
    <w:p w:rsidR="002565A9" w:rsidRDefault="002565A9" w:rsidP="00EB14BF">
      <w:pPr>
        <w:rPr>
          <w:sz w:val="28"/>
          <w:szCs w:val="28"/>
        </w:rPr>
      </w:pPr>
    </w:p>
    <w:p w:rsidR="00892420" w:rsidRDefault="00892420" w:rsidP="00145528">
      <w:pPr>
        <w:ind w:right="398"/>
        <w:jc w:val="both"/>
        <w:rPr>
          <w:sz w:val="28"/>
          <w:szCs w:val="28"/>
        </w:rPr>
      </w:pPr>
    </w:p>
    <w:p w:rsidR="008338BF" w:rsidRDefault="00197C9A" w:rsidP="009E672A">
      <w:pPr>
        <w:ind w:right="1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45528">
        <w:rPr>
          <w:sz w:val="28"/>
          <w:szCs w:val="28"/>
        </w:rPr>
        <w:t xml:space="preserve"> соответствии с п.8 «Правил подготовки и проведения отопительного сезона в Ленинградской области»</w:t>
      </w:r>
      <w:r w:rsidR="00F539AD">
        <w:rPr>
          <w:sz w:val="28"/>
          <w:szCs w:val="28"/>
        </w:rPr>
        <w:t>, утверждённых постановлением Правительства</w:t>
      </w:r>
      <w:r w:rsidR="00145528">
        <w:rPr>
          <w:sz w:val="28"/>
          <w:szCs w:val="28"/>
        </w:rPr>
        <w:t xml:space="preserve"> </w:t>
      </w:r>
      <w:r w:rsidR="006420BE">
        <w:rPr>
          <w:sz w:val="28"/>
          <w:szCs w:val="28"/>
        </w:rPr>
        <w:t xml:space="preserve">Ленинградской области </w:t>
      </w:r>
      <w:r w:rsidR="00145528">
        <w:rPr>
          <w:sz w:val="28"/>
          <w:szCs w:val="28"/>
        </w:rPr>
        <w:t>№ 177 от 19.06.2008</w:t>
      </w:r>
      <w:r w:rsidR="00F539AD">
        <w:rPr>
          <w:sz w:val="28"/>
          <w:szCs w:val="28"/>
        </w:rPr>
        <w:t xml:space="preserve"> </w:t>
      </w:r>
      <w:r w:rsidR="00145528">
        <w:rPr>
          <w:sz w:val="28"/>
          <w:szCs w:val="28"/>
        </w:rPr>
        <w:t>г.</w:t>
      </w:r>
      <w:r w:rsidR="00F539AD">
        <w:rPr>
          <w:sz w:val="28"/>
          <w:szCs w:val="28"/>
        </w:rPr>
        <w:t>, в связи с установившейся положительной среднесуточной температурой наружного воздуха и с учётом метеорологического прогноза,</w:t>
      </w:r>
      <w:r>
        <w:rPr>
          <w:sz w:val="28"/>
          <w:szCs w:val="28"/>
        </w:rPr>
        <w:t xml:space="preserve"> </w:t>
      </w:r>
      <w:r w:rsidR="00FC2454">
        <w:rPr>
          <w:sz w:val="28"/>
          <w:szCs w:val="28"/>
        </w:rPr>
        <w:t>администрация муниципального образования «</w:t>
      </w:r>
      <w:proofErr w:type="spellStart"/>
      <w:r w:rsidR="00FC2454">
        <w:rPr>
          <w:sz w:val="28"/>
          <w:szCs w:val="28"/>
        </w:rPr>
        <w:t>Лесколовское</w:t>
      </w:r>
      <w:proofErr w:type="spellEnd"/>
      <w:r w:rsidR="00FC2454">
        <w:rPr>
          <w:sz w:val="28"/>
          <w:szCs w:val="28"/>
        </w:rPr>
        <w:t xml:space="preserve"> сельское поселение»</w:t>
      </w:r>
      <w:proofErr w:type="gramEnd"/>
    </w:p>
    <w:p w:rsidR="00F21F94" w:rsidRDefault="00F21F94" w:rsidP="00892420">
      <w:pPr>
        <w:ind w:right="398"/>
        <w:jc w:val="both"/>
        <w:rPr>
          <w:sz w:val="28"/>
          <w:szCs w:val="28"/>
        </w:rPr>
      </w:pPr>
    </w:p>
    <w:p w:rsidR="00145528" w:rsidRDefault="008338BF" w:rsidP="006420BE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45528">
        <w:rPr>
          <w:sz w:val="28"/>
          <w:szCs w:val="28"/>
        </w:rPr>
        <w:t>:</w:t>
      </w:r>
    </w:p>
    <w:p w:rsidR="00F8167E" w:rsidRDefault="00F8167E" w:rsidP="006420BE">
      <w:pPr>
        <w:ind w:right="398"/>
        <w:jc w:val="both"/>
        <w:rPr>
          <w:sz w:val="28"/>
          <w:szCs w:val="28"/>
        </w:rPr>
      </w:pPr>
    </w:p>
    <w:p w:rsidR="00D1586F" w:rsidRDefault="00D1586F" w:rsidP="006420BE">
      <w:pPr>
        <w:ind w:right="398"/>
        <w:jc w:val="both"/>
        <w:rPr>
          <w:sz w:val="28"/>
          <w:szCs w:val="28"/>
        </w:rPr>
      </w:pPr>
    </w:p>
    <w:p w:rsidR="00E25536" w:rsidRDefault="002E1FC2" w:rsidP="00047A5D">
      <w:pPr>
        <w:pStyle w:val="a4"/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5536" w:rsidRPr="00502B88">
        <w:rPr>
          <w:sz w:val="28"/>
          <w:szCs w:val="28"/>
        </w:rPr>
        <w:t>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</w:t>
      </w:r>
      <w:r w:rsidR="00E25536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 xml:space="preserve">начиная с </w:t>
      </w:r>
      <w:r w:rsidR="001224E1">
        <w:rPr>
          <w:sz w:val="28"/>
          <w:szCs w:val="28"/>
        </w:rPr>
        <w:t>26</w:t>
      </w:r>
      <w:r w:rsidR="006B2045" w:rsidRPr="00502B88">
        <w:rPr>
          <w:sz w:val="28"/>
          <w:szCs w:val="28"/>
        </w:rPr>
        <w:t xml:space="preserve"> </w:t>
      </w:r>
      <w:r w:rsidR="001224E1">
        <w:rPr>
          <w:sz w:val="28"/>
          <w:szCs w:val="28"/>
        </w:rPr>
        <w:t>апреля</w:t>
      </w:r>
      <w:r w:rsidR="006B2045" w:rsidRPr="00502B88">
        <w:rPr>
          <w:sz w:val="28"/>
          <w:szCs w:val="28"/>
        </w:rPr>
        <w:t xml:space="preserve"> 201</w:t>
      </w:r>
      <w:r w:rsidR="001224E1">
        <w:rPr>
          <w:sz w:val="28"/>
          <w:szCs w:val="28"/>
        </w:rPr>
        <w:t>9</w:t>
      </w:r>
      <w:r w:rsidR="006B2045">
        <w:rPr>
          <w:sz w:val="28"/>
          <w:szCs w:val="28"/>
        </w:rPr>
        <w:t xml:space="preserve"> </w:t>
      </w:r>
      <w:r w:rsidR="006B2045" w:rsidRPr="00502B88">
        <w:rPr>
          <w:sz w:val="28"/>
          <w:szCs w:val="28"/>
        </w:rPr>
        <w:t>года</w:t>
      </w:r>
      <w:r w:rsidR="006B2045">
        <w:rPr>
          <w:sz w:val="28"/>
          <w:szCs w:val="28"/>
        </w:rPr>
        <w:t xml:space="preserve"> прекратить регулярное отопление </w:t>
      </w:r>
      <w:r w:rsidR="00350CF6">
        <w:rPr>
          <w:sz w:val="28"/>
          <w:szCs w:val="28"/>
        </w:rPr>
        <w:t xml:space="preserve">и </w:t>
      </w:r>
      <w:r w:rsidR="00E25536">
        <w:rPr>
          <w:sz w:val="28"/>
          <w:szCs w:val="28"/>
        </w:rPr>
        <w:t>п</w:t>
      </w:r>
      <w:r w:rsidR="00E25536" w:rsidRPr="00502B88">
        <w:rPr>
          <w:sz w:val="28"/>
          <w:szCs w:val="28"/>
        </w:rPr>
        <w:t>роводить периодическое протапливание зданий для обеспечения нормативного температурного режима в них.</w:t>
      </w:r>
    </w:p>
    <w:p w:rsidR="00350CF6" w:rsidRPr="00350CF6" w:rsidRDefault="00350CF6" w:rsidP="00047A5D">
      <w:pPr>
        <w:pStyle w:val="a4"/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350CF6">
        <w:rPr>
          <w:sz w:val="28"/>
          <w:szCs w:val="28"/>
        </w:rPr>
        <w:t>Во время периодического протапливания при среднесуточных температурах наружного воздуха +10</w:t>
      </w:r>
      <w:proofErr w:type="gramStart"/>
      <w:r w:rsidRPr="00350CF6">
        <w:rPr>
          <w:sz w:val="28"/>
          <w:szCs w:val="28"/>
        </w:rPr>
        <w:t>°С</w:t>
      </w:r>
      <w:proofErr w:type="gramEnd"/>
      <w:r w:rsidRPr="00350CF6">
        <w:rPr>
          <w:sz w:val="28"/>
          <w:szCs w:val="28"/>
        </w:rPr>
        <w:t xml:space="preserve">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</w:t>
      </w:r>
      <w:proofErr w:type="gramStart"/>
      <w:r w:rsidRPr="00350CF6">
        <w:rPr>
          <w:sz w:val="28"/>
          <w:szCs w:val="28"/>
        </w:rPr>
        <w:t>°С</w:t>
      </w:r>
      <w:proofErr w:type="gramEnd"/>
      <w:r w:rsidRPr="00350CF6">
        <w:rPr>
          <w:sz w:val="28"/>
          <w:szCs w:val="28"/>
        </w:rPr>
        <w:t xml:space="preserve">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режимах.</w:t>
      </w:r>
    </w:p>
    <w:p w:rsidR="00350CF6" w:rsidRPr="00350CF6" w:rsidRDefault="00591AB2" w:rsidP="00047A5D">
      <w:pPr>
        <w:pStyle w:val="Default"/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502B88">
        <w:rPr>
          <w:sz w:val="28"/>
          <w:szCs w:val="28"/>
        </w:rPr>
        <w:t xml:space="preserve">Закончить отопительный период </w:t>
      </w:r>
      <w:r>
        <w:rPr>
          <w:sz w:val="28"/>
          <w:szCs w:val="28"/>
        </w:rPr>
        <w:t>—</w:t>
      </w:r>
      <w:r w:rsidR="00350CF6">
        <w:rPr>
          <w:sz w:val="28"/>
          <w:szCs w:val="28"/>
        </w:rPr>
        <w:t xml:space="preserve"> п</w:t>
      </w:r>
      <w:r w:rsidR="00350CF6" w:rsidRPr="00350CF6">
        <w:rPr>
          <w:sz w:val="28"/>
          <w:szCs w:val="28"/>
        </w:rPr>
        <w:t>ри среднесуточной температуре наружного воздуха +10</w:t>
      </w:r>
      <w:proofErr w:type="gramStart"/>
      <w:r w:rsidR="00350CF6" w:rsidRPr="00350CF6">
        <w:rPr>
          <w:sz w:val="28"/>
          <w:szCs w:val="28"/>
        </w:rPr>
        <w:t>°С</w:t>
      </w:r>
      <w:proofErr w:type="gramEnd"/>
      <w:r w:rsidR="00350CF6" w:rsidRPr="00350CF6">
        <w:rPr>
          <w:sz w:val="28"/>
          <w:szCs w:val="28"/>
        </w:rPr>
        <w:t xml:space="preserve"> и выше в течение трех суток или прогнозе о резком повышении температуры наружного воздуха</w:t>
      </w:r>
      <w:r w:rsidR="00183388">
        <w:rPr>
          <w:sz w:val="28"/>
          <w:szCs w:val="28"/>
        </w:rPr>
        <w:t>.</w:t>
      </w:r>
    </w:p>
    <w:p w:rsidR="00197C9A" w:rsidRDefault="00197C9A" w:rsidP="00047A5D">
      <w:pPr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отопительного периода 201</w:t>
      </w:r>
      <w:r w:rsidR="001224E1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обеспечить потребителей горячим водоснабжением в соответствии с </w:t>
      </w:r>
      <w:r w:rsidR="00183388">
        <w:rPr>
          <w:sz w:val="28"/>
          <w:szCs w:val="28"/>
        </w:rPr>
        <w:t xml:space="preserve">нормативами, санитарными нормами и </w:t>
      </w:r>
      <w:r>
        <w:rPr>
          <w:sz w:val="28"/>
          <w:szCs w:val="28"/>
        </w:rPr>
        <w:t>графиками планового ремонта источников тепловой энергии и регламентных испытаний тепловых сетей.</w:t>
      </w:r>
    </w:p>
    <w:p w:rsidR="008338BF" w:rsidRDefault="008338BF" w:rsidP="006420BE">
      <w:pPr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на официальном сайте </w:t>
      </w:r>
      <w:hyperlink r:id="rId6" w:history="1">
        <w:r w:rsidR="006420BE" w:rsidRPr="003E7C1A">
          <w:rPr>
            <w:rStyle w:val="a8"/>
            <w:sz w:val="28"/>
            <w:szCs w:val="28"/>
            <w:lang w:val="en-US"/>
          </w:rPr>
          <w:t>www</w:t>
        </w:r>
        <w:r w:rsidR="006420BE" w:rsidRPr="003E7C1A">
          <w:rPr>
            <w:rStyle w:val="a8"/>
            <w:sz w:val="28"/>
            <w:szCs w:val="28"/>
          </w:rPr>
          <w:t>.</w:t>
        </w:r>
        <w:proofErr w:type="spellStart"/>
        <w:r w:rsidR="006420BE" w:rsidRPr="003E7C1A">
          <w:rPr>
            <w:rStyle w:val="a8"/>
            <w:sz w:val="28"/>
            <w:szCs w:val="28"/>
          </w:rPr>
          <w:t>лесколовское.рф</w:t>
        </w:r>
        <w:proofErr w:type="spellEnd"/>
      </w:hyperlink>
      <w:r w:rsidR="00252F7F">
        <w:rPr>
          <w:sz w:val="28"/>
          <w:szCs w:val="28"/>
        </w:rPr>
        <w:t xml:space="preserve"> и газете «</w:t>
      </w:r>
      <w:proofErr w:type="spellStart"/>
      <w:r w:rsidR="00252F7F">
        <w:rPr>
          <w:sz w:val="28"/>
          <w:szCs w:val="28"/>
        </w:rPr>
        <w:t>Лесколовские</w:t>
      </w:r>
      <w:proofErr w:type="spellEnd"/>
      <w:r w:rsidR="00252F7F">
        <w:rPr>
          <w:sz w:val="28"/>
          <w:szCs w:val="28"/>
        </w:rPr>
        <w:t xml:space="preserve"> вести».</w:t>
      </w:r>
    </w:p>
    <w:p w:rsidR="008338BF" w:rsidRDefault="008338BF" w:rsidP="006420BE">
      <w:pPr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обнародования.</w:t>
      </w:r>
    </w:p>
    <w:p w:rsidR="00EB14BF" w:rsidRPr="006420BE" w:rsidRDefault="00937A15" w:rsidP="006420BE">
      <w:pPr>
        <w:numPr>
          <w:ilvl w:val="3"/>
          <w:numId w:val="21"/>
        </w:numPr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 w:rsidRPr="00937A15">
        <w:rPr>
          <w:sz w:val="28"/>
          <w:szCs w:val="28"/>
        </w:rPr>
        <w:t>Контроль исполнения настоящего постановления оставляю за собой</w:t>
      </w:r>
      <w:r w:rsidR="00183388" w:rsidRPr="006420BE">
        <w:rPr>
          <w:sz w:val="28"/>
          <w:szCs w:val="28"/>
        </w:rPr>
        <w:t>.</w:t>
      </w:r>
    </w:p>
    <w:p w:rsidR="00183388" w:rsidRDefault="00183388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6420BE" w:rsidRDefault="006420B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1224E1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1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14BF">
        <w:rPr>
          <w:sz w:val="28"/>
          <w:szCs w:val="28"/>
        </w:rPr>
        <w:t xml:space="preserve"> 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B14BF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EB14B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EB14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Ананян</w:t>
      </w:r>
      <w:proofErr w:type="spellEnd"/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2E1FC2" w:rsidRDefault="002E1FC2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Pr="006861BB" w:rsidRDefault="003B3D74" w:rsidP="003B3D74">
      <w:pPr>
        <w:jc w:val="both"/>
      </w:pPr>
      <w:r w:rsidRPr="006861BB">
        <w:t>Согласовано</w:t>
      </w:r>
    </w:p>
    <w:p w:rsidR="003B3D74" w:rsidRPr="006861BB" w:rsidRDefault="003B3D74" w:rsidP="003B3D74">
      <w:pPr>
        <w:jc w:val="both"/>
      </w:pPr>
    </w:p>
    <w:p w:rsidR="003B3D74" w:rsidRPr="006861BB" w:rsidRDefault="00565CE2" w:rsidP="003B3D74">
      <w:pPr>
        <w:jc w:val="both"/>
      </w:pPr>
      <w:r>
        <w:t>З</w:t>
      </w:r>
      <w:r w:rsidR="003B3D74" w:rsidRPr="006861BB">
        <w:t>аместител</w:t>
      </w:r>
      <w:r>
        <w:t>ь</w:t>
      </w:r>
      <w:r w:rsidR="003B3D74" w:rsidRPr="006861BB">
        <w:t xml:space="preserve"> главы администрации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2E1FC2">
        <w:t>О</w:t>
      </w:r>
      <w:r w:rsidRPr="006861BB">
        <w:t>.</w:t>
      </w:r>
      <w:r w:rsidR="002E1FC2">
        <w:t>Н</w:t>
      </w:r>
      <w:r w:rsidRPr="006861BB">
        <w:t xml:space="preserve">. </w:t>
      </w:r>
      <w:proofErr w:type="spellStart"/>
      <w:r w:rsidR="002E1FC2">
        <w:t>Олещенко</w:t>
      </w:r>
      <w:proofErr w:type="spellEnd"/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</w:t>
      </w:r>
      <w:r>
        <w:t xml:space="preserve">  201</w:t>
      </w:r>
      <w:r w:rsidR="001224E1">
        <w:t>9</w:t>
      </w:r>
      <w:r w:rsidR="00565CE2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Главный специалист-юрист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1224E1">
        <w:t>А.Ф</w:t>
      </w:r>
      <w:r>
        <w:t xml:space="preserve">. </w:t>
      </w:r>
      <w:r w:rsidR="001224E1">
        <w:t>Толмачев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__________</w:t>
      </w:r>
      <w:r w:rsidR="00197C9A">
        <w:t xml:space="preserve"> </w:t>
      </w:r>
      <w:r>
        <w:t>201</w:t>
      </w:r>
      <w:r w:rsidR="001224E1">
        <w:t>9</w:t>
      </w:r>
      <w:r w:rsidR="00565CE2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Default="003B3D74" w:rsidP="003B3D74">
      <w:pPr>
        <w:jc w:val="both"/>
      </w:pPr>
    </w:p>
    <w:p w:rsidR="00145528" w:rsidRDefault="00145528" w:rsidP="003B3D74">
      <w:pPr>
        <w:jc w:val="both"/>
      </w:pPr>
    </w:p>
    <w:p w:rsidR="00145528" w:rsidRPr="006861BB" w:rsidRDefault="00145528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Расчет рассылки:</w:t>
      </w:r>
    </w:p>
    <w:p w:rsidR="003B3D74" w:rsidRPr="006861BB" w:rsidRDefault="003B3D74" w:rsidP="003B3D74">
      <w:pPr>
        <w:jc w:val="both"/>
      </w:pPr>
      <w:r w:rsidRPr="006861BB">
        <w:t>1 – в дело;</w:t>
      </w:r>
    </w:p>
    <w:p w:rsidR="003B3D74" w:rsidRDefault="00145528" w:rsidP="003B3D74">
      <w:pPr>
        <w:jc w:val="both"/>
      </w:pPr>
      <w:r>
        <w:t>2</w:t>
      </w:r>
      <w:r w:rsidR="003B3D74" w:rsidRPr="006861BB">
        <w:t xml:space="preserve"> – в прокуратуру </w:t>
      </w:r>
    </w:p>
    <w:p w:rsidR="00145528" w:rsidRDefault="00145528" w:rsidP="003B3D74">
      <w:pPr>
        <w:jc w:val="both"/>
      </w:pPr>
      <w:r>
        <w:t xml:space="preserve">3 – </w:t>
      </w:r>
      <w:r w:rsidR="00892420">
        <w:t>ООО «</w:t>
      </w:r>
      <w:proofErr w:type="spellStart"/>
      <w:r w:rsidR="00892420">
        <w:t>ГТМ-</w:t>
      </w:r>
      <w:r w:rsidR="00E87469">
        <w:t>теп</w:t>
      </w:r>
      <w:r w:rsidR="00892420">
        <w:t>лосервис</w:t>
      </w:r>
      <w:proofErr w:type="spellEnd"/>
      <w:r w:rsidR="00892420">
        <w:t>»</w:t>
      </w:r>
    </w:p>
    <w:p w:rsidR="00F21F94" w:rsidRDefault="00252F7F" w:rsidP="008338BF">
      <w:pPr>
        <w:jc w:val="both"/>
      </w:pPr>
      <w:r>
        <w:t>4</w:t>
      </w:r>
      <w:r w:rsidR="00F21F94">
        <w:t xml:space="preserve"> – ООО «ЛЖО» </w:t>
      </w:r>
    </w:p>
    <w:p w:rsidR="00252F7F" w:rsidRDefault="00252F7F" w:rsidP="008338BF">
      <w:pPr>
        <w:jc w:val="both"/>
      </w:pPr>
      <w:r>
        <w:t>5 – «</w:t>
      </w:r>
      <w:proofErr w:type="spellStart"/>
      <w:r>
        <w:t>Лесколовские</w:t>
      </w:r>
      <w:proofErr w:type="spellEnd"/>
      <w:r>
        <w:t xml:space="preserve"> вести»</w:t>
      </w:r>
    </w:p>
    <w:p w:rsidR="00252F7F" w:rsidRPr="00EB14BF" w:rsidRDefault="00252F7F" w:rsidP="008338BF">
      <w:pPr>
        <w:jc w:val="both"/>
        <w:rPr>
          <w:sz w:val="24"/>
          <w:szCs w:val="24"/>
        </w:rPr>
      </w:pPr>
      <w:r>
        <w:t>6 - Сайт</w:t>
      </w:r>
    </w:p>
    <w:sectPr w:rsidR="00252F7F" w:rsidRPr="00EB14BF" w:rsidSect="006420BE">
      <w:type w:val="continuous"/>
      <w:pgSz w:w="11909" w:h="16834"/>
      <w:pgMar w:top="851" w:right="454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8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6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  <w:num w:numId="17">
    <w:abstractNumId w:val="14"/>
  </w:num>
  <w:num w:numId="18">
    <w:abstractNumId w:val="4"/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3155ED"/>
    <w:rsid w:val="00047A5D"/>
    <w:rsid w:val="000A1A0B"/>
    <w:rsid w:val="000B35B6"/>
    <w:rsid w:val="000D1AC9"/>
    <w:rsid w:val="001224E1"/>
    <w:rsid w:val="001437C0"/>
    <w:rsid w:val="00145528"/>
    <w:rsid w:val="00156FDC"/>
    <w:rsid w:val="00181CEA"/>
    <w:rsid w:val="00183388"/>
    <w:rsid w:val="00197C9A"/>
    <w:rsid w:val="001E6D86"/>
    <w:rsid w:val="002034C6"/>
    <w:rsid w:val="00215C80"/>
    <w:rsid w:val="00252F7F"/>
    <w:rsid w:val="002565A9"/>
    <w:rsid w:val="002A341D"/>
    <w:rsid w:val="002E1FC2"/>
    <w:rsid w:val="003155ED"/>
    <w:rsid w:val="003347D1"/>
    <w:rsid w:val="00350CF6"/>
    <w:rsid w:val="0038064A"/>
    <w:rsid w:val="00390EB3"/>
    <w:rsid w:val="003A572C"/>
    <w:rsid w:val="003B3D74"/>
    <w:rsid w:val="003E72C2"/>
    <w:rsid w:val="003F7973"/>
    <w:rsid w:val="00400908"/>
    <w:rsid w:val="00441D10"/>
    <w:rsid w:val="00563C68"/>
    <w:rsid w:val="00565CE2"/>
    <w:rsid w:val="00591AB2"/>
    <w:rsid w:val="0059527C"/>
    <w:rsid w:val="005A5B5B"/>
    <w:rsid w:val="00607192"/>
    <w:rsid w:val="00607F4F"/>
    <w:rsid w:val="00633355"/>
    <w:rsid w:val="006420BE"/>
    <w:rsid w:val="00643AF8"/>
    <w:rsid w:val="00684512"/>
    <w:rsid w:val="006B2045"/>
    <w:rsid w:val="006C5D31"/>
    <w:rsid w:val="006F62E4"/>
    <w:rsid w:val="0071498D"/>
    <w:rsid w:val="00726AAA"/>
    <w:rsid w:val="00764EE5"/>
    <w:rsid w:val="00794678"/>
    <w:rsid w:val="00806A80"/>
    <w:rsid w:val="00807526"/>
    <w:rsid w:val="00812447"/>
    <w:rsid w:val="008220DB"/>
    <w:rsid w:val="008338BF"/>
    <w:rsid w:val="00833913"/>
    <w:rsid w:val="0084274E"/>
    <w:rsid w:val="00844521"/>
    <w:rsid w:val="00873D04"/>
    <w:rsid w:val="00892420"/>
    <w:rsid w:val="008D456D"/>
    <w:rsid w:val="008D77AD"/>
    <w:rsid w:val="008F7947"/>
    <w:rsid w:val="00937A15"/>
    <w:rsid w:val="00984CDE"/>
    <w:rsid w:val="009857F4"/>
    <w:rsid w:val="009916DE"/>
    <w:rsid w:val="009E672A"/>
    <w:rsid w:val="00A37814"/>
    <w:rsid w:val="00AE5DB4"/>
    <w:rsid w:val="00B16B8F"/>
    <w:rsid w:val="00B4633C"/>
    <w:rsid w:val="00B62A8E"/>
    <w:rsid w:val="00B63B50"/>
    <w:rsid w:val="00BA4A25"/>
    <w:rsid w:val="00C03231"/>
    <w:rsid w:val="00C16325"/>
    <w:rsid w:val="00C41397"/>
    <w:rsid w:val="00C42017"/>
    <w:rsid w:val="00C52B24"/>
    <w:rsid w:val="00C60D1F"/>
    <w:rsid w:val="00CD013D"/>
    <w:rsid w:val="00CD7C7E"/>
    <w:rsid w:val="00D07672"/>
    <w:rsid w:val="00D1586F"/>
    <w:rsid w:val="00D55E39"/>
    <w:rsid w:val="00D565BE"/>
    <w:rsid w:val="00D77B6B"/>
    <w:rsid w:val="00DA1B74"/>
    <w:rsid w:val="00E25536"/>
    <w:rsid w:val="00E73F47"/>
    <w:rsid w:val="00E87469"/>
    <w:rsid w:val="00EB14BF"/>
    <w:rsid w:val="00EB267D"/>
    <w:rsid w:val="00ED5593"/>
    <w:rsid w:val="00EE15E7"/>
    <w:rsid w:val="00F1402B"/>
    <w:rsid w:val="00F21F94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F62E4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2E4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6F62E4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6F62E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2540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cp:lastPrinted>2019-04-26T07:50:00Z</cp:lastPrinted>
  <dcterms:created xsi:type="dcterms:W3CDTF">2019-04-26T07:52:00Z</dcterms:created>
  <dcterms:modified xsi:type="dcterms:W3CDTF">2019-04-26T08:04:00Z</dcterms:modified>
</cp:coreProperties>
</file>