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0C" w:rsidRPr="00616DAB" w:rsidRDefault="0096500C" w:rsidP="0096500C">
      <w:pPr>
        <w:shd w:val="clear" w:color="auto" w:fill="FFFFFF"/>
        <w:spacing w:after="0"/>
        <w:ind w:left="6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00C" w:rsidRPr="00616DAB" w:rsidRDefault="0096500C" w:rsidP="0096500C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color w:val="000000"/>
          <w:sz w:val="28"/>
          <w:szCs w:val="28"/>
        </w:rPr>
      </w:pPr>
      <w:r w:rsidRPr="00616DAB">
        <w:rPr>
          <w:rFonts w:ascii="Times New Roman" w:hAnsi="Times New Roman"/>
          <w:color w:val="000000"/>
          <w:sz w:val="28"/>
          <w:szCs w:val="28"/>
        </w:rPr>
        <w:t>Муниципальное образование</w:t>
      </w:r>
    </w:p>
    <w:p w:rsidR="0096500C" w:rsidRPr="00616DAB" w:rsidRDefault="0096500C" w:rsidP="0096500C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6DAB">
        <w:rPr>
          <w:rFonts w:ascii="Times New Roman" w:hAnsi="Times New Roman"/>
          <w:b/>
          <w:color w:val="000000"/>
          <w:sz w:val="28"/>
          <w:szCs w:val="28"/>
        </w:rPr>
        <w:t>«ЛЕСКОЛОВСКОЕ СЕЛЬСКОЕ ПОСЕЛЕНИЕ»</w:t>
      </w:r>
    </w:p>
    <w:p w:rsidR="0096500C" w:rsidRPr="00616DAB" w:rsidRDefault="0096500C" w:rsidP="0096500C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color w:val="000000"/>
          <w:sz w:val="28"/>
          <w:szCs w:val="28"/>
        </w:rPr>
      </w:pPr>
      <w:r w:rsidRPr="00616DAB"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 Ленинградской области</w:t>
      </w:r>
    </w:p>
    <w:p w:rsidR="0096500C" w:rsidRPr="00616DAB" w:rsidRDefault="0096500C" w:rsidP="0096500C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color w:val="000000"/>
          <w:sz w:val="28"/>
          <w:szCs w:val="28"/>
        </w:rPr>
      </w:pPr>
      <w:r w:rsidRPr="00616DAB"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 w:rsidR="0096500C" w:rsidRDefault="0096500C" w:rsidP="0096500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96500C" w:rsidRPr="00616DAB" w:rsidRDefault="0096500C" w:rsidP="0096500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616DAB">
        <w:rPr>
          <w:sz w:val="28"/>
          <w:szCs w:val="28"/>
        </w:rPr>
        <w:t>П</w:t>
      </w:r>
      <w:proofErr w:type="gramEnd"/>
      <w:r w:rsidRPr="00616DAB">
        <w:rPr>
          <w:sz w:val="28"/>
          <w:szCs w:val="28"/>
        </w:rPr>
        <w:t xml:space="preserve"> О С Т А Н О В Л Е Н И Е</w:t>
      </w:r>
    </w:p>
    <w:p w:rsidR="0096500C" w:rsidRDefault="0096500C" w:rsidP="0096500C">
      <w:pPr>
        <w:shd w:val="clear" w:color="auto" w:fill="FFFFFF"/>
        <w:spacing w:after="0"/>
        <w:ind w:left="62"/>
        <w:rPr>
          <w:rFonts w:ascii="Times New Roman" w:hAnsi="Times New Roman"/>
          <w:color w:val="000000"/>
          <w:sz w:val="28"/>
          <w:szCs w:val="28"/>
        </w:rPr>
      </w:pPr>
    </w:p>
    <w:p w:rsidR="0096500C" w:rsidRPr="00E65ECD" w:rsidRDefault="00F05BB1" w:rsidP="0096500C">
      <w:pPr>
        <w:shd w:val="clear" w:color="auto" w:fill="FFFFFF"/>
        <w:spacing w:after="0"/>
        <w:ind w:left="62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03.09.2018</w:t>
      </w:r>
      <w:r w:rsidR="0096500C" w:rsidRPr="009113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500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№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187</w:t>
      </w:r>
    </w:p>
    <w:p w:rsidR="0096500C" w:rsidRDefault="0096500C" w:rsidP="0096500C">
      <w:pPr>
        <w:shd w:val="clear" w:color="auto" w:fill="FFFFFF"/>
        <w:spacing w:after="0"/>
        <w:ind w:left="62"/>
        <w:rPr>
          <w:rFonts w:ascii="Times New Roman" w:hAnsi="Times New Roman"/>
          <w:color w:val="000000"/>
          <w:sz w:val="24"/>
          <w:szCs w:val="24"/>
        </w:rPr>
      </w:pPr>
      <w:r w:rsidRPr="00616DAB">
        <w:rPr>
          <w:rFonts w:ascii="Times New Roman" w:hAnsi="Times New Roman"/>
          <w:color w:val="000000"/>
          <w:sz w:val="24"/>
          <w:szCs w:val="24"/>
        </w:rPr>
        <w:t>дер.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DAB">
        <w:rPr>
          <w:rFonts w:ascii="Times New Roman" w:hAnsi="Times New Roman"/>
          <w:color w:val="000000"/>
          <w:sz w:val="24"/>
          <w:szCs w:val="24"/>
        </w:rPr>
        <w:t xml:space="preserve">Верхние </w:t>
      </w:r>
      <w:proofErr w:type="spellStart"/>
      <w:r w:rsidRPr="00616DAB">
        <w:rPr>
          <w:rFonts w:ascii="Times New Roman" w:hAnsi="Times New Roman"/>
          <w:color w:val="000000"/>
          <w:sz w:val="24"/>
          <w:szCs w:val="24"/>
        </w:rPr>
        <w:t>Осельки</w:t>
      </w:r>
      <w:proofErr w:type="spellEnd"/>
      <w:r w:rsidRPr="00616DAB">
        <w:rPr>
          <w:rFonts w:ascii="Times New Roman" w:hAnsi="Times New Roman"/>
          <w:color w:val="000000"/>
          <w:sz w:val="24"/>
          <w:szCs w:val="24"/>
        </w:rPr>
        <w:tab/>
      </w:r>
    </w:p>
    <w:p w:rsidR="0096500C" w:rsidRPr="00616DAB" w:rsidRDefault="0096500C" w:rsidP="0096500C">
      <w:pPr>
        <w:shd w:val="clear" w:color="auto" w:fill="FFFFFF"/>
        <w:spacing w:after="0"/>
        <w:ind w:left="62"/>
        <w:rPr>
          <w:rFonts w:ascii="Times New Roman" w:hAnsi="Times New Roman"/>
          <w:color w:val="000000"/>
          <w:sz w:val="24"/>
          <w:szCs w:val="24"/>
        </w:rPr>
      </w:pPr>
    </w:p>
    <w:p w:rsidR="0096500C" w:rsidRDefault="0096500C" w:rsidP="0096500C">
      <w:pPr>
        <w:shd w:val="clear" w:color="auto" w:fill="FFFFFF"/>
        <w:spacing w:after="0"/>
        <w:ind w:left="62" w:right="431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внесении изменений в постановление администрации МО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Лесколовское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поселение» от 29.12.2017 № 302 «</w:t>
      </w:r>
      <w:r w:rsidRPr="00616DAB">
        <w:rPr>
          <w:rFonts w:ascii="Times New Roman" w:hAnsi="Times New Roman"/>
          <w:color w:val="000000"/>
          <w:sz w:val="24"/>
          <w:szCs w:val="24"/>
        </w:rPr>
        <w:t>Об у</w:t>
      </w:r>
      <w:r>
        <w:rPr>
          <w:rFonts w:ascii="Times New Roman" w:hAnsi="Times New Roman"/>
          <w:color w:val="000000"/>
          <w:sz w:val="24"/>
          <w:szCs w:val="24"/>
        </w:rPr>
        <w:t>тверждении муниципальной</w:t>
      </w:r>
      <w:r w:rsidRPr="00616DAB">
        <w:rPr>
          <w:rFonts w:ascii="Times New Roman" w:hAnsi="Times New Roman"/>
          <w:color w:val="000000"/>
          <w:sz w:val="24"/>
          <w:szCs w:val="24"/>
        </w:rPr>
        <w:t xml:space="preserve"> программы «Противодействие коррупции в муниципальном образовании «</w:t>
      </w:r>
      <w:proofErr w:type="spellStart"/>
      <w:r w:rsidRPr="00616DAB">
        <w:rPr>
          <w:rFonts w:ascii="Times New Roman" w:hAnsi="Times New Roman"/>
          <w:color w:val="000000"/>
          <w:sz w:val="24"/>
          <w:szCs w:val="24"/>
        </w:rPr>
        <w:t>Лескол</w:t>
      </w:r>
      <w:r>
        <w:rPr>
          <w:rFonts w:ascii="Times New Roman" w:hAnsi="Times New Roman"/>
          <w:color w:val="000000"/>
          <w:sz w:val="24"/>
          <w:szCs w:val="24"/>
        </w:rPr>
        <w:t>овское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поселение»  на </w:t>
      </w:r>
      <w:r w:rsidRPr="00616DAB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8 -2020</w:t>
      </w:r>
      <w:r w:rsidRPr="00616DAB">
        <w:rPr>
          <w:rFonts w:ascii="Times New Roman" w:hAnsi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</w:rPr>
        <w:t>ы»</w:t>
      </w:r>
    </w:p>
    <w:p w:rsidR="0096500C" w:rsidRDefault="0096500C" w:rsidP="0096500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6500C">
        <w:rPr>
          <w:rFonts w:ascii="Times New Roman" w:hAnsi="Times New Roman"/>
          <w:color w:val="000000"/>
          <w:sz w:val="28"/>
          <w:szCs w:val="28"/>
        </w:rPr>
        <w:t>В связи с принятием Указа Президента РФ от 29 июня 2018 г. N 378 "О Национальном плане противодействия коррупции на 2018 - 2020 годы", администрация муниципального образования «</w:t>
      </w:r>
      <w:proofErr w:type="spellStart"/>
      <w:r w:rsidRPr="0096500C">
        <w:rPr>
          <w:rFonts w:ascii="Times New Roman" w:hAnsi="Times New Roman"/>
          <w:color w:val="000000"/>
          <w:sz w:val="28"/>
          <w:szCs w:val="28"/>
        </w:rPr>
        <w:t>Лесколовское</w:t>
      </w:r>
      <w:proofErr w:type="spellEnd"/>
      <w:r w:rsidRPr="0096500C">
        <w:rPr>
          <w:rFonts w:ascii="Times New Roman" w:hAnsi="Times New Roman"/>
          <w:color w:val="000000"/>
          <w:sz w:val="28"/>
          <w:szCs w:val="28"/>
        </w:rPr>
        <w:t xml:space="preserve">  сельское поселение»</w:t>
      </w:r>
    </w:p>
    <w:p w:rsidR="0096500C" w:rsidRPr="0096500C" w:rsidRDefault="0096500C" w:rsidP="0096500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6500C">
        <w:rPr>
          <w:rFonts w:ascii="Times New Roman" w:hAnsi="Times New Roman"/>
          <w:b/>
          <w:sz w:val="28"/>
          <w:szCs w:val="28"/>
        </w:rPr>
        <w:t>ПОСТАНОВЛЯЕТ:</w:t>
      </w:r>
    </w:p>
    <w:p w:rsidR="0096500C" w:rsidRPr="0096500C" w:rsidRDefault="0096500C" w:rsidP="0096500C">
      <w:pPr>
        <w:numPr>
          <w:ilvl w:val="0"/>
          <w:numId w:val="1"/>
        </w:numPr>
        <w:shd w:val="clear" w:color="auto" w:fill="FFFFFF"/>
        <w:spacing w:after="0"/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96500C">
        <w:rPr>
          <w:rFonts w:ascii="Times New Roman" w:hAnsi="Times New Roman"/>
          <w:sz w:val="28"/>
          <w:szCs w:val="28"/>
        </w:rPr>
        <w:t>Дополнить и изложить план мероприятий муниципальной программы  «Противодействие коррупции в муниципальном образовании «</w:t>
      </w:r>
      <w:proofErr w:type="spellStart"/>
      <w:r w:rsidRPr="0096500C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96500C">
        <w:rPr>
          <w:rFonts w:ascii="Times New Roman" w:hAnsi="Times New Roman"/>
          <w:sz w:val="28"/>
          <w:szCs w:val="28"/>
        </w:rPr>
        <w:t xml:space="preserve"> сельское поселение» на 2018-2020 годы» (далее - Программа) в новой редакции согласно приложению 1. </w:t>
      </w:r>
    </w:p>
    <w:p w:rsidR="0096500C" w:rsidRPr="0096500C" w:rsidRDefault="0096500C" w:rsidP="0096500C">
      <w:pPr>
        <w:numPr>
          <w:ilvl w:val="0"/>
          <w:numId w:val="1"/>
        </w:numPr>
        <w:shd w:val="clear" w:color="auto" w:fill="FFFFFF"/>
        <w:spacing w:after="0"/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96500C">
        <w:rPr>
          <w:rFonts w:ascii="Times New Roman" w:hAnsi="Times New Roman"/>
          <w:sz w:val="28"/>
          <w:szCs w:val="28"/>
        </w:rPr>
        <w:t>Установить, что в ходе реализации Программы мероприятия и объемы их финансирования подлежат ежегодной корректировке с учётом возможностей средств бюджета муниципального образования «</w:t>
      </w:r>
      <w:proofErr w:type="spellStart"/>
      <w:r w:rsidRPr="0096500C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96500C">
        <w:rPr>
          <w:rFonts w:ascii="Times New Roman" w:hAnsi="Times New Roman"/>
          <w:sz w:val="28"/>
          <w:szCs w:val="28"/>
        </w:rPr>
        <w:t xml:space="preserve">  сельское поселение».</w:t>
      </w:r>
    </w:p>
    <w:p w:rsidR="0096500C" w:rsidRPr="0096500C" w:rsidRDefault="0096500C" w:rsidP="009650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5" w:firstLine="720"/>
        <w:jc w:val="both"/>
        <w:rPr>
          <w:sz w:val="28"/>
          <w:szCs w:val="28"/>
        </w:rPr>
      </w:pPr>
      <w:r w:rsidRPr="0096500C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96500C">
        <w:rPr>
          <w:sz w:val="28"/>
          <w:szCs w:val="28"/>
        </w:rPr>
        <w:t>Лесколовские</w:t>
      </w:r>
      <w:proofErr w:type="spellEnd"/>
      <w:r w:rsidRPr="0096500C">
        <w:rPr>
          <w:sz w:val="28"/>
          <w:szCs w:val="28"/>
        </w:rPr>
        <w:t xml:space="preserve"> вести» и разместить на официальном сайте МО «</w:t>
      </w:r>
      <w:proofErr w:type="spellStart"/>
      <w:r w:rsidRPr="0096500C">
        <w:rPr>
          <w:sz w:val="28"/>
          <w:szCs w:val="28"/>
        </w:rPr>
        <w:t>Лесколовское</w:t>
      </w:r>
      <w:proofErr w:type="spellEnd"/>
      <w:r w:rsidRPr="0096500C">
        <w:rPr>
          <w:sz w:val="28"/>
          <w:szCs w:val="28"/>
        </w:rPr>
        <w:t xml:space="preserve"> сельское поселение». </w:t>
      </w:r>
    </w:p>
    <w:p w:rsidR="0096500C" w:rsidRPr="0096500C" w:rsidRDefault="0096500C" w:rsidP="0096500C">
      <w:pPr>
        <w:numPr>
          <w:ilvl w:val="0"/>
          <w:numId w:val="1"/>
        </w:numPr>
        <w:shd w:val="clear" w:color="auto" w:fill="FFFFFF"/>
        <w:spacing w:after="0"/>
        <w:ind w:left="0" w:right="-5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6500C">
        <w:rPr>
          <w:rFonts w:ascii="Times New Roman" w:hAnsi="Times New Roman"/>
          <w:sz w:val="28"/>
          <w:szCs w:val="28"/>
        </w:rPr>
        <w:t>Контроль исполнения постановления оставляю за собой.</w:t>
      </w:r>
    </w:p>
    <w:p w:rsidR="0096500C" w:rsidRDefault="0096500C" w:rsidP="0096500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sz w:val="28"/>
          <w:szCs w:val="28"/>
        </w:rPr>
      </w:pPr>
    </w:p>
    <w:p w:rsidR="0096500C" w:rsidRDefault="0096500C" w:rsidP="0096500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sz w:val="28"/>
          <w:szCs w:val="28"/>
        </w:rPr>
      </w:pPr>
    </w:p>
    <w:p w:rsidR="0096500C" w:rsidRDefault="0096500C" w:rsidP="0096500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А.Г. </w:t>
      </w:r>
      <w:proofErr w:type="spellStart"/>
      <w:r>
        <w:rPr>
          <w:rFonts w:ascii="Times New Roman" w:hAnsi="Times New Roman"/>
          <w:sz w:val="28"/>
          <w:szCs w:val="28"/>
        </w:rPr>
        <w:t>Ананян</w:t>
      </w:r>
      <w:proofErr w:type="spellEnd"/>
      <w:r w:rsidRPr="004540D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6500C" w:rsidRDefault="0096500C" w:rsidP="0096500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500C" w:rsidRDefault="0096500C" w:rsidP="0096500C">
      <w:pPr>
        <w:shd w:val="clear" w:color="auto" w:fill="FFFFFF"/>
        <w:spacing w:after="0"/>
        <w:ind w:left="540" w:right="-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96500C" w:rsidRDefault="0096500C" w:rsidP="0096500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412"/>
        <w:tblW w:w="102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60"/>
        <w:gridCol w:w="1080"/>
        <w:gridCol w:w="2340"/>
        <w:gridCol w:w="1080"/>
        <w:gridCol w:w="1080"/>
        <w:gridCol w:w="1080"/>
      </w:tblGrid>
      <w:tr w:rsidR="0096500C" w:rsidRPr="001D5502" w:rsidTr="00906EA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06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06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06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Срок     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06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органы        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06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Заложенные средства </w:t>
            </w:r>
            <w:proofErr w:type="gram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из местного бюджета</w:t>
            </w:r>
          </w:p>
          <w:p w:rsidR="0096500C" w:rsidRPr="001D5502" w:rsidRDefault="0096500C" w:rsidP="00906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06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Заложенные средства </w:t>
            </w:r>
            <w:proofErr w:type="gram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из местного бюджета</w:t>
            </w:r>
          </w:p>
          <w:p w:rsidR="0096500C" w:rsidRPr="001D5502" w:rsidRDefault="0096500C" w:rsidP="00906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06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Заложенные средства </w:t>
            </w:r>
            <w:proofErr w:type="gram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из местного бюджета</w:t>
            </w:r>
          </w:p>
          <w:p w:rsidR="0096500C" w:rsidRPr="001D5502" w:rsidRDefault="0096500C" w:rsidP="00906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96500C" w:rsidRPr="001D5502" w:rsidTr="00906EA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06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00C" w:rsidRPr="001D5502" w:rsidRDefault="0096500C" w:rsidP="00906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00C" w:rsidRPr="001D5502" w:rsidRDefault="0096500C" w:rsidP="00906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00C" w:rsidRPr="001D5502" w:rsidRDefault="0096500C" w:rsidP="00906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00C" w:rsidRPr="001D5502" w:rsidRDefault="0096500C" w:rsidP="00906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00C" w:rsidRPr="001D5502" w:rsidRDefault="0096500C" w:rsidP="00906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00C" w:rsidRPr="001D5502" w:rsidRDefault="0096500C" w:rsidP="00906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500C" w:rsidRPr="001D5502" w:rsidTr="00906EA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500C" w:rsidRPr="0096500C" w:rsidRDefault="0096500C" w:rsidP="00906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1.     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0C" w:rsidRPr="0096500C" w:rsidRDefault="0096500C" w:rsidP="00906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в администрации в рамках  реализации кадровой политики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0C" w:rsidRPr="0096500C" w:rsidRDefault="0096500C" w:rsidP="00906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0C" w:rsidRPr="0096500C" w:rsidRDefault="0096500C" w:rsidP="00906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0C" w:rsidRPr="0096500C" w:rsidRDefault="0096500C" w:rsidP="00906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0C" w:rsidRPr="001D5502" w:rsidTr="00906EA7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96500C" w:rsidRDefault="0096500C" w:rsidP="00906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1.1.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96500C" w:rsidRDefault="0096500C" w:rsidP="00906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</w:t>
            </w:r>
            <w:proofErr w:type="gramStart"/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о муниципальной службе, в том числе совершенствование механизма проведения проверок соблюдения муниципальными  служащими ограничений и запретов, связанных с муниципальной службой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96500C" w:rsidRDefault="0096500C" w:rsidP="00906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2018-2020 г.г.</w:t>
            </w:r>
          </w:p>
          <w:p w:rsidR="0096500C" w:rsidRPr="0096500C" w:rsidRDefault="0096500C" w:rsidP="00906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  Ежегодно до 01 июля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96500C" w:rsidRDefault="0096500C" w:rsidP="00906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кадровой службе и архивному делопроизводству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96500C" w:rsidRDefault="0096500C" w:rsidP="00906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96500C" w:rsidRDefault="0096500C" w:rsidP="00906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96500C" w:rsidRDefault="0096500C" w:rsidP="00906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00C" w:rsidRPr="001D5502" w:rsidTr="00906EA7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96500C" w:rsidRDefault="0096500C" w:rsidP="00906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1.2.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96500C" w:rsidRDefault="0096500C" w:rsidP="00906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заявлений и обращений граждан на предмет наличия в них информации о нарушениях муниципальными служащими действующего законодательства, формирование и ведение базы данных о выявленных нарушениях и лицах, их допустивших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96500C" w:rsidRDefault="0096500C" w:rsidP="00906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2018-2020 г.г.  </w:t>
            </w:r>
          </w:p>
          <w:p w:rsidR="0096500C" w:rsidRPr="0096500C" w:rsidRDefault="0096500C" w:rsidP="00906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заявлений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96500C" w:rsidRDefault="0096500C" w:rsidP="00906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Секретарь, главный специалист по кадровой службе и архивному делопроизводству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96500C" w:rsidRDefault="0096500C" w:rsidP="00906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96500C" w:rsidRDefault="0096500C" w:rsidP="00906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96500C" w:rsidRDefault="0096500C" w:rsidP="00906E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00C" w:rsidRPr="001D5502" w:rsidTr="00906EA7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96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2018-2020 г.г.</w:t>
            </w:r>
          </w:p>
          <w:p w:rsidR="0096500C" w:rsidRP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  Ежегодно до 01 февраля</w:t>
            </w:r>
          </w:p>
          <w:p w:rsidR="0096500C" w:rsidRP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Итоговый доклад до 01.12.2020 г.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кадровой службе и архивному делопроизводству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96500C" w:rsidRDefault="008633F1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96500C" w:rsidRDefault="008633F1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96500C" w:rsidRDefault="008633F1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00C" w:rsidRPr="001D5502" w:rsidTr="00906EA7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проверок соблюдения муниципальными служащими ограничений  и запретов, связанных с муниципальной службой; проверок сведений о доходах, об имуществе и обязательствах имущественного характера; практики выявления и устранения нарушений правил этики и общих принципов служебного поведения; привлечения муниципальных служащих  дисциплинарной ответственности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2018-2020 г.г.</w:t>
            </w:r>
          </w:p>
          <w:p w:rsidR="0096500C" w:rsidRP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    Ежегодно до 01 июля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кадровой службе и архивному делопроизводству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00C" w:rsidRPr="001D5502" w:rsidTr="00906EA7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Кадровая работа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2018-2020 г.г.</w:t>
            </w:r>
          </w:p>
          <w:p w:rsidR="0096500C" w:rsidRP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  Ежегодно до 01 февраля</w:t>
            </w:r>
          </w:p>
          <w:p w:rsidR="0096500C" w:rsidRP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Итоговый доклад до 01.12.2020 г.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кадровой службе и архивному делопроизводству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96500C" w:rsidRDefault="008633F1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96500C" w:rsidRDefault="008633F1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96500C" w:rsidRDefault="008633F1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00C" w:rsidRPr="001D5502" w:rsidTr="00906EA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00C" w:rsidRP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00C" w:rsidRP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00C" w:rsidRP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2018-2020 г.г.</w:t>
            </w:r>
          </w:p>
          <w:p w:rsidR="0096500C" w:rsidRP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  Ежегодно до 01 апреля</w:t>
            </w:r>
          </w:p>
          <w:p w:rsidR="0096500C" w:rsidRP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Итоговый доклад до 01.12.2020 г.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00C" w:rsidRP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кадровой службе и архивному делопроизводству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00C" w:rsidRP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00C" w:rsidRP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00C" w:rsidRP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96500C" w:rsidRPr="001D5502" w:rsidTr="00906EA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00C" w:rsidRP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00C" w:rsidRP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00C" w:rsidRP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2018-2020 г.г.</w:t>
            </w:r>
          </w:p>
          <w:p w:rsidR="0096500C" w:rsidRP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  Итоговый доклад до 01.11.2020 г.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00C" w:rsidRP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кадровой службе и архивному делопроизводству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00C" w:rsidRPr="0096500C" w:rsidRDefault="008633F1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00C" w:rsidRPr="0096500C" w:rsidRDefault="008633F1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00C" w:rsidRPr="0096500C" w:rsidRDefault="008633F1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00C" w:rsidRPr="001D5502" w:rsidTr="00906EA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00C" w:rsidRP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00C" w:rsidRP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Мониторинг (внесение изменений в положения, по необходимости) системы мер стимулирования (поощрения) для муниципальных служащих, подверженных риску коррупции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00C" w:rsidRP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2018-2020 г.г.</w:t>
            </w:r>
          </w:p>
          <w:p w:rsidR="0096500C" w:rsidRP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31 декабря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00C" w:rsidRP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службе и архивному делопроизводству</w:t>
            </w:r>
          </w:p>
          <w:p w:rsidR="0096500C" w:rsidRP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00C" w:rsidRP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00C" w:rsidRP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00C" w:rsidRP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00C" w:rsidRPr="001D5502" w:rsidTr="00906EA7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2.     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администрации 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противодействию коррупции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0C" w:rsidRPr="001D5502" w:rsidTr="00906EA7"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2.1.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экспертизы проектов нормативных  правовых актов администрации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8-2020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специалист-юрист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00C" w:rsidRPr="001D5502" w:rsidTr="00906EA7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2.2.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подготовки и повышения квалификации муниципальных служащих, осуществляющих проведение </w:t>
            </w:r>
            <w:proofErr w:type="spell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 нормативных правовых актов  администрации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8-2020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до 31 декабря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службе и архивному делопроизводству;</w:t>
            </w:r>
          </w:p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специалист-юрист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96500C" w:rsidRPr="001D5502" w:rsidTr="00906EA7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650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1D5502">
              <w:rPr>
                <w:rFonts w:ascii="Times New Roman" w:hAnsi="Times New Roman"/>
              </w:rPr>
              <w:t xml:space="preserve">Рассмотрение вопросов правоприменительной </w:t>
            </w:r>
            <w:proofErr w:type="gramStart"/>
            <w:r w:rsidRPr="001D5502">
              <w:rPr>
                <w:rFonts w:ascii="Times New Roman" w:hAnsi="Times New Roman"/>
              </w:rPr>
              <w:t>практики</w:t>
            </w:r>
            <w:proofErr w:type="gramEnd"/>
            <w:r w:rsidRPr="001D5502">
              <w:rPr>
                <w:rFonts w:ascii="Times New Roman" w:hAnsi="Times New Roman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власти, организаций и их должностных лиц в целях выработки и принятия мер по предупреждению и устранению причин выявленных нарушений;</w:t>
            </w:r>
          </w:p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8-2020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шесть месяцев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службе и архивному делопроизводству;</w:t>
            </w:r>
          </w:p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00C" w:rsidRPr="001D5502" w:rsidTr="00906EA7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6500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практики ФАС РФ  по жалобам на действия администрации в сфере размещения муниципальных заказов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8-2020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жалоб на действия комиссии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службе и архивному делопроизводству;</w:t>
            </w:r>
          </w:p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00C" w:rsidRPr="001D5502" w:rsidTr="00906EA7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7622BF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2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7622BF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22BF">
              <w:rPr>
                <w:rFonts w:ascii="Times New Roman" w:hAnsi="Times New Roman"/>
                <w:sz w:val="24"/>
                <w:szCs w:val="24"/>
              </w:rPr>
              <w:t>Иные мероприятия</w:t>
            </w:r>
          </w:p>
        </w:tc>
      </w:tr>
      <w:tr w:rsidR="0096500C" w:rsidRPr="001D5502" w:rsidTr="00906EA7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Default="0096500C" w:rsidP="0096500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горячей линии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8-2020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00C" w:rsidRPr="001D5502" w:rsidTr="00906EA7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6500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1D5502">
              <w:rPr>
                <w:rFonts w:ascii="Times New Roman" w:hAnsi="Times New Roman"/>
              </w:rPr>
              <w:t xml:space="preserve">Выпуск </w:t>
            </w:r>
            <w:r>
              <w:rPr>
                <w:rFonts w:ascii="Times New Roman" w:hAnsi="Times New Roman"/>
              </w:rPr>
              <w:t>брошюр, плакатов по профилактике</w:t>
            </w:r>
            <w:r w:rsidRPr="001D5502">
              <w:rPr>
                <w:rFonts w:ascii="Times New Roman" w:hAnsi="Times New Roman"/>
              </w:rPr>
              <w:t xml:space="preserve"> коррупции.</w:t>
            </w:r>
          </w:p>
          <w:p w:rsidR="0096500C" w:rsidRPr="001D5502" w:rsidRDefault="0096500C" w:rsidP="0096500C">
            <w:pPr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8-2020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31 декабря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службе и архивному делопроизводству;</w:t>
            </w:r>
          </w:p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96500C" w:rsidRPr="001D5502" w:rsidTr="00906EA7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Default="0096500C" w:rsidP="0096500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обратной связи с получателями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8-2020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00C" w:rsidRPr="001D5502" w:rsidTr="00906EA7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Default="0096500C" w:rsidP="0096500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Соцопрос граждан по факту коррупции, путем размещения опроса на сайте в сети интернет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8-2020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ноябрь-декабрь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00C" w:rsidRPr="001D5502" w:rsidTr="00906EA7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Default="0096500C" w:rsidP="0096500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информации о деятельности администрации на сайте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8-2020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00C" w:rsidRPr="001D5502" w:rsidTr="00906EA7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Default="0096500C" w:rsidP="0096500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технических средств контроля в здании администрации (при наличии финансирования на 2020 год)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Pr="001D5502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0C" w:rsidRDefault="0096500C" w:rsidP="009650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6500C" w:rsidRDefault="0096500C" w:rsidP="0096500C">
      <w:pPr>
        <w:shd w:val="clear" w:color="auto" w:fill="FFFFFF"/>
        <w:spacing w:after="0"/>
        <w:ind w:left="540" w:right="-5"/>
        <w:jc w:val="both"/>
      </w:pPr>
    </w:p>
    <w:p w:rsidR="009E08B2" w:rsidRDefault="009E08B2"/>
    <w:sectPr w:rsidR="009E08B2" w:rsidSect="007622B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39F"/>
    <w:multiLevelType w:val="hybridMultilevel"/>
    <w:tmpl w:val="168C6C5E"/>
    <w:lvl w:ilvl="0" w:tplc="C258295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00C"/>
    <w:rsid w:val="008633F1"/>
    <w:rsid w:val="0092183B"/>
    <w:rsid w:val="0096500C"/>
    <w:rsid w:val="009E08B2"/>
    <w:rsid w:val="00F0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0C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96500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0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650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965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0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2018-09-06T09:04:00Z</cp:lastPrinted>
  <dcterms:created xsi:type="dcterms:W3CDTF">2018-09-06T08:50:00Z</dcterms:created>
  <dcterms:modified xsi:type="dcterms:W3CDTF">2018-09-06T13:43:00Z</dcterms:modified>
</cp:coreProperties>
</file>