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ED" w:rsidRPr="00FE20FC" w:rsidRDefault="009552ED" w:rsidP="009552ED">
      <w:pPr>
        <w:shd w:val="clear" w:color="auto" w:fill="FFFFFF"/>
        <w:spacing w:before="120" w:after="120" w:line="408" w:lineRule="atLeast"/>
        <w:jc w:val="center"/>
        <w:rPr>
          <w:sz w:val="28"/>
          <w:szCs w:val="28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334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ED" w:rsidRPr="00FE20FC" w:rsidRDefault="009552ED" w:rsidP="009552ED">
      <w:pPr>
        <w:shd w:val="clear" w:color="auto" w:fill="FFFFFF"/>
        <w:ind w:left="62"/>
        <w:jc w:val="center"/>
        <w:rPr>
          <w:color w:val="000000"/>
          <w:w w:val="135"/>
        </w:rPr>
      </w:pPr>
      <w:r w:rsidRPr="00FE20FC">
        <w:rPr>
          <w:color w:val="000000"/>
          <w:w w:val="135"/>
        </w:rPr>
        <w:t>Муниципальное образование</w:t>
      </w:r>
    </w:p>
    <w:p w:rsidR="009552ED" w:rsidRPr="00FE20FC" w:rsidRDefault="009552ED" w:rsidP="009552ED">
      <w:pPr>
        <w:shd w:val="clear" w:color="auto" w:fill="FFFFFF"/>
        <w:ind w:left="62"/>
        <w:jc w:val="center"/>
        <w:rPr>
          <w:b/>
          <w:bCs/>
          <w:color w:val="000000"/>
          <w:w w:val="135"/>
        </w:rPr>
      </w:pPr>
      <w:r w:rsidRPr="00FE20FC">
        <w:rPr>
          <w:b/>
          <w:bCs/>
          <w:color w:val="000000"/>
          <w:w w:val="135"/>
        </w:rPr>
        <w:t>«ЛЕСКОЛОВСКОЕ СЕЛЬСКОЕ ПОСЕЛЕНИЕ»</w:t>
      </w:r>
    </w:p>
    <w:p w:rsidR="009552ED" w:rsidRPr="00FE20FC" w:rsidRDefault="009552ED" w:rsidP="009552ED">
      <w:pPr>
        <w:shd w:val="clear" w:color="auto" w:fill="FFFFFF"/>
        <w:ind w:left="62"/>
        <w:jc w:val="center"/>
        <w:rPr>
          <w:color w:val="000000"/>
          <w:w w:val="135"/>
        </w:rPr>
      </w:pPr>
      <w:r w:rsidRPr="00FE20FC">
        <w:rPr>
          <w:color w:val="000000"/>
          <w:w w:val="135"/>
        </w:rPr>
        <w:t>Всеволожского муниципального района Ленинградской области</w:t>
      </w:r>
    </w:p>
    <w:p w:rsidR="009552ED" w:rsidRPr="00FE20FC" w:rsidRDefault="009552ED" w:rsidP="009552ED">
      <w:pPr>
        <w:shd w:val="clear" w:color="auto" w:fill="FFFFFF"/>
        <w:ind w:left="62"/>
        <w:jc w:val="center"/>
        <w:rPr>
          <w:color w:val="000000"/>
          <w:w w:val="135"/>
        </w:rPr>
      </w:pPr>
      <w:r w:rsidRPr="00FE20FC">
        <w:rPr>
          <w:color w:val="000000"/>
          <w:w w:val="135"/>
        </w:rPr>
        <w:t>АДМИНИСТРАЦИЯ</w:t>
      </w:r>
    </w:p>
    <w:p w:rsidR="009552ED" w:rsidRPr="00FE20FC" w:rsidRDefault="009552ED" w:rsidP="009552ED">
      <w:pPr>
        <w:keepNext/>
        <w:widowControl w:val="0"/>
        <w:shd w:val="clear" w:color="auto" w:fill="FFFFFF"/>
        <w:autoSpaceDE w:val="0"/>
        <w:autoSpaceDN w:val="0"/>
        <w:adjustRightInd w:val="0"/>
        <w:ind w:left="62"/>
        <w:jc w:val="center"/>
        <w:outlineLvl w:val="0"/>
        <w:rPr>
          <w:b/>
          <w:bCs/>
          <w:color w:val="000000"/>
          <w:w w:val="135"/>
          <w:sz w:val="32"/>
          <w:szCs w:val="32"/>
        </w:rPr>
      </w:pPr>
      <w:proofErr w:type="gramStart"/>
      <w:r w:rsidRPr="00FE20FC">
        <w:rPr>
          <w:b/>
          <w:bCs/>
          <w:color w:val="000000"/>
          <w:w w:val="135"/>
          <w:sz w:val="32"/>
          <w:szCs w:val="32"/>
        </w:rPr>
        <w:t>П</w:t>
      </w:r>
      <w:proofErr w:type="gramEnd"/>
      <w:r w:rsidRPr="00FE20FC">
        <w:rPr>
          <w:b/>
          <w:bCs/>
          <w:color w:val="000000"/>
          <w:w w:val="135"/>
          <w:sz w:val="32"/>
          <w:szCs w:val="32"/>
        </w:rPr>
        <w:t xml:space="preserve"> О С Т А Н О В Л Е Н И Е</w:t>
      </w:r>
    </w:p>
    <w:p w:rsidR="009552ED" w:rsidRDefault="009552ED" w:rsidP="009552ED">
      <w:pPr>
        <w:rPr>
          <w:sz w:val="28"/>
          <w:szCs w:val="28"/>
        </w:rPr>
      </w:pPr>
    </w:p>
    <w:p w:rsidR="009552ED" w:rsidRPr="00E4016B" w:rsidRDefault="009552ED" w:rsidP="009552ED">
      <w:pPr>
        <w:shd w:val="clear" w:color="auto" w:fill="FFFFFF"/>
        <w:spacing w:before="120" w:after="120" w:line="408" w:lineRule="atLeast"/>
        <w:rPr>
          <w:sz w:val="28"/>
          <w:szCs w:val="28"/>
          <w:u w:val="single"/>
        </w:rPr>
      </w:pPr>
      <w:r w:rsidRPr="00E4016B">
        <w:rPr>
          <w:sz w:val="28"/>
          <w:szCs w:val="28"/>
          <w:u w:val="single"/>
        </w:rPr>
        <w:t xml:space="preserve"> </w:t>
      </w:r>
      <w:r w:rsidR="00E4016B" w:rsidRPr="00E4016B">
        <w:rPr>
          <w:sz w:val="28"/>
          <w:szCs w:val="28"/>
          <w:u w:val="single"/>
        </w:rPr>
        <w:t>10.04.2024 г.</w:t>
      </w:r>
      <w:r w:rsidRPr="00E4016B">
        <w:rPr>
          <w:sz w:val="28"/>
          <w:szCs w:val="28"/>
          <w:u w:val="single"/>
        </w:rPr>
        <w:t xml:space="preserve"> </w:t>
      </w:r>
      <w:r w:rsidRPr="00E4016B">
        <w:rPr>
          <w:sz w:val="28"/>
          <w:szCs w:val="28"/>
        </w:rPr>
        <w:t xml:space="preserve">                                                                                    </w:t>
      </w:r>
      <w:r w:rsidRPr="00E4016B">
        <w:rPr>
          <w:sz w:val="28"/>
          <w:szCs w:val="28"/>
          <w:u w:val="single"/>
        </w:rPr>
        <w:t xml:space="preserve"> №  </w:t>
      </w:r>
      <w:r w:rsidR="00E4016B" w:rsidRPr="00E4016B">
        <w:rPr>
          <w:sz w:val="28"/>
          <w:szCs w:val="28"/>
          <w:u w:val="single"/>
        </w:rPr>
        <w:t>189</w:t>
      </w:r>
      <w:r w:rsidRPr="00E4016B">
        <w:rPr>
          <w:sz w:val="28"/>
          <w:szCs w:val="28"/>
          <w:u w:val="single"/>
        </w:rPr>
        <w:t xml:space="preserve">         </w:t>
      </w:r>
    </w:p>
    <w:p w:rsidR="009552ED" w:rsidRPr="00C42F2A" w:rsidRDefault="009552ED" w:rsidP="009552ED">
      <w:pPr>
        <w:shd w:val="clear" w:color="auto" w:fill="FFFFFF"/>
        <w:spacing w:before="120" w:after="12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д. Верхние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9552ED" w:rsidRDefault="009552ED" w:rsidP="009552ED">
      <w:pPr>
        <w:rPr>
          <w:b/>
        </w:rPr>
      </w:pPr>
    </w:p>
    <w:p w:rsidR="009552ED" w:rsidRPr="009C05FE" w:rsidRDefault="009552ED" w:rsidP="009552ED">
      <w:pPr>
        <w:rPr>
          <w:sz w:val="28"/>
        </w:rPr>
      </w:pPr>
      <w:r w:rsidRPr="009C05FE">
        <w:rPr>
          <w:sz w:val="28"/>
        </w:rPr>
        <w:t>О подготовке к празднованию 7</w:t>
      </w:r>
      <w:r>
        <w:rPr>
          <w:sz w:val="28"/>
        </w:rPr>
        <w:t>9</w:t>
      </w:r>
      <w:r w:rsidRPr="009C05FE">
        <w:rPr>
          <w:sz w:val="28"/>
        </w:rPr>
        <w:t>-ой</w:t>
      </w:r>
    </w:p>
    <w:p w:rsidR="009552ED" w:rsidRPr="009C05FE" w:rsidRDefault="009552ED" w:rsidP="009552ED">
      <w:pPr>
        <w:rPr>
          <w:sz w:val="28"/>
        </w:rPr>
      </w:pPr>
      <w:r w:rsidRPr="009C05FE">
        <w:rPr>
          <w:sz w:val="28"/>
        </w:rPr>
        <w:t xml:space="preserve">годовщины Победы </w:t>
      </w:r>
      <w:proofErr w:type="gramStart"/>
      <w:r w:rsidRPr="009C05FE">
        <w:rPr>
          <w:sz w:val="28"/>
        </w:rPr>
        <w:t>в</w:t>
      </w:r>
      <w:proofErr w:type="gramEnd"/>
      <w:r w:rsidRPr="009C05FE">
        <w:rPr>
          <w:sz w:val="28"/>
        </w:rPr>
        <w:t xml:space="preserve"> Великой</w:t>
      </w:r>
    </w:p>
    <w:p w:rsidR="009552ED" w:rsidRPr="009C05FE" w:rsidRDefault="009552ED" w:rsidP="009552ED">
      <w:pPr>
        <w:rPr>
          <w:sz w:val="28"/>
        </w:rPr>
      </w:pPr>
      <w:r w:rsidRPr="009C05FE">
        <w:rPr>
          <w:sz w:val="28"/>
        </w:rPr>
        <w:t>Отечественной войне 1941-1945 г.г.</w:t>
      </w:r>
    </w:p>
    <w:p w:rsidR="009552ED" w:rsidRPr="009C05FE" w:rsidRDefault="009552ED" w:rsidP="009552ED">
      <w:pPr>
        <w:rPr>
          <w:sz w:val="28"/>
        </w:rPr>
      </w:pPr>
      <w:r w:rsidRPr="009C05FE">
        <w:rPr>
          <w:sz w:val="28"/>
        </w:rPr>
        <w:t xml:space="preserve">на территории </w:t>
      </w:r>
      <w:proofErr w:type="spellStart"/>
      <w:r w:rsidRPr="009C05FE">
        <w:rPr>
          <w:sz w:val="28"/>
        </w:rPr>
        <w:t>Лесколовского</w:t>
      </w:r>
      <w:proofErr w:type="spellEnd"/>
    </w:p>
    <w:p w:rsidR="009552ED" w:rsidRPr="009C05FE" w:rsidRDefault="009552ED" w:rsidP="009552ED">
      <w:pPr>
        <w:rPr>
          <w:sz w:val="28"/>
        </w:rPr>
      </w:pPr>
      <w:r w:rsidRPr="009C05FE">
        <w:rPr>
          <w:sz w:val="28"/>
        </w:rPr>
        <w:t>сельского поселения</w:t>
      </w:r>
    </w:p>
    <w:p w:rsidR="009552ED" w:rsidRPr="009C05FE" w:rsidRDefault="009552ED" w:rsidP="009552ED">
      <w:pPr>
        <w:rPr>
          <w:b/>
          <w:sz w:val="28"/>
        </w:rPr>
      </w:pPr>
    </w:p>
    <w:p w:rsidR="009552ED" w:rsidRPr="009C05FE" w:rsidRDefault="009552ED" w:rsidP="009552ED">
      <w:pPr>
        <w:jc w:val="both"/>
        <w:rPr>
          <w:sz w:val="28"/>
        </w:rPr>
      </w:pPr>
      <w:r w:rsidRPr="009C05FE">
        <w:rPr>
          <w:sz w:val="28"/>
        </w:rPr>
        <w:t xml:space="preserve">              Руководствуясь п.1 ст.15 Федерального Закона от 06.10.2003 года № 131-ФЗ «Об общих принципах организации местного самоуправления в Российской Федерации», ст.40 «Основ законодательств Российской Федерации о культуре» от 09.10.1992 №3612-1, Уставом муниципального образования «</w:t>
      </w:r>
      <w:proofErr w:type="spellStart"/>
      <w:r w:rsidRPr="009C05FE">
        <w:rPr>
          <w:sz w:val="28"/>
        </w:rPr>
        <w:t>Лесколовское</w:t>
      </w:r>
      <w:proofErr w:type="spellEnd"/>
      <w:r w:rsidRPr="009C05FE">
        <w:rPr>
          <w:sz w:val="28"/>
        </w:rPr>
        <w:t xml:space="preserve"> сельское поселение»,   администрация муниципального образования «</w:t>
      </w:r>
      <w:proofErr w:type="spellStart"/>
      <w:r w:rsidRPr="009C05FE">
        <w:rPr>
          <w:sz w:val="28"/>
        </w:rPr>
        <w:t>Лесколовское</w:t>
      </w:r>
      <w:proofErr w:type="spellEnd"/>
      <w:r w:rsidRPr="009C05FE">
        <w:rPr>
          <w:sz w:val="28"/>
        </w:rPr>
        <w:t xml:space="preserve"> сельское поселение» Всеволожского муниципального района Ленинградской области</w:t>
      </w:r>
    </w:p>
    <w:p w:rsidR="009552ED" w:rsidRPr="009C05FE" w:rsidRDefault="009552ED" w:rsidP="009552ED">
      <w:pPr>
        <w:rPr>
          <w:sz w:val="28"/>
        </w:rPr>
      </w:pPr>
      <w:r w:rsidRPr="009C05FE">
        <w:rPr>
          <w:sz w:val="28"/>
        </w:rPr>
        <w:t>ПОСТАНОВЛЯЕТ:</w:t>
      </w:r>
    </w:p>
    <w:p w:rsidR="009552ED" w:rsidRPr="009C05FE" w:rsidRDefault="009552ED" w:rsidP="009552ED">
      <w:pPr>
        <w:pStyle w:val="21"/>
        <w:numPr>
          <w:ilvl w:val="0"/>
          <w:numId w:val="2"/>
        </w:numPr>
        <w:tabs>
          <w:tab w:val="left" w:pos="720"/>
        </w:tabs>
        <w:jc w:val="both"/>
      </w:pPr>
      <w:r w:rsidRPr="009C05FE">
        <w:t>Утвердить на территории муниципального образования «</w:t>
      </w:r>
      <w:proofErr w:type="spellStart"/>
      <w:r w:rsidRPr="009C05FE">
        <w:t>Лесколовское</w:t>
      </w:r>
      <w:proofErr w:type="spellEnd"/>
      <w:r w:rsidRPr="009C05FE">
        <w:t xml:space="preserve"> сельское поселение» план основных мероприятий, посвященных 7</w:t>
      </w:r>
      <w:r>
        <w:t>9</w:t>
      </w:r>
      <w:r w:rsidRPr="009C05FE">
        <w:t>-й годовщине Победы в Великой Отечественной войне 1941-1945г.г. (Приложение 1).</w:t>
      </w:r>
    </w:p>
    <w:p w:rsidR="009552ED" w:rsidRPr="009C05FE" w:rsidRDefault="009552ED" w:rsidP="009552ED">
      <w:pPr>
        <w:numPr>
          <w:ilvl w:val="0"/>
          <w:numId w:val="2"/>
        </w:numPr>
        <w:tabs>
          <w:tab w:val="left" w:pos="720"/>
        </w:tabs>
        <w:jc w:val="both"/>
        <w:rPr>
          <w:sz w:val="28"/>
        </w:rPr>
      </w:pPr>
      <w:r w:rsidRPr="009C05FE">
        <w:rPr>
          <w:sz w:val="28"/>
        </w:rPr>
        <w:t>Для организации, подготовки и проведения праздничных мероприятий, посвященных</w:t>
      </w:r>
      <w:r>
        <w:rPr>
          <w:sz w:val="28"/>
        </w:rPr>
        <w:t>,</w:t>
      </w:r>
      <w:r w:rsidRPr="009C05FE">
        <w:rPr>
          <w:sz w:val="28"/>
        </w:rPr>
        <w:t xml:space="preserve"> посвященных 7</w:t>
      </w:r>
      <w:r>
        <w:rPr>
          <w:sz w:val="28"/>
        </w:rPr>
        <w:t>9</w:t>
      </w:r>
      <w:r w:rsidRPr="009C05FE">
        <w:rPr>
          <w:sz w:val="28"/>
        </w:rPr>
        <w:t>-й годовщине Победы в Великой Отечественной войне 1941-1945г</w:t>
      </w:r>
      <w:proofErr w:type="gramStart"/>
      <w:r w:rsidRPr="009C05FE">
        <w:rPr>
          <w:sz w:val="28"/>
        </w:rPr>
        <w:t>.г</w:t>
      </w:r>
      <w:proofErr w:type="gramEnd"/>
      <w:r>
        <w:rPr>
          <w:sz w:val="28"/>
        </w:rPr>
        <w:t xml:space="preserve">, создать оперативный штаб </w:t>
      </w:r>
      <w:r w:rsidRPr="009C05FE">
        <w:rPr>
          <w:sz w:val="28"/>
        </w:rPr>
        <w:t>из представителей учреждений и организаций, расположенных на территории муниципального образования «</w:t>
      </w:r>
      <w:proofErr w:type="spellStart"/>
      <w:r w:rsidRPr="009C05FE">
        <w:rPr>
          <w:sz w:val="28"/>
        </w:rPr>
        <w:t>Лесколовское</w:t>
      </w:r>
      <w:proofErr w:type="spellEnd"/>
      <w:r w:rsidRPr="009C05FE">
        <w:rPr>
          <w:sz w:val="28"/>
        </w:rPr>
        <w:t xml:space="preserve"> сельское поселение» (Приложение 2).</w:t>
      </w:r>
    </w:p>
    <w:p w:rsidR="009552ED" w:rsidRDefault="009552ED" w:rsidP="009552ED">
      <w:pPr>
        <w:numPr>
          <w:ilvl w:val="0"/>
          <w:numId w:val="2"/>
        </w:numPr>
        <w:tabs>
          <w:tab w:val="left" w:pos="720"/>
        </w:tabs>
        <w:jc w:val="both"/>
        <w:rPr>
          <w:sz w:val="28"/>
        </w:rPr>
      </w:pPr>
      <w:r w:rsidRPr="009C05FE">
        <w:rPr>
          <w:sz w:val="28"/>
        </w:rPr>
        <w:t>Директору МКУ «</w:t>
      </w:r>
      <w:proofErr w:type="spellStart"/>
      <w:r w:rsidRPr="009C05FE">
        <w:rPr>
          <w:sz w:val="28"/>
        </w:rPr>
        <w:t>Лесколовский</w:t>
      </w:r>
      <w:proofErr w:type="spellEnd"/>
      <w:r w:rsidRPr="009C05FE">
        <w:rPr>
          <w:sz w:val="28"/>
        </w:rPr>
        <w:t xml:space="preserve"> ДК» </w:t>
      </w:r>
      <w:r>
        <w:rPr>
          <w:sz w:val="28"/>
        </w:rPr>
        <w:t>Чулкову А.П</w:t>
      </w:r>
      <w:r w:rsidRPr="009C05FE">
        <w:rPr>
          <w:sz w:val="28"/>
        </w:rPr>
        <w:t xml:space="preserve">., обеспечить музыкальное сопровождение и разработку сценария проведения мероприятий. </w:t>
      </w:r>
    </w:p>
    <w:p w:rsidR="00E4016B" w:rsidRPr="003F090C" w:rsidRDefault="00E4016B" w:rsidP="00E4016B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Обеспечить перекрытие автомобильного движения по площади в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есколово</w:t>
      </w:r>
      <w:proofErr w:type="spellEnd"/>
      <w:r>
        <w:rPr>
          <w:sz w:val="28"/>
        </w:rPr>
        <w:t xml:space="preserve"> 09 мая 2024 года с 07.00 до 22.00.</w:t>
      </w:r>
    </w:p>
    <w:p w:rsidR="00E4016B" w:rsidRPr="009C05FE" w:rsidRDefault="00E4016B" w:rsidP="00E4016B">
      <w:pPr>
        <w:jc w:val="both"/>
        <w:rPr>
          <w:sz w:val="28"/>
        </w:rPr>
      </w:pPr>
    </w:p>
    <w:p w:rsidR="009552ED" w:rsidRPr="009C05FE" w:rsidRDefault="009552ED" w:rsidP="009552ED">
      <w:pPr>
        <w:numPr>
          <w:ilvl w:val="0"/>
          <w:numId w:val="2"/>
        </w:numPr>
        <w:tabs>
          <w:tab w:val="left" w:pos="720"/>
        </w:tabs>
        <w:jc w:val="both"/>
        <w:rPr>
          <w:sz w:val="28"/>
        </w:rPr>
      </w:pPr>
      <w:r w:rsidRPr="009C05FE">
        <w:rPr>
          <w:sz w:val="28"/>
        </w:rPr>
        <w:lastRenderedPageBreak/>
        <w:t>Проси</w:t>
      </w:r>
      <w:r w:rsidR="00E4016B">
        <w:rPr>
          <w:sz w:val="28"/>
        </w:rPr>
        <w:t>ть начальника УМВД России по Вс</w:t>
      </w:r>
      <w:r w:rsidRPr="009C05FE">
        <w:rPr>
          <w:sz w:val="28"/>
        </w:rPr>
        <w:t>е</w:t>
      </w:r>
      <w:r w:rsidR="00E4016B">
        <w:rPr>
          <w:sz w:val="28"/>
        </w:rPr>
        <w:t>в</w:t>
      </w:r>
      <w:r w:rsidRPr="009C05FE">
        <w:rPr>
          <w:sz w:val="28"/>
        </w:rPr>
        <w:t>оложскому району Ленинградской области выделить ответственных сотрудников полиции на время проведения праздничных мероприятий для поддержания правопорядка.</w:t>
      </w:r>
    </w:p>
    <w:p w:rsidR="009552ED" w:rsidRPr="009C05FE" w:rsidRDefault="009552ED" w:rsidP="009552ED">
      <w:pPr>
        <w:numPr>
          <w:ilvl w:val="0"/>
          <w:numId w:val="2"/>
        </w:numPr>
        <w:tabs>
          <w:tab w:val="left" w:pos="720"/>
        </w:tabs>
        <w:jc w:val="both"/>
        <w:rPr>
          <w:sz w:val="28"/>
        </w:rPr>
      </w:pPr>
      <w:r w:rsidRPr="009C05FE">
        <w:rPr>
          <w:sz w:val="28"/>
        </w:rPr>
        <w:t xml:space="preserve"> Настоящее постановление подлежит опубликованию и размещению  на официальном сайте </w:t>
      </w:r>
      <w:hyperlink r:id="rId6" w:history="1">
        <w:r w:rsidRPr="009C05FE">
          <w:rPr>
            <w:rStyle w:val="a3"/>
            <w:sz w:val="28"/>
          </w:rPr>
          <w:t>администрации</w:t>
        </w:r>
      </w:hyperlink>
      <w:r w:rsidRPr="009C05FE">
        <w:rPr>
          <w:sz w:val="28"/>
        </w:rPr>
        <w:t xml:space="preserve"> муниципального образования «</w:t>
      </w:r>
      <w:proofErr w:type="spellStart"/>
      <w:r w:rsidRPr="009C05FE">
        <w:rPr>
          <w:sz w:val="28"/>
        </w:rPr>
        <w:t>Лесколовское</w:t>
      </w:r>
      <w:proofErr w:type="spellEnd"/>
      <w:r w:rsidRPr="009C05FE">
        <w:rPr>
          <w:sz w:val="28"/>
        </w:rPr>
        <w:t xml:space="preserve"> сельское поселение».                           </w:t>
      </w:r>
    </w:p>
    <w:p w:rsidR="009552ED" w:rsidRPr="009C05FE" w:rsidRDefault="009552ED" w:rsidP="009552ED">
      <w:pPr>
        <w:pStyle w:val="31"/>
        <w:numPr>
          <w:ilvl w:val="0"/>
          <w:numId w:val="2"/>
        </w:numPr>
        <w:tabs>
          <w:tab w:val="left" w:pos="360"/>
          <w:tab w:val="left" w:pos="720"/>
        </w:tabs>
        <w:jc w:val="left"/>
        <w:rPr>
          <w:b w:val="0"/>
          <w:sz w:val="28"/>
        </w:rPr>
      </w:pPr>
      <w:proofErr w:type="gramStart"/>
      <w:r w:rsidRPr="009C05FE">
        <w:rPr>
          <w:b w:val="0"/>
          <w:sz w:val="28"/>
        </w:rPr>
        <w:t>Контроль за</w:t>
      </w:r>
      <w:proofErr w:type="gramEnd"/>
      <w:r w:rsidRPr="009C05FE">
        <w:rPr>
          <w:b w:val="0"/>
          <w:sz w:val="28"/>
        </w:rPr>
        <w:t xml:space="preserve"> исполнением настоящего постановления оставляю за собой.</w:t>
      </w:r>
    </w:p>
    <w:p w:rsidR="009552ED" w:rsidRPr="009C05FE" w:rsidRDefault="009552ED" w:rsidP="009552ED">
      <w:pPr>
        <w:pStyle w:val="2"/>
        <w:numPr>
          <w:ilvl w:val="0"/>
          <w:numId w:val="0"/>
        </w:numPr>
        <w:tabs>
          <w:tab w:val="left" w:pos="360"/>
        </w:tabs>
        <w:ind w:left="360"/>
        <w:jc w:val="left"/>
      </w:pPr>
    </w:p>
    <w:p w:rsidR="009552ED" w:rsidRPr="009C05FE" w:rsidRDefault="009552ED" w:rsidP="009552ED">
      <w:pPr>
        <w:rPr>
          <w:sz w:val="28"/>
        </w:rPr>
      </w:pPr>
    </w:p>
    <w:p w:rsidR="009552ED" w:rsidRPr="009C05FE" w:rsidRDefault="009552ED" w:rsidP="009552ED">
      <w:pPr>
        <w:pStyle w:val="2"/>
        <w:numPr>
          <w:ilvl w:val="0"/>
          <w:numId w:val="0"/>
        </w:numPr>
        <w:tabs>
          <w:tab w:val="left" w:pos="360"/>
        </w:tabs>
        <w:jc w:val="left"/>
        <w:rPr>
          <w:sz w:val="22"/>
        </w:rPr>
      </w:pPr>
      <w:r w:rsidRPr="009C05FE">
        <w:t xml:space="preserve"> Глава администрации                                                                      А.А. Сазонов </w:t>
      </w:r>
    </w:p>
    <w:p w:rsidR="009552ED" w:rsidRDefault="009552ED" w:rsidP="009552ED"/>
    <w:p w:rsidR="009552ED" w:rsidRDefault="009552ED" w:rsidP="009552ED"/>
    <w:p w:rsidR="009552ED" w:rsidRDefault="009552ED" w:rsidP="009552ED"/>
    <w:p w:rsidR="009552ED" w:rsidRDefault="009552ED" w:rsidP="009552ED"/>
    <w:p w:rsidR="009552ED" w:rsidRDefault="009552ED" w:rsidP="009552ED"/>
    <w:p w:rsidR="009552ED" w:rsidRDefault="009552ED" w:rsidP="009552ED"/>
    <w:p w:rsidR="009552ED" w:rsidRDefault="009552ED" w:rsidP="009552ED"/>
    <w:p w:rsidR="009552ED" w:rsidRDefault="009552ED" w:rsidP="009552ED"/>
    <w:p w:rsidR="009552ED" w:rsidRDefault="009552ED" w:rsidP="009552ED"/>
    <w:p w:rsidR="009552ED" w:rsidRDefault="009552ED" w:rsidP="009552ED"/>
    <w:p w:rsidR="009552ED" w:rsidRDefault="009552ED" w:rsidP="009552ED"/>
    <w:p w:rsidR="009552ED" w:rsidRDefault="009552ED" w:rsidP="009552ED"/>
    <w:p w:rsidR="009552ED" w:rsidRDefault="009552ED" w:rsidP="009552ED"/>
    <w:p w:rsidR="00E4016B" w:rsidRDefault="00E4016B" w:rsidP="009552ED"/>
    <w:p w:rsidR="00E4016B" w:rsidRDefault="00E4016B" w:rsidP="009552ED"/>
    <w:p w:rsidR="00E4016B" w:rsidRDefault="00E4016B" w:rsidP="009552ED"/>
    <w:p w:rsidR="00E4016B" w:rsidRDefault="00E4016B" w:rsidP="009552ED"/>
    <w:p w:rsidR="00E4016B" w:rsidRDefault="00E4016B" w:rsidP="009552ED"/>
    <w:p w:rsidR="00E4016B" w:rsidRDefault="00E4016B" w:rsidP="009552ED"/>
    <w:p w:rsidR="009552ED" w:rsidRDefault="009552ED" w:rsidP="009552ED"/>
    <w:p w:rsidR="009552ED" w:rsidRDefault="009552ED" w:rsidP="009552ED"/>
    <w:p w:rsidR="009552ED" w:rsidRDefault="009552ED" w:rsidP="009552ED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9552ED" w:rsidRDefault="009552ED" w:rsidP="009552ED">
      <w:pPr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</w:t>
      </w:r>
    </w:p>
    <w:p w:rsidR="009552ED" w:rsidRDefault="009552ED" w:rsidP="009552ED"/>
    <w:p w:rsidR="009552ED" w:rsidRPr="007A2624" w:rsidRDefault="009552ED" w:rsidP="009552ED">
      <w:pPr>
        <w:rPr>
          <w:sz w:val="22"/>
          <w:szCs w:val="22"/>
        </w:rPr>
      </w:pPr>
      <w:r w:rsidRPr="007A2624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А.Ф. Толмачев</w:t>
      </w:r>
    </w:p>
    <w:p w:rsidR="009552ED" w:rsidRDefault="009552ED" w:rsidP="009552ED">
      <w:pPr>
        <w:rPr>
          <w:sz w:val="22"/>
          <w:szCs w:val="22"/>
        </w:rPr>
      </w:pPr>
      <w:r w:rsidRPr="007A2624">
        <w:rPr>
          <w:sz w:val="22"/>
          <w:szCs w:val="22"/>
        </w:rPr>
        <w:t>«____»_________________20</w:t>
      </w:r>
      <w:r>
        <w:rPr>
          <w:sz w:val="22"/>
          <w:szCs w:val="22"/>
        </w:rPr>
        <w:t>24</w:t>
      </w:r>
      <w:r w:rsidRPr="007A2624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</w:p>
    <w:p w:rsidR="009552ED" w:rsidRDefault="009552ED" w:rsidP="009552ED">
      <w:pPr>
        <w:rPr>
          <w:sz w:val="22"/>
          <w:szCs w:val="22"/>
        </w:rPr>
      </w:pPr>
    </w:p>
    <w:p w:rsidR="009552ED" w:rsidRPr="003F10B7" w:rsidRDefault="009552ED" w:rsidP="009552ED"/>
    <w:p w:rsidR="009552ED" w:rsidRDefault="009552ED" w:rsidP="009552ED">
      <w:r>
        <w:rPr>
          <w:sz w:val="22"/>
        </w:rPr>
        <w:t>Начальник</w:t>
      </w:r>
      <w:r w:rsidRPr="005E646A">
        <w:rPr>
          <w:sz w:val="22"/>
        </w:rPr>
        <w:t xml:space="preserve"> </w:t>
      </w:r>
      <w:r>
        <w:rPr>
          <w:sz w:val="22"/>
          <w:szCs w:val="22"/>
        </w:rPr>
        <w:t>сектора по общим вопросам</w:t>
      </w:r>
    </w:p>
    <w:p w:rsidR="009552ED" w:rsidRDefault="009552ED" w:rsidP="009552ED"/>
    <w:p w:rsidR="009552ED" w:rsidRPr="007A2624" w:rsidRDefault="009552ED" w:rsidP="009552ED">
      <w:pPr>
        <w:rPr>
          <w:sz w:val="22"/>
          <w:szCs w:val="22"/>
        </w:rPr>
      </w:pPr>
      <w:r w:rsidRPr="007A2624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Н.А.Серегина</w:t>
      </w:r>
    </w:p>
    <w:p w:rsidR="009552ED" w:rsidRDefault="009552ED" w:rsidP="009552ED">
      <w:pPr>
        <w:rPr>
          <w:sz w:val="22"/>
          <w:szCs w:val="22"/>
        </w:rPr>
      </w:pPr>
      <w:r w:rsidRPr="007A2624">
        <w:rPr>
          <w:sz w:val="22"/>
          <w:szCs w:val="22"/>
        </w:rPr>
        <w:t>«____»_________________20</w:t>
      </w:r>
      <w:r>
        <w:rPr>
          <w:sz w:val="22"/>
          <w:szCs w:val="22"/>
        </w:rPr>
        <w:t>24</w:t>
      </w:r>
      <w:r w:rsidRPr="007A2624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</w:p>
    <w:p w:rsidR="009552ED" w:rsidRDefault="009552ED" w:rsidP="009552ED">
      <w:pPr>
        <w:rPr>
          <w:sz w:val="22"/>
          <w:szCs w:val="22"/>
        </w:rPr>
      </w:pPr>
    </w:p>
    <w:p w:rsidR="009552ED" w:rsidRDefault="009552ED" w:rsidP="009552ED">
      <w:pPr>
        <w:rPr>
          <w:sz w:val="22"/>
          <w:szCs w:val="22"/>
        </w:rPr>
      </w:pPr>
    </w:p>
    <w:p w:rsidR="009552ED" w:rsidRPr="00CC7630" w:rsidRDefault="009552ED" w:rsidP="009552ED">
      <w:pPr>
        <w:rPr>
          <w:sz w:val="22"/>
          <w:szCs w:val="22"/>
        </w:rPr>
      </w:pPr>
      <w:r>
        <w:rPr>
          <w:sz w:val="22"/>
          <w:szCs w:val="22"/>
        </w:rPr>
        <w:t>Главный специалист-юрист</w:t>
      </w:r>
    </w:p>
    <w:p w:rsidR="009552ED" w:rsidRDefault="009552ED" w:rsidP="009552ED"/>
    <w:p w:rsidR="009552ED" w:rsidRPr="007A2624" w:rsidRDefault="009552ED" w:rsidP="009552ED">
      <w:pPr>
        <w:rPr>
          <w:sz w:val="22"/>
          <w:szCs w:val="22"/>
        </w:rPr>
      </w:pPr>
      <w:r w:rsidRPr="007A2624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Ю.В. Юрьева</w:t>
      </w:r>
    </w:p>
    <w:p w:rsidR="009552ED" w:rsidRPr="00CC7630" w:rsidRDefault="009552ED" w:rsidP="009552ED">
      <w:pPr>
        <w:rPr>
          <w:sz w:val="22"/>
          <w:szCs w:val="22"/>
        </w:rPr>
      </w:pPr>
      <w:r w:rsidRPr="007A2624">
        <w:rPr>
          <w:sz w:val="22"/>
          <w:szCs w:val="22"/>
        </w:rPr>
        <w:t>«____»_________________20</w:t>
      </w:r>
      <w:r>
        <w:rPr>
          <w:sz w:val="22"/>
          <w:szCs w:val="22"/>
        </w:rPr>
        <w:t>24</w:t>
      </w:r>
      <w:r w:rsidRPr="007A2624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</w:p>
    <w:p w:rsidR="009552ED" w:rsidRDefault="009552ED" w:rsidP="009552ED"/>
    <w:sectPr w:rsidR="009552ED" w:rsidSect="00B3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8332E4"/>
    <w:multiLevelType w:val="hybridMultilevel"/>
    <w:tmpl w:val="2A3A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552ED"/>
    <w:rsid w:val="00027008"/>
    <w:rsid w:val="0006775D"/>
    <w:rsid w:val="00106CB5"/>
    <w:rsid w:val="001B7C3A"/>
    <w:rsid w:val="002A2C0C"/>
    <w:rsid w:val="002B6503"/>
    <w:rsid w:val="00301BEA"/>
    <w:rsid w:val="00331919"/>
    <w:rsid w:val="0035305E"/>
    <w:rsid w:val="003B7FBB"/>
    <w:rsid w:val="00400A15"/>
    <w:rsid w:val="00407DF6"/>
    <w:rsid w:val="004264B4"/>
    <w:rsid w:val="004A06BF"/>
    <w:rsid w:val="004B6487"/>
    <w:rsid w:val="005004C6"/>
    <w:rsid w:val="00525A57"/>
    <w:rsid w:val="005570AA"/>
    <w:rsid w:val="005C66AF"/>
    <w:rsid w:val="005F3343"/>
    <w:rsid w:val="0060075F"/>
    <w:rsid w:val="0062179D"/>
    <w:rsid w:val="006C50C1"/>
    <w:rsid w:val="006E0DC2"/>
    <w:rsid w:val="0073058C"/>
    <w:rsid w:val="007E4DCB"/>
    <w:rsid w:val="00891FA1"/>
    <w:rsid w:val="008A373B"/>
    <w:rsid w:val="008C3083"/>
    <w:rsid w:val="008E253D"/>
    <w:rsid w:val="009552ED"/>
    <w:rsid w:val="00994524"/>
    <w:rsid w:val="009969F7"/>
    <w:rsid w:val="009A16DC"/>
    <w:rsid w:val="009F6483"/>
    <w:rsid w:val="00A37F18"/>
    <w:rsid w:val="00B1652A"/>
    <w:rsid w:val="00B37D06"/>
    <w:rsid w:val="00B53846"/>
    <w:rsid w:val="00B841B3"/>
    <w:rsid w:val="00BD764B"/>
    <w:rsid w:val="00BE4D9F"/>
    <w:rsid w:val="00C02AD5"/>
    <w:rsid w:val="00C04255"/>
    <w:rsid w:val="00C265B9"/>
    <w:rsid w:val="00C66273"/>
    <w:rsid w:val="00C6741E"/>
    <w:rsid w:val="00C755CE"/>
    <w:rsid w:val="00C87DAB"/>
    <w:rsid w:val="00D77687"/>
    <w:rsid w:val="00DA3F30"/>
    <w:rsid w:val="00DB20F4"/>
    <w:rsid w:val="00DC3BDF"/>
    <w:rsid w:val="00E04BB8"/>
    <w:rsid w:val="00E1220D"/>
    <w:rsid w:val="00E4016B"/>
    <w:rsid w:val="00E46CCF"/>
    <w:rsid w:val="00EC004C"/>
    <w:rsid w:val="00F00FF3"/>
    <w:rsid w:val="00F01DC9"/>
    <w:rsid w:val="00F1363B"/>
    <w:rsid w:val="00F60E7E"/>
    <w:rsid w:val="00FD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552ED"/>
    <w:pPr>
      <w:keepNext/>
      <w:numPr>
        <w:ilvl w:val="1"/>
        <w:numId w:val="1"/>
      </w:numPr>
      <w:ind w:left="36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2E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rsid w:val="009552ED"/>
    <w:rPr>
      <w:color w:val="0000FF"/>
      <w:u w:val="single"/>
    </w:rPr>
  </w:style>
  <w:style w:type="paragraph" w:customStyle="1" w:styleId="21">
    <w:name w:val="Основной текст 21"/>
    <w:basedOn w:val="a"/>
    <w:rsid w:val="009552ED"/>
    <w:rPr>
      <w:sz w:val="28"/>
    </w:rPr>
  </w:style>
  <w:style w:type="paragraph" w:customStyle="1" w:styleId="31">
    <w:name w:val="Основной текст с отступом 31"/>
    <w:basedOn w:val="a"/>
    <w:rsid w:val="009552ED"/>
    <w:pPr>
      <w:ind w:left="720"/>
      <w:jc w:val="both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9552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2E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4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zavetino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2382</Characters>
  <Application>Microsoft Office Word</Application>
  <DocSecurity>0</DocSecurity>
  <Lines>82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2024-04-10T12:37:00Z</cp:lastPrinted>
  <dcterms:created xsi:type="dcterms:W3CDTF">2024-04-10T05:59:00Z</dcterms:created>
  <dcterms:modified xsi:type="dcterms:W3CDTF">2024-04-23T06:38:00Z</dcterms:modified>
</cp:coreProperties>
</file>