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4" w:rsidRPr="00616DAB" w:rsidRDefault="004D5E94" w:rsidP="004D5E94">
      <w:pPr>
        <w:shd w:val="clear" w:color="auto" w:fill="FFFFFF"/>
        <w:spacing w:after="0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Муниципальное образование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16DAB">
        <w:rPr>
          <w:rFonts w:ascii="Times New Roman" w:hAnsi="Times New Roman"/>
          <w:b/>
          <w:color w:val="000000"/>
          <w:sz w:val="28"/>
          <w:szCs w:val="28"/>
        </w:rPr>
        <w:t>«ЛЕСКОЛОВСКОЕ СЕЛЬСКОЕ ПОСЕЛЕНИЕ»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4D5E94" w:rsidRPr="00616DAB" w:rsidRDefault="004D5E94" w:rsidP="004D5E94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/>
          <w:color w:val="000000"/>
          <w:sz w:val="28"/>
          <w:szCs w:val="28"/>
        </w:rPr>
      </w:pPr>
      <w:r w:rsidRPr="00616DAB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4D5E94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D5E94" w:rsidRPr="00616DAB" w:rsidRDefault="004D5E94" w:rsidP="004D5E9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616DAB">
        <w:rPr>
          <w:sz w:val="28"/>
          <w:szCs w:val="28"/>
        </w:rPr>
        <w:t>П</w:t>
      </w:r>
      <w:proofErr w:type="gramEnd"/>
      <w:r w:rsidRPr="00616DAB">
        <w:rPr>
          <w:sz w:val="28"/>
          <w:szCs w:val="28"/>
        </w:rPr>
        <w:t xml:space="preserve"> О С Т А Н О В Л Е Н И Е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8"/>
          <w:szCs w:val="28"/>
        </w:rPr>
      </w:pPr>
    </w:p>
    <w:p w:rsidR="004D5E94" w:rsidRPr="00E65ECD" w:rsidRDefault="004F3BFC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08.11.2018</w:t>
      </w:r>
      <w:r w:rsidR="004D5E94" w:rsidRPr="00911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5E9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№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247</w:t>
      </w:r>
    </w:p>
    <w:p w:rsidR="004D5E94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  <w:r w:rsidRPr="00616DAB">
        <w:rPr>
          <w:rFonts w:ascii="Times New Roman" w:hAnsi="Times New Roman"/>
          <w:color w:val="000000"/>
          <w:sz w:val="24"/>
          <w:szCs w:val="24"/>
        </w:rPr>
        <w:t>дер.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DAB">
        <w:rPr>
          <w:rFonts w:ascii="Times New Roman" w:hAnsi="Times New Roman"/>
          <w:color w:val="000000"/>
          <w:sz w:val="24"/>
          <w:szCs w:val="24"/>
        </w:rPr>
        <w:t xml:space="preserve">Верхние </w:t>
      </w:r>
      <w:proofErr w:type="spellStart"/>
      <w:r w:rsidRPr="00616DAB">
        <w:rPr>
          <w:rFonts w:ascii="Times New Roman" w:hAnsi="Times New Roman"/>
          <w:color w:val="000000"/>
          <w:sz w:val="24"/>
          <w:szCs w:val="24"/>
        </w:rPr>
        <w:t>Осельки</w:t>
      </w:r>
      <w:proofErr w:type="spellEnd"/>
      <w:r w:rsidRPr="00616DAB">
        <w:rPr>
          <w:rFonts w:ascii="Times New Roman" w:hAnsi="Times New Roman"/>
          <w:color w:val="000000"/>
          <w:sz w:val="24"/>
          <w:szCs w:val="24"/>
        </w:rPr>
        <w:tab/>
      </w:r>
    </w:p>
    <w:p w:rsidR="004D5E94" w:rsidRPr="00616DAB" w:rsidRDefault="004D5E94" w:rsidP="004D5E94">
      <w:pPr>
        <w:shd w:val="clear" w:color="auto" w:fill="FFFFFF"/>
        <w:spacing w:after="0"/>
        <w:ind w:left="62"/>
        <w:rPr>
          <w:rFonts w:ascii="Times New Roman" w:hAnsi="Times New Roman"/>
          <w:color w:val="000000"/>
          <w:sz w:val="24"/>
          <w:szCs w:val="24"/>
        </w:rPr>
      </w:pPr>
    </w:p>
    <w:p w:rsidR="004D5E94" w:rsidRPr="004D5E94" w:rsidRDefault="004D5E94" w:rsidP="004D5E94">
      <w:pPr>
        <w:shd w:val="clear" w:color="auto" w:fill="FFFFFF"/>
        <w:spacing w:after="0"/>
        <w:ind w:left="62" w:right="4315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color w:val="000000"/>
          <w:sz w:val="24"/>
          <w:szCs w:val="24"/>
        </w:rPr>
        <w:t>Об утверждении муниципальной программы «Противодействие коррупции в муниципальном образовании «</w:t>
      </w:r>
      <w:proofErr w:type="spellStart"/>
      <w:r w:rsidRPr="004D5E94">
        <w:rPr>
          <w:rFonts w:ascii="Times New Roman" w:hAnsi="Times New Roman"/>
          <w:color w:val="000000"/>
          <w:sz w:val="24"/>
          <w:szCs w:val="24"/>
        </w:rPr>
        <w:t>Лесколовское</w:t>
      </w:r>
      <w:proofErr w:type="spellEnd"/>
      <w:r w:rsidRPr="004D5E94">
        <w:rPr>
          <w:rFonts w:ascii="Times New Roman" w:hAnsi="Times New Roman"/>
          <w:color w:val="000000"/>
          <w:sz w:val="24"/>
          <w:szCs w:val="24"/>
        </w:rPr>
        <w:t xml:space="preserve"> сельское поселение»  на 2019 -2021 год»</w:t>
      </w:r>
    </w:p>
    <w:p w:rsidR="004D5E94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5E94" w:rsidRPr="005666DB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666D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28.12.2008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5666DB">
        <w:rPr>
          <w:rFonts w:ascii="Times New Roman" w:hAnsi="Times New Roman"/>
          <w:color w:val="000000"/>
          <w:sz w:val="28"/>
          <w:szCs w:val="28"/>
        </w:rPr>
        <w:t xml:space="preserve"> № 273-ФЗ «О противодействии коррупции», </w:t>
      </w:r>
      <w:r w:rsidRPr="0096500C">
        <w:rPr>
          <w:rFonts w:ascii="Times New Roman" w:hAnsi="Times New Roman"/>
          <w:color w:val="000000"/>
          <w:sz w:val="28"/>
          <w:szCs w:val="28"/>
        </w:rPr>
        <w:t>Указ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96500C">
        <w:rPr>
          <w:rFonts w:ascii="Times New Roman" w:hAnsi="Times New Roman"/>
          <w:color w:val="000000"/>
          <w:sz w:val="28"/>
          <w:szCs w:val="28"/>
        </w:rPr>
        <w:t xml:space="preserve"> Президента РФ от 29 июня 2018 г. N 378 "О Национальном плане противодействия коррупции на 2018 - 2020 годы"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66DB">
        <w:rPr>
          <w:rFonts w:ascii="Times New Roman" w:hAnsi="Times New Roman"/>
          <w:color w:val="000000"/>
          <w:sz w:val="28"/>
          <w:szCs w:val="28"/>
        </w:rPr>
        <w:t>в целях обеспечения мер по профилактике и противодействию коррупции на территории муниципаль</w:t>
      </w:r>
      <w:r>
        <w:rPr>
          <w:rFonts w:ascii="Times New Roman" w:hAnsi="Times New Roman"/>
          <w:color w:val="000000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6DB">
        <w:rPr>
          <w:rFonts w:ascii="Times New Roman" w:hAnsi="Times New Roman"/>
          <w:color w:val="000000"/>
          <w:sz w:val="28"/>
          <w:szCs w:val="28"/>
        </w:rPr>
        <w:t>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Pr="005666DB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5666DB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5666DB">
        <w:rPr>
          <w:rFonts w:ascii="Times New Roman" w:hAnsi="Times New Roman"/>
          <w:color w:val="000000"/>
          <w:sz w:val="28"/>
          <w:szCs w:val="28"/>
        </w:rPr>
        <w:t xml:space="preserve">  сельское поселение»</w:t>
      </w:r>
    </w:p>
    <w:p w:rsidR="004D5E94" w:rsidRPr="0096500C" w:rsidRDefault="004D5E94" w:rsidP="004D5E9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6500C">
        <w:rPr>
          <w:rFonts w:ascii="Times New Roman" w:hAnsi="Times New Roman"/>
          <w:b/>
          <w:sz w:val="28"/>
          <w:szCs w:val="28"/>
        </w:rPr>
        <w:t>ПОСТАНОВЛЯЕТ:</w:t>
      </w:r>
    </w:p>
    <w:p w:rsidR="004D5E94" w:rsidRPr="005666DB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5666DB">
        <w:rPr>
          <w:rFonts w:ascii="Times New Roman" w:hAnsi="Times New Roman"/>
          <w:sz w:val="28"/>
          <w:szCs w:val="28"/>
        </w:rPr>
        <w:t xml:space="preserve"> программу «Противодействие коррупции в муниципальном образовании «</w:t>
      </w:r>
      <w:proofErr w:type="spellStart"/>
      <w:r w:rsidRPr="005666DB">
        <w:rPr>
          <w:rFonts w:ascii="Times New Roman" w:hAnsi="Times New Roman"/>
          <w:sz w:val="28"/>
          <w:szCs w:val="28"/>
        </w:rPr>
        <w:t>Лескол</w:t>
      </w:r>
      <w:r>
        <w:rPr>
          <w:rFonts w:ascii="Times New Roman" w:hAnsi="Times New Roman"/>
          <w:sz w:val="28"/>
          <w:szCs w:val="28"/>
        </w:rPr>
        <w:t>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</w:t>
      </w:r>
      <w:r w:rsidRPr="005666D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9-2021</w:t>
      </w:r>
      <w:r w:rsidRPr="005666DB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66D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5666DB">
        <w:rPr>
          <w:rFonts w:ascii="Times New Roman" w:hAnsi="Times New Roman"/>
          <w:sz w:val="28"/>
          <w:szCs w:val="28"/>
        </w:rPr>
        <w:t xml:space="preserve">рограмма)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5666DB">
        <w:rPr>
          <w:rFonts w:ascii="Times New Roman" w:hAnsi="Times New Roman"/>
          <w:sz w:val="28"/>
          <w:szCs w:val="28"/>
        </w:rPr>
        <w:t xml:space="preserve">. </w:t>
      </w:r>
    </w:p>
    <w:p w:rsidR="004D5E94" w:rsidRPr="004D5E94" w:rsidRDefault="004D5E94" w:rsidP="004D5E9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D5E94">
        <w:rPr>
          <w:rFonts w:ascii="Times New Roman" w:hAnsi="Times New Roman"/>
          <w:sz w:val="28"/>
          <w:szCs w:val="28"/>
        </w:rPr>
        <w:t>Установить, что в ходе реализации Программы мероприятия и объемы их финансирования подлежат ежегодной корректировке с учётом возможностей средств бюджета муниципального образования «</w:t>
      </w:r>
      <w:proofErr w:type="spellStart"/>
      <w:r w:rsidRPr="004D5E94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4D5E94">
        <w:rPr>
          <w:rFonts w:ascii="Times New Roman" w:hAnsi="Times New Roman"/>
          <w:sz w:val="28"/>
          <w:szCs w:val="28"/>
        </w:rPr>
        <w:t xml:space="preserve">  сельское поселение». </w:t>
      </w:r>
    </w:p>
    <w:p w:rsidR="004D5E94" w:rsidRDefault="004D5E94" w:rsidP="004D5E94">
      <w:pPr>
        <w:numPr>
          <w:ilvl w:val="0"/>
          <w:numId w:val="1"/>
        </w:numPr>
        <w:shd w:val="clear" w:color="auto" w:fill="FFFFFF"/>
        <w:spacing w:after="0"/>
        <w:ind w:left="6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D5E9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4D5E94">
        <w:rPr>
          <w:rFonts w:ascii="Times New Roman" w:hAnsi="Times New Roman"/>
          <w:sz w:val="28"/>
          <w:szCs w:val="28"/>
        </w:rPr>
        <w:t xml:space="preserve"> администрации </w:t>
      </w:r>
      <w:r w:rsidRPr="004D5E94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4D5E94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4D5E94"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</w:p>
    <w:p w:rsidR="004D5E94" w:rsidRPr="003706B3" w:rsidRDefault="004D5E94" w:rsidP="004D5E94">
      <w:pPr>
        <w:shd w:val="clear" w:color="auto" w:fill="FFFFFF"/>
        <w:spacing w:after="0"/>
        <w:ind w:left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3706B3">
        <w:rPr>
          <w:rFonts w:ascii="Times New Roman" w:hAnsi="Times New Roman"/>
          <w:sz w:val="28"/>
          <w:szCs w:val="28"/>
        </w:rPr>
        <w:t xml:space="preserve">- </w:t>
      </w:r>
      <w:r w:rsidRPr="003706B3">
        <w:rPr>
          <w:rFonts w:ascii="Times New Roman" w:hAnsi="Times New Roman"/>
          <w:color w:val="000000"/>
          <w:sz w:val="28"/>
          <w:szCs w:val="28"/>
        </w:rPr>
        <w:t>от 29.12.2017 г. № 302 «Об утверждении муниципальной программы «Противодействие коррупции в муниципальном образовании «</w:t>
      </w:r>
      <w:proofErr w:type="spellStart"/>
      <w:r w:rsidRPr="003706B3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3706B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на 2018 -2020 годы»;</w:t>
      </w:r>
    </w:p>
    <w:p w:rsidR="008646E5" w:rsidRPr="003706B3" w:rsidRDefault="004D5E94" w:rsidP="004D5E94">
      <w:pPr>
        <w:shd w:val="clear" w:color="auto" w:fill="FFFFFF"/>
        <w:spacing w:after="0"/>
        <w:ind w:left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3706B3">
        <w:rPr>
          <w:rFonts w:ascii="Times New Roman" w:hAnsi="Times New Roman"/>
          <w:sz w:val="28"/>
          <w:szCs w:val="28"/>
        </w:rPr>
        <w:lastRenderedPageBreak/>
        <w:t>- от 05.07.2018 года № 132</w:t>
      </w:r>
      <w:r w:rsidRPr="003706B3">
        <w:rPr>
          <w:rFonts w:ascii="Times New Roman" w:hAnsi="Times New Roman"/>
          <w:color w:val="000000"/>
          <w:sz w:val="28"/>
          <w:szCs w:val="28"/>
        </w:rPr>
        <w:t>«О внесении изменений в постановление администрации МО «</w:t>
      </w:r>
      <w:proofErr w:type="spellStart"/>
      <w:r w:rsidRPr="003706B3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3706B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от 29.12.2017 № 302 «Об утверждении муниципальной программы «Противодействие коррупции в муниципальном образовании «</w:t>
      </w:r>
      <w:proofErr w:type="spellStart"/>
      <w:r w:rsidRPr="003706B3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Pr="003706B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на 2018 -2020 годы»;</w:t>
      </w:r>
    </w:p>
    <w:p w:rsidR="004D5E94" w:rsidRPr="003706B3" w:rsidRDefault="008646E5" w:rsidP="004D5E94">
      <w:pPr>
        <w:shd w:val="clear" w:color="auto" w:fill="FFFFFF"/>
        <w:spacing w:after="0"/>
        <w:ind w:left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3706B3">
        <w:rPr>
          <w:rFonts w:ascii="Times New Roman" w:hAnsi="Times New Roman"/>
          <w:sz w:val="28"/>
          <w:szCs w:val="28"/>
        </w:rPr>
        <w:t xml:space="preserve">- </w:t>
      </w:r>
      <w:r w:rsidR="004D5E94" w:rsidRPr="003706B3">
        <w:rPr>
          <w:rFonts w:ascii="Times New Roman" w:hAnsi="Times New Roman"/>
          <w:sz w:val="28"/>
          <w:szCs w:val="28"/>
        </w:rPr>
        <w:t xml:space="preserve">от </w:t>
      </w:r>
      <w:r w:rsidR="004D5E94" w:rsidRPr="003706B3">
        <w:rPr>
          <w:rFonts w:ascii="Times New Roman" w:hAnsi="Times New Roman"/>
          <w:color w:val="000000"/>
          <w:sz w:val="28"/>
          <w:szCs w:val="28"/>
        </w:rPr>
        <w:t xml:space="preserve"> 03.09.2018 № 187 «О внесении изменений в постановление администрации МО «</w:t>
      </w:r>
      <w:proofErr w:type="spellStart"/>
      <w:r w:rsidR="004D5E94" w:rsidRPr="003706B3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4D5E94" w:rsidRPr="003706B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от 29.12.2017 № 302 «Об утверждении муниципальной программы «Противодействие коррупции в муниципальном образовании «</w:t>
      </w:r>
      <w:proofErr w:type="spellStart"/>
      <w:r w:rsidR="004D5E94" w:rsidRPr="003706B3">
        <w:rPr>
          <w:rFonts w:ascii="Times New Roman" w:hAnsi="Times New Roman"/>
          <w:color w:val="000000"/>
          <w:sz w:val="28"/>
          <w:szCs w:val="28"/>
        </w:rPr>
        <w:t>Лесколовское</w:t>
      </w:r>
      <w:proofErr w:type="spellEnd"/>
      <w:r w:rsidR="004D5E94" w:rsidRPr="003706B3">
        <w:rPr>
          <w:rFonts w:ascii="Times New Roman" w:hAnsi="Times New Roman"/>
          <w:color w:val="000000"/>
          <w:sz w:val="28"/>
          <w:szCs w:val="28"/>
        </w:rPr>
        <w:t xml:space="preserve"> сельское поселение»  на 2018 -2020 годы»;</w:t>
      </w:r>
    </w:p>
    <w:p w:rsidR="004D5E94" w:rsidRPr="003706B3" w:rsidRDefault="00366D1D" w:rsidP="008646E5">
      <w:pPr>
        <w:shd w:val="clear" w:color="auto" w:fill="FFFFFF"/>
        <w:spacing w:after="0"/>
        <w:ind w:left="7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считать </w:t>
      </w:r>
      <w:r w:rsidR="008646E5" w:rsidRPr="003706B3">
        <w:rPr>
          <w:rFonts w:ascii="Times New Roman" w:hAnsi="Times New Roman"/>
          <w:sz w:val="28"/>
          <w:szCs w:val="28"/>
        </w:rPr>
        <w:t>утратившими силу с 01.01. 2019 года.</w:t>
      </w:r>
    </w:p>
    <w:p w:rsidR="004D5E94" w:rsidRPr="0096500C" w:rsidRDefault="004D5E94" w:rsidP="004D5E9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5" w:firstLine="720"/>
        <w:jc w:val="both"/>
        <w:rPr>
          <w:sz w:val="28"/>
          <w:szCs w:val="28"/>
        </w:rPr>
      </w:pPr>
      <w:r w:rsidRPr="0096500C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96500C">
        <w:rPr>
          <w:sz w:val="28"/>
          <w:szCs w:val="28"/>
        </w:rPr>
        <w:t>Лесколовские</w:t>
      </w:r>
      <w:proofErr w:type="spellEnd"/>
      <w:r w:rsidRPr="0096500C">
        <w:rPr>
          <w:sz w:val="28"/>
          <w:szCs w:val="28"/>
        </w:rPr>
        <w:t xml:space="preserve"> вести»</w:t>
      </w:r>
      <w:r w:rsidR="003706B3">
        <w:rPr>
          <w:sz w:val="28"/>
          <w:szCs w:val="28"/>
        </w:rPr>
        <w:t xml:space="preserve"> </w:t>
      </w:r>
      <w:r w:rsidR="008646E5">
        <w:rPr>
          <w:sz w:val="28"/>
          <w:szCs w:val="28"/>
        </w:rPr>
        <w:t>(без приложения)</w:t>
      </w:r>
      <w:r w:rsidRPr="0096500C">
        <w:rPr>
          <w:sz w:val="28"/>
          <w:szCs w:val="28"/>
        </w:rPr>
        <w:t xml:space="preserve"> и разместить на официальном сайте МО «</w:t>
      </w:r>
      <w:proofErr w:type="spellStart"/>
      <w:r w:rsidRPr="0096500C">
        <w:rPr>
          <w:sz w:val="28"/>
          <w:szCs w:val="28"/>
        </w:rPr>
        <w:t>Лесколовское</w:t>
      </w:r>
      <w:proofErr w:type="spellEnd"/>
      <w:r w:rsidRPr="0096500C">
        <w:rPr>
          <w:sz w:val="28"/>
          <w:szCs w:val="28"/>
        </w:rPr>
        <w:t xml:space="preserve"> сельское поселение». </w:t>
      </w:r>
    </w:p>
    <w:p w:rsidR="004D5E94" w:rsidRPr="0096500C" w:rsidRDefault="004D5E94" w:rsidP="004D5E94">
      <w:pPr>
        <w:numPr>
          <w:ilvl w:val="0"/>
          <w:numId w:val="1"/>
        </w:numPr>
        <w:shd w:val="clear" w:color="auto" w:fill="FFFFFF"/>
        <w:spacing w:after="0"/>
        <w:ind w:left="0"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sz w:val="28"/>
          <w:szCs w:val="28"/>
        </w:rPr>
      </w:pP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А.Г. </w:t>
      </w:r>
      <w:proofErr w:type="spellStart"/>
      <w:r>
        <w:rPr>
          <w:rFonts w:ascii="Times New Roman" w:hAnsi="Times New Roman"/>
          <w:sz w:val="28"/>
          <w:szCs w:val="28"/>
        </w:rPr>
        <w:t>Ананян</w:t>
      </w:r>
      <w:proofErr w:type="spellEnd"/>
      <w:r w:rsidRPr="004540D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5E94" w:rsidRDefault="004D5E94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 w:rsidRPr="00AC7D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C7D13">
        <w:rPr>
          <w:rFonts w:ascii="Times New Roman" w:hAnsi="Times New Roman"/>
          <w:sz w:val="24"/>
          <w:szCs w:val="24"/>
        </w:rPr>
        <w:t>к</w:t>
      </w:r>
      <w:proofErr w:type="gramEnd"/>
    </w:p>
    <w:p w:rsidR="00102E8A" w:rsidRPr="00AC7D13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AC7D13">
        <w:rPr>
          <w:rFonts w:ascii="Times New Roman" w:hAnsi="Times New Roman"/>
          <w:sz w:val="24"/>
          <w:szCs w:val="24"/>
        </w:rPr>
        <w:t>остановлению администрации</w:t>
      </w:r>
    </w:p>
    <w:p w:rsidR="00102E8A" w:rsidRPr="00E65ECD" w:rsidRDefault="00102E8A" w:rsidP="00102E8A">
      <w:pPr>
        <w:spacing w:after="0" w:line="240" w:lineRule="auto"/>
        <w:ind w:left="55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от ______________  № _______</w:t>
      </w: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02E8A" w:rsidRDefault="00102E8A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МУНИЦИПАЛЬНАЯ  ПРОГРАММА 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ПРОТИВОДЕЙСТВИ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КОРРУПЦИИ </w:t>
      </w:r>
    </w:p>
    <w:p w:rsidR="008646E5" w:rsidRDefault="008646E5" w:rsidP="008646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>В МУНИЦИПАЛЬНОМ ОБРАЗОВАНИИ «ЛЕСКОЛОВСКОЕ СЕЛЬСКОЕ ПОСЕЛЕНИЕ» 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 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9-2021</w:t>
      </w:r>
      <w:r w:rsidRPr="00400C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8646E5" w:rsidRPr="00400CC3" w:rsidRDefault="008646E5" w:rsidP="008646E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Паспорт муниципальной целевой программы «Противодействие коррупции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084"/>
        <w:gridCol w:w="7429"/>
      </w:tblGrid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целевая программа противодействия коррупции в муниципальном образовании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2019-2021 год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25.12.2008 N 273-ФЗ "О противодействии коррупции"; </w:t>
            </w:r>
            <w:r w:rsidRPr="00691602">
              <w:rPr>
                <w:rFonts w:ascii="Times New Roman" w:hAnsi="Times New Roman"/>
                <w:sz w:val="28"/>
                <w:szCs w:val="28"/>
              </w:rPr>
              <w:br/>
            </w:r>
            <w:r w:rsidRPr="0096500C">
              <w:rPr>
                <w:rFonts w:ascii="Times New Roman" w:hAnsi="Times New Roman"/>
                <w:color w:val="000000"/>
                <w:sz w:val="28"/>
                <w:szCs w:val="28"/>
              </w:rPr>
              <w:t>Указ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6500C">
              <w:rPr>
                <w:rFonts w:ascii="Times New Roman" w:hAnsi="Times New Roman"/>
                <w:color w:val="000000"/>
                <w:sz w:val="28"/>
                <w:szCs w:val="28"/>
              </w:rPr>
              <w:t>Президента РФ от 29 июня 2018 г. N 378 "О Национальном плане противодействия коррупции на 2018 - 2020 годы"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уровня коррупции при исполнении органами местного самоуправления властных полномочий и предоставлении услуг гражданам и организациям;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Устранение причин и условий, порождающих коррупцию в органах местного самоуправления;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 Оценка существующего уровня коррупции, а также измерение уровня снижения коррупции, достигаемого по годам реализации Программы;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2. Повышение риска коррупционных действий и потерь от их совершения для должностных лиц муниципального образования;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3. Увеличение выгод от действий в рамках законодательства и в соответствии с общественными интересами для должностных лиц муниципального образования;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Формирование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антикоррупционного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общественного сознания, характеризующегося нетерпимостью муниципальных служащих, граждан и организаций к коррупционным действиям;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5. Предупреждение коррупционных правонарушений;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Обеспечение ответственности за коррупционные правонарушения в случаях, предусмотренных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7. Мониторинг коррупционных факторов и эффективности мер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Вовлечение институтов гражданского общества в реализацию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политики;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Содействие реализации прав граждан и организаций на доступ к информации о фактах коррупции и коррупционных факторах, а также на их свободное освещение в средствах массовой информации муниципального образования.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9-2021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мероприятия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Анализ обращений граждан на предмет наличия в них информации о фактах коррупции со стороны муниципальных служащих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 xml:space="preserve">2. Проведение социологических исследований для выявления доли граждан, сталкивающихся с проявлениями коррупции, и уровня коррупции при исполнении органами местного самоуправления своих </w:t>
            </w:r>
            <w:r>
              <w:rPr>
                <w:rFonts w:ascii="Times New Roman" w:hAnsi="Times New Roman"/>
                <w:sz w:val="28"/>
                <w:szCs w:val="28"/>
              </w:rPr>
              <w:t>полномочий;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</w:rPr>
              <w:t>3. Организация работы "горячей линии" администрации, в ц</w:t>
            </w:r>
            <w:r>
              <w:rPr>
                <w:rFonts w:ascii="Times New Roman" w:hAnsi="Times New Roman"/>
                <w:sz w:val="28"/>
                <w:szCs w:val="28"/>
              </w:rPr>
              <w:t>елях выявления фактов коррупции;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4. Совершенствование организации деятельности администрации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 по размещению муниципальных заказов. Мониторинг и выявление коррупционных рисков при ра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змещении муниципальных заказов;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Организация проведения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экспертизы нормативных/ненормативных правовых актов и их проектов в целях выявления в них коррупционн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 факторов;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6. Формирование перечня должностей, в наибольшей степени подверженных риску коррупц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ии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должностей);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7. Формирование системы мер стимулирования (поощрения) для муниципальных служащих, замещ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ающих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 Внедрение механизма дополнительного внутреннего контроля деятельности муниципальных служащих, замещающих 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коррупциогенные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должности, в том числе применение технических средств контроля исполнения ими своих должностных обязанностей.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9. Установление системы обратной связи с получателями муниципальных услуг.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10. Внедрение и развитие информационно-коммуникационных технологий в деятельности 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администрации, позволяющих сократить имеющиеся причины и условия, порождающие коррупцию.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 Обеспечение доступа граждан и организаций к информации о деятельности администрации 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бюджет администрации муниципального образования «</w:t>
            </w:r>
            <w:proofErr w:type="spell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Лесколовское</w:t>
            </w:r>
            <w:proofErr w:type="spell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уровня коррупции при исполнении должностных функций и предоставлении услуг;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качества и доступности услуг;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издержек бизнеса на преодоление административных барьеров;</w:t>
            </w:r>
          </w:p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Укрепление доверия граждан к деятельности администрации </w:t>
            </w:r>
          </w:p>
        </w:tc>
      </w:tr>
      <w:tr w:rsidR="008646E5" w:rsidRPr="00691602" w:rsidTr="005F1406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46E5" w:rsidRPr="00691602" w:rsidRDefault="008646E5" w:rsidP="005F14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Координацию и контроль реализации программных мероприятий осуществляет совет</w:t>
            </w:r>
            <w:r w:rsidRPr="00691602">
              <w:rPr>
                <w:rFonts w:ascii="Times New Roman" w:hAnsi="Times New Roman"/>
                <w:sz w:val="28"/>
                <w:szCs w:val="28"/>
              </w:rPr>
              <w:t xml:space="preserve"> при главе администрации</w:t>
            </w:r>
            <w:r w:rsidRPr="006916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противодействию коррупции </w:t>
            </w:r>
          </w:p>
        </w:tc>
      </w:tr>
    </w:tbl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во исполнение: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06 октября 2003 года №131-ФЗ «Об общих принципах организации местного самоуправления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02 марта 2007 года №25-ФЗ «О муниципальной службе в Российской Федерации»;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Уголовного Кодекса Российской Федерации;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Кодекса Российской Федерации об административных правонарушениях;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>Федерального закона от 25 декабря 2008 года №273-ФЗ «О противодействии коррупции»;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Указа Президента Российской Федерации от 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июля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hAnsi="Times New Roman"/>
          <w:sz w:val="28"/>
          <w:szCs w:val="28"/>
          <w:lang w:eastAsia="ru-RU"/>
        </w:rPr>
        <w:t>821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«О комиссиях по соблюдению требований к служебному поведению государственных служащих Российской Федерации и урегулированию конфликта интересов»;</w:t>
      </w:r>
    </w:p>
    <w:p w:rsidR="00102E8A" w:rsidRDefault="00102E8A" w:rsidP="008646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00C">
        <w:rPr>
          <w:rFonts w:ascii="Times New Roman" w:hAnsi="Times New Roman"/>
          <w:color w:val="000000"/>
          <w:sz w:val="28"/>
          <w:szCs w:val="28"/>
        </w:rPr>
        <w:t>Указ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96500C">
        <w:rPr>
          <w:rFonts w:ascii="Times New Roman" w:hAnsi="Times New Roman"/>
          <w:color w:val="000000"/>
          <w:sz w:val="28"/>
          <w:szCs w:val="28"/>
        </w:rPr>
        <w:t>Президента РФ от 29 июня 2018 г. N 378 "О Национальном плане противодействия коррупции на 2018 - 2020 годы"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646E5" w:rsidRPr="00691602" w:rsidRDefault="008646E5" w:rsidP="008646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17.07.2009 N 172-ФЗ "Об </w:t>
      </w:r>
      <w:proofErr w:type="spellStart"/>
      <w:r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Областного закона Ленинградской области от </w:t>
      </w: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691602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91602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 г. N </w:t>
      </w: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691602">
        <w:rPr>
          <w:rFonts w:ascii="Times New Roman" w:hAnsi="Times New Roman"/>
          <w:sz w:val="28"/>
          <w:szCs w:val="28"/>
          <w:lang w:eastAsia="ru-RU"/>
        </w:rPr>
        <w:t>-оз "О противодействии коррупции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91602">
        <w:rPr>
          <w:rFonts w:ascii="Times New Roman" w:hAnsi="Times New Roman"/>
          <w:sz w:val="28"/>
          <w:szCs w:val="28"/>
          <w:lang w:eastAsia="ru-RU"/>
        </w:rPr>
        <w:t xml:space="preserve">Ленинградской области "; 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Постановления Правительства РФ от 26.02.2010 г. N 96 "Об </w:t>
      </w:r>
      <w:proofErr w:type="spellStart"/>
      <w:r w:rsidRPr="00691602"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 w:rsidRPr="00691602">
        <w:rPr>
          <w:rFonts w:ascii="Times New Roman" w:hAnsi="Times New Roman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актов"</w:t>
      </w:r>
    </w:p>
    <w:p w:rsidR="008646E5" w:rsidRPr="00691602" w:rsidRDefault="008646E5" w:rsidP="008646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602">
        <w:rPr>
          <w:rFonts w:ascii="Times New Roman" w:hAnsi="Times New Roman"/>
          <w:sz w:val="28"/>
          <w:szCs w:val="28"/>
          <w:lang w:eastAsia="ru-RU"/>
        </w:rPr>
        <w:t xml:space="preserve"> Разработка и внедрение правовых, организационных и иных механизмов противодействия коррупции в муниципальном образовании </w:t>
      </w:r>
      <w:r w:rsidRPr="00691602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proofErr w:type="spellStart"/>
      <w:r w:rsidRPr="00691602">
        <w:rPr>
          <w:rFonts w:ascii="Times New Roman" w:hAnsi="Times New Roman"/>
          <w:sz w:val="28"/>
          <w:szCs w:val="28"/>
          <w:lang w:eastAsia="ru-RU"/>
        </w:rPr>
        <w:t>Лесколовское</w:t>
      </w:r>
      <w:proofErr w:type="spellEnd"/>
      <w:r w:rsidRPr="00691602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являются необходимыми элементами реализации государственной политики противодействия коррупции на местном уровне.</w:t>
      </w:r>
    </w:p>
    <w:p w:rsidR="008646E5" w:rsidRDefault="008646E5" w:rsidP="004D5E94">
      <w:pPr>
        <w:shd w:val="clear" w:color="auto" w:fill="FFFFFF"/>
        <w:spacing w:after="0"/>
        <w:ind w:left="540"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02E8A" w:rsidRDefault="00102E8A" w:rsidP="004D5E94">
      <w:pPr>
        <w:shd w:val="clear" w:color="auto" w:fill="FFFFFF"/>
        <w:spacing w:after="0"/>
        <w:ind w:left="540" w:right="-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D5E94" w:rsidRPr="00102E8A" w:rsidRDefault="00102E8A" w:rsidP="00102E8A">
      <w:pPr>
        <w:shd w:val="clear" w:color="auto" w:fill="FFFFFF"/>
        <w:spacing w:after="0"/>
        <w:ind w:left="540" w:right="-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02E8A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МЕРОПРИЯТИЙ НА 2019-2021 ГОД</w:t>
      </w:r>
    </w:p>
    <w:tbl>
      <w:tblPr>
        <w:tblpPr w:leftFromText="180" w:rightFromText="180" w:vertAnchor="text" w:horzAnchor="margin" w:tblpXSpec="center" w:tblpY="412"/>
        <w:tblW w:w="102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060"/>
        <w:gridCol w:w="1080"/>
        <w:gridCol w:w="2340"/>
        <w:gridCol w:w="1080"/>
        <w:gridCol w:w="1080"/>
        <w:gridCol w:w="1080"/>
      </w:tblGrid>
      <w:tr w:rsidR="004D5E94" w:rsidRPr="001D5502" w:rsidTr="005F14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Срок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органы       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Заложенные средства 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из местного бюджета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D5E94" w:rsidRPr="001D5502" w:rsidTr="005F140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102E8A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4D5E94"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5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1D5502" w:rsidRDefault="004D5E94" w:rsidP="00102E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E94" w:rsidRPr="001D5502" w:rsidTr="005F140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в администрации в рамках  реализации кадровой политики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5F140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proofErr w:type="gramStart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 служащими ограничений и запретов, связанных с муниципальной службой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июля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  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Секретарь, 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102E8A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5E94"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проверок соблюдения муниципальными служащими ограничений  и запретов, связанных с муниципальной службой; проверок сведений о доходах, об имуществе и обязательствах имущественного характера; практики выявления и устранения нарушений правил этики и общих принципов служебного поведения; привлечения муниципальных служащих  дисциплинарной ответственности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  Ежегодно до 01 июля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февраля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Ежегодно до 01 апреля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Итоговый доклад до 01.12.2020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D5E94" w:rsidRPr="001D5502" w:rsidTr="005F14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  Итоговый доклад до 01.11.2020 г.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кадровой службе и архивному делопроизводству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Мониторинг (внесение изменений в положения, по необходимости) системы мер стимулирования (поощрения) для муниципальных служащих, подверженных риску коррупции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</w:t>
            </w:r>
          </w:p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5E94" w:rsidRPr="0096500C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65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     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администрации 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противодействию коррупции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4" w:rsidRPr="001D5502" w:rsidTr="005F1406">
        <w:trPr>
          <w:cantSplit/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2.1.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экспертизы проектов нормативных  правовых актов администрации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2.2.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и повышения квалификации муниципальных служащих, осуществляющих проведение </w:t>
            </w:r>
            <w:proofErr w:type="spellStart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 нормативных правовых актов  администрации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специалист-юрист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Рассмотрение вопросов правоприменительной </w:t>
            </w:r>
            <w:proofErr w:type="gramStart"/>
            <w:r w:rsidRPr="001D5502">
              <w:rPr>
                <w:rFonts w:ascii="Times New Roman" w:hAnsi="Times New Roman"/>
              </w:rPr>
              <w:t>практики</w:t>
            </w:r>
            <w:proofErr w:type="gramEnd"/>
            <w:r w:rsidRPr="001D5502">
              <w:rPr>
                <w:rFonts w:ascii="Times New Roman" w:hAnsi="Times New Roman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власти,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шесть месяцев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практики ФАС РФ  по жалобам на действия администрации в сфере размещения муниципальных заказов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жалоб на действия комиссии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7622BF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622BF"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горячей линии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1D5502">
              <w:rPr>
                <w:rFonts w:ascii="Times New Roman" w:hAnsi="Times New Roman"/>
              </w:rPr>
              <w:t xml:space="preserve">Выпуск </w:t>
            </w:r>
            <w:r>
              <w:rPr>
                <w:rFonts w:ascii="Times New Roman" w:hAnsi="Times New Roman"/>
              </w:rPr>
              <w:t>брошюр, плакатов по профилактике</w:t>
            </w:r>
            <w:r w:rsidRPr="001D5502">
              <w:rPr>
                <w:rFonts w:ascii="Times New Roman" w:hAnsi="Times New Roman"/>
              </w:rPr>
              <w:t xml:space="preserve"> коррупции.</w:t>
            </w:r>
          </w:p>
          <w:p w:rsidR="004D5E94" w:rsidRPr="001D5502" w:rsidRDefault="004D5E94" w:rsidP="005F1406">
            <w:pPr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кадровой службе и архивному делопроизводству;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обратной связи с получателями услуг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Соцопрос граждан по факту коррупции, путем размещения опроса на сайте в сети интернет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ноябрь-декабрь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о деятельности администрации на сайте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02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550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5E94" w:rsidRPr="001D5502" w:rsidTr="005F140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технических средств контроля в здании администрации (при наличии финансирования на 2020 год)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 года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Pr="001D5502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4D5E94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102E8A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E94" w:rsidRDefault="00102E8A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6D1D" w:rsidRPr="001D5502" w:rsidTr="00E20E37">
        <w:trPr>
          <w:cantSplit/>
          <w:trHeight w:val="840"/>
        </w:trPr>
        <w:tc>
          <w:tcPr>
            <w:tcW w:w="7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Pr="00366D1D" w:rsidRDefault="00366D1D" w:rsidP="005F140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D1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366D1D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366D1D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D1D" w:rsidRDefault="00366D1D" w:rsidP="005F14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</w:tbl>
    <w:p w:rsidR="004D5E94" w:rsidRDefault="004D5E94" w:rsidP="004D5E94">
      <w:pPr>
        <w:shd w:val="clear" w:color="auto" w:fill="FFFFFF"/>
        <w:spacing w:after="0"/>
        <w:ind w:left="540" w:right="-5"/>
        <w:jc w:val="both"/>
      </w:pPr>
    </w:p>
    <w:p w:rsidR="004D5E94" w:rsidRDefault="004D5E94" w:rsidP="004D5E94"/>
    <w:p w:rsidR="006973DC" w:rsidRDefault="006973DC"/>
    <w:sectPr w:rsidR="006973DC" w:rsidSect="007622B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039F"/>
    <w:multiLevelType w:val="hybridMultilevel"/>
    <w:tmpl w:val="168C6C5E"/>
    <w:lvl w:ilvl="0" w:tplc="C258295C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94"/>
    <w:rsid w:val="00017D90"/>
    <w:rsid w:val="00102E8A"/>
    <w:rsid w:val="00366D1D"/>
    <w:rsid w:val="003706B3"/>
    <w:rsid w:val="004D5E94"/>
    <w:rsid w:val="004F3BFC"/>
    <w:rsid w:val="00554367"/>
    <w:rsid w:val="006973DC"/>
    <w:rsid w:val="008646E5"/>
    <w:rsid w:val="00C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9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4D5E9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5E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rsid w:val="004D5E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5</cp:revision>
  <dcterms:created xsi:type="dcterms:W3CDTF">2018-11-08T11:42:00Z</dcterms:created>
  <dcterms:modified xsi:type="dcterms:W3CDTF">2018-11-09T11:16:00Z</dcterms:modified>
</cp:coreProperties>
</file>