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AE" w:rsidRDefault="00D923AE" w:rsidP="00B2297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3859" w:rsidRPr="00DA3859" w:rsidRDefault="00DA3859" w:rsidP="00DA38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</w:pPr>
      <w:r w:rsidRPr="00DA3859">
        <w:rPr>
          <w:rFonts w:ascii="Times New Roman" w:eastAsia="Times New Roman" w:hAnsi="Times New Roman" w:cs="Times New Roman"/>
          <w:noProof/>
          <w:color w:val="000000"/>
          <w:w w:val="135"/>
          <w:sz w:val="24"/>
          <w:szCs w:val="24"/>
          <w:lang w:eastAsia="ru-RU"/>
        </w:rPr>
        <w:drawing>
          <wp:inline distT="0" distB="0" distL="0" distR="0">
            <wp:extent cx="771525" cy="771525"/>
            <wp:effectExtent l="19050" t="0" r="9525" b="0"/>
            <wp:docPr id="2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859" w:rsidRPr="00DA3859" w:rsidRDefault="00DA3859" w:rsidP="00DA38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</w:pPr>
      <w:r w:rsidRPr="00DA3859"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  <w:t xml:space="preserve">                                      Муниципальное образование</w:t>
      </w:r>
    </w:p>
    <w:p w:rsidR="00DA3859" w:rsidRPr="00DA3859" w:rsidRDefault="00DA3859" w:rsidP="00DA38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b/>
          <w:color w:val="000000"/>
          <w:w w:val="135"/>
          <w:sz w:val="24"/>
          <w:szCs w:val="24"/>
          <w:lang w:eastAsia="ru-RU"/>
        </w:rPr>
      </w:pPr>
      <w:r w:rsidRPr="00DA3859">
        <w:rPr>
          <w:rFonts w:ascii="Times New Roman" w:eastAsia="Times New Roman" w:hAnsi="Times New Roman" w:cs="Times New Roman"/>
          <w:b/>
          <w:color w:val="000000"/>
          <w:w w:val="135"/>
          <w:sz w:val="24"/>
          <w:szCs w:val="24"/>
          <w:lang w:eastAsia="ru-RU"/>
        </w:rPr>
        <w:t>«ЛЕСКОЛОВСКОЕ СЕЛЬСКОЕ ПОСЕЛЕНИЕ»</w:t>
      </w:r>
    </w:p>
    <w:p w:rsidR="00DA3859" w:rsidRPr="00DA3859" w:rsidRDefault="00DA3859" w:rsidP="00DA38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</w:pPr>
      <w:r w:rsidRPr="00DA3859"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  <w:t>Всеволожского муниципального района Ленинградской области</w:t>
      </w:r>
    </w:p>
    <w:p w:rsidR="00DA3859" w:rsidRPr="00DA3859" w:rsidRDefault="00DA3859" w:rsidP="00DA38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</w:pPr>
    </w:p>
    <w:p w:rsidR="00DA3859" w:rsidRPr="00DA3859" w:rsidRDefault="00DA3859" w:rsidP="00DA38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</w:pPr>
      <w:r w:rsidRPr="00DA3859"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  <w:t>АДМИНИСТРАЦИЯ</w:t>
      </w:r>
    </w:p>
    <w:p w:rsidR="00DA3859" w:rsidRPr="00DA3859" w:rsidRDefault="00DA3859" w:rsidP="00DA38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</w:pPr>
    </w:p>
    <w:p w:rsidR="00DA3859" w:rsidRDefault="00DA3859" w:rsidP="00DA385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/>
        <w:jc w:val="center"/>
        <w:outlineLvl w:val="0"/>
        <w:rPr>
          <w:rFonts w:ascii="Times New Roman" w:eastAsia="Times New Roman" w:hAnsi="Times New Roman" w:cs="Times New Roman"/>
          <w:b/>
          <w:color w:val="000000"/>
          <w:w w:val="135"/>
          <w:sz w:val="28"/>
          <w:szCs w:val="28"/>
          <w:lang w:eastAsia="ru-RU"/>
        </w:rPr>
      </w:pPr>
      <w:proofErr w:type="gramStart"/>
      <w:r w:rsidRPr="00DA3859">
        <w:rPr>
          <w:rFonts w:ascii="Times New Roman" w:eastAsia="Times New Roman" w:hAnsi="Times New Roman" w:cs="Times New Roman"/>
          <w:b/>
          <w:color w:val="000000"/>
          <w:w w:val="135"/>
          <w:sz w:val="28"/>
          <w:szCs w:val="28"/>
          <w:lang w:eastAsia="ru-RU"/>
        </w:rPr>
        <w:t>П</w:t>
      </w:r>
      <w:proofErr w:type="gramEnd"/>
      <w:r w:rsidRPr="00DA3859">
        <w:rPr>
          <w:rFonts w:ascii="Times New Roman" w:eastAsia="Times New Roman" w:hAnsi="Times New Roman" w:cs="Times New Roman"/>
          <w:b/>
          <w:color w:val="000000"/>
          <w:w w:val="135"/>
          <w:sz w:val="28"/>
          <w:szCs w:val="28"/>
          <w:lang w:eastAsia="ru-RU"/>
        </w:rPr>
        <w:t xml:space="preserve"> О С Т А Н О В Л Е Н И Е</w:t>
      </w:r>
    </w:p>
    <w:p w:rsidR="00DA3859" w:rsidRPr="00DA3859" w:rsidRDefault="00DA3859" w:rsidP="00DA385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/>
        <w:jc w:val="center"/>
        <w:outlineLvl w:val="0"/>
        <w:rPr>
          <w:rFonts w:ascii="Times New Roman" w:eastAsia="Times New Roman" w:hAnsi="Times New Roman" w:cs="Times New Roman"/>
          <w:b/>
          <w:color w:val="000000"/>
          <w:w w:val="135"/>
          <w:sz w:val="28"/>
          <w:szCs w:val="28"/>
          <w:lang w:eastAsia="ru-RU"/>
        </w:rPr>
      </w:pPr>
    </w:p>
    <w:p w:rsidR="00DA3859" w:rsidRPr="00DA3859" w:rsidRDefault="00DA3859" w:rsidP="00DA38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/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</w:pPr>
    </w:p>
    <w:p w:rsidR="00DA3859" w:rsidRDefault="00DA3859" w:rsidP="00DA38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</w:pPr>
      <w:r w:rsidRPr="00DA3859"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  <w:t xml:space="preserve"> </w:t>
      </w:r>
      <w:r w:rsidR="00F74988"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  <w:t xml:space="preserve">10.02.2020г  </w:t>
      </w:r>
      <w:r w:rsidRPr="00DA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Pr="00DA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F2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DA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F2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F2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_</w:t>
      </w:r>
      <w:r w:rsidR="00F7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</w:t>
      </w:r>
      <w:r w:rsidRPr="00DA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DA3859" w:rsidRPr="00DA3859" w:rsidRDefault="00DA3859" w:rsidP="00DA38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8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</w:t>
      </w:r>
      <w:r w:rsidRPr="00DA38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</w:t>
      </w:r>
    </w:p>
    <w:p w:rsidR="00DA3859" w:rsidRPr="00DA3859" w:rsidRDefault="00DA3859" w:rsidP="00DA38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дер. Верхние </w:t>
      </w:r>
      <w:proofErr w:type="spellStart"/>
      <w:r w:rsidRPr="00DA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Осельки</w:t>
      </w:r>
      <w:proofErr w:type="spellEnd"/>
      <w:r w:rsidRPr="00DA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A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A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A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A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A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tbl>
      <w:tblPr>
        <w:tblpPr w:leftFromText="180" w:rightFromText="180" w:vertAnchor="text" w:horzAnchor="margin" w:tblpY="488"/>
        <w:tblW w:w="10224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224"/>
      </w:tblGrid>
      <w:tr w:rsidR="00DA3859" w:rsidRPr="00194CC7" w:rsidTr="00DA3859">
        <w:trPr>
          <w:trHeight w:val="1837"/>
          <w:tblCellSpacing w:w="0" w:type="dxa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859" w:rsidRDefault="00DA3859" w:rsidP="00DA38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Об организации деятельности рабочей </w:t>
            </w:r>
          </w:p>
          <w:p w:rsidR="00DA3859" w:rsidRDefault="00DA3859" w:rsidP="00DA38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группы</w:t>
            </w:r>
            <w:r w:rsidRPr="008F012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профилактике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F012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терроризма и </w:t>
            </w:r>
          </w:p>
          <w:p w:rsidR="00DA3859" w:rsidRDefault="00DA3859" w:rsidP="00DA38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12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экстремизма при администрации МО </w:t>
            </w:r>
          </w:p>
          <w:p w:rsidR="00DA3859" w:rsidRDefault="00DA3859" w:rsidP="00DA38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12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«Лесколовское сельское поселение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DA3859" w:rsidRDefault="00DA3859" w:rsidP="00DA38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Всеволожского муниципального района</w:t>
            </w:r>
          </w:p>
          <w:p w:rsidR="00DA3859" w:rsidRPr="00383338" w:rsidRDefault="00DA3859" w:rsidP="00DA38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</w:tbl>
    <w:p w:rsidR="00DA3859" w:rsidRDefault="00DA3859" w:rsidP="00980B92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923AE" w:rsidRPr="00D0667C" w:rsidRDefault="00DA3859" w:rsidP="00980B92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D923AE" w:rsidRPr="00D066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5250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Федеральным законом</w:t>
      </w:r>
      <w:r w:rsidR="00D923AE" w:rsidRPr="00D066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06 марта 2006г № 35-ФЗ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50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«О противодействии терроризму»,</w:t>
      </w:r>
      <w:r w:rsidR="00D923AE" w:rsidRPr="00D066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статьи 14 Федерального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закона от 06.10.2003 № 131-ФЗ «</w:t>
      </w:r>
      <w:r w:rsidR="00D923AE" w:rsidRPr="00D066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самоуправления в Р</w:t>
      </w:r>
      <w:r w:rsidR="00D066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Ф», Устава МО «Лесколовское</w:t>
      </w:r>
      <w:r w:rsidR="00D923AE" w:rsidRPr="00D066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</w:t>
      </w:r>
      <w:r w:rsidR="00D066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администрация МО «Лесколовское сельское поселение»</w:t>
      </w:r>
      <w:r w:rsidR="00D923AE" w:rsidRPr="00D066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455DA" w:rsidRPr="00D0667C" w:rsidRDefault="00D0667C" w:rsidP="001455DA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ПОСТАНОВЛЯЕТ</w:t>
      </w:r>
      <w:r w:rsidR="00D923AE" w:rsidRPr="00D066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83338" w:rsidRPr="00D0667C" w:rsidRDefault="00383338" w:rsidP="00DA3859">
      <w:pPr>
        <w:pStyle w:val="a6"/>
        <w:numPr>
          <w:ilvl w:val="0"/>
          <w:numId w:val="2"/>
        </w:numPr>
        <w:spacing w:after="0" w:line="240" w:lineRule="auto"/>
        <w:ind w:left="414" w:hanging="40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66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="008F012D" w:rsidRPr="00D066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Положение </w:t>
      </w:r>
      <w:r w:rsidR="008F012D" w:rsidRPr="00D0667C">
        <w:rPr>
          <w:rFonts w:ascii="Times New Roman" w:hAnsi="Times New Roman" w:cs="Times New Roman"/>
          <w:sz w:val="28"/>
          <w:szCs w:val="28"/>
        </w:rPr>
        <w:t>о рабочей группе по профилактике терроризма и экстремизма при администрации МО «Лесколовское сельское поселение» Всеволожского муниципального района Ленинградской области</w:t>
      </w:r>
      <w:r w:rsidR="008F012D" w:rsidRPr="00D066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D066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</w:t>
      </w:r>
      <w:r w:rsidR="008F012D" w:rsidRPr="00D066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ожение 1</w:t>
      </w:r>
      <w:r w:rsidRPr="00D066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="008F012D" w:rsidRPr="00D066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68E3" w:rsidRPr="00D0667C" w:rsidRDefault="00EA68E3" w:rsidP="00DA3859">
      <w:pPr>
        <w:pStyle w:val="a6"/>
        <w:numPr>
          <w:ilvl w:val="0"/>
          <w:numId w:val="2"/>
        </w:numPr>
        <w:spacing w:after="0" w:line="240" w:lineRule="auto"/>
        <w:ind w:left="414" w:hanging="4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6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Утвердить Регламент</w:t>
      </w:r>
      <w:r w:rsidR="008F012D" w:rsidRPr="00D0667C">
        <w:rPr>
          <w:rFonts w:ascii="Times New Roman" w:hAnsi="Times New Roman" w:cs="Times New Roman"/>
          <w:sz w:val="28"/>
          <w:szCs w:val="28"/>
        </w:rPr>
        <w:t xml:space="preserve"> рабочей группы по профилактике терроризма и экстремизма при администрации МО «Лесколовское сельское поселение»</w:t>
      </w:r>
      <w:r w:rsidRPr="00D066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12D" w:rsidRPr="00D066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Всеволожского муниципального </w:t>
      </w:r>
      <w:r w:rsidRPr="00D066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района Ленинградско</w:t>
      </w:r>
      <w:r w:rsidR="008F012D" w:rsidRPr="00D066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 области (Приложение 2</w:t>
      </w:r>
      <w:r w:rsidRPr="00D066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="008F012D" w:rsidRPr="00D066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68E3" w:rsidRPr="00D0667C" w:rsidRDefault="008F012D" w:rsidP="00DA385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66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D066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E3A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Внести изменения</w:t>
      </w:r>
      <w:r w:rsidRPr="00D066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состав</w:t>
      </w:r>
      <w:r w:rsidRPr="00D0667C">
        <w:rPr>
          <w:rFonts w:ascii="Times New Roman" w:hAnsi="Times New Roman" w:cs="Times New Roman"/>
          <w:sz w:val="28"/>
          <w:szCs w:val="28"/>
        </w:rPr>
        <w:t xml:space="preserve"> рабочей группы по профилактике терроризма и экстремизма при администрации МО «Лесколовское сельское поселение» Всеволожского муниципального района Ленинградской области (Приложение3).</w:t>
      </w:r>
      <w:r w:rsidR="00D923AE" w:rsidRPr="00D066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68E3" w:rsidRPr="00D066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EA68E3" w:rsidRPr="00D0667C" w:rsidRDefault="00D0667C" w:rsidP="00DA385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66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12D" w:rsidRPr="00D066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Распоряжение главы администрации</w:t>
      </w:r>
      <w:r w:rsidRPr="00D066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 173-ЛС от 30.12.2013г.</w:t>
      </w:r>
      <w:r w:rsidR="00EA68E3" w:rsidRPr="00D066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считать утратившим силу</w:t>
      </w:r>
      <w:r w:rsidRPr="00D066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667C" w:rsidRPr="00D0667C" w:rsidRDefault="00D0667C" w:rsidP="00DA3859">
      <w:pPr>
        <w:spacing w:after="0" w:line="240" w:lineRule="auto"/>
        <w:ind w:left="426" w:hanging="41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67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</w:t>
      </w:r>
      <w:r w:rsidRPr="00D0667C">
        <w:rPr>
          <w:rFonts w:ascii="Times New Roman" w:hAnsi="Times New Roman" w:cs="Times New Roman"/>
          <w:sz w:val="28"/>
          <w:szCs w:val="28"/>
          <w:lang w:eastAsia="ru-RU"/>
        </w:rPr>
        <w:tab/>
        <w:t>Опубликовать постановление в газете «</w:t>
      </w:r>
      <w:proofErr w:type="spellStart"/>
      <w:r w:rsidRPr="00D0667C">
        <w:rPr>
          <w:rFonts w:ascii="Times New Roman" w:hAnsi="Times New Roman" w:cs="Times New Roman"/>
          <w:sz w:val="28"/>
          <w:szCs w:val="28"/>
          <w:lang w:eastAsia="ru-RU"/>
        </w:rPr>
        <w:t>Леск</w:t>
      </w:r>
      <w:r>
        <w:rPr>
          <w:rFonts w:ascii="Times New Roman" w:hAnsi="Times New Roman" w:cs="Times New Roman"/>
          <w:sz w:val="28"/>
          <w:szCs w:val="28"/>
          <w:lang w:eastAsia="ru-RU"/>
        </w:rPr>
        <w:t>оловские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вести»</w:t>
      </w:r>
      <w:r w:rsidRPr="00D0667C">
        <w:rPr>
          <w:rFonts w:ascii="Times New Roman" w:hAnsi="Times New Roman" w:cs="Times New Roman"/>
          <w:sz w:val="28"/>
          <w:szCs w:val="28"/>
          <w:lang w:eastAsia="ru-RU"/>
        </w:rPr>
        <w:t xml:space="preserve"> и  разместить на офи</w:t>
      </w:r>
      <w:r w:rsidR="000E3AC9">
        <w:rPr>
          <w:rFonts w:ascii="Times New Roman" w:hAnsi="Times New Roman" w:cs="Times New Roman"/>
          <w:sz w:val="28"/>
          <w:szCs w:val="28"/>
          <w:lang w:eastAsia="ru-RU"/>
        </w:rPr>
        <w:t>циальном сайте МО «Лесколовское</w:t>
      </w:r>
      <w:r w:rsidRPr="00D0667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поселение»  в сети Интернет.</w:t>
      </w:r>
    </w:p>
    <w:p w:rsidR="00D923AE" w:rsidRPr="00D0667C" w:rsidRDefault="00D923AE" w:rsidP="00DA3859">
      <w:pPr>
        <w:spacing w:after="0" w:line="240" w:lineRule="auto"/>
        <w:ind w:left="426" w:hanging="41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667C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D0667C" w:rsidRPr="00D0667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D0667C" w:rsidRPr="00D066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исполнения</w:t>
      </w:r>
      <w:r w:rsidR="00EA68E3" w:rsidRPr="00D066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данного</w:t>
      </w:r>
      <w:r w:rsidRPr="00D066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68E3" w:rsidRPr="00D066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постановления возложить на заместителя</w:t>
      </w:r>
      <w:r w:rsidR="00D0667C" w:rsidRPr="00D066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главы </w:t>
      </w:r>
      <w:r w:rsidR="001455DA" w:rsidRPr="00D066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bookmarkStart w:id="0" w:name="_GoBack"/>
      <w:bookmarkEnd w:id="0"/>
      <w:r w:rsidR="00D0667C" w:rsidRPr="00D066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Румянцева Д.А.</w:t>
      </w:r>
    </w:p>
    <w:p w:rsidR="00EA68E3" w:rsidRPr="00D0667C" w:rsidRDefault="00EA68E3" w:rsidP="00DA3859">
      <w:pPr>
        <w:spacing w:after="0" w:line="240" w:lineRule="auto"/>
        <w:ind w:left="1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923AE" w:rsidRPr="00980B92" w:rsidRDefault="00D923AE" w:rsidP="00865EE8">
      <w:pPr>
        <w:spacing w:before="86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67C">
        <w:rPr>
          <w:rFonts w:ascii="Times New Roman" w:hAnsi="Times New Roman" w:cs="Times New Roman"/>
          <w:sz w:val="28"/>
          <w:szCs w:val="28"/>
          <w:lang w:eastAsia="ru-RU"/>
        </w:rPr>
        <w:t>Глава ад</w:t>
      </w:r>
      <w:r w:rsidR="00D0667C">
        <w:rPr>
          <w:rFonts w:ascii="Times New Roman" w:hAnsi="Times New Roman" w:cs="Times New Roman"/>
          <w:sz w:val="28"/>
          <w:szCs w:val="28"/>
          <w:lang w:eastAsia="ru-RU"/>
        </w:rPr>
        <w:t xml:space="preserve">министрации              </w:t>
      </w:r>
      <w:r w:rsidRPr="00D0667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EA68E3" w:rsidRPr="00D066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667C" w:rsidRPr="00D0667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А.А. Сазонов</w:t>
      </w:r>
    </w:p>
    <w:p w:rsidR="00D923AE" w:rsidRDefault="00D923AE" w:rsidP="008D63CA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68E3" w:rsidRDefault="00EA68E3" w:rsidP="008D63CA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68E3" w:rsidRDefault="00EA68E3" w:rsidP="008D63CA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68E3" w:rsidRDefault="00EA68E3" w:rsidP="008D63CA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68E3" w:rsidRDefault="00EA68E3" w:rsidP="008D63CA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68E3" w:rsidRDefault="00EA68E3" w:rsidP="008D63CA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68E3" w:rsidRDefault="00EA68E3" w:rsidP="008D63CA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68E3" w:rsidRDefault="00EA68E3" w:rsidP="008D63CA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68E3" w:rsidRDefault="00EA68E3" w:rsidP="008D63CA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0B9" w:rsidRPr="00CB0F90" w:rsidRDefault="005250B9" w:rsidP="005250B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B0F90">
        <w:rPr>
          <w:rFonts w:ascii="Times New Roman" w:eastAsia="Times New Roman" w:hAnsi="Times New Roman"/>
          <w:lang w:eastAsia="ru-RU"/>
        </w:rPr>
        <w:t>Согласовано:</w:t>
      </w:r>
    </w:p>
    <w:p w:rsidR="005250B9" w:rsidRPr="00CB0F90" w:rsidRDefault="005250B9" w:rsidP="005250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50B9" w:rsidRPr="00CB0F90" w:rsidRDefault="005250B9" w:rsidP="005250B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Заместитель </w:t>
      </w:r>
      <w:r w:rsidRPr="00CB0F90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главы </w:t>
      </w:r>
      <w:r w:rsidRPr="00CB0F90">
        <w:rPr>
          <w:rFonts w:ascii="Times New Roman" w:eastAsia="Times New Roman" w:hAnsi="Times New Roman"/>
          <w:lang w:eastAsia="ru-RU"/>
        </w:rPr>
        <w:t>администрации</w:t>
      </w:r>
    </w:p>
    <w:p w:rsidR="005250B9" w:rsidRPr="00CB0F90" w:rsidRDefault="005250B9" w:rsidP="005250B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B0F90">
        <w:rPr>
          <w:rFonts w:ascii="Times New Roman" w:eastAsia="Times New Roman" w:hAnsi="Times New Roman"/>
          <w:lang w:eastAsia="ru-RU"/>
        </w:rPr>
        <w:t xml:space="preserve">             </w:t>
      </w:r>
      <w:r>
        <w:rPr>
          <w:rFonts w:ascii="Times New Roman" w:eastAsia="Times New Roman" w:hAnsi="Times New Roman"/>
          <w:lang w:eastAsia="ru-RU"/>
        </w:rPr>
        <w:t xml:space="preserve">                             Д.А. Румянцев</w:t>
      </w:r>
    </w:p>
    <w:p w:rsidR="005250B9" w:rsidRPr="00CB0F90" w:rsidRDefault="005250B9" w:rsidP="005250B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«____»____________2020</w:t>
      </w:r>
      <w:r w:rsidRPr="00CB0F90">
        <w:rPr>
          <w:rFonts w:ascii="Times New Roman" w:eastAsia="Times New Roman" w:hAnsi="Times New Roman"/>
          <w:lang w:eastAsia="ru-RU"/>
        </w:rPr>
        <w:t xml:space="preserve"> г.</w:t>
      </w:r>
    </w:p>
    <w:p w:rsidR="005250B9" w:rsidRPr="00CB0F90" w:rsidRDefault="005250B9" w:rsidP="005250B9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250B9" w:rsidRPr="00CB0F90" w:rsidRDefault="005250B9" w:rsidP="005250B9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250B9" w:rsidRPr="00CB0F90" w:rsidRDefault="005250B9" w:rsidP="005250B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B0F90">
        <w:rPr>
          <w:rFonts w:ascii="Times New Roman" w:eastAsia="Times New Roman" w:hAnsi="Times New Roman"/>
          <w:lang w:eastAsia="ru-RU"/>
        </w:rPr>
        <w:t>Главный специалист – юрист администрации</w:t>
      </w:r>
    </w:p>
    <w:p w:rsidR="005250B9" w:rsidRPr="00CB0F90" w:rsidRDefault="005250B9" w:rsidP="005250B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B0F90">
        <w:rPr>
          <w:rFonts w:ascii="Times New Roman" w:eastAsia="Times New Roman" w:hAnsi="Times New Roman"/>
          <w:lang w:eastAsia="ru-RU"/>
        </w:rPr>
        <w:t xml:space="preserve">                                           А.Ф. Толмачев</w:t>
      </w:r>
    </w:p>
    <w:p w:rsidR="005250B9" w:rsidRPr="00CB0F90" w:rsidRDefault="005250B9" w:rsidP="005250B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«___»_____________2020</w:t>
      </w:r>
      <w:r w:rsidRPr="00CB0F90">
        <w:rPr>
          <w:rFonts w:ascii="Times New Roman" w:eastAsia="Times New Roman" w:hAnsi="Times New Roman"/>
          <w:lang w:eastAsia="ru-RU"/>
        </w:rPr>
        <w:t xml:space="preserve"> г.</w:t>
      </w:r>
    </w:p>
    <w:p w:rsidR="005250B9" w:rsidRPr="00CB0F90" w:rsidRDefault="005250B9" w:rsidP="005250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50B9" w:rsidRPr="00CB0F90" w:rsidRDefault="005250B9" w:rsidP="005250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0F90">
        <w:rPr>
          <w:rFonts w:ascii="Times New Roman" w:eastAsia="Times New Roman" w:hAnsi="Times New Roman"/>
          <w:sz w:val="24"/>
          <w:szCs w:val="24"/>
          <w:lang w:eastAsia="ru-RU"/>
        </w:rPr>
        <w:t>Расчет рассылки:</w:t>
      </w:r>
    </w:p>
    <w:p w:rsidR="005250B9" w:rsidRPr="00CB0F90" w:rsidRDefault="005250B9" w:rsidP="005250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0F90">
        <w:rPr>
          <w:rFonts w:ascii="Times New Roman" w:eastAsia="Times New Roman" w:hAnsi="Times New Roman"/>
          <w:sz w:val="24"/>
          <w:szCs w:val="24"/>
          <w:lang w:eastAsia="ru-RU"/>
        </w:rPr>
        <w:t>1 – в дело;</w:t>
      </w:r>
    </w:p>
    <w:p w:rsidR="005250B9" w:rsidRPr="00CB0F90" w:rsidRDefault="005250B9" w:rsidP="005250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0F90">
        <w:rPr>
          <w:rFonts w:ascii="Times New Roman" w:eastAsia="Times New Roman" w:hAnsi="Times New Roman"/>
          <w:sz w:val="24"/>
          <w:szCs w:val="24"/>
          <w:lang w:eastAsia="ru-RU"/>
        </w:rPr>
        <w:t>2 – «</w:t>
      </w:r>
      <w:proofErr w:type="spellStart"/>
      <w:r w:rsidRPr="00CB0F90">
        <w:rPr>
          <w:rFonts w:ascii="Times New Roman" w:eastAsia="Times New Roman" w:hAnsi="Times New Roman"/>
          <w:sz w:val="24"/>
          <w:szCs w:val="24"/>
          <w:lang w:eastAsia="ru-RU"/>
        </w:rPr>
        <w:t>Лесколовские</w:t>
      </w:r>
      <w:proofErr w:type="spellEnd"/>
      <w:r w:rsidRPr="00CB0F90">
        <w:rPr>
          <w:rFonts w:ascii="Times New Roman" w:eastAsia="Times New Roman" w:hAnsi="Times New Roman"/>
          <w:sz w:val="24"/>
          <w:szCs w:val="24"/>
          <w:lang w:eastAsia="ru-RU"/>
        </w:rPr>
        <w:t xml:space="preserve"> вести»;</w:t>
      </w:r>
    </w:p>
    <w:p w:rsidR="005250B9" w:rsidRPr="00CB0F90" w:rsidRDefault="005250B9" w:rsidP="005250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0F90">
        <w:rPr>
          <w:rFonts w:ascii="Times New Roman" w:eastAsia="Times New Roman" w:hAnsi="Times New Roman"/>
          <w:sz w:val="24"/>
          <w:szCs w:val="24"/>
          <w:lang w:eastAsia="ru-RU"/>
        </w:rPr>
        <w:t>3 – сайт;</w:t>
      </w:r>
    </w:p>
    <w:p w:rsidR="005250B9" w:rsidRPr="00CB0F90" w:rsidRDefault="005250B9" w:rsidP="005250B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0F90">
        <w:rPr>
          <w:rFonts w:ascii="Times New Roman" w:eastAsia="Times New Roman" w:hAnsi="Times New Roman"/>
          <w:sz w:val="24"/>
          <w:szCs w:val="24"/>
          <w:lang w:eastAsia="ru-RU"/>
        </w:rPr>
        <w:t>4 – Прокуратура;</w:t>
      </w:r>
    </w:p>
    <w:p w:rsidR="00EA68E3" w:rsidRDefault="00EA68E3" w:rsidP="008D63CA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68E3" w:rsidRDefault="00EA68E3" w:rsidP="008D63CA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0B9" w:rsidRDefault="005250B9" w:rsidP="008D63CA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0B9" w:rsidRDefault="005250B9" w:rsidP="008D63CA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3859" w:rsidRPr="008D63CA" w:rsidRDefault="00DA3859" w:rsidP="008D63CA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23AE" w:rsidRPr="00980B92" w:rsidRDefault="00D923AE" w:rsidP="00980B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80B9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D923AE" w:rsidRDefault="00D923AE" w:rsidP="00361F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80B92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D923AE" w:rsidRPr="00980B92" w:rsidRDefault="00D0667C" w:rsidP="00361F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_</w:t>
      </w:r>
      <w:r w:rsidR="00F74988">
        <w:rPr>
          <w:rFonts w:ascii="Times New Roman" w:hAnsi="Times New Roman" w:cs="Times New Roman"/>
          <w:sz w:val="24"/>
          <w:szCs w:val="24"/>
          <w:lang w:eastAsia="ru-RU"/>
        </w:rPr>
        <w:t>10.02.2020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D066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F74988">
        <w:rPr>
          <w:rFonts w:ascii="Times New Roman" w:hAnsi="Times New Roman" w:cs="Times New Roman"/>
          <w:sz w:val="24"/>
          <w:szCs w:val="24"/>
          <w:lang w:eastAsia="ru-RU"/>
        </w:rPr>
        <w:t>42</w:t>
      </w:r>
      <w:r w:rsidR="00D923AE" w:rsidRPr="00980B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923AE" w:rsidRPr="00980B92" w:rsidRDefault="00D923AE" w:rsidP="009C2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667C" w:rsidRPr="00235421" w:rsidRDefault="00D0667C" w:rsidP="0023542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D923AE" w:rsidRDefault="00D0667C" w:rsidP="0023542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 рабочей группе по профилактике терроризма и экстремизма при администрации МО «Лесколовское сельское поселение» Всеволожского муниципального</w:t>
      </w:r>
      <w:r w:rsidR="00D923AE" w:rsidRPr="0023542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Ленинградской области</w:t>
      </w:r>
    </w:p>
    <w:p w:rsidR="000E3AC9" w:rsidRPr="00235421" w:rsidRDefault="000E3AC9" w:rsidP="00235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23AE" w:rsidRPr="00235421" w:rsidRDefault="005250B9" w:rsidP="002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D0667C" w:rsidRPr="00235421">
        <w:rPr>
          <w:rFonts w:ascii="Times New Roman" w:hAnsi="Times New Roman" w:cs="Times New Roman"/>
          <w:sz w:val="24"/>
          <w:szCs w:val="24"/>
        </w:rPr>
        <w:t>Рабочая группа по профилактике терроризма и экстремизма при администрации муниципального образования «Лесколовское сельское поселение» Всеволожского муниципального района Ленинградской области</w:t>
      </w:r>
      <w:r w:rsidR="00D0667C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Рабочая г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>руппа) является органом, осуществляющим координацию деятельности организаций по профилактике терроризма, а также по минимизации и ликвидации последствий его проявлений на территории муниципа</w:t>
      </w:r>
      <w:r w:rsidR="00D0667C" w:rsidRPr="00235421">
        <w:rPr>
          <w:rFonts w:ascii="Times New Roman" w:hAnsi="Times New Roman" w:cs="Times New Roman"/>
          <w:sz w:val="24"/>
          <w:szCs w:val="24"/>
          <w:lang w:eastAsia="ru-RU"/>
        </w:rPr>
        <w:t>льного образования «Лесколовское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D0667C" w:rsidRPr="00235421">
        <w:rPr>
          <w:rFonts w:ascii="Times New Roman" w:hAnsi="Times New Roman" w:cs="Times New Roman"/>
          <w:sz w:val="24"/>
          <w:szCs w:val="24"/>
          <w:lang w:eastAsia="ru-RU"/>
        </w:rPr>
        <w:t>» Всеволожского муниципального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Ленинградской области (далее муниципальное образование).</w:t>
      </w:r>
      <w:proofErr w:type="gramEnd"/>
    </w:p>
    <w:p w:rsidR="00D923AE" w:rsidRPr="00235421" w:rsidRDefault="005250B9" w:rsidP="002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>Группа в своей деятельности руководствуется Конституцией</w:t>
      </w:r>
      <w:r w:rsidR="006729CC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</w:t>
      </w:r>
      <w:r w:rsidR="00C555D8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Федерации,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нормативными правовыми актами Ле</w:t>
      </w:r>
      <w:r w:rsidR="00D0667C" w:rsidRPr="00235421">
        <w:rPr>
          <w:rFonts w:ascii="Times New Roman" w:hAnsi="Times New Roman" w:cs="Times New Roman"/>
          <w:sz w:val="24"/>
          <w:szCs w:val="24"/>
          <w:lang w:eastAsia="ru-RU"/>
        </w:rPr>
        <w:t>нинградской области, Всеволожского муниципального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района,</w:t>
      </w:r>
      <w:r w:rsidR="00D0667C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МО «Лесколовское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D0667C" w:rsidRPr="0023542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, решениями Национального антитеррористического комитета, решениями антитеррористической </w:t>
      </w:r>
      <w:r w:rsidR="00C555D8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комиссии Ленинградской области и МО «Всеволожский муниципальный район» Ленинградской области, 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также настоящим Положением.</w:t>
      </w:r>
    </w:p>
    <w:p w:rsidR="00D923AE" w:rsidRPr="00235421" w:rsidRDefault="005250B9" w:rsidP="002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555D8" w:rsidRPr="00235421">
        <w:rPr>
          <w:rFonts w:ascii="Times New Roman" w:hAnsi="Times New Roman" w:cs="Times New Roman"/>
          <w:sz w:val="24"/>
          <w:szCs w:val="24"/>
          <w:lang w:eastAsia="ru-RU"/>
        </w:rPr>
        <w:t>3. Руководителем Рабочей г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>руппы в муниципальном образовании по должности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является </w:t>
      </w:r>
      <w:r w:rsidR="00C555D8" w:rsidRPr="00235421">
        <w:rPr>
          <w:rFonts w:ascii="Times New Roman" w:hAnsi="Times New Roman" w:cs="Times New Roman"/>
          <w:sz w:val="24"/>
          <w:szCs w:val="24"/>
          <w:lang w:eastAsia="ru-RU"/>
        </w:rPr>
        <w:t>заместитель главы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образования. </w:t>
      </w:r>
      <w:r w:rsidR="00C555D8" w:rsidRPr="00235421">
        <w:rPr>
          <w:rFonts w:ascii="Times New Roman" w:hAnsi="Times New Roman" w:cs="Times New Roman"/>
          <w:sz w:val="24"/>
          <w:szCs w:val="24"/>
          <w:lang w:eastAsia="ru-RU"/>
        </w:rPr>
        <w:t>Рабочая г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>руппа осуществляет свою деятельность во взаимодействии с</w:t>
      </w:r>
      <w:r w:rsidR="00D923AE" w:rsidRPr="002354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антитеррор</w:t>
      </w:r>
      <w:r w:rsidR="00C555D8" w:rsidRPr="002354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истической Комиссией муниципального образования «Всеволожский муниципальный район»</w:t>
      </w:r>
      <w:r w:rsidR="00D923AE" w:rsidRPr="002354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Ленинградской области, 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антитеррористической комиссией Ленинградской области, территориальными органами федеральных органов исполнительной власти, органами государственной власти Ленинградской области, а также с организациями и общественными объединениями.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Состав </w:t>
      </w:r>
      <w:r w:rsidR="00C555D8" w:rsidRPr="00235421">
        <w:rPr>
          <w:rFonts w:ascii="Times New Roman" w:hAnsi="Times New Roman" w:cs="Times New Roman"/>
          <w:sz w:val="24"/>
          <w:szCs w:val="24"/>
          <w:lang w:eastAsia="ru-RU"/>
        </w:rPr>
        <w:t>Рабочей г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руппы (по должностям) рекомендуется </w:t>
      </w:r>
      <w:r w:rsidR="00C555D8" w:rsidRPr="00235421">
        <w:rPr>
          <w:rFonts w:ascii="Times New Roman" w:hAnsi="Times New Roman" w:cs="Times New Roman"/>
          <w:sz w:val="24"/>
          <w:szCs w:val="24"/>
          <w:lang w:eastAsia="ru-RU"/>
        </w:rPr>
        <w:t>заместителем главы администрации МО «Лесколовское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C555D8" w:rsidRPr="0023542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923AE" w:rsidRPr="00235421" w:rsidRDefault="005250B9" w:rsidP="002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6. Основными задачами </w:t>
      </w:r>
      <w:r w:rsidR="00C555D8" w:rsidRPr="00235421">
        <w:rPr>
          <w:rFonts w:ascii="Times New Roman" w:hAnsi="Times New Roman" w:cs="Times New Roman"/>
          <w:sz w:val="24"/>
          <w:szCs w:val="24"/>
          <w:lang w:eastAsia="ru-RU"/>
        </w:rPr>
        <w:t>Рабочей г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>руппы являются:</w:t>
      </w:r>
    </w:p>
    <w:p w:rsidR="00D923AE" w:rsidRPr="00235421" w:rsidRDefault="00D923AE" w:rsidP="002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>- координация деятельности организаций, находящихс</w:t>
      </w:r>
      <w:r w:rsidR="00C555D8" w:rsidRPr="00235421">
        <w:rPr>
          <w:rFonts w:ascii="Times New Roman" w:hAnsi="Times New Roman" w:cs="Times New Roman"/>
          <w:sz w:val="24"/>
          <w:szCs w:val="24"/>
          <w:lang w:eastAsia="ru-RU"/>
        </w:rPr>
        <w:t>я на территории МО «Лесколовское сельское поселение»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по профилактике терроризма, а также по минимизации и ликвидации последствий его проявлений;</w:t>
      </w:r>
    </w:p>
    <w:p w:rsidR="00D923AE" w:rsidRPr="00235421" w:rsidRDefault="00D923AE" w:rsidP="002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>- участие в реализации на территории муниципального образования</w:t>
      </w:r>
      <w:r w:rsidR="006729CC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>государственной политики в сфере противодействия терроризму, а также подготовка предложений антитеррористичес</w:t>
      </w:r>
      <w:r w:rsidR="00235421">
        <w:rPr>
          <w:rFonts w:ascii="Times New Roman" w:hAnsi="Times New Roman" w:cs="Times New Roman"/>
          <w:sz w:val="24"/>
          <w:szCs w:val="24"/>
          <w:lang w:eastAsia="ru-RU"/>
        </w:rPr>
        <w:t>кой комиссии</w:t>
      </w:r>
      <w:r w:rsidR="00C555D8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«Всеволожский муниципальный район»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Ленинградской области;</w:t>
      </w:r>
    </w:p>
    <w:p w:rsidR="006729CC" w:rsidRPr="00235421" w:rsidRDefault="00D923AE" w:rsidP="002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>- мониторинг политических, социально-экономических и иных процессов в муниципальном образовании, оказывающих влияние на ситуацию в сфере противодействия терроризму и экстремизму;</w:t>
      </w:r>
    </w:p>
    <w:p w:rsidR="00D923AE" w:rsidRPr="00235421" w:rsidRDefault="00D923AE" w:rsidP="002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- разработка мер по профилактике терроризма и экстремизма, устранению причин и условий, способствующих его проявлению, обеспечению защищенности объектов возможных террористических посягательств, а также по минимизации и ликвидации последствий террористических актов, осуществление </w:t>
      </w:r>
      <w:proofErr w:type="gramStart"/>
      <w:r w:rsidRPr="00235421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реализацией таких мер;</w:t>
      </w:r>
    </w:p>
    <w:p w:rsidR="00D923AE" w:rsidRPr="00235421" w:rsidRDefault="00D923AE" w:rsidP="002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анализ эффективности работы органов местного самоуправления по</w:t>
      </w:r>
      <w:r w:rsidR="006729CC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профилактике терроризма, а также по минимизации и ликвидации последствий его проявлений, подготовка решений </w:t>
      </w:r>
      <w:r w:rsidR="00C555D8" w:rsidRPr="00235421">
        <w:rPr>
          <w:rFonts w:ascii="Times New Roman" w:hAnsi="Times New Roman" w:cs="Times New Roman"/>
          <w:sz w:val="24"/>
          <w:szCs w:val="24"/>
          <w:lang w:eastAsia="ru-RU"/>
        </w:rPr>
        <w:t>Рабочей г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>руппы по совершенствованию указанной работы;</w:t>
      </w:r>
    </w:p>
    <w:p w:rsidR="00D923AE" w:rsidRPr="00235421" w:rsidRDefault="00D923AE" w:rsidP="002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>- подготовка предложений по обеспечению социальной защиты лиц,</w:t>
      </w:r>
      <w:r w:rsidR="006729CC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>осуществляющих борьбу с терроризмом и (или) привлекаемых к этой деятельности, а также по социальной реабилитации лиц, пострадавших от террористических актов;</w:t>
      </w:r>
    </w:p>
    <w:p w:rsidR="00D923AE" w:rsidRPr="00235421" w:rsidRDefault="00D923AE" w:rsidP="002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>- решение иных задач, предусмотренных законодательством Российско</w:t>
      </w:r>
      <w:r w:rsidR="00C555D8" w:rsidRPr="00235421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6729CC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>Федерации, по противодействию терроризму и экстремизму.</w:t>
      </w:r>
    </w:p>
    <w:p w:rsidR="006729CC" w:rsidRPr="00235421" w:rsidRDefault="006729CC" w:rsidP="002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29CC" w:rsidRPr="00235421" w:rsidRDefault="005250B9" w:rsidP="002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>7. Группа имеет право:</w:t>
      </w:r>
    </w:p>
    <w:p w:rsidR="006729CC" w:rsidRPr="00235421" w:rsidRDefault="00D923AE" w:rsidP="002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>принимать в пределах своей компетенции решения, касающиеся</w:t>
      </w:r>
      <w:r w:rsidR="006729CC" w:rsidRPr="0023542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923AE" w:rsidRPr="00235421" w:rsidRDefault="00D923AE" w:rsidP="002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- организации, координации и совершенствования деятельности органов местного самоуправления по профилактике терроризма и экстремизма, минимизации и ликвидации последствий его проявлений, а также осуществлять </w:t>
      </w:r>
      <w:proofErr w:type="gramStart"/>
      <w:r w:rsidRPr="00235421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решений;</w:t>
      </w:r>
    </w:p>
    <w:p w:rsidR="00D923AE" w:rsidRPr="00235421" w:rsidRDefault="00D923AE" w:rsidP="002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>- запрашивать и получать в установленном порядке необходимые</w:t>
      </w:r>
      <w:r w:rsidR="006729CC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>материалы и информацию от территориальных органов федеральных органов</w:t>
      </w:r>
      <w:r w:rsidR="006729CC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>исполнительной власти, органов исполнительной власти Ленинградской области, органов местного самоуправления, общественных объединений и организаций независимо от форм собственности, должностных лиц;</w:t>
      </w:r>
    </w:p>
    <w:p w:rsidR="00D923AE" w:rsidRPr="00235421" w:rsidRDefault="00D923AE" w:rsidP="002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>- создавать рабочие органы для изучения вопросов, касающихся</w:t>
      </w:r>
      <w:r w:rsidR="006729CC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профилактики терроризма и экстремизма, минимизации и ликвидации последствий его проявлений, а также для подготовки проектов соответствующих решений </w:t>
      </w:r>
      <w:r w:rsidR="00C555D8" w:rsidRPr="00235421">
        <w:rPr>
          <w:rFonts w:ascii="Times New Roman" w:hAnsi="Times New Roman" w:cs="Times New Roman"/>
          <w:sz w:val="24"/>
          <w:szCs w:val="24"/>
          <w:lang w:eastAsia="ru-RU"/>
        </w:rPr>
        <w:t>Рабочей г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>руппы;</w:t>
      </w:r>
    </w:p>
    <w:p w:rsidR="00D923AE" w:rsidRPr="00235421" w:rsidRDefault="00D923AE" w:rsidP="002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>- привлекать для участия в работе</w:t>
      </w:r>
      <w:r w:rsidR="00C555D8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Рабочей г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>руппы должностных лиц и</w:t>
      </w:r>
      <w:r w:rsidR="006729CC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>специалистов органов местного самоуправления, а также представителей организаций и общественных объединений (с их согласия);</w:t>
      </w:r>
    </w:p>
    <w:p w:rsidR="00D923AE" w:rsidRPr="00235421" w:rsidRDefault="00D923AE" w:rsidP="002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>- вносить в установленном порядке предложения по вопросам,</w:t>
      </w:r>
      <w:r w:rsidR="006729CC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требующим решения антитеррористической комиссии </w:t>
      </w:r>
      <w:r w:rsidR="00C555D8" w:rsidRPr="00235421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«Всеволожский муниципальный район» Ленинградской области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923AE" w:rsidRPr="00235421" w:rsidRDefault="005250B9" w:rsidP="002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8. </w:t>
      </w:r>
      <w:r w:rsidR="00393BFA" w:rsidRPr="00235421">
        <w:rPr>
          <w:rFonts w:ascii="Times New Roman" w:hAnsi="Times New Roman" w:cs="Times New Roman"/>
          <w:sz w:val="24"/>
          <w:szCs w:val="24"/>
          <w:lang w:eastAsia="ru-RU"/>
        </w:rPr>
        <w:t>Рабочая г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>руппа осуществляет деятельность во взаимодействии с</w:t>
      </w:r>
      <w:r w:rsidR="006729CC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>антитеррор</w:t>
      </w:r>
      <w:r w:rsidR="00393BFA" w:rsidRPr="00235421">
        <w:rPr>
          <w:rFonts w:ascii="Times New Roman" w:hAnsi="Times New Roman" w:cs="Times New Roman"/>
          <w:sz w:val="24"/>
          <w:szCs w:val="24"/>
          <w:lang w:eastAsia="ru-RU"/>
        </w:rPr>
        <w:t>истической комиссией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93BFA" w:rsidRPr="00235421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«Всеволожский муниципальный район» Ленинградской области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923AE" w:rsidRPr="00235421" w:rsidRDefault="005250B9" w:rsidP="002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93BFA" w:rsidRPr="00235421">
        <w:rPr>
          <w:rFonts w:ascii="Times New Roman" w:hAnsi="Times New Roman" w:cs="Times New Roman"/>
          <w:sz w:val="24"/>
          <w:szCs w:val="24"/>
          <w:lang w:eastAsia="ru-RU"/>
        </w:rPr>
        <w:t>Рабочая г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>руппа информирует о результатах деятельности по итогам года</w:t>
      </w:r>
      <w:r w:rsidR="006729CC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>антитерро</w:t>
      </w:r>
      <w:r w:rsidR="00393BFA" w:rsidRPr="00235421">
        <w:rPr>
          <w:rFonts w:ascii="Times New Roman" w:hAnsi="Times New Roman" w:cs="Times New Roman"/>
          <w:sz w:val="24"/>
          <w:szCs w:val="24"/>
          <w:lang w:eastAsia="ru-RU"/>
        </w:rPr>
        <w:t>ристическую комиссию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93BFA" w:rsidRPr="00235421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«Всеволожский муниципальный район» Ленинградской области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923AE" w:rsidRPr="00235421" w:rsidRDefault="005250B9" w:rsidP="002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Заседания </w:t>
      </w:r>
      <w:r w:rsidR="00393BFA" w:rsidRPr="00235421">
        <w:rPr>
          <w:rFonts w:ascii="Times New Roman" w:hAnsi="Times New Roman" w:cs="Times New Roman"/>
          <w:sz w:val="24"/>
          <w:szCs w:val="24"/>
          <w:lang w:eastAsia="ru-RU"/>
        </w:rPr>
        <w:t>Рабочей г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>руппы проводятся не реже одного раза в квартал.</w:t>
      </w:r>
      <w:r w:rsidR="006729CC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необходимости, по решению председателя </w:t>
      </w:r>
      <w:r w:rsidR="00393BFA" w:rsidRPr="00235421">
        <w:rPr>
          <w:rFonts w:ascii="Times New Roman" w:hAnsi="Times New Roman" w:cs="Times New Roman"/>
          <w:sz w:val="24"/>
          <w:szCs w:val="24"/>
          <w:lang w:eastAsia="ru-RU"/>
        </w:rPr>
        <w:t>Рабочей г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>руппы могут проводить</w:t>
      </w:r>
      <w:r w:rsidR="00393BFA" w:rsidRPr="00235421">
        <w:rPr>
          <w:rFonts w:ascii="Times New Roman" w:hAnsi="Times New Roman" w:cs="Times New Roman"/>
          <w:sz w:val="24"/>
          <w:szCs w:val="24"/>
          <w:lang w:eastAsia="ru-RU"/>
        </w:rPr>
        <w:t>ся внеочередные заседания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923AE" w:rsidRPr="00235421" w:rsidRDefault="005250B9" w:rsidP="002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12. Присутствие на заседании членов </w:t>
      </w:r>
      <w:r w:rsidR="00393BFA" w:rsidRPr="00235421">
        <w:rPr>
          <w:rFonts w:ascii="Times New Roman" w:hAnsi="Times New Roman" w:cs="Times New Roman"/>
          <w:sz w:val="24"/>
          <w:szCs w:val="24"/>
          <w:lang w:eastAsia="ru-RU"/>
        </w:rPr>
        <w:t>Рабочей г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>руппы обязательно.</w:t>
      </w:r>
      <w:r w:rsidR="006729CC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Члены </w:t>
      </w:r>
      <w:r w:rsidR="00393BFA" w:rsidRPr="00235421">
        <w:rPr>
          <w:rFonts w:ascii="Times New Roman" w:hAnsi="Times New Roman" w:cs="Times New Roman"/>
          <w:sz w:val="24"/>
          <w:szCs w:val="24"/>
          <w:lang w:eastAsia="ru-RU"/>
        </w:rPr>
        <w:t>Рабочей г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>руппы не вправе делегировать свои полномочия иным лицам.</w:t>
      </w:r>
    </w:p>
    <w:p w:rsidR="00D923AE" w:rsidRPr="00235421" w:rsidRDefault="005250B9" w:rsidP="002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невозможности присутствия члена </w:t>
      </w:r>
      <w:r w:rsidR="00393BFA" w:rsidRPr="00235421">
        <w:rPr>
          <w:rFonts w:ascii="Times New Roman" w:hAnsi="Times New Roman" w:cs="Times New Roman"/>
          <w:sz w:val="24"/>
          <w:szCs w:val="24"/>
          <w:lang w:eastAsia="ru-RU"/>
        </w:rPr>
        <w:t>Рабочей г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руппы на заседании, он обязан заблаговременно </w:t>
      </w:r>
      <w:r w:rsidR="00393BFA" w:rsidRPr="00235421">
        <w:rPr>
          <w:rFonts w:ascii="Times New Roman" w:hAnsi="Times New Roman" w:cs="Times New Roman"/>
          <w:sz w:val="24"/>
          <w:szCs w:val="24"/>
          <w:lang w:eastAsia="ru-RU"/>
        </w:rPr>
        <w:t>известить об этом председателя Рабочей г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руппы. После согласования с председателем </w:t>
      </w:r>
      <w:r w:rsidR="00393BFA" w:rsidRPr="00235421">
        <w:rPr>
          <w:rFonts w:ascii="Times New Roman" w:hAnsi="Times New Roman" w:cs="Times New Roman"/>
          <w:sz w:val="24"/>
          <w:szCs w:val="24"/>
          <w:lang w:eastAsia="ru-RU"/>
        </w:rPr>
        <w:t>Рабочей г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>руппы лицо, исполняющее об</w:t>
      </w:r>
      <w:r w:rsidR="00393BFA" w:rsidRPr="00235421">
        <w:rPr>
          <w:rFonts w:ascii="Times New Roman" w:hAnsi="Times New Roman" w:cs="Times New Roman"/>
          <w:sz w:val="24"/>
          <w:szCs w:val="24"/>
          <w:lang w:eastAsia="ru-RU"/>
        </w:rPr>
        <w:t>язанности отсутствующего члена Рабочей г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>руппы, может присутствовать на заседании с правом совещательного голоса.</w:t>
      </w:r>
    </w:p>
    <w:p w:rsidR="00D923AE" w:rsidRPr="00235421" w:rsidRDefault="005250B9" w:rsidP="002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13. Заседание </w:t>
      </w:r>
      <w:r w:rsidR="00393BFA" w:rsidRPr="00235421">
        <w:rPr>
          <w:rFonts w:ascii="Times New Roman" w:hAnsi="Times New Roman" w:cs="Times New Roman"/>
          <w:sz w:val="24"/>
          <w:szCs w:val="24"/>
          <w:lang w:eastAsia="ru-RU"/>
        </w:rPr>
        <w:t>Рабочей г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>руппы считается правомочным, если на нем</w:t>
      </w:r>
      <w:r w:rsidR="006729CC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>присутств</w:t>
      </w:r>
      <w:r w:rsidR="00393BFA" w:rsidRPr="00235421">
        <w:rPr>
          <w:rFonts w:ascii="Times New Roman" w:hAnsi="Times New Roman" w:cs="Times New Roman"/>
          <w:sz w:val="24"/>
          <w:szCs w:val="24"/>
          <w:lang w:eastAsia="ru-RU"/>
        </w:rPr>
        <w:t>ует более половины ее членов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923AE" w:rsidRPr="00235421" w:rsidRDefault="005250B9" w:rsidP="002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A4F52" w:rsidRPr="00235421">
        <w:rPr>
          <w:rFonts w:ascii="Times New Roman" w:hAnsi="Times New Roman" w:cs="Times New Roman"/>
          <w:sz w:val="24"/>
          <w:szCs w:val="24"/>
          <w:lang w:eastAsia="ru-RU"/>
        </w:rPr>
        <w:t>Члены Рабочей г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>руппы обладают равными правами при обсуждении рас</w:t>
      </w:r>
      <w:r w:rsidR="00EA4F52" w:rsidRPr="00235421">
        <w:rPr>
          <w:rFonts w:ascii="Times New Roman" w:hAnsi="Times New Roman" w:cs="Times New Roman"/>
          <w:sz w:val="24"/>
          <w:szCs w:val="24"/>
          <w:lang w:eastAsia="ru-RU"/>
        </w:rPr>
        <w:t>сматриваемых на заседании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вопросов.</w:t>
      </w:r>
    </w:p>
    <w:p w:rsidR="00D923AE" w:rsidRPr="00235421" w:rsidRDefault="005250B9" w:rsidP="002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В зависимости от вопросов, рассматриваемых на заседаниях </w:t>
      </w:r>
      <w:r w:rsidR="00EA4F52" w:rsidRPr="00235421">
        <w:rPr>
          <w:rFonts w:ascii="Times New Roman" w:hAnsi="Times New Roman" w:cs="Times New Roman"/>
          <w:sz w:val="24"/>
          <w:szCs w:val="24"/>
          <w:lang w:eastAsia="ru-RU"/>
        </w:rPr>
        <w:t>Рабочей г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>руппы, к участию в заседаниях могут привлекаться иные лица.</w:t>
      </w:r>
    </w:p>
    <w:p w:rsidR="00D923AE" w:rsidRPr="00235421" w:rsidRDefault="005250B9" w:rsidP="002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14. Решение </w:t>
      </w:r>
      <w:r w:rsidR="00EA4F52" w:rsidRPr="00235421">
        <w:rPr>
          <w:rFonts w:ascii="Times New Roman" w:hAnsi="Times New Roman" w:cs="Times New Roman"/>
          <w:sz w:val="24"/>
          <w:szCs w:val="24"/>
          <w:lang w:eastAsia="ru-RU"/>
        </w:rPr>
        <w:t>Рабочей г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>руппы оформляется протоколом, который подписывается</w:t>
      </w:r>
      <w:r w:rsidR="006729CC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A4F52" w:rsidRPr="00235421">
        <w:rPr>
          <w:rFonts w:ascii="Times New Roman" w:hAnsi="Times New Roman" w:cs="Times New Roman"/>
          <w:sz w:val="24"/>
          <w:szCs w:val="24"/>
          <w:lang w:eastAsia="ru-RU"/>
        </w:rPr>
        <w:t>председателем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. Для реализации решений </w:t>
      </w:r>
      <w:r w:rsidR="00EA4F52" w:rsidRPr="00235421">
        <w:rPr>
          <w:rFonts w:ascii="Times New Roman" w:hAnsi="Times New Roman" w:cs="Times New Roman"/>
          <w:sz w:val="24"/>
          <w:szCs w:val="24"/>
          <w:lang w:eastAsia="ru-RU"/>
        </w:rPr>
        <w:t>Рабочей г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руппы могут подготавливаться 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проекты нормативных актов главы администрации муниципального образования, которые представляются на рассмотрение в установленном порядке.</w:t>
      </w:r>
    </w:p>
    <w:p w:rsidR="00D923AE" w:rsidRPr="00235421" w:rsidRDefault="005250B9" w:rsidP="002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15. Решения, принимаемые </w:t>
      </w:r>
      <w:r w:rsidR="00EA4F52" w:rsidRPr="00235421">
        <w:rPr>
          <w:rFonts w:ascii="Times New Roman" w:hAnsi="Times New Roman" w:cs="Times New Roman"/>
          <w:sz w:val="24"/>
          <w:szCs w:val="24"/>
          <w:lang w:eastAsia="ru-RU"/>
        </w:rPr>
        <w:t>Рабочей г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>руппой в соответствии с ее компетенцией,</w:t>
      </w:r>
      <w:r w:rsidR="006729CC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>являются обязательными для предприятий, организаций, учреждений, находящихся на территории муниципального образования.</w:t>
      </w:r>
    </w:p>
    <w:p w:rsidR="00D923AE" w:rsidRPr="00235421" w:rsidRDefault="005250B9" w:rsidP="002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A4F52" w:rsidRPr="00235421">
        <w:rPr>
          <w:rFonts w:ascii="Times New Roman" w:hAnsi="Times New Roman" w:cs="Times New Roman"/>
          <w:sz w:val="24"/>
          <w:szCs w:val="24"/>
          <w:lang w:eastAsia="ru-RU"/>
        </w:rPr>
        <w:t>16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. Информационно-аналитическое обеспечение деятельности </w:t>
      </w:r>
      <w:r w:rsidR="00EA4F52" w:rsidRPr="00235421">
        <w:rPr>
          <w:rFonts w:ascii="Times New Roman" w:hAnsi="Times New Roman" w:cs="Times New Roman"/>
          <w:sz w:val="24"/>
          <w:szCs w:val="24"/>
          <w:lang w:eastAsia="ru-RU"/>
        </w:rPr>
        <w:t>Рабочей г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>руппы осуществляется в установленном порядке органами исполнительной власти и органами местного самоуправления муниципального образования, которые участвуют в пределах своей компетенции в противодействии терроризму и экстремизму.</w:t>
      </w:r>
    </w:p>
    <w:p w:rsidR="00D923AE" w:rsidRPr="00235421" w:rsidRDefault="00D923AE" w:rsidP="0023542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23AE" w:rsidRPr="00235421" w:rsidRDefault="00D923AE" w:rsidP="0023542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23AE" w:rsidRPr="00235421" w:rsidRDefault="00D923AE" w:rsidP="0023542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23AE" w:rsidRPr="00235421" w:rsidRDefault="00D923AE" w:rsidP="0023542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23AE" w:rsidRDefault="00D923AE" w:rsidP="002354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5421" w:rsidRDefault="00235421" w:rsidP="002354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5421" w:rsidRDefault="00235421" w:rsidP="002354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5421" w:rsidRDefault="00235421" w:rsidP="002354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5421" w:rsidRDefault="00235421" w:rsidP="002354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5421" w:rsidRDefault="00235421" w:rsidP="002354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5421" w:rsidRDefault="00235421" w:rsidP="002354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5421" w:rsidRDefault="00235421" w:rsidP="002354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5421" w:rsidRDefault="00235421" w:rsidP="002354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5421" w:rsidRDefault="00235421" w:rsidP="002354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5421" w:rsidRDefault="00235421" w:rsidP="002354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5421" w:rsidRDefault="00235421" w:rsidP="002354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5421" w:rsidRDefault="00235421" w:rsidP="002354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5421" w:rsidRDefault="00235421" w:rsidP="002354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5421" w:rsidRDefault="00235421" w:rsidP="002354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5421" w:rsidRDefault="00235421" w:rsidP="002354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5421" w:rsidRDefault="00235421" w:rsidP="002354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5421" w:rsidRDefault="00235421" w:rsidP="002354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5421" w:rsidRDefault="00235421" w:rsidP="002354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5421" w:rsidRDefault="00235421" w:rsidP="002354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5421" w:rsidRDefault="00235421" w:rsidP="002354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5421" w:rsidRDefault="00235421" w:rsidP="002354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5421" w:rsidRDefault="00235421" w:rsidP="002354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5421" w:rsidRDefault="00235421" w:rsidP="002354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5421" w:rsidRDefault="00235421" w:rsidP="002354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5421" w:rsidRDefault="00235421" w:rsidP="002354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5421" w:rsidRDefault="00235421" w:rsidP="002354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5421" w:rsidRDefault="00235421" w:rsidP="002354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5421" w:rsidRDefault="00235421" w:rsidP="002354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5421" w:rsidRDefault="00235421" w:rsidP="002354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5421" w:rsidRDefault="00235421" w:rsidP="002354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5421" w:rsidRDefault="00235421" w:rsidP="002354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5421" w:rsidRDefault="00235421" w:rsidP="002354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0B9" w:rsidRDefault="005250B9" w:rsidP="002354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0B9" w:rsidRDefault="005250B9" w:rsidP="002354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0B9" w:rsidRDefault="005250B9" w:rsidP="002354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0B9" w:rsidRDefault="005250B9" w:rsidP="002354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5421" w:rsidRPr="00235421" w:rsidRDefault="00235421" w:rsidP="002354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23AE" w:rsidRPr="00235421" w:rsidRDefault="00D923AE" w:rsidP="002354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23AE" w:rsidRPr="00235421" w:rsidRDefault="00D923AE" w:rsidP="002354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D923AE" w:rsidRPr="00235421" w:rsidRDefault="00D923AE" w:rsidP="002354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>к постановлению</w:t>
      </w:r>
    </w:p>
    <w:p w:rsidR="00D923AE" w:rsidRPr="00235421" w:rsidRDefault="002603AA" w:rsidP="002354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10.02.2020 № 42</w:t>
      </w:r>
      <w:r w:rsidR="00EA4F52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923AE" w:rsidRPr="00235421" w:rsidRDefault="00D923AE" w:rsidP="0023542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23AE" w:rsidRPr="00235421" w:rsidRDefault="00D923AE" w:rsidP="0023542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23AE" w:rsidRPr="00235421" w:rsidRDefault="00D923AE" w:rsidP="00235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РЕГЛАМЕНТ</w:t>
      </w:r>
    </w:p>
    <w:p w:rsidR="00D923AE" w:rsidRPr="00235421" w:rsidRDefault="00EA4F52" w:rsidP="00235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Рабочей группы</w:t>
      </w:r>
    </w:p>
    <w:p w:rsidR="00D923AE" w:rsidRPr="00235421" w:rsidRDefault="00EA4F52" w:rsidP="00235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профилактике терроризма и экстремизма при администрации МО «Лесколовское сельское поселение» Всеволожского муниципального района Ленинградской области</w:t>
      </w:r>
    </w:p>
    <w:p w:rsidR="00D923AE" w:rsidRPr="00235421" w:rsidRDefault="00D923AE" w:rsidP="00235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23AE" w:rsidRPr="00235421" w:rsidRDefault="00D923AE" w:rsidP="0023542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>                                                     </w:t>
      </w:r>
      <w:r w:rsidRPr="00235421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 I</w:t>
      </w:r>
      <w:r w:rsidRPr="002354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Общие положения</w:t>
      </w:r>
    </w:p>
    <w:p w:rsidR="00D923AE" w:rsidRDefault="00D923AE" w:rsidP="002354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>Настоящий Регламент устанавливает общий порядок организации работы</w:t>
      </w:r>
      <w:r w:rsidR="00542666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Рабочей </w:t>
      </w:r>
      <w:proofErr w:type="gramStart"/>
      <w:r w:rsidR="00542666" w:rsidRPr="00235421">
        <w:rPr>
          <w:rFonts w:ascii="Times New Roman" w:hAnsi="Times New Roman" w:cs="Times New Roman"/>
          <w:sz w:val="24"/>
          <w:szCs w:val="24"/>
          <w:lang w:eastAsia="ru-RU"/>
        </w:rPr>
        <w:t>группы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42666" w:rsidRPr="00235421">
        <w:rPr>
          <w:rFonts w:ascii="Times New Roman" w:hAnsi="Times New Roman" w:cs="Times New Roman"/>
          <w:sz w:val="24"/>
          <w:szCs w:val="24"/>
          <w:lang w:eastAsia="ru-RU"/>
        </w:rPr>
        <w:t>по профилактике терроризма и экстремизма при администрации МО «Лесколовское сельское поселение» Всеволожского муниципального района Ленинградской области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(далее </w:t>
      </w:r>
      <w:r w:rsidR="00542666" w:rsidRPr="00235421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42666" w:rsidRPr="00235421">
        <w:rPr>
          <w:rFonts w:ascii="Times New Roman" w:hAnsi="Times New Roman" w:cs="Times New Roman"/>
          <w:sz w:val="24"/>
          <w:szCs w:val="24"/>
          <w:lang w:eastAsia="ru-RU"/>
        </w:rPr>
        <w:t>Рабочая г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руппа) по реализации ее полномочий в сфере противодействия терроризму на территории  муниципального образования </w:t>
      </w:r>
      <w:r w:rsidR="00542666" w:rsidRPr="00235421">
        <w:rPr>
          <w:rFonts w:ascii="Times New Roman" w:hAnsi="Times New Roman" w:cs="Times New Roman"/>
          <w:sz w:val="24"/>
          <w:szCs w:val="24"/>
          <w:lang w:eastAsia="ru-RU"/>
        </w:rPr>
        <w:t>«Лесколовское сельское поселение»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>, направления деятельности которой предусмотрены Положени</w:t>
      </w:r>
      <w:r w:rsidR="00542666" w:rsidRPr="00235421">
        <w:rPr>
          <w:rFonts w:ascii="Times New Roman" w:hAnsi="Times New Roman" w:cs="Times New Roman"/>
          <w:sz w:val="24"/>
          <w:szCs w:val="24"/>
          <w:lang w:eastAsia="ru-RU"/>
        </w:rPr>
        <w:t>ем о</w:t>
      </w:r>
      <w:r w:rsidR="00542666" w:rsidRPr="00235421">
        <w:rPr>
          <w:rFonts w:ascii="Times New Roman" w:hAnsi="Times New Roman" w:cs="Times New Roman"/>
          <w:sz w:val="24"/>
          <w:szCs w:val="24"/>
        </w:rPr>
        <w:t xml:space="preserve"> рабочей группе по профилактике терроризма и экстремизма при администрации муниципального образования «Лесколовское сельское поселение» Всеволожского муниципального района Ленинградской области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>. </w:t>
      </w:r>
      <w:proofErr w:type="gramEnd"/>
    </w:p>
    <w:p w:rsidR="00DA3859" w:rsidRPr="00235421" w:rsidRDefault="00DA3859" w:rsidP="002354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23AE" w:rsidRPr="00235421" w:rsidRDefault="00D923AE" w:rsidP="00235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2354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Права и обязанности председателя, руководителя аппарата</w:t>
      </w:r>
    </w:p>
    <w:p w:rsidR="00D923AE" w:rsidRPr="00235421" w:rsidRDefault="00542666" w:rsidP="00235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 членов рабочей</w:t>
      </w:r>
      <w:r w:rsidR="00D923AE" w:rsidRPr="002354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группы</w:t>
      </w:r>
    </w:p>
    <w:p w:rsidR="00D923AE" w:rsidRPr="00235421" w:rsidRDefault="00D923AE" w:rsidP="002354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>Председатель группы:</w:t>
      </w:r>
    </w:p>
    <w:p w:rsidR="00D923AE" w:rsidRPr="00235421" w:rsidRDefault="00D923AE" w:rsidP="002354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а)  осуществляет общее руководство </w:t>
      </w:r>
      <w:r w:rsidR="00542666" w:rsidRPr="00235421">
        <w:rPr>
          <w:rFonts w:ascii="Times New Roman" w:hAnsi="Times New Roman" w:cs="Times New Roman"/>
          <w:sz w:val="24"/>
          <w:szCs w:val="24"/>
          <w:lang w:eastAsia="ru-RU"/>
        </w:rPr>
        <w:t>деятельностью Рабочей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группы;</w:t>
      </w:r>
    </w:p>
    <w:p w:rsidR="00D923AE" w:rsidRPr="00235421" w:rsidRDefault="00D923AE" w:rsidP="002354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>б)  распределяет обязанности ме</w:t>
      </w:r>
      <w:r w:rsidR="00542666" w:rsidRPr="00235421">
        <w:rPr>
          <w:rFonts w:ascii="Times New Roman" w:hAnsi="Times New Roman" w:cs="Times New Roman"/>
          <w:sz w:val="24"/>
          <w:szCs w:val="24"/>
          <w:lang w:eastAsia="ru-RU"/>
        </w:rPr>
        <w:t>жду членами Рабочей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группы;</w:t>
      </w:r>
    </w:p>
    <w:p w:rsidR="00D923AE" w:rsidRPr="00235421" w:rsidRDefault="00D923AE" w:rsidP="002354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>в)  веде</w:t>
      </w:r>
      <w:r w:rsidR="00542666" w:rsidRPr="00235421">
        <w:rPr>
          <w:rFonts w:ascii="Times New Roman" w:hAnsi="Times New Roman" w:cs="Times New Roman"/>
          <w:sz w:val="24"/>
          <w:szCs w:val="24"/>
          <w:lang w:eastAsia="ru-RU"/>
        </w:rPr>
        <w:t>т заседания Рабочей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группы;</w:t>
      </w:r>
    </w:p>
    <w:p w:rsidR="00D923AE" w:rsidRPr="00235421" w:rsidRDefault="00235421" w:rsidP="002354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г) 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дает поручения членам </w:t>
      </w:r>
      <w:r w:rsidR="00542666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Рабочей 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группы по вопросам, отнесенным к </w:t>
      </w:r>
      <w:r w:rsidR="00542666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ее 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>компетенции;</w:t>
      </w:r>
    </w:p>
    <w:p w:rsidR="00D923AE" w:rsidRPr="00235421" w:rsidRDefault="00D923AE" w:rsidP="002354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д) принимает решения о проведении внеочередных заседаний </w:t>
      </w:r>
      <w:r w:rsidR="00542666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Рабочей 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группы при возникновении необходимости безотлагательного рассмотрения вопросов, относящихся к компетенции </w:t>
      </w:r>
      <w:r w:rsidR="00542666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Рабочей 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>группы;</w:t>
      </w:r>
    </w:p>
    <w:p w:rsidR="00D923AE" w:rsidRPr="00235421" w:rsidRDefault="00D923AE" w:rsidP="002354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е)  утверждает протоколы заседаний </w:t>
      </w:r>
      <w:r w:rsidR="00542666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Рабочей 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>группы;</w:t>
      </w:r>
    </w:p>
    <w:p w:rsidR="00D923AE" w:rsidRPr="00235421" w:rsidRDefault="0025580A" w:rsidP="002354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>ж) информирует а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>нтитеррористиче</w:t>
      </w:r>
      <w:r w:rsidR="00542666" w:rsidRPr="00235421">
        <w:rPr>
          <w:rFonts w:ascii="Times New Roman" w:hAnsi="Times New Roman" w:cs="Times New Roman"/>
          <w:sz w:val="24"/>
          <w:szCs w:val="24"/>
          <w:lang w:eastAsia="ru-RU"/>
        </w:rPr>
        <w:t>скую комиссию муниципального образования «Всеволожский муниципальный район» Ленинградской области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по итогам деятельности </w:t>
      </w:r>
      <w:r w:rsidR="00542666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Рабочей 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>группы за полугодие и за год.</w:t>
      </w:r>
    </w:p>
    <w:p w:rsidR="00D923AE" w:rsidRPr="00235421" w:rsidRDefault="00D923AE" w:rsidP="002354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35421">
        <w:rPr>
          <w:rFonts w:ascii="Times New Roman" w:hAnsi="Times New Roman" w:cs="Times New Roman"/>
          <w:sz w:val="24"/>
          <w:szCs w:val="24"/>
          <w:lang w:eastAsia="ru-RU"/>
        </w:rPr>
        <w:t>По решению П</w:t>
      </w:r>
      <w:r w:rsidR="00542666" w:rsidRPr="00235421">
        <w:rPr>
          <w:rFonts w:ascii="Times New Roman" w:hAnsi="Times New Roman" w:cs="Times New Roman"/>
          <w:sz w:val="24"/>
          <w:szCs w:val="24"/>
          <w:lang w:eastAsia="ru-RU"/>
        </w:rPr>
        <w:t>редседателя Рабочей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группы, заместитель председателя </w:t>
      </w:r>
      <w:r w:rsidR="00542666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Рабочей 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>гру</w:t>
      </w:r>
      <w:r w:rsidR="00542666" w:rsidRPr="00235421">
        <w:rPr>
          <w:rFonts w:ascii="Times New Roman" w:hAnsi="Times New Roman" w:cs="Times New Roman"/>
          <w:sz w:val="24"/>
          <w:szCs w:val="24"/>
          <w:lang w:eastAsia="ru-RU"/>
        </w:rPr>
        <w:t>ппы замещает председателя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в его отсутствие, веде</w:t>
      </w:r>
      <w:r w:rsidR="00542666" w:rsidRPr="00235421">
        <w:rPr>
          <w:rFonts w:ascii="Times New Roman" w:hAnsi="Times New Roman" w:cs="Times New Roman"/>
          <w:sz w:val="24"/>
          <w:szCs w:val="24"/>
          <w:lang w:eastAsia="ru-RU"/>
        </w:rPr>
        <w:t>т заседания Рабочей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группы и подписывает протоколы засед</w:t>
      </w:r>
      <w:r w:rsidR="0025580A" w:rsidRPr="00235421">
        <w:rPr>
          <w:rFonts w:ascii="Times New Roman" w:hAnsi="Times New Roman" w:cs="Times New Roman"/>
          <w:sz w:val="24"/>
          <w:szCs w:val="24"/>
          <w:lang w:eastAsia="ru-RU"/>
        </w:rPr>
        <w:t>аний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>, дает поручения в пределах своей компетенции, по поручению председателя п</w:t>
      </w:r>
      <w:r w:rsidR="0025580A" w:rsidRPr="00235421">
        <w:rPr>
          <w:rFonts w:ascii="Times New Roman" w:hAnsi="Times New Roman" w:cs="Times New Roman"/>
          <w:sz w:val="24"/>
          <w:szCs w:val="24"/>
          <w:lang w:eastAsia="ru-RU"/>
        </w:rPr>
        <w:t>редставляет Рабочую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группу во взаимоотношениях с территориальными подразделениями федеральных органов исполнительной власти, органами мес</w:t>
      </w:r>
      <w:r w:rsidR="0025580A" w:rsidRPr="00235421">
        <w:rPr>
          <w:rFonts w:ascii="Times New Roman" w:hAnsi="Times New Roman" w:cs="Times New Roman"/>
          <w:sz w:val="24"/>
          <w:szCs w:val="24"/>
          <w:lang w:eastAsia="ru-RU"/>
        </w:rPr>
        <w:t>тного самоуправления Всеволожского муниципального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Ленинградской  области, предприятиями и организациями, расположенными на территории  муниципа</w:t>
      </w:r>
      <w:r w:rsidR="0025580A" w:rsidRPr="00235421">
        <w:rPr>
          <w:rFonts w:ascii="Times New Roman" w:hAnsi="Times New Roman" w:cs="Times New Roman"/>
          <w:sz w:val="24"/>
          <w:szCs w:val="24"/>
          <w:lang w:eastAsia="ru-RU"/>
        </w:rPr>
        <w:t>льного образования «Лесколовское</w:t>
      </w:r>
      <w:proofErr w:type="gramEnd"/>
      <w:r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25580A" w:rsidRPr="0023542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>, а также средствами массовой информации.</w:t>
      </w:r>
    </w:p>
    <w:p w:rsidR="00D923AE" w:rsidRPr="00235421" w:rsidRDefault="000C60AE" w:rsidP="0023542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>Члены Рабочей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группы при подготовке и обсуждении рассматриваемых на заседаниях вопросов имеют право:</w:t>
      </w:r>
    </w:p>
    <w:p w:rsidR="00D923AE" w:rsidRPr="00235421" w:rsidRDefault="00D923AE" w:rsidP="0023542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а)  выступать на заседаниях </w:t>
      </w:r>
      <w:r w:rsidR="000C60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Рабочей 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группы, вносить предложения по вопросам, входящим в компетенцию </w:t>
      </w:r>
      <w:r w:rsidR="000C60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Рабочей 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>группы, и требовать, в случае необходимости, проведения голосования по данным вопросам;</w:t>
      </w:r>
    </w:p>
    <w:p w:rsidR="00D923AE" w:rsidRPr="00235421" w:rsidRDefault="00D923AE" w:rsidP="0023542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б)  голосовать </w:t>
      </w:r>
      <w:r w:rsidR="000C60AE" w:rsidRPr="00235421">
        <w:rPr>
          <w:rFonts w:ascii="Times New Roman" w:hAnsi="Times New Roman" w:cs="Times New Roman"/>
          <w:sz w:val="24"/>
          <w:szCs w:val="24"/>
          <w:lang w:eastAsia="ru-RU"/>
        </w:rPr>
        <w:t>на заседаниях Рабочей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группы;</w:t>
      </w:r>
    </w:p>
    <w:p w:rsidR="00D923AE" w:rsidRPr="00235421" w:rsidRDefault="00D923AE" w:rsidP="0023542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в)  знакомиться с документами и материалами </w:t>
      </w:r>
      <w:r w:rsidR="000C60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Рабочей 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>группы, непосредственно</w:t>
      </w:r>
      <w:r w:rsidR="000C60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касающимися деятельности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в области противодействия терроризму;</w:t>
      </w:r>
    </w:p>
    <w:p w:rsidR="00D923AE" w:rsidRPr="00235421" w:rsidRDefault="00D923AE" w:rsidP="0023542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г)  привлекать, по согласованию с председателем </w:t>
      </w:r>
      <w:r w:rsidR="000C60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Рабочей 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>группы, в установленном порядке сотрудников и специалистов других организаций к экспертной, аналитической и иной работе, связанной с де</w:t>
      </w:r>
      <w:r w:rsidR="000C60AE" w:rsidRPr="00235421">
        <w:rPr>
          <w:rFonts w:ascii="Times New Roman" w:hAnsi="Times New Roman" w:cs="Times New Roman"/>
          <w:sz w:val="24"/>
          <w:szCs w:val="24"/>
          <w:lang w:eastAsia="ru-RU"/>
        </w:rPr>
        <w:t>ятельностью Рабочей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группы;</w:t>
      </w:r>
    </w:p>
    <w:p w:rsidR="00D923AE" w:rsidRPr="00235421" w:rsidRDefault="00D923AE" w:rsidP="0023542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д) излагать, в случае несогласия с решением </w:t>
      </w:r>
      <w:r w:rsidR="000C60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Рабочей 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>группы, в письменной форме особое мнение, которое под</w:t>
      </w:r>
      <w:r w:rsidR="000C60AE" w:rsidRPr="00235421">
        <w:rPr>
          <w:rFonts w:ascii="Times New Roman" w:hAnsi="Times New Roman" w:cs="Times New Roman"/>
          <w:sz w:val="24"/>
          <w:szCs w:val="24"/>
          <w:lang w:eastAsia="ru-RU"/>
        </w:rPr>
        <w:t>лежит внесению в протокол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и прилагается к его решению.</w:t>
      </w:r>
    </w:p>
    <w:p w:rsidR="00D923AE" w:rsidRPr="00235421" w:rsidRDefault="000C60AE" w:rsidP="0023542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>Член Рабочей группы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D923AE" w:rsidRPr="00235421" w:rsidRDefault="00D923AE" w:rsidP="0023542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>а)  организовать в рамках своих должностных полномочий проработку и подготовку вопросов, выносимых на р</w:t>
      </w:r>
      <w:r w:rsidR="000C60AE" w:rsidRPr="00235421">
        <w:rPr>
          <w:rFonts w:ascii="Times New Roman" w:hAnsi="Times New Roman" w:cs="Times New Roman"/>
          <w:sz w:val="24"/>
          <w:szCs w:val="24"/>
          <w:lang w:eastAsia="ru-RU"/>
        </w:rPr>
        <w:t>ассмотрение Рабочей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группы, а также выполнение решений </w:t>
      </w:r>
      <w:r w:rsidR="000C60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Рабочей 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>группы;</w:t>
      </w:r>
    </w:p>
    <w:p w:rsidR="00D923AE" w:rsidRPr="00235421" w:rsidRDefault="00D923AE" w:rsidP="0023542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б)  присутствовать на заседаниях </w:t>
      </w:r>
      <w:r w:rsidR="000C60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Рабочей 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>группы, а в случае невозможности присутствия – заблаговременно проинформировать об этом председа</w:t>
      </w:r>
      <w:r w:rsidR="000C60AE" w:rsidRPr="00235421">
        <w:rPr>
          <w:rFonts w:ascii="Times New Roman" w:hAnsi="Times New Roman" w:cs="Times New Roman"/>
          <w:sz w:val="24"/>
          <w:szCs w:val="24"/>
          <w:lang w:eastAsia="ru-RU"/>
        </w:rPr>
        <w:t>теля Рабочей группы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923AE" w:rsidRPr="00235421" w:rsidRDefault="00D923AE" w:rsidP="0023542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923AE" w:rsidRPr="00235421" w:rsidRDefault="00D923AE" w:rsidP="00235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2354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Планирование работы антитеррористической группы</w:t>
      </w:r>
    </w:p>
    <w:p w:rsidR="00D923AE" w:rsidRPr="00235421" w:rsidRDefault="00D923AE" w:rsidP="002354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>Заседания группы проводятся на плановой основе не реже одного раза в квартал.</w:t>
      </w:r>
    </w:p>
    <w:p w:rsidR="00D923AE" w:rsidRPr="00235421" w:rsidRDefault="00D923AE" w:rsidP="002354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>План работы группы составляется на полугодие, утверждается пре</w:t>
      </w:r>
      <w:r w:rsidR="000C60AE" w:rsidRPr="00235421">
        <w:rPr>
          <w:rFonts w:ascii="Times New Roman" w:hAnsi="Times New Roman" w:cs="Times New Roman"/>
          <w:sz w:val="24"/>
          <w:szCs w:val="24"/>
          <w:lang w:eastAsia="ru-RU"/>
        </w:rPr>
        <w:t>дседателем Рабочей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группы.</w:t>
      </w:r>
    </w:p>
    <w:p w:rsidR="00D923AE" w:rsidRPr="00235421" w:rsidRDefault="00D923AE" w:rsidP="0023542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Структура плана работы </w:t>
      </w:r>
      <w:r w:rsidR="000C60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Рабочей 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>группы должна содержать следующие разделы (мероприятия):</w:t>
      </w:r>
    </w:p>
    <w:p w:rsidR="00D923AE" w:rsidRPr="00235421" w:rsidRDefault="00D923AE" w:rsidP="0023542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а) Заседания антитеррористической комиссии </w:t>
      </w:r>
      <w:r w:rsidR="000C60AE" w:rsidRPr="00235421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«Всеволожский муниципальный район» Ленинградской области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(основные и дополнительные вопросы);</w:t>
      </w:r>
    </w:p>
    <w:p w:rsidR="00D923AE" w:rsidRPr="00235421" w:rsidRDefault="000E3AC9" w:rsidP="0023542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б) 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>Проверки состояния антитеррористической защищенности объектов, расположенны</w:t>
      </w:r>
      <w:r w:rsidR="000C60AE" w:rsidRPr="00235421">
        <w:rPr>
          <w:rFonts w:ascii="Times New Roman" w:hAnsi="Times New Roman" w:cs="Times New Roman"/>
          <w:sz w:val="24"/>
          <w:szCs w:val="24"/>
          <w:lang w:eastAsia="ru-RU"/>
        </w:rPr>
        <w:t>х на территории МО «Лесколовское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0C60AE" w:rsidRPr="0023542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923AE" w:rsidRPr="00235421" w:rsidRDefault="00D923AE" w:rsidP="0023542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>в) Проведение на объектах командно-штабных учений и тренировок по действиям при угрозе совершения террористического акта;</w:t>
      </w:r>
    </w:p>
    <w:p w:rsidR="00D923AE" w:rsidRPr="00235421" w:rsidRDefault="00D923AE" w:rsidP="0023542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г)  Анализ проделанной работы по исполнению решений </w:t>
      </w:r>
      <w:r w:rsidR="00FB5EEB" w:rsidRPr="00235421">
        <w:rPr>
          <w:rFonts w:ascii="Times New Roman" w:hAnsi="Times New Roman" w:cs="Times New Roman"/>
          <w:sz w:val="24"/>
          <w:szCs w:val="24"/>
          <w:lang w:eastAsia="ru-RU"/>
        </w:rPr>
        <w:t>Регионального антитеррористического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комитета и Антитеррористической комиссии </w:t>
      </w:r>
      <w:r w:rsidR="000C60AE" w:rsidRPr="00235421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«Всеволожский муниципальный район» Ленинградской области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235421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выполнением собственных решений группы.</w:t>
      </w:r>
    </w:p>
    <w:p w:rsidR="00D923AE" w:rsidRPr="00235421" w:rsidRDefault="00D923AE" w:rsidP="002354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В разделе плана, предусматривающего проведение заседаний </w:t>
      </w:r>
      <w:r w:rsidR="000C60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Рабочей 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группы, должен быть отражен перечень основных вопросов, подлежащих рассмотрению на заседании </w:t>
      </w:r>
      <w:r w:rsidR="000C60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Рабочей 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>группы, с указанием срока его рассмотрения и ответственных за подготовку каждого вопроса.</w:t>
      </w:r>
    </w:p>
    <w:p w:rsidR="00D923AE" w:rsidRPr="00235421" w:rsidRDefault="000C60AE" w:rsidP="002354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>Рассмотрение на заседаниях Рабочей г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>руппы дополнительных (внеплановых) вопросов осуществ</w:t>
      </w:r>
      <w:r w:rsidR="00B83380" w:rsidRPr="00235421">
        <w:rPr>
          <w:rFonts w:ascii="Times New Roman" w:hAnsi="Times New Roman" w:cs="Times New Roman"/>
          <w:sz w:val="24"/>
          <w:szCs w:val="24"/>
          <w:lang w:eastAsia="ru-RU"/>
        </w:rPr>
        <w:t>ляется по решению председателя Рабочей г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руппы. </w:t>
      </w:r>
    </w:p>
    <w:p w:rsidR="00D923AE" w:rsidRPr="00235421" w:rsidRDefault="00D923AE" w:rsidP="002354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923AE" w:rsidRPr="00235421" w:rsidRDefault="00D923AE" w:rsidP="00235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2354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Порядок подготовки </w:t>
      </w:r>
      <w:r w:rsidR="00B83380" w:rsidRPr="002354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заседаний Рабочей г</w:t>
      </w:r>
      <w:r w:rsidRPr="002354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руппы</w:t>
      </w:r>
    </w:p>
    <w:p w:rsidR="00D923AE" w:rsidRPr="00235421" w:rsidRDefault="00B83380" w:rsidP="002354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>Члены Рабочей г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>руппы, на которых возложена подготовка соответствующих материалов для рассм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>отрения на заседаниях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>, принимают участие в подготовке этих заседаний в соответствии с утве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>ржденным планом заседаний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и несут персональную ответственность за качество и своевременность представления материалов.</w:t>
      </w:r>
    </w:p>
    <w:p w:rsidR="00D923AE" w:rsidRPr="00235421" w:rsidRDefault="00D923AE" w:rsidP="002354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>Повестка дня утверждается</w:t>
      </w:r>
      <w:r w:rsidR="00B122A4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непосредственно на заседании Рабочей г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>руппы.</w:t>
      </w:r>
    </w:p>
    <w:p w:rsidR="00D923AE" w:rsidRPr="00235421" w:rsidRDefault="00B122A4" w:rsidP="002354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>Председатель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>Рабочей г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>руппы не позднее, чем за 5 дней до даты проведения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заседания, информирует членов Рабочей г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>руппы и лиц, приглашенных на заседание о д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>ате, времени и месте проведения заседания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923AE" w:rsidRPr="00235421" w:rsidRDefault="00B122A4" w:rsidP="002354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>Члены Рабочей г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руппы не позднее, чем за 2 дня до 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>даты проведения заседания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>, информируют пред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>седателя Рабочей группы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о своем участии или причинах отсутствия на заседании. </w:t>
      </w:r>
    </w:p>
    <w:p w:rsidR="00D923AE" w:rsidRPr="00235421" w:rsidRDefault="00B122A4" w:rsidP="002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заседания Группы могут быть приглашены руководители территориальных подразделений федеральных органов исполнительной власти, а также руководители иных 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органов и организаций, имеющие непосредственное отношение к рассматриваемому вопросу.</w:t>
      </w:r>
    </w:p>
    <w:p w:rsidR="00D923AE" w:rsidRPr="00235421" w:rsidRDefault="00D923AE" w:rsidP="00235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2354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Порядок проведения заседаний Группы</w:t>
      </w:r>
    </w:p>
    <w:p w:rsidR="00D923AE" w:rsidRPr="00235421" w:rsidRDefault="00B122A4" w:rsidP="002354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>Заседания Рабочей г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>руппы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созываются председателем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>, либо, по его поручени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>ю, заместителем председателя Рабочей группы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D923AE" w:rsidRPr="00235421" w:rsidRDefault="00B122A4" w:rsidP="002354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>Заседание Рабочей г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>руппы считается правомочным, если на нем присутствует более половины его членов.</w:t>
      </w:r>
    </w:p>
    <w:p w:rsidR="00D923AE" w:rsidRPr="00235421" w:rsidRDefault="00B122A4" w:rsidP="0023542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Заседания проходят под 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>председательством председателя Рабочей г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>руппы, который:</w:t>
      </w:r>
    </w:p>
    <w:p w:rsidR="00D923AE" w:rsidRPr="00235421" w:rsidRDefault="00B122A4" w:rsidP="002354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>ведет заседание Рабочей г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>руппы;</w:t>
      </w:r>
    </w:p>
    <w:p w:rsidR="00D923AE" w:rsidRPr="00235421" w:rsidRDefault="00D923AE" w:rsidP="002354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организует обсуждение </w:t>
      </w:r>
      <w:proofErr w:type="gramStart"/>
      <w:r w:rsidRPr="00235421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B122A4" w:rsidRPr="00235421">
        <w:rPr>
          <w:rFonts w:ascii="Times New Roman" w:hAnsi="Times New Roman" w:cs="Times New Roman"/>
          <w:sz w:val="24"/>
          <w:szCs w:val="24"/>
          <w:lang w:eastAsia="ru-RU"/>
        </w:rPr>
        <w:t>опросов повестки дня заседания Рабочей г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>руппы</w:t>
      </w:r>
      <w:proofErr w:type="gramEnd"/>
      <w:r w:rsidRPr="0023542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923AE" w:rsidRPr="00235421" w:rsidRDefault="00D923AE" w:rsidP="002354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>предоставляе</w:t>
      </w:r>
      <w:r w:rsidR="00B122A4" w:rsidRPr="00235421">
        <w:rPr>
          <w:rFonts w:ascii="Times New Roman" w:hAnsi="Times New Roman" w:cs="Times New Roman"/>
          <w:sz w:val="24"/>
          <w:szCs w:val="24"/>
          <w:lang w:eastAsia="ru-RU"/>
        </w:rPr>
        <w:t>т слово для выступления членам Рабочей г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>руппы, а также приглашенным лицам в порядке очередности поступивших заявок;</w:t>
      </w:r>
    </w:p>
    <w:p w:rsidR="00D923AE" w:rsidRPr="00235421" w:rsidRDefault="00D923AE" w:rsidP="002354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>организует голосование и подсчет голосов. Оглашает результаты голосования;</w:t>
      </w:r>
    </w:p>
    <w:p w:rsidR="00D923AE" w:rsidRPr="00235421" w:rsidRDefault="00D923AE" w:rsidP="002354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>обеспечивает соблюдение положений</w:t>
      </w:r>
      <w:r w:rsidR="00B122A4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Регламента членами Рабочей г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>руппы и приглашенными лицами.</w:t>
      </w:r>
    </w:p>
    <w:p w:rsidR="00D923AE" w:rsidRPr="00235421" w:rsidRDefault="00B122A4" w:rsidP="002354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>При голосовании член Рабочей г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>руппы имеет один голос и голосует лично.</w:t>
      </w:r>
    </w:p>
    <w:p w:rsidR="00D923AE" w:rsidRDefault="00D923AE" w:rsidP="002354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>Решения Группы принимаются открытым голосованием, простым большинством голосов прис</w:t>
      </w:r>
      <w:r w:rsidR="00B122A4" w:rsidRPr="00235421">
        <w:rPr>
          <w:rFonts w:ascii="Times New Roman" w:hAnsi="Times New Roman" w:cs="Times New Roman"/>
          <w:sz w:val="24"/>
          <w:szCs w:val="24"/>
          <w:lang w:eastAsia="ru-RU"/>
        </w:rPr>
        <w:t>утствующих на заседании членов Рабочей г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>руппы. При равенстве голосов решающим является голос пред</w:t>
      </w:r>
      <w:r w:rsidR="00B122A4" w:rsidRPr="00235421">
        <w:rPr>
          <w:rFonts w:ascii="Times New Roman" w:hAnsi="Times New Roman" w:cs="Times New Roman"/>
          <w:sz w:val="24"/>
          <w:szCs w:val="24"/>
          <w:lang w:eastAsia="ru-RU"/>
        </w:rPr>
        <w:t>седательствующего на заседании Рабочей г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>руппы.</w:t>
      </w:r>
    </w:p>
    <w:p w:rsidR="00DA3859" w:rsidRPr="00235421" w:rsidRDefault="00DA3859" w:rsidP="002354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23AE" w:rsidRPr="00235421" w:rsidRDefault="00D923AE" w:rsidP="00235421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2354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Оформление решений, принятых на заседаниях Группы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923AE" w:rsidRPr="00235421" w:rsidRDefault="00B122A4" w:rsidP="002354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>Решения Рабочей г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>руппы оформляется про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>токолом, который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A085B">
        <w:rPr>
          <w:rFonts w:ascii="Times New Roman" w:hAnsi="Times New Roman" w:cs="Times New Roman"/>
          <w:sz w:val="24"/>
          <w:szCs w:val="24"/>
          <w:lang w:eastAsia="ru-RU"/>
        </w:rPr>
        <w:t>готовится секретарем Рабочей группы, подписывается председателем и секретарем Рабочей группы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923AE" w:rsidRPr="00235421" w:rsidRDefault="00D923AE" w:rsidP="002354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>В протоколе указываются: фамилии  председательствующего и прис</w:t>
      </w:r>
      <w:r w:rsidR="00B122A4" w:rsidRPr="00235421">
        <w:rPr>
          <w:rFonts w:ascii="Times New Roman" w:hAnsi="Times New Roman" w:cs="Times New Roman"/>
          <w:sz w:val="24"/>
          <w:szCs w:val="24"/>
          <w:lang w:eastAsia="ru-RU"/>
        </w:rPr>
        <w:t>утствующих на заседании членов Рабочей г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>руппы, приглашенных лиц, вопросы, рассмотренные в ходе заседания, принятые решения.</w:t>
      </w:r>
    </w:p>
    <w:p w:rsidR="00D923AE" w:rsidRPr="00235421" w:rsidRDefault="00D923AE" w:rsidP="002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235421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   </w:t>
      </w:r>
      <w:proofErr w:type="gramStart"/>
      <w:r w:rsidRPr="00235421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решений и поручений, содер</w:t>
      </w:r>
      <w:r w:rsidR="00235421" w:rsidRPr="00235421">
        <w:rPr>
          <w:rFonts w:ascii="Times New Roman" w:hAnsi="Times New Roman" w:cs="Times New Roman"/>
          <w:sz w:val="24"/>
          <w:szCs w:val="24"/>
          <w:lang w:eastAsia="ru-RU"/>
        </w:rPr>
        <w:t>жащихся в протоколах заседаний, осуществляет Председатель Рабочей группы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923AE" w:rsidRDefault="00D923AE" w:rsidP="0023542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23AE" w:rsidRDefault="00D923AE" w:rsidP="008D63CA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23AE" w:rsidRDefault="00D923AE" w:rsidP="008D63CA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23AE" w:rsidRDefault="00D923AE" w:rsidP="008D63CA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23AE" w:rsidRDefault="00D923AE" w:rsidP="00CE1F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23AE" w:rsidRDefault="00D923AE" w:rsidP="00CE1F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23AE" w:rsidRDefault="00D923AE" w:rsidP="00CE1F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23AE" w:rsidRDefault="00D923AE" w:rsidP="00CE1F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23AE" w:rsidRDefault="00D923AE" w:rsidP="00CE1F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5EEB" w:rsidRDefault="00FB5EEB" w:rsidP="00CE1F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5EEB" w:rsidRDefault="00FB5EEB" w:rsidP="00CE1F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5EEB" w:rsidRDefault="00FB5EEB" w:rsidP="00CE1F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5EEB" w:rsidRDefault="00FB5EEB" w:rsidP="00CE1F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5EEB" w:rsidRDefault="00FB5EEB" w:rsidP="00CE1F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5EEB" w:rsidRDefault="00FB5EEB" w:rsidP="00CE1F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5EEB" w:rsidRDefault="00FB5EEB" w:rsidP="00CE1F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5EEB" w:rsidRDefault="00FB5EEB" w:rsidP="00CE1F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5421" w:rsidRDefault="00235421" w:rsidP="00CE1F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5421" w:rsidRDefault="00235421" w:rsidP="00CE1F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5421" w:rsidRDefault="00235421" w:rsidP="00CE1F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5421" w:rsidRDefault="00235421" w:rsidP="00CE1F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5421" w:rsidRDefault="00235421" w:rsidP="00CE1F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5EEB" w:rsidRDefault="00D923AE" w:rsidP="00CE1F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FB5EEB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</w:p>
    <w:p w:rsidR="00D923AE" w:rsidRDefault="00FB5EEB" w:rsidP="002354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 w:rsidR="00D923AE">
        <w:rPr>
          <w:rFonts w:ascii="Times New Roman" w:hAnsi="Times New Roman" w:cs="Times New Roman"/>
          <w:sz w:val="24"/>
          <w:szCs w:val="24"/>
          <w:lang w:eastAsia="ru-RU"/>
        </w:rPr>
        <w:t>Приложение 3</w:t>
      </w:r>
    </w:p>
    <w:p w:rsidR="00D923AE" w:rsidRDefault="00235421" w:rsidP="00F67C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D923AE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постановлению</w:t>
      </w:r>
    </w:p>
    <w:p w:rsidR="00D923AE" w:rsidRDefault="002603AA" w:rsidP="00F67C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10.02.2020 № 42</w:t>
      </w:r>
    </w:p>
    <w:p w:rsidR="00D923AE" w:rsidRDefault="00D923AE" w:rsidP="00F67C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23AE" w:rsidRDefault="00D923AE" w:rsidP="00F67C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23AE" w:rsidRPr="00F67CC1" w:rsidRDefault="00D923AE" w:rsidP="002354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7C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СОСТАВ</w:t>
      </w:r>
    </w:p>
    <w:p w:rsidR="00D923AE" w:rsidRDefault="00235421" w:rsidP="002354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рабочей группы</w:t>
      </w:r>
      <w:r w:rsidRPr="0023542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профилактике терроризма и экстремизма при администрации МО «Лесколовское сельское поселение» Всеволожского муниципального района Ленинградской области</w:t>
      </w:r>
    </w:p>
    <w:p w:rsidR="00D923AE" w:rsidRPr="00F67CC1" w:rsidRDefault="00D923AE" w:rsidP="00F15E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923AE" w:rsidRPr="008D63CA" w:rsidRDefault="00D923AE" w:rsidP="008D63CA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23AE" w:rsidRDefault="00235421" w:rsidP="00F2489E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859">
        <w:rPr>
          <w:rFonts w:ascii="Times New Roman" w:hAnsi="Times New Roman" w:cs="Times New Roman"/>
          <w:b/>
          <w:sz w:val="24"/>
          <w:szCs w:val="24"/>
          <w:lang w:eastAsia="ru-RU"/>
        </w:rPr>
        <w:t>Председатель рабочей группы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заместитель главы администрации;</w:t>
      </w:r>
    </w:p>
    <w:p w:rsidR="00235421" w:rsidRDefault="00235421" w:rsidP="00F2489E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859">
        <w:rPr>
          <w:rFonts w:ascii="Times New Roman" w:hAnsi="Times New Roman" w:cs="Times New Roman"/>
          <w:b/>
          <w:sz w:val="24"/>
          <w:szCs w:val="24"/>
          <w:lang w:eastAsia="ru-RU"/>
        </w:rPr>
        <w:t>Заместитель председателя группы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главный специалист – юрист администрации;</w:t>
      </w:r>
    </w:p>
    <w:p w:rsidR="00235421" w:rsidRPr="00DA3859" w:rsidRDefault="00235421" w:rsidP="00F2489E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A3859">
        <w:rPr>
          <w:rFonts w:ascii="Times New Roman" w:hAnsi="Times New Roman" w:cs="Times New Roman"/>
          <w:b/>
          <w:sz w:val="24"/>
          <w:szCs w:val="24"/>
          <w:lang w:eastAsia="ru-RU"/>
        </w:rPr>
        <w:t>Члены рабочей группы:</w:t>
      </w:r>
    </w:p>
    <w:p w:rsidR="003A085B" w:rsidRDefault="00DA3859" w:rsidP="00F2489E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2489E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3A085B">
        <w:rPr>
          <w:rFonts w:ascii="Times New Roman" w:hAnsi="Times New Roman" w:cs="Times New Roman"/>
          <w:sz w:val="24"/>
          <w:szCs w:val="24"/>
          <w:lang w:eastAsia="ru-RU"/>
        </w:rPr>
        <w:t>Начальник сектора муниципального имущества и землепользования администрации;</w:t>
      </w:r>
    </w:p>
    <w:p w:rsidR="00DA3859" w:rsidRDefault="00DA3859" w:rsidP="00F2489E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Главный специалист по кадровой службе и архивному делопроизводству администрации;</w:t>
      </w:r>
    </w:p>
    <w:p w:rsidR="00235421" w:rsidRPr="008D63CA" w:rsidRDefault="00DA3859" w:rsidP="00F2489E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35421">
        <w:rPr>
          <w:rFonts w:ascii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  <w:r w:rsidR="00F2489E">
        <w:rPr>
          <w:rFonts w:ascii="Times New Roman" w:hAnsi="Times New Roman" w:cs="Times New Roman"/>
          <w:sz w:val="24"/>
          <w:szCs w:val="24"/>
          <w:lang w:eastAsia="ru-RU"/>
        </w:rPr>
        <w:t>сектора муниципального имущества и землепользования администрации;</w:t>
      </w:r>
    </w:p>
    <w:p w:rsidR="00D923AE" w:rsidRPr="008D63CA" w:rsidRDefault="00D923AE" w:rsidP="00F2489E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23AE" w:rsidRDefault="00D923AE" w:rsidP="00F2489E">
      <w:pPr>
        <w:jc w:val="both"/>
      </w:pPr>
    </w:p>
    <w:sectPr w:rsidR="00D923AE" w:rsidSect="00D06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31A72"/>
    <w:multiLevelType w:val="multilevel"/>
    <w:tmpl w:val="DE7CBBA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A6287"/>
    <w:multiLevelType w:val="hybridMultilevel"/>
    <w:tmpl w:val="E9A4BBB6"/>
    <w:lvl w:ilvl="0" w:tplc="2DBCE384">
      <w:start w:val="4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>
    <w:nsid w:val="38FB2D64"/>
    <w:multiLevelType w:val="hybridMultilevel"/>
    <w:tmpl w:val="7D2803E2"/>
    <w:lvl w:ilvl="0" w:tplc="902ED4A6">
      <w:start w:val="1"/>
      <w:numFmt w:val="decimal"/>
      <w:lvlText w:val="%1."/>
      <w:lvlJc w:val="left"/>
      <w:pPr>
        <w:ind w:left="41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>
    <w:nsid w:val="4D12650F"/>
    <w:multiLevelType w:val="hybridMultilevel"/>
    <w:tmpl w:val="DE7CBB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00B96"/>
    <w:multiLevelType w:val="multilevel"/>
    <w:tmpl w:val="3F46C1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8D63CA"/>
    <w:rsid w:val="000C60AE"/>
    <w:rsid w:val="000E3AC9"/>
    <w:rsid w:val="00126052"/>
    <w:rsid w:val="001455DA"/>
    <w:rsid w:val="00194CC7"/>
    <w:rsid w:val="001A2DDC"/>
    <w:rsid w:val="00235421"/>
    <w:rsid w:val="0025580A"/>
    <w:rsid w:val="002603AA"/>
    <w:rsid w:val="00282FFE"/>
    <w:rsid w:val="002A6CFB"/>
    <w:rsid w:val="002C4000"/>
    <w:rsid w:val="00361F85"/>
    <w:rsid w:val="00375289"/>
    <w:rsid w:val="00383338"/>
    <w:rsid w:val="0038701E"/>
    <w:rsid w:val="00393BFA"/>
    <w:rsid w:val="003A085B"/>
    <w:rsid w:val="0040159B"/>
    <w:rsid w:val="00401DAC"/>
    <w:rsid w:val="004422BB"/>
    <w:rsid w:val="00493401"/>
    <w:rsid w:val="004957C9"/>
    <w:rsid w:val="005250B9"/>
    <w:rsid w:val="00542666"/>
    <w:rsid w:val="0055356E"/>
    <w:rsid w:val="005A05F0"/>
    <w:rsid w:val="005D496A"/>
    <w:rsid w:val="006729CC"/>
    <w:rsid w:val="00851C45"/>
    <w:rsid w:val="00865EE8"/>
    <w:rsid w:val="00890DA9"/>
    <w:rsid w:val="008A48B5"/>
    <w:rsid w:val="008D63CA"/>
    <w:rsid w:val="008E0322"/>
    <w:rsid w:val="008F012D"/>
    <w:rsid w:val="00980B92"/>
    <w:rsid w:val="009C26AF"/>
    <w:rsid w:val="00AE7FE7"/>
    <w:rsid w:val="00B122A4"/>
    <w:rsid w:val="00B22975"/>
    <w:rsid w:val="00B83380"/>
    <w:rsid w:val="00BD3685"/>
    <w:rsid w:val="00BE62BA"/>
    <w:rsid w:val="00C555D8"/>
    <w:rsid w:val="00CE1FDB"/>
    <w:rsid w:val="00CE6D27"/>
    <w:rsid w:val="00D0667C"/>
    <w:rsid w:val="00D923AE"/>
    <w:rsid w:val="00DA3859"/>
    <w:rsid w:val="00E31778"/>
    <w:rsid w:val="00EA4E30"/>
    <w:rsid w:val="00EA4F52"/>
    <w:rsid w:val="00EA68E3"/>
    <w:rsid w:val="00EE1FA7"/>
    <w:rsid w:val="00F15E2D"/>
    <w:rsid w:val="00F2489E"/>
    <w:rsid w:val="00F35B2A"/>
    <w:rsid w:val="00F67CC1"/>
    <w:rsid w:val="00F74988"/>
    <w:rsid w:val="00F85F89"/>
    <w:rsid w:val="00F90339"/>
    <w:rsid w:val="00F9248C"/>
    <w:rsid w:val="00FB5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8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C26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A2DDC"/>
    <w:rPr>
      <w:rFonts w:ascii="Times New Roman" w:hAnsi="Times New Roman" w:cs="Times New Roman"/>
      <w:sz w:val="2"/>
      <w:szCs w:val="2"/>
      <w:lang w:eastAsia="en-US"/>
    </w:rPr>
  </w:style>
  <w:style w:type="table" w:styleId="a5">
    <w:name w:val="Table Grid"/>
    <w:basedOn w:val="a1"/>
    <w:uiPriority w:val="99"/>
    <w:locked/>
    <w:rsid w:val="00F15E2D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A68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8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C26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A2DDC"/>
    <w:rPr>
      <w:rFonts w:ascii="Times New Roman" w:hAnsi="Times New Roman" w:cs="Times New Roman"/>
      <w:sz w:val="2"/>
      <w:szCs w:val="2"/>
      <w:lang w:eastAsia="en-US"/>
    </w:rPr>
  </w:style>
  <w:style w:type="table" w:styleId="a5">
    <w:name w:val="Table Grid"/>
    <w:basedOn w:val="a1"/>
    <w:uiPriority w:val="99"/>
    <w:locked/>
    <w:rsid w:val="00F15E2D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A68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1953</Words>
  <Characters>15910</Characters>
  <Application>Microsoft Office Word</Application>
  <DocSecurity>0</DocSecurity>
  <Lines>132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Екатерина</cp:lastModifiedBy>
  <cp:revision>5</cp:revision>
  <cp:lastPrinted>2020-02-11T07:20:00Z</cp:lastPrinted>
  <dcterms:created xsi:type="dcterms:W3CDTF">2020-02-10T13:58:00Z</dcterms:created>
  <dcterms:modified xsi:type="dcterms:W3CDTF">2020-02-13T08:37:00Z</dcterms:modified>
</cp:coreProperties>
</file>