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80" w:rsidRDefault="00533F80" w:rsidP="00533F80">
      <w:pPr>
        <w:shd w:val="clear" w:color="auto" w:fill="FFFFFF"/>
        <w:spacing w:before="120" w:after="120" w:line="408" w:lineRule="atLeast"/>
        <w:jc w:val="center"/>
        <w:rPr>
          <w:rFonts w:eastAsia="Times New Roman"/>
          <w:sz w:val="28"/>
          <w:szCs w:val="28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3152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80" w:rsidRDefault="00533F80" w:rsidP="00533F80">
      <w:pPr>
        <w:shd w:val="clear" w:color="auto" w:fill="FFFFFF"/>
        <w:ind w:left="62"/>
        <w:jc w:val="center"/>
        <w:rPr>
          <w:rFonts w:eastAsia="Calibri"/>
          <w:color w:val="000000"/>
          <w:w w:val="135"/>
          <w:sz w:val="24"/>
          <w:szCs w:val="24"/>
          <w:lang w:eastAsia="en-US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533F80" w:rsidRDefault="00533F80" w:rsidP="00533F80">
      <w:pPr>
        <w:shd w:val="clear" w:color="auto" w:fill="FFFFFF"/>
        <w:ind w:left="62"/>
        <w:jc w:val="center"/>
        <w:rPr>
          <w:b/>
          <w:bCs/>
          <w:color w:val="000000"/>
          <w:w w:val="135"/>
          <w:sz w:val="24"/>
          <w:szCs w:val="24"/>
        </w:rPr>
      </w:pPr>
      <w:r>
        <w:rPr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533F80" w:rsidRDefault="00533F80" w:rsidP="00533F8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533F80" w:rsidRDefault="00533F80" w:rsidP="00533F8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533F80" w:rsidRDefault="00533F80" w:rsidP="00533F8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33F80" w:rsidRDefault="00533F80" w:rsidP="00533F8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533F80" w:rsidRDefault="00533F80" w:rsidP="00533F80">
      <w:pPr>
        <w:shd w:val="clear" w:color="auto" w:fill="FFFFFF"/>
        <w:spacing w:line="408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 xml:space="preserve">       21.09.2020        </w:t>
      </w:r>
      <w:r>
        <w:rPr>
          <w:rFonts w:eastAsia="Times New Roman"/>
          <w:sz w:val="28"/>
          <w:szCs w:val="28"/>
        </w:rPr>
        <w:t xml:space="preserve">                                              № </w:t>
      </w:r>
      <w:r>
        <w:rPr>
          <w:rFonts w:eastAsia="Times New Roman"/>
          <w:sz w:val="28"/>
          <w:szCs w:val="28"/>
          <w:u w:val="single"/>
        </w:rPr>
        <w:t>310</w:t>
      </w:r>
    </w:p>
    <w:p w:rsidR="00533F80" w:rsidRDefault="00533F80" w:rsidP="00533F80">
      <w:pPr>
        <w:shd w:val="clear" w:color="auto" w:fill="FFFFFF"/>
        <w:spacing w:line="408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д. Верхние Осельки</w:t>
      </w:r>
    </w:p>
    <w:tbl>
      <w:tblPr>
        <w:tblW w:w="0" w:type="auto"/>
        <w:tblLook w:val="04A0"/>
      </w:tblPr>
      <w:tblGrid>
        <w:gridCol w:w="5495"/>
        <w:gridCol w:w="4926"/>
      </w:tblGrid>
      <w:tr w:rsidR="00533F80" w:rsidTr="00533F80">
        <w:tc>
          <w:tcPr>
            <w:tcW w:w="5495" w:type="dxa"/>
          </w:tcPr>
          <w:p w:rsidR="00533F80" w:rsidRPr="00533F80" w:rsidRDefault="00533F80" w:rsidP="00533F80">
            <w:pPr>
              <w:pStyle w:val="Style7"/>
              <w:widowControl/>
              <w:tabs>
                <w:tab w:val="center" w:pos="4677"/>
                <w:tab w:val="right" w:pos="9355"/>
              </w:tabs>
              <w:spacing w:line="240" w:lineRule="auto"/>
              <w:rPr>
                <w:b/>
                <w:sz w:val="28"/>
                <w:szCs w:val="28"/>
              </w:rPr>
            </w:pPr>
            <w:r>
              <w:t> Об утвержден</w:t>
            </w:r>
            <w:proofErr w:type="gramStart"/>
            <w:r>
              <w:t>ии ау</w:t>
            </w:r>
            <w:proofErr w:type="gramEnd"/>
            <w:r>
              <w:t xml:space="preserve">кционной документации для проведения открытого аукциона в электронной форме по приватизации имущества (земельного участка), принадлежащего муниципальному образованию «Лесколовское сельское поселение» Всеволожского муниципального района Ленинградской области </w:t>
            </w:r>
          </w:p>
          <w:p w:rsidR="00533F80" w:rsidRPr="00533F80" w:rsidRDefault="00533F80" w:rsidP="00533F80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533F80" w:rsidRPr="00533F80" w:rsidRDefault="00533F80" w:rsidP="00533F80">
            <w:pPr>
              <w:tabs>
                <w:tab w:val="center" w:pos="4677"/>
                <w:tab w:val="right" w:pos="9355"/>
              </w:tabs>
              <w:spacing w:line="408" w:lineRule="atLeas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3F80" w:rsidRDefault="00533F80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на основании Постановления администрации муниципального образования «Лесколовское сельское поселение» Всеволожского</w:t>
      </w:r>
      <w:proofErr w:type="gramEnd"/>
      <w:r>
        <w:rPr>
          <w:rFonts w:eastAsia="Times New Roman"/>
          <w:sz w:val="28"/>
          <w:szCs w:val="28"/>
        </w:rPr>
        <w:t xml:space="preserve"> муниципального района Ленинградской области от 15.09.2020 № 307 «Об организации и проведен</w:t>
      </w:r>
      <w:proofErr w:type="gramStart"/>
      <w:r>
        <w:rPr>
          <w:rFonts w:eastAsia="Times New Roman"/>
          <w:sz w:val="28"/>
          <w:szCs w:val="28"/>
        </w:rPr>
        <w:t>ии ау</w:t>
      </w:r>
      <w:proofErr w:type="gramEnd"/>
      <w:r>
        <w:rPr>
          <w:rFonts w:eastAsia="Times New Roman"/>
          <w:sz w:val="28"/>
          <w:szCs w:val="28"/>
        </w:rPr>
        <w:t>кциона по приватизации земельных участков, принадлежащих муниципальному образованию «Лесколовское сельское поселение» Всеволожского муниципального района Ленинградской области»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533F80" w:rsidRDefault="00533F80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ПОСТАНОВЛЯЕТ:</w:t>
      </w:r>
    </w:p>
    <w:p w:rsidR="00533F80" w:rsidRDefault="00533F80" w:rsidP="00533F80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533F80" w:rsidRDefault="00533F80" w:rsidP="00533F80">
      <w:pPr>
        <w:pStyle w:val="a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аукционную документацию </w:t>
      </w:r>
      <w:r>
        <w:rPr>
          <w:rFonts w:ascii="Times New Roman" w:hAnsi="Times New Roman"/>
          <w:bCs/>
          <w:sz w:val="28"/>
          <w:szCs w:val="28"/>
        </w:rPr>
        <w:t xml:space="preserve">для проведения открытого аукциона в электронной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приватизации имущества, принадлежащего муниципальному образованию «Лесколовское сельское поселение» Всеволожского муниципального района Ленинградской области:</w:t>
      </w:r>
    </w:p>
    <w:p w:rsidR="00533F80" w:rsidRDefault="00533F80" w:rsidP="00533F8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земельный участок, общей площадью 107031 кв. м, с кадастровым номером 47:07:0153001:4895, категория земель: земли населенных пунктов, вид разрешенного использования: блокированная жилая застройка, тер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она: </w:t>
      </w:r>
      <w:proofErr w:type="gramStart"/>
      <w:r>
        <w:rPr>
          <w:rFonts w:ascii="Times New Roman" w:hAnsi="Times New Roman"/>
          <w:bCs/>
          <w:sz w:val="28"/>
          <w:szCs w:val="28"/>
        </w:rPr>
        <w:t>ТЖ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2.2 (зона застройки блокированными жилыми домами), расположенный по адресу: Ленинградская область, Всеволожский район, п. Осельки.</w:t>
      </w:r>
    </w:p>
    <w:p w:rsidR="00533F80" w:rsidRDefault="00533F80" w:rsidP="00533F80">
      <w:pPr>
        <w:widowControl/>
        <w:numPr>
          <w:ilvl w:val="0"/>
          <w:numId w:val="25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Разместить информационное сообщение о проведен</w:t>
      </w:r>
      <w:proofErr w:type="gramStart"/>
      <w:r>
        <w:rPr>
          <w:rFonts w:eastAsia="Times New Roman"/>
          <w:sz w:val="28"/>
          <w:szCs w:val="28"/>
        </w:rPr>
        <w:t xml:space="preserve">ии </w:t>
      </w:r>
      <w:r>
        <w:rPr>
          <w:bCs/>
          <w:sz w:val="28"/>
          <w:szCs w:val="28"/>
        </w:rPr>
        <w:t>ау</w:t>
      </w:r>
      <w:proofErr w:type="gramEnd"/>
      <w:r>
        <w:rPr>
          <w:bCs/>
          <w:sz w:val="28"/>
          <w:szCs w:val="28"/>
        </w:rPr>
        <w:t xml:space="preserve">кциона в электронной форме </w:t>
      </w:r>
      <w:r>
        <w:rPr>
          <w:rFonts w:eastAsia="Times New Roman"/>
          <w:sz w:val="28"/>
          <w:szCs w:val="28"/>
        </w:rPr>
        <w:t xml:space="preserve">по приватизации имущества, указанного в п. 1 данного Постановления на официальном сайте Российской Федерации в сети «Интернет» </w:t>
      </w:r>
      <w:proofErr w:type="spellStart"/>
      <w:r>
        <w:rPr>
          <w:rFonts w:eastAsia="Times New Roman"/>
          <w:sz w:val="28"/>
          <w:szCs w:val="28"/>
        </w:rPr>
        <w:t>www.torgi.gov.ru</w:t>
      </w:r>
      <w:proofErr w:type="spellEnd"/>
      <w:r>
        <w:rPr>
          <w:rFonts w:eastAsia="Times New Roman"/>
          <w:sz w:val="28"/>
          <w:szCs w:val="28"/>
        </w:rPr>
        <w:t xml:space="preserve">, на официальном сайте муниципального образования в сети «Интернет» </w:t>
      </w:r>
      <w:hyperlink r:id="rId8" w:history="1">
        <w:r>
          <w:rPr>
            <w:rStyle w:val="a5"/>
            <w:rFonts w:eastAsia="Times New Roman"/>
            <w:sz w:val="28"/>
            <w:szCs w:val="28"/>
          </w:rPr>
          <w:t>www.лесколовское.рф</w:t>
        </w:r>
      </w:hyperlink>
      <w:r>
        <w:rPr>
          <w:rFonts w:eastAsia="Times New Roman"/>
          <w:sz w:val="28"/>
          <w:szCs w:val="28"/>
        </w:rPr>
        <w:t xml:space="preserve">  и на сайте электронной площадки 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www.lot-online.ru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33F80" w:rsidRDefault="00533F80" w:rsidP="00533F80">
      <w:pPr>
        <w:widowControl/>
        <w:numPr>
          <w:ilvl w:val="0"/>
          <w:numId w:val="25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вступает в силу с момента его опубликования (обнародования).</w:t>
      </w:r>
    </w:p>
    <w:p w:rsidR="00533F80" w:rsidRDefault="00533F80" w:rsidP="00533F80">
      <w:pPr>
        <w:widowControl/>
        <w:numPr>
          <w:ilvl w:val="0"/>
          <w:numId w:val="25"/>
        </w:numPr>
        <w:shd w:val="clear" w:color="auto" w:fill="FFFFFF"/>
        <w:tabs>
          <w:tab w:val="num" w:pos="0"/>
        </w:tabs>
        <w:autoSpaceDE/>
        <w:autoSpaceDN/>
        <w:adjustRightInd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533F80" w:rsidRDefault="00533F80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 главы администрации                                                                     Д.А. Румянцев</w:t>
      </w:r>
    </w:p>
    <w:p w:rsidR="00533F80" w:rsidRDefault="00533F80" w:rsidP="00533F8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  <w:sectPr w:rsidR="00533F80" w:rsidSect="00533F80">
          <w:pgSz w:w="11909" w:h="16834"/>
          <w:pgMar w:top="1134" w:right="567" w:bottom="1134" w:left="1134" w:header="720" w:footer="720" w:gutter="0"/>
          <w:cols w:space="60"/>
          <w:noEndnote/>
        </w:sectPr>
      </w:pPr>
    </w:p>
    <w:tbl>
      <w:tblPr>
        <w:tblW w:w="0" w:type="auto"/>
        <w:tblInd w:w="108" w:type="dxa"/>
        <w:tblLook w:val="04A0"/>
      </w:tblPr>
      <w:tblGrid>
        <w:gridCol w:w="4820"/>
        <w:gridCol w:w="4394"/>
      </w:tblGrid>
      <w:tr w:rsidR="00533F80" w:rsidTr="00533F80">
        <w:tc>
          <w:tcPr>
            <w:tcW w:w="4820" w:type="dxa"/>
          </w:tcPr>
          <w:p w:rsidR="00533F80" w:rsidRDefault="00533F80">
            <w:pPr>
              <w:spacing w:after="160" w:line="256" w:lineRule="auto"/>
              <w:ind w:left="-108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33F80" w:rsidRDefault="00533F8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Утверждена</w:t>
            </w:r>
            <w:proofErr w:type="gramEnd"/>
            <w:r>
              <w:rPr>
                <w:b/>
                <w:sz w:val="24"/>
                <w:szCs w:val="24"/>
              </w:rPr>
              <w:t xml:space="preserve"> Постановлением</w:t>
            </w:r>
          </w:p>
          <w:p w:rsidR="00533F80" w:rsidRDefault="0053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533F80" w:rsidRDefault="00533F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«21» сентября 2020 г. № 310</w:t>
            </w:r>
          </w:p>
          <w:p w:rsidR="00533F80" w:rsidRDefault="00533F80">
            <w:pPr>
              <w:spacing w:after="160"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33F80" w:rsidRDefault="00533F80" w:rsidP="00533F80">
      <w:pPr>
        <w:ind w:left="5245"/>
        <w:jc w:val="both"/>
        <w:rPr>
          <w:rFonts w:eastAsia="Calibri"/>
          <w:bCs/>
          <w:sz w:val="24"/>
          <w:szCs w:val="24"/>
          <w:lang w:eastAsia="en-US"/>
        </w:rPr>
      </w:pPr>
    </w:p>
    <w:p w:rsidR="00533F80" w:rsidRDefault="00533F80" w:rsidP="00533F80">
      <w:pPr>
        <w:ind w:left="5245"/>
        <w:jc w:val="both"/>
        <w:rPr>
          <w:bCs/>
          <w:sz w:val="24"/>
          <w:szCs w:val="24"/>
        </w:rPr>
      </w:pPr>
    </w:p>
    <w:p w:rsidR="00533F80" w:rsidRDefault="00533F80" w:rsidP="00533F80">
      <w:pPr>
        <w:ind w:left="5245"/>
        <w:jc w:val="both"/>
        <w:rPr>
          <w:bCs/>
          <w:sz w:val="24"/>
          <w:szCs w:val="24"/>
        </w:rPr>
      </w:pPr>
    </w:p>
    <w:p w:rsidR="00533F80" w:rsidRDefault="00533F80" w:rsidP="00533F80">
      <w:pPr>
        <w:ind w:left="5245"/>
        <w:jc w:val="both"/>
        <w:rPr>
          <w:bCs/>
          <w:sz w:val="24"/>
          <w:szCs w:val="24"/>
        </w:rPr>
      </w:pPr>
    </w:p>
    <w:p w:rsidR="00533F80" w:rsidRDefault="00533F80" w:rsidP="00533F80">
      <w:pPr>
        <w:ind w:left="5245"/>
        <w:jc w:val="both"/>
        <w:rPr>
          <w:bCs/>
          <w:sz w:val="24"/>
          <w:szCs w:val="24"/>
        </w:rPr>
      </w:pPr>
    </w:p>
    <w:p w:rsidR="00533F80" w:rsidRDefault="00533F80" w:rsidP="00533F80">
      <w:pPr>
        <w:ind w:left="5245"/>
        <w:jc w:val="both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АУКЦИОННАЯ ДОКУМЕНТАЦИЯ</w:t>
      </w:r>
    </w:p>
    <w:p w:rsidR="00533F80" w:rsidRDefault="00533F80" w:rsidP="00533F80">
      <w:pPr>
        <w:jc w:val="center"/>
        <w:rPr>
          <w:b/>
          <w:bCs/>
          <w:sz w:val="24"/>
          <w:szCs w:val="24"/>
        </w:rPr>
      </w:pPr>
    </w:p>
    <w:p w:rsidR="00533F80" w:rsidRDefault="00533F80" w:rsidP="00533F80">
      <w:pPr>
        <w:jc w:val="center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 xml:space="preserve">для проведения открытого аукциона в электронной форме </w:t>
      </w:r>
      <w:r>
        <w:rPr>
          <w:bCs/>
          <w:sz w:val="24"/>
          <w:szCs w:val="24"/>
        </w:rPr>
        <w:br/>
        <w:t xml:space="preserve">по </w:t>
      </w:r>
      <w:r>
        <w:rPr>
          <w:rFonts w:eastAsia="Times New Roman"/>
          <w:sz w:val="24"/>
          <w:szCs w:val="24"/>
        </w:rPr>
        <w:t xml:space="preserve"> приватизации имущества, принадлежащего </w:t>
      </w:r>
      <w:r>
        <w:rPr>
          <w:rFonts w:eastAsia="Times New Roman"/>
          <w:sz w:val="24"/>
          <w:szCs w:val="24"/>
        </w:rPr>
        <w:br/>
        <w:t xml:space="preserve">муниципальному образованию «Лесколовское сельское поселение» </w:t>
      </w:r>
      <w:r>
        <w:rPr>
          <w:rFonts w:eastAsia="Times New Roman"/>
          <w:sz w:val="24"/>
          <w:szCs w:val="24"/>
        </w:rPr>
        <w:br/>
        <w:t>Всеволожского муниципального района Ленинградской области:</w:t>
      </w:r>
    </w:p>
    <w:p w:rsidR="00533F80" w:rsidRDefault="00533F80" w:rsidP="00533F80">
      <w:pPr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земельный участок общей площадью 107031 кв. м, </w:t>
      </w:r>
      <w:r>
        <w:rPr>
          <w:bCs/>
          <w:sz w:val="24"/>
          <w:szCs w:val="24"/>
        </w:rPr>
        <w:br/>
        <w:t xml:space="preserve">кадастровый номер 47:07:0153001:4895, </w:t>
      </w:r>
      <w:r>
        <w:rPr>
          <w:bCs/>
          <w:sz w:val="24"/>
          <w:szCs w:val="24"/>
        </w:rPr>
        <w:br/>
        <w:t xml:space="preserve">категория земель: земли населенных пунктов, </w:t>
      </w:r>
      <w:r>
        <w:rPr>
          <w:bCs/>
          <w:sz w:val="24"/>
          <w:szCs w:val="24"/>
        </w:rPr>
        <w:br/>
        <w:t xml:space="preserve">вид разрешенного использования: блокированная жилая застройка, </w:t>
      </w:r>
      <w:r>
        <w:rPr>
          <w:bCs/>
          <w:sz w:val="24"/>
          <w:szCs w:val="24"/>
        </w:rPr>
        <w:br/>
        <w:t>тер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з</w:t>
      </w:r>
      <w:proofErr w:type="gramEnd"/>
      <w:r>
        <w:rPr>
          <w:bCs/>
          <w:sz w:val="24"/>
          <w:szCs w:val="24"/>
        </w:rPr>
        <w:t xml:space="preserve">она: </w:t>
      </w:r>
      <w:proofErr w:type="gramStart"/>
      <w:r>
        <w:rPr>
          <w:bCs/>
          <w:sz w:val="24"/>
          <w:szCs w:val="24"/>
        </w:rPr>
        <w:t>ТЖ</w:t>
      </w:r>
      <w:proofErr w:type="gramEnd"/>
      <w:r>
        <w:rPr>
          <w:bCs/>
          <w:sz w:val="24"/>
          <w:szCs w:val="24"/>
        </w:rPr>
        <w:t xml:space="preserve"> 2.2 (зона застройки блокированными жилыми домами),</w:t>
      </w:r>
      <w:r>
        <w:rPr>
          <w:bCs/>
          <w:sz w:val="24"/>
          <w:szCs w:val="24"/>
        </w:rPr>
        <w:br/>
        <w:t xml:space="preserve">расположенный по адресу: Ленинградская область, </w:t>
      </w:r>
      <w:r>
        <w:rPr>
          <w:bCs/>
          <w:sz w:val="24"/>
          <w:szCs w:val="24"/>
        </w:rPr>
        <w:br/>
        <w:t xml:space="preserve">Всеволожский район, п. Осельки </w:t>
      </w:r>
    </w:p>
    <w:p w:rsidR="00533F80" w:rsidRDefault="00533F80" w:rsidP="00533F80">
      <w:pPr>
        <w:jc w:val="center"/>
        <w:rPr>
          <w:b/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45039A" w:rsidRDefault="0045039A" w:rsidP="00533F80">
      <w:pPr>
        <w:jc w:val="center"/>
        <w:rPr>
          <w:bCs/>
          <w:sz w:val="24"/>
          <w:szCs w:val="24"/>
        </w:rPr>
      </w:pPr>
    </w:p>
    <w:p w:rsidR="00533F80" w:rsidRDefault="00533F80" w:rsidP="00533F80">
      <w:pPr>
        <w:jc w:val="center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533F80" w:rsidTr="00533F80">
        <w:trPr>
          <w:trHeight w:val="8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F80" w:rsidRDefault="00533F80">
            <w:pPr>
              <w:ind w:firstLine="70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Ленинградская область, Всеволожский район, д. </w:t>
            </w:r>
            <w:proofErr w:type="gramStart"/>
            <w:r>
              <w:rPr>
                <w:b/>
                <w:bCs/>
                <w:sz w:val="24"/>
                <w:szCs w:val="24"/>
              </w:rPr>
              <w:t>Верхние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Осельки</w:t>
            </w:r>
          </w:p>
          <w:p w:rsidR="00533F80" w:rsidRDefault="00533F80">
            <w:pPr>
              <w:spacing w:after="160" w:line="256" w:lineRule="auto"/>
              <w:ind w:firstLine="70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2020 г.</w:t>
            </w:r>
            <w:bookmarkStart w:id="0" w:name="_РАЗДЕЛ_I_3_ИНФОРМАЦИОННАЯ_КАРТА_КОН"/>
            <w:bookmarkEnd w:id="0"/>
          </w:p>
        </w:tc>
      </w:tr>
    </w:tbl>
    <w:p w:rsidR="00533F80" w:rsidRDefault="00533F80" w:rsidP="00533F8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33F80" w:rsidRDefault="00533F80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533F80" w:rsidRDefault="00533F80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947701" w:rsidRDefault="00947701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A32D72">
        <w:rPr>
          <w:rFonts w:eastAsia="Times New Roman"/>
          <w:b/>
          <w:bCs/>
          <w:sz w:val="24"/>
          <w:szCs w:val="24"/>
        </w:rPr>
        <w:lastRenderedPageBreak/>
        <w:t>НФОРМАЦИОННОЕ СООБЩЕНИЕ</w:t>
      </w:r>
    </w:p>
    <w:p w:rsidR="00BC577C" w:rsidRPr="00A32D72" w:rsidRDefault="00BC577C" w:rsidP="00BC57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D87740" w:rsidRDefault="005E0D5F" w:rsidP="00BC577C">
      <w:pPr>
        <w:ind w:firstLine="720"/>
        <w:jc w:val="both"/>
        <w:rPr>
          <w:rFonts w:eastAsia="Times New Roman"/>
          <w:sz w:val="24"/>
          <w:szCs w:val="24"/>
        </w:rPr>
      </w:pPr>
      <w:r w:rsidRPr="00A32D72">
        <w:rPr>
          <w:bCs/>
          <w:sz w:val="24"/>
          <w:szCs w:val="24"/>
        </w:rPr>
        <w:t xml:space="preserve">для проведения открытого аукциона в электронной форме по </w:t>
      </w:r>
      <w:r w:rsidRPr="00A32D72">
        <w:rPr>
          <w:rFonts w:eastAsia="Times New Roman"/>
          <w:sz w:val="24"/>
          <w:szCs w:val="24"/>
        </w:rPr>
        <w:t xml:space="preserve"> приватизации </w:t>
      </w:r>
      <w:r w:rsidR="00661FE8">
        <w:rPr>
          <w:rFonts w:eastAsia="Times New Roman"/>
          <w:sz w:val="24"/>
          <w:szCs w:val="24"/>
        </w:rPr>
        <w:t>имущества</w:t>
      </w:r>
      <w:r w:rsidRPr="00A32D72">
        <w:rPr>
          <w:rFonts w:eastAsia="Times New Roman"/>
          <w:sz w:val="24"/>
          <w:szCs w:val="24"/>
        </w:rPr>
        <w:t>, принадлежащего муниципальному образованию «Лесколовское сельское поселение» Всеволожского муниципального района Ленинградской области:</w:t>
      </w:r>
    </w:p>
    <w:p w:rsidR="00D87740" w:rsidRDefault="005E0D5F" w:rsidP="005E0D5F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земельный участок общей площадью 107031 кв. м,</w:t>
      </w:r>
    </w:p>
    <w:p w:rsidR="00D87740" w:rsidRDefault="005E0D5F" w:rsidP="005E0D5F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кадастровый номер 47:07:0153001:4895,</w:t>
      </w:r>
    </w:p>
    <w:p w:rsidR="00D87740" w:rsidRDefault="005E0D5F" w:rsidP="005E0D5F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 xml:space="preserve">категория земель: земли населенных пунктов, </w:t>
      </w:r>
    </w:p>
    <w:p w:rsidR="00D87740" w:rsidRDefault="005E0D5F" w:rsidP="005E0D5F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 xml:space="preserve">вид разрешенного использования: блокированная жилая застройка, </w:t>
      </w:r>
    </w:p>
    <w:p w:rsidR="00D87740" w:rsidRDefault="005E0D5F" w:rsidP="005E0D5F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тер</w:t>
      </w:r>
      <w:proofErr w:type="gramStart"/>
      <w:r w:rsidRPr="00A32D72">
        <w:rPr>
          <w:bCs/>
          <w:sz w:val="24"/>
          <w:szCs w:val="24"/>
        </w:rPr>
        <w:t>.</w:t>
      </w:r>
      <w:proofErr w:type="gramEnd"/>
      <w:r w:rsidRPr="00A32D72">
        <w:rPr>
          <w:bCs/>
          <w:sz w:val="24"/>
          <w:szCs w:val="24"/>
        </w:rPr>
        <w:t xml:space="preserve"> </w:t>
      </w:r>
      <w:proofErr w:type="gramStart"/>
      <w:r w:rsidRPr="00A32D72">
        <w:rPr>
          <w:bCs/>
          <w:sz w:val="24"/>
          <w:szCs w:val="24"/>
        </w:rPr>
        <w:t>з</w:t>
      </w:r>
      <w:proofErr w:type="gramEnd"/>
      <w:r w:rsidRPr="00A32D72">
        <w:rPr>
          <w:bCs/>
          <w:sz w:val="24"/>
          <w:szCs w:val="24"/>
        </w:rPr>
        <w:t xml:space="preserve">она: </w:t>
      </w:r>
      <w:proofErr w:type="gramStart"/>
      <w:r w:rsidRPr="00A32D72">
        <w:rPr>
          <w:bCs/>
          <w:sz w:val="24"/>
          <w:szCs w:val="24"/>
        </w:rPr>
        <w:t>ТЖ</w:t>
      </w:r>
      <w:proofErr w:type="gramEnd"/>
      <w:r w:rsidRPr="00A32D72">
        <w:rPr>
          <w:bCs/>
          <w:sz w:val="24"/>
          <w:szCs w:val="24"/>
        </w:rPr>
        <w:t xml:space="preserve"> 2.2 (зона застройки блокированными жилыми домами),</w:t>
      </w:r>
    </w:p>
    <w:p w:rsidR="001158C6" w:rsidRDefault="005E0D5F" w:rsidP="005E0D5F">
      <w:pPr>
        <w:ind w:firstLine="720"/>
        <w:jc w:val="both"/>
        <w:rPr>
          <w:bCs/>
          <w:sz w:val="24"/>
          <w:szCs w:val="24"/>
        </w:rPr>
      </w:pPr>
      <w:proofErr w:type="gramStart"/>
      <w:r w:rsidRPr="00A32D72">
        <w:rPr>
          <w:bCs/>
          <w:sz w:val="24"/>
          <w:szCs w:val="24"/>
        </w:rPr>
        <w:t>расположенный</w:t>
      </w:r>
      <w:proofErr w:type="gramEnd"/>
      <w:r w:rsidRPr="00A32D72">
        <w:rPr>
          <w:bCs/>
          <w:sz w:val="24"/>
          <w:szCs w:val="24"/>
        </w:rPr>
        <w:t xml:space="preserve"> по адресу: Ленинградская область, Всеволожский район, </w:t>
      </w:r>
    </w:p>
    <w:p w:rsidR="005E0D5F" w:rsidRPr="00A32D72" w:rsidRDefault="005E0D5F" w:rsidP="005E0D5F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п.</w:t>
      </w:r>
      <w:r w:rsidR="001158C6">
        <w:rPr>
          <w:bCs/>
          <w:sz w:val="24"/>
          <w:szCs w:val="24"/>
        </w:rPr>
        <w:t> </w:t>
      </w:r>
      <w:r w:rsidRPr="00A32D72">
        <w:rPr>
          <w:bCs/>
          <w:sz w:val="24"/>
          <w:szCs w:val="24"/>
        </w:rPr>
        <w:t xml:space="preserve">Осельки </w:t>
      </w:r>
    </w:p>
    <w:p w:rsidR="007A31D8" w:rsidRPr="00A32D72" w:rsidRDefault="007A31D8" w:rsidP="005E0D5F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начала приема заявок:</w:t>
      </w:r>
      <w:r w:rsidRPr="00A32D72">
        <w:rPr>
          <w:rFonts w:eastAsia="Times New Roman"/>
          <w:sz w:val="24"/>
          <w:szCs w:val="24"/>
        </w:rPr>
        <w:tab/>
      </w:r>
      <w:r w:rsidR="00915669">
        <w:rPr>
          <w:rFonts w:eastAsia="Times New Roman"/>
          <w:sz w:val="24"/>
          <w:szCs w:val="24"/>
        </w:rPr>
        <w:t>28</w:t>
      </w:r>
      <w:r w:rsidRPr="00A32D72">
        <w:rPr>
          <w:rFonts w:eastAsia="Times New Roman"/>
          <w:spacing w:val="-2"/>
          <w:sz w:val="24"/>
          <w:szCs w:val="24"/>
        </w:rPr>
        <w:t xml:space="preserve"> </w:t>
      </w:r>
      <w:r w:rsidR="00915669">
        <w:rPr>
          <w:rFonts w:eastAsia="Times New Roman"/>
          <w:spacing w:val="-2"/>
          <w:sz w:val="24"/>
          <w:szCs w:val="24"/>
        </w:rPr>
        <w:t>сентя</w:t>
      </w:r>
      <w:r w:rsidR="00782970">
        <w:rPr>
          <w:rFonts w:eastAsia="Times New Roman"/>
          <w:spacing w:val="-2"/>
          <w:sz w:val="24"/>
          <w:szCs w:val="24"/>
        </w:rPr>
        <w:t>бря</w:t>
      </w:r>
      <w:r w:rsidRPr="00A32D72">
        <w:rPr>
          <w:rFonts w:eastAsia="Times New Roman"/>
          <w:spacing w:val="-2"/>
          <w:sz w:val="24"/>
          <w:szCs w:val="24"/>
        </w:rPr>
        <w:t xml:space="preserve"> 2020 г.</w:t>
      </w: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окончания приема заявок:</w:t>
      </w:r>
      <w:r w:rsidRPr="00A32D72">
        <w:rPr>
          <w:rFonts w:eastAsia="Times New Roman"/>
          <w:sz w:val="24"/>
          <w:szCs w:val="24"/>
        </w:rPr>
        <w:tab/>
      </w:r>
      <w:r w:rsidR="00782970">
        <w:rPr>
          <w:rFonts w:eastAsia="Times New Roman"/>
          <w:sz w:val="24"/>
          <w:szCs w:val="24"/>
        </w:rPr>
        <w:t>2</w:t>
      </w:r>
      <w:r w:rsidR="00915669">
        <w:rPr>
          <w:rFonts w:eastAsia="Times New Roman"/>
          <w:sz w:val="24"/>
          <w:szCs w:val="24"/>
        </w:rPr>
        <w:t>2</w:t>
      </w:r>
      <w:r w:rsidRPr="00A32D72">
        <w:rPr>
          <w:rFonts w:eastAsia="Times New Roman"/>
          <w:spacing w:val="-2"/>
          <w:sz w:val="24"/>
          <w:szCs w:val="24"/>
        </w:rPr>
        <w:t xml:space="preserve"> </w:t>
      </w:r>
      <w:r w:rsidR="00782970">
        <w:rPr>
          <w:rFonts w:eastAsia="Times New Roman"/>
          <w:spacing w:val="-2"/>
          <w:sz w:val="24"/>
          <w:szCs w:val="24"/>
        </w:rPr>
        <w:t>ок</w:t>
      </w:r>
      <w:r w:rsidRPr="00A32D72">
        <w:rPr>
          <w:rFonts w:eastAsia="Times New Roman"/>
          <w:spacing w:val="-2"/>
          <w:sz w:val="24"/>
          <w:szCs w:val="24"/>
        </w:rPr>
        <w:t>тября 2020 г.</w:t>
      </w: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определения участников:</w:t>
      </w:r>
      <w:r w:rsidRPr="00A32D72">
        <w:rPr>
          <w:rFonts w:eastAsia="Times New Roman"/>
          <w:sz w:val="24"/>
          <w:szCs w:val="24"/>
        </w:rPr>
        <w:tab/>
      </w:r>
      <w:r w:rsidR="00915669">
        <w:rPr>
          <w:rFonts w:eastAsia="Times New Roman"/>
          <w:sz w:val="24"/>
          <w:szCs w:val="24"/>
        </w:rPr>
        <w:t>27 октября</w:t>
      </w:r>
      <w:r w:rsidRPr="00A32D72">
        <w:rPr>
          <w:rFonts w:eastAsia="Times New Roman"/>
          <w:sz w:val="24"/>
          <w:szCs w:val="24"/>
        </w:rPr>
        <w:t xml:space="preserve"> 2020 г.</w:t>
      </w:r>
    </w:p>
    <w:p w:rsidR="00947701" w:rsidRPr="00A32D72" w:rsidRDefault="00947701" w:rsidP="001158C6">
      <w:pPr>
        <w:shd w:val="clear" w:color="auto" w:fill="FFFFFF"/>
        <w:tabs>
          <w:tab w:val="left" w:pos="6456"/>
        </w:tabs>
        <w:jc w:val="both"/>
        <w:rPr>
          <w:sz w:val="24"/>
          <w:szCs w:val="24"/>
        </w:rPr>
      </w:pPr>
      <w:r w:rsidRPr="00A32D72">
        <w:rPr>
          <w:rFonts w:eastAsia="Times New Roman"/>
          <w:spacing w:val="-2"/>
          <w:sz w:val="24"/>
          <w:szCs w:val="24"/>
        </w:rPr>
        <w:t>Дата аукциона:</w:t>
      </w:r>
      <w:r w:rsidRPr="00A32D72">
        <w:rPr>
          <w:rFonts w:eastAsia="Times New Roman"/>
          <w:sz w:val="24"/>
          <w:szCs w:val="24"/>
        </w:rPr>
        <w:tab/>
      </w:r>
      <w:r w:rsidR="00915669">
        <w:rPr>
          <w:rFonts w:eastAsia="Times New Roman"/>
          <w:sz w:val="24"/>
          <w:szCs w:val="24"/>
        </w:rPr>
        <w:t>02 ноя</w:t>
      </w:r>
      <w:r w:rsidRPr="00A32D72">
        <w:rPr>
          <w:rFonts w:eastAsia="Times New Roman"/>
          <w:sz w:val="24"/>
          <w:szCs w:val="24"/>
        </w:rPr>
        <w:t>бря 2020 г.</w:t>
      </w:r>
    </w:p>
    <w:p w:rsidR="007A0E50" w:rsidRDefault="007A0E50" w:rsidP="007A0E50">
      <w:pPr>
        <w:shd w:val="clear" w:color="auto" w:fill="FFFFFF"/>
        <w:ind w:firstLine="720"/>
        <w:jc w:val="both"/>
        <w:rPr>
          <w:rFonts w:eastAsia="Times New Roman"/>
          <w:b/>
          <w:bCs/>
          <w:sz w:val="24"/>
          <w:szCs w:val="24"/>
        </w:rPr>
      </w:pPr>
    </w:p>
    <w:p w:rsidR="00947701" w:rsidRPr="00A32D72" w:rsidRDefault="00947701" w:rsidP="007A0E50">
      <w:pPr>
        <w:shd w:val="clear" w:color="auto" w:fill="FFFFFF"/>
        <w:ind w:firstLine="720"/>
        <w:jc w:val="both"/>
        <w:rPr>
          <w:sz w:val="24"/>
          <w:szCs w:val="24"/>
        </w:rPr>
      </w:pPr>
      <w:r w:rsidRPr="00A32D72">
        <w:rPr>
          <w:rFonts w:eastAsia="Times New Roman"/>
          <w:b/>
          <w:bCs/>
          <w:sz w:val="24"/>
          <w:szCs w:val="24"/>
        </w:rPr>
        <w:t>СОДЕРЖАНИЕ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Основные понятия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Правовое регулирование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pacing w:val="-2"/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Сведения об аукционе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pacing w:val="-1"/>
          <w:sz w:val="24"/>
          <w:szCs w:val="24"/>
        </w:rPr>
        <w:t xml:space="preserve">Место, сроки подачи (приема) заявок, определения участников и подведения итогов </w:t>
      </w:r>
      <w:r w:rsidRPr="00A32D72">
        <w:rPr>
          <w:rFonts w:eastAsia="Times New Roman"/>
          <w:sz w:val="24"/>
          <w:szCs w:val="24"/>
        </w:rPr>
        <w:t>аукциона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Сроки и порядок регистрации на электронной площадке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z w:val="24"/>
          <w:szCs w:val="24"/>
        </w:rPr>
        <w:t>Порядок подачи (приема) и отзыва заявок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ind w:right="922"/>
        <w:rPr>
          <w:spacing w:val="-2"/>
          <w:sz w:val="24"/>
          <w:szCs w:val="24"/>
        </w:rPr>
      </w:pPr>
      <w:r w:rsidRPr="00A32D72">
        <w:rPr>
          <w:rFonts w:eastAsia="Times New Roman"/>
          <w:spacing w:val="-1"/>
          <w:sz w:val="24"/>
          <w:szCs w:val="24"/>
        </w:rPr>
        <w:t xml:space="preserve">Перечень документов, представляемых участниками торгов и требования к их </w:t>
      </w:r>
      <w:r w:rsidRPr="00A32D72">
        <w:rPr>
          <w:rFonts w:eastAsia="Times New Roman"/>
          <w:sz w:val="24"/>
          <w:szCs w:val="24"/>
        </w:rPr>
        <w:t>оформлению</w:t>
      </w:r>
    </w:p>
    <w:p w:rsidR="00947701" w:rsidRPr="00A32D72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 w:rsidRPr="00A32D72">
        <w:rPr>
          <w:rFonts w:eastAsia="Times New Roman"/>
          <w:spacing w:val="-1"/>
          <w:sz w:val="24"/>
          <w:szCs w:val="24"/>
        </w:rPr>
        <w:t>Ограничения участия в аукционе отдельных категорий физических и юридических лиц</w:t>
      </w:r>
    </w:p>
    <w:p w:rsidR="00947701" w:rsidRDefault="00947701" w:rsidP="000D34C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274" w:lineRule="exac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Порядок внесения задатка и его возврата</w:t>
      </w:r>
    </w:p>
    <w:p w:rsidR="00947701" w:rsidRDefault="00947701">
      <w:pPr>
        <w:rPr>
          <w:sz w:val="2"/>
          <w:szCs w:val="2"/>
        </w:rPr>
      </w:pP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ознакомления со сведениями об Имуществе, выставляемом на аукционе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определения участников аукциона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проведения аукциона и определения победителя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Срок заключения договора купли-продажи недвижимого имущества</w:t>
      </w:r>
    </w:p>
    <w:p w:rsidR="00947701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права собственности на имущество</w:t>
      </w:r>
    </w:p>
    <w:p w:rsidR="00D50515" w:rsidRPr="00D50515" w:rsidRDefault="00947701" w:rsidP="000D34CD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274" w:lineRule="exact"/>
        <w:ind w:right="368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Заключительные положения </w:t>
      </w:r>
    </w:p>
    <w:p w:rsidR="00947701" w:rsidRDefault="00947701" w:rsidP="00D50515">
      <w:pPr>
        <w:shd w:val="clear" w:color="auto" w:fill="FFFFFF"/>
        <w:tabs>
          <w:tab w:val="left" w:pos="360"/>
        </w:tabs>
        <w:spacing w:line="274" w:lineRule="exact"/>
        <w:ind w:right="3686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Приложение №1 Форма заявки на участие в аукционе </w:t>
      </w:r>
      <w:r>
        <w:rPr>
          <w:rFonts w:eastAsia="Times New Roman"/>
          <w:sz w:val="24"/>
          <w:szCs w:val="24"/>
        </w:rPr>
        <w:t>Приложение №2 Проект договора купли-продажи</w:t>
      </w:r>
    </w:p>
    <w:p w:rsidR="00947701" w:rsidRDefault="00947701">
      <w:pPr>
        <w:shd w:val="clear" w:color="auto" w:fill="FFFFFF"/>
        <w:spacing w:line="274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Приложение №3 Образец письма о соответствии юридического лица положениям </w:t>
      </w:r>
      <w:proofErr w:type="spellStart"/>
      <w:r>
        <w:rPr>
          <w:rFonts w:eastAsia="Times New Roman"/>
          <w:spacing w:val="-1"/>
          <w:sz w:val="24"/>
          <w:szCs w:val="24"/>
        </w:rPr>
        <w:t>абз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. 3 ч. </w:t>
      </w:r>
      <w:r>
        <w:rPr>
          <w:rFonts w:eastAsia="Times New Roman"/>
          <w:sz w:val="24"/>
          <w:szCs w:val="24"/>
        </w:rPr>
        <w:t>1 ст. 5 Закона</w:t>
      </w:r>
    </w:p>
    <w:p w:rsidR="00947701" w:rsidRDefault="00947701">
      <w:pPr>
        <w:shd w:val="clear" w:color="auto" w:fill="FFFFFF"/>
        <w:spacing w:line="274" w:lineRule="exact"/>
        <w:ind w:left="5"/>
        <w:sectPr w:rsidR="00947701" w:rsidSect="00533F80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ind w:left="3787"/>
      </w:pPr>
      <w:r>
        <w:rPr>
          <w:b/>
          <w:bCs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z w:val="24"/>
          <w:szCs w:val="24"/>
        </w:rPr>
        <w:t>Основные понятия</w:t>
      </w:r>
    </w:p>
    <w:p w:rsidR="00947701" w:rsidRDefault="00947701">
      <w:pPr>
        <w:shd w:val="clear" w:color="auto" w:fill="FFFFFF"/>
        <w:spacing w:before="19"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Предмет аукциона </w:t>
      </w:r>
      <w:r>
        <w:rPr>
          <w:rFonts w:eastAsia="Times New Roman"/>
          <w:sz w:val="24"/>
          <w:szCs w:val="24"/>
        </w:rPr>
        <w:t>–</w:t>
      </w:r>
      <w:r w:rsidR="00B41818">
        <w:rPr>
          <w:rFonts w:eastAsia="Times New Roman"/>
          <w:sz w:val="24"/>
          <w:szCs w:val="24"/>
        </w:rPr>
        <w:t xml:space="preserve"> имущество (</w:t>
      </w:r>
      <w:r w:rsidR="004937EC">
        <w:rPr>
          <w:rFonts w:eastAsia="Times New Roman"/>
          <w:sz w:val="24"/>
          <w:szCs w:val="24"/>
        </w:rPr>
        <w:t>земельный участок</w:t>
      </w:r>
      <w:r w:rsidR="00B41818">
        <w:rPr>
          <w:rFonts w:eastAsia="Times New Roman"/>
          <w:sz w:val="24"/>
          <w:szCs w:val="24"/>
        </w:rPr>
        <w:t>)</w:t>
      </w:r>
      <w:r w:rsidR="004937EC">
        <w:rPr>
          <w:rFonts w:eastAsia="Times New Roman"/>
          <w:sz w:val="24"/>
          <w:szCs w:val="24"/>
        </w:rPr>
        <w:t>, находящий</w:t>
      </w:r>
      <w:r>
        <w:rPr>
          <w:rFonts w:eastAsia="Times New Roman"/>
          <w:sz w:val="24"/>
          <w:szCs w:val="24"/>
        </w:rPr>
        <w:t xml:space="preserve">ся в собственности </w:t>
      </w:r>
      <w:r w:rsidR="004937EC">
        <w:rPr>
          <w:rFonts w:eastAsia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>
        <w:rPr>
          <w:rFonts w:eastAsia="Times New Roman"/>
          <w:sz w:val="24"/>
          <w:szCs w:val="24"/>
        </w:rPr>
        <w:t>, реализуемое в ходе проведения торгов, право на которое передается по договору купли-продажи,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Шаг аукциона </w:t>
      </w:r>
      <w:r>
        <w:rPr>
          <w:rFonts w:eastAsia="Times New Roman"/>
          <w:sz w:val="24"/>
          <w:szCs w:val="24"/>
        </w:rPr>
        <w:t>– величина повышения начальной цены («шаг аукциона»), установленная Продавцом в фиксированной сумме, составляющей не более 5 процентов начальной цены продажи,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продажи. В значении «сделать «шаг аукциона» - способ подачи в упрощенном порядке на электронной площадке Участниками электронного аукциона предложений о цене имущества.</w:t>
      </w:r>
    </w:p>
    <w:p w:rsidR="00947701" w:rsidRDefault="00947701">
      <w:pPr>
        <w:shd w:val="clear" w:color="auto" w:fill="FFFFFF"/>
        <w:spacing w:line="274" w:lineRule="exact"/>
        <w:ind w:right="62" w:firstLine="854"/>
        <w:jc w:val="both"/>
      </w:pPr>
      <w:r>
        <w:rPr>
          <w:rFonts w:eastAsia="Times New Roman"/>
          <w:b/>
          <w:bCs/>
          <w:sz w:val="24"/>
          <w:szCs w:val="24"/>
        </w:rPr>
        <w:t>Информационное сообщение о проведен</w:t>
      </w:r>
      <w:proofErr w:type="gramStart"/>
      <w:r>
        <w:rPr>
          <w:rFonts w:eastAsia="Times New Roman"/>
          <w:b/>
          <w:bCs/>
          <w:sz w:val="24"/>
          <w:szCs w:val="24"/>
        </w:rPr>
        <w:t>ии ау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кциона </w:t>
      </w:r>
      <w:r>
        <w:rPr>
          <w:rFonts w:eastAsia="Times New Roman"/>
          <w:sz w:val="24"/>
          <w:szCs w:val="24"/>
        </w:rPr>
        <w:t xml:space="preserve">(далее – Информационное сообщение) - настоящее информационное сообщение, содержащее сведения о проведении аукциона, о предмете аукциона, условиях и порядке его </w:t>
      </w:r>
      <w:r>
        <w:rPr>
          <w:rFonts w:eastAsia="Times New Roman"/>
          <w:spacing w:val="-1"/>
          <w:sz w:val="24"/>
          <w:szCs w:val="24"/>
        </w:rPr>
        <w:t xml:space="preserve">проведения, условиях и сроках подписания договора купли-продажи, иных существенных </w:t>
      </w:r>
      <w:r>
        <w:rPr>
          <w:rFonts w:eastAsia="Times New Roman"/>
          <w:sz w:val="24"/>
          <w:szCs w:val="24"/>
        </w:rPr>
        <w:t>условиях, включая проект договора купли-продажи и другие документы.</w:t>
      </w:r>
    </w:p>
    <w:p w:rsidR="00947701" w:rsidRDefault="00947701">
      <w:pPr>
        <w:shd w:val="clear" w:color="auto" w:fill="FFFFFF"/>
        <w:spacing w:line="274" w:lineRule="exact"/>
        <w:ind w:right="58" w:firstLine="850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Продавец </w:t>
      </w:r>
      <w:r>
        <w:rPr>
          <w:rFonts w:eastAsia="Times New Roman"/>
          <w:sz w:val="24"/>
          <w:szCs w:val="24"/>
        </w:rPr>
        <w:t>–</w:t>
      </w:r>
      <w:r w:rsidR="007A0E50" w:rsidRPr="007A0E50">
        <w:rPr>
          <w:sz w:val="24"/>
          <w:szCs w:val="24"/>
        </w:rPr>
        <w:t xml:space="preserve"> </w:t>
      </w:r>
      <w:r w:rsidR="007A0E50">
        <w:rPr>
          <w:sz w:val="24"/>
          <w:szCs w:val="24"/>
        </w:rPr>
        <w:t xml:space="preserve">администрация муниципального образования </w:t>
      </w:r>
      <w:r w:rsidR="007A0E50" w:rsidRPr="00D74CA8">
        <w:rPr>
          <w:bCs/>
          <w:sz w:val="24"/>
          <w:szCs w:val="24"/>
        </w:rPr>
        <w:t>«Лесколовское сельское поселение» Всеволожского муниципального района Ленинградской области</w:t>
      </w:r>
      <w:r w:rsidR="007A0E50" w:rsidRPr="00D74CA8">
        <w:rPr>
          <w:sz w:val="24"/>
          <w:szCs w:val="24"/>
        </w:rPr>
        <w:t>, фактический и юридический адрес:</w:t>
      </w:r>
      <w:r w:rsidR="007A0E50">
        <w:rPr>
          <w:sz w:val="24"/>
          <w:szCs w:val="24"/>
        </w:rPr>
        <w:t xml:space="preserve"> </w:t>
      </w:r>
      <w:r w:rsidR="007A0E50" w:rsidRPr="00D27720">
        <w:rPr>
          <w:sz w:val="24"/>
          <w:szCs w:val="24"/>
        </w:rPr>
        <w:t>188665, Ленинградская область, Всеволожский район, дер. Верхние Осельки, ул. Ленинградская, д. 32</w:t>
      </w:r>
      <w:r>
        <w:rPr>
          <w:rFonts w:eastAsia="Times New Roman"/>
          <w:sz w:val="24"/>
          <w:szCs w:val="24"/>
        </w:rPr>
        <w:t>.</w:t>
      </w:r>
      <w:proofErr w:type="gramEnd"/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Электронная торговая площадка </w:t>
      </w:r>
      <w:r>
        <w:rPr>
          <w:rFonts w:eastAsia="Times New Roman"/>
          <w:sz w:val="24"/>
          <w:szCs w:val="24"/>
        </w:rPr>
        <w:t xml:space="preserve">(далее - электронная площадка, ЭТП) – сайт в международной глобальной информационно-телекоммуникационной сети «Интернет» с доменным именем </w:t>
      </w:r>
      <w:hyperlink r:id="rId9" w:history="1">
        <w:r>
          <w:rPr>
            <w:rFonts w:eastAsia="Times New Roman"/>
            <w:sz w:val="24"/>
            <w:szCs w:val="24"/>
            <w:u w:val="single"/>
          </w:rPr>
          <w:t>http://lot-online.ru</w:t>
        </w:r>
      </w:hyperlink>
      <w:r>
        <w:rPr>
          <w:rFonts w:eastAsia="Times New Roman"/>
          <w:sz w:val="24"/>
          <w:szCs w:val="24"/>
        </w:rPr>
        <w:t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</w:t>
      </w:r>
      <w:proofErr w:type="gramEnd"/>
      <w:r>
        <w:rPr>
          <w:rFonts w:eastAsia="Times New Roman"/>
          <w:sz w:val="24"/>
          <w:szCs w:val="24"/>
        </w:rPr>
        <w:t xml:space="preserve">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Регламент </w:t>
      </w:r>
      <w:r>
        <w:rPr>
          <w:rFonts w:eastAsia="Times New Roman"/>
          <w:sz w:val="24"/>
          <w:szCs w:val="24"/>
        </w:rPr>
        <w:t xml:space="preserve">- Регламент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форме, размещенный на сайте </w:t>
      </w:r>
      <w:hyperlink r:id="rId10" w:history="1">
        <w:r>
          <w:rPr>
            <w:rFonts w:eastAsia="Times New Roman"/>
            <w:sz w:val="24"/>
            <w:szCs w:val="24"/>
            <w:u w:val="single"/>
          </w:rPr>
          <w:t>www.lot-</w:t>
        </w:r>
      </w:hyperlink>
      <w:r>
        <w:rPr>
          <w:rFonts w:eastAsia="Times New Roman"/>
          <w:sz w:val="24"/>
          <w:szCs w:val="24"/>
          <w:u w:val="single"/>
          <w:lang w:val="en-US"/>
        </w:rPr>
        <w:t>online</w:t>
      </w:r>
      <w:r w:rsidRPr="000D34CD"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  <w:u w:val="single"/>
          <w:lang w:val="en-US"/>
        </w:rPr>
        <w:t>ru</w:t>
      </w:r>
      <w:r w:rsidRPr="000D34CD"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Оператор электронной площадки (далее – Оператор) </w:t>
      </w:r>
      <w:r>
        <w:rPr>
          <w:rFonts w:eastAsia="Times New Roman"/>
          <w:sz w:val="24"/>
          <w:szCs w:val="24"/>
        </w:rPr>
        <w:t>–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будет проводиться продажа в электронной форме и осуществляющее функции по организации продажи объекта приватизации</w:t>
      </w:r>
      <w:proofErr w:type="gramEnd"/>
      <w:r>
        <w:rPr>
          <w:rFonts w:eastAsia="Times New Roman"/>
          <w:sz w:val="24"/>
          <w:szCs w:val="24"/>
        </w:rPr>
        <w:t xml:space="preserve"> в электронной форме в соответствии с положениями 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. 3 ст. 32.1 Федерального закона о приватизации.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sz w:val="24"/>
          <w:szCs w:val="24"/>
        </w:rPr>
        <w:t>Оператор обеспечивает техническую возможность для подготовки и проведения торгов в электронной форме и привлекается Продавцом в установленном порядке в целях организации и проведения продажи имущества в электронной форме.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Заявка </w:t>
      </w:r>
      <w:r>
        <w:rPr>
          <w:rFonts w:eastAsia="Times New Roman"/>
          <w:sz w:val="24"/>
          <w:szCs w:val="24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Претендент </w:t>
      </w:r>
      <w:r>
        <w:rPr>
          <w:rFonts w:eastAsia="Times New Roman"/>
          <w:sz w:val="24"/>
          <w:szCs w:val="24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   Регламентом,    соответствующее    требованиям    к покупателям,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  <w:sectPr w:rsidR="00947701">
          <w:pgSz w:w="11909" w:h="16834"/>
          <w:pgMar w:top="1095" w:right="845" w:bottom="360" w:left="170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spacing w:line="274" w:lineRule="exact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установленным Федеральным законом от 21 декабря 2001 г. № 178-ФЗ «О приватизации государственного и муниципального имущества», претендующее на участие в торгах по продаже государственного имущества и принимающее на себя обязательство выполнять условия торгов в соответствии с требованиями законодательства Российской Федерации.</w:t>
      </w:r>
      <w:proofErr w:type="gramEnd"/>
    </w:p>
    <w:p w:rsidR="00947701" w:rsidRDefault="00947701">
      <w:pPr>
        <w:shd w:val="clear" w:color="auto" w:fill="FFFFFF"/>
        <w:spacing w:line="274" w:lineRule="exact"/>
        <w:ind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Участник </w:t>
      </w:r>
      <w:r>
        <w:rPr>
          <w:rFonts w:eastAsia="Times New Roman"/>
          <w:sz w:val="24"/>
          <w:szCs w:val="24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продаже государственного имущества в соответствии с законодательством Российской Федерации.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Победитель </w:t>
      </w:r>
      <w:r>
        <w:rPr>
          <w:rFonts w:eastAsia="Times New Roman"/>
          <w:sz w:val="24"/>
          <w:szCs w:val="24"/>
        </w:rPr>
        <w:t>– участник продажи, предложивший наиболее высокую цену за имущество на аукционе.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Открытая часть электронной площадки </w:t>
      </w:r>
      <w:r>
        <w:rPr>
          <w:rFonts w:eastAsia="Times New Roman"/>
          <w:sz w:val="24"/>
          <w:szCs w:val="24"/>
        </w:rPr>
        <w:t>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Закрытая часть электронной площадки </w:t>
      </w:r>
      <w:r>
        <w:rPr>
          <w:rFonts w:eastAsia="Times New Roman"/>
          <w:sz w:val="24"/>
          <w:szCs w:val="24"/>
        </w:rPr>
        <w:t>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Электронная подпись </w:t>
      </w:r>
      <w:r>
        <w:rPr>
          <w:rFonts w:eastAsia="Times New Roman"/>
          <w:sz w:val="24"/>
          <w:szCs w:val="24"/>
        </w:rPr>
        <w:t>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Электронный документ </w:t>
      </w:r>
      <w:r>
        <w:rPr>
          <w:rFonts w:eastAsia="Times New Roman"/>
          <w:sz w:val="24"/>
          <w:szCs w:val="24"/>
        </w:rPr>
        <w:t>– документ, информация в котором представлена в электронно-цифровой форме.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Электронный образ документа </w:t>
      </w:r>
      <w:r>
        <w:rPr>
          <w:rFonts w:eastAsia="Times New Roman"/>
          <w:spacing w:val="-1"/>
          <w:sz w:val="24"/>
          <w:szCs w:val="24"/>
        </w:rPr>
        <w:t xml:space="preserve">– электронная копия документа, выполненная на </w:t>
      </w:r>
      <w:r>
        <w:rPr>
          <w:rFonts w:eastAsia="Times New Roman"/>
          <w:sz w:val="24"/>
          <w:szCs w:val="24"/>
        </w:rPr>
        <w:t>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>
        <w:rPr>
          <w:rFonts w:eastAsia="Times New Roman"/>
          <w:sz w:val="24"/>
          <w:szCs w:val="24"/>
        </w:rPr>
        <w:t>– любое распорядительное или информационное сообщение, или электронный документ, направляемые Пользователями электронной площадки в процессе работы на электронной площадке, Оператором либо размещенные Продавцом на электронной площадке, подписанные электронной подписью лица, имеющего право действовать от имени лица, направившего такое сообщение.</w:t>
      </w:r>
      <w:proofErr w:type="gramEnd"/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Электронный журнал </w:t>
      </w:r>
      <w:r>
        <w:rPr>
          <w:rFonts w:eastAsia="Times New Roman"/>
          <w:sz w:val="24"/>
          <w:szCs w:val="24"/>
        </w:rPr>
        <w:t>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47701" w:rsidRDefault="00947701">
      <w:pPr>
        <w:shd w:val="clear" w:color="auto" w:fill="FFFFFF"/>
        <w:spacing w:line="274" w:lineRule="exact"/>
        <w:ind w:right="58" w:firstLine="854"/>
        <w:jc w:val="both"/>
      </w:pPr>
      <w:r>
        <w:rPr>
          <w:rFonts w:eastAsia="Times New Roman"/>
          <w:b/>
          <w:bCs/>
          <w:sz w:val="24"/>
          <w:szCs w:val="24"/>
        </w:rPr>
        <w:t xml:space="preserve">«Личный кабинет» </w:t>
      </w:r>
      <w:r>
        <w:rPr>
          <w:rFonts w:eastAsia="Times New Roman"/>
          <w:sz w:val="24"/>
          <w:szCs w:val="24"/>
        </w:rPr>
        <w:t>- обособленное виртуальное пространство на электронной площадке, в которое Пользователь электронной площадки, прошедший процедуру регистрации, имеет персональный доступ путем ввода посредством интерфейса сайта идентифицирующих данных, а именно имени Пользователя и пароля. В рамках личного кабинета осуществляется обмен электронными документами, в том числе подписанными электронной подписью.</w:t>
      </w:r>
    </w:p>
    <w:p w:rsidR="00947701" w:rsidRDefault="00947701">
      <w:pPr>
        <w:shd w:val="clear" w:color="auto" w:fill="FFFFFF"/>
        <w:spacing w:line="274" w:lineRule="exact"/>
        <w:ind w:right="53"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Официальные сайты по продаже имущества </w:t>
      </w:r>
      <w:r>
        <w:rPr>
          <w:rFonts w:eastAsia="Times New Roman"/>
          <w:sz w:val="24"/>
          <w:szCs w:val="24"/>
        </w:rPr>
        <w:t>-</w:t>
      </w:r>
      <w:r w:rsidR="00C9385A" w:rsidRPr="00C9385A">
        <w:rPr>
          <w:sz w:val="24"/>
          <w:szCs w:val="24"/>
        </w:rPr>
        <w:t xml:space="preserve"> </w:t>
      </w:r>
      <w:r w:rsidR="00C9385A" w:rsidRPr="00D74CA8">
        <w:rPr>
          <w:sz w:val="24"/>
          <w:szCs w:val="24"/>
        </w:rPr>
        <w:t xml:space="preserve">официальный сайт Российской Федерации для размещения информации о проведении торгов в сети «Интернет» </w:t>
      </w:r>
      <w:proofErr w:type="spellStart"/>
      <w:r w:rsidR="00C9385A" w:rsidRPr="00D74CA8">
        <w:rPr>
          <w:sz w:val="24"/>
          <w:szCs w:val="24"/>
        </w:rPr>
        <w:t>www.torgi.gov.ru</w:t>
      </w:r>
      <w:proofErr w:type="spellEnd"/>
      <w:r w:rsidR="00C9385A" w:rsidRPr="00D74CA8">
        <w:rPr>
          <w:sz w:val="24"/>
          <w:szCs w:val="24"/>
        </w:rPr>
        <w:t>, сайт Организатора в сети «Интернет» (электронной площадки), официальный сайт Продавца в сети «Интернет»</w:t>
      </w:r>
      <w:r w:rsidR="00C9385A">
        <w:rPr>
          <w:sz w:val="24"/>
          <w:szCs w:val="24"/>
        </w:rPr>
        <w:t xml:space="preserve"> </w:t>
      </w:r>
      <w:r w:rsidR="00C9385A">
        <w:rPr>
          <w:sz w:val="24"/>
          <w:szCs w:val="24"/>
          <w:lang w:val="en-US"/>
        </w:rPr>
        <w:t>www</w:t>
      </w:r>
      <w:r w:rsidR="00C9385A">
        <w:rPr>
          <w:sz w:val="24"/>
          <w:szCs w:val="24"/>
        </w:rPr>
        <w:t>.</w:t>
      </w:r>
      <w:proofErr w:type="spellStart"/>
      <w:r w:rsidR="00C9385A">
        <w:rPr>
          <w:sz w:val="24"/>
          <w:szCs w:val="24"/>
        </w:rPr>
        <w:t>лесколовское</w:t>
      </w:r>
      <w:r w:rsidRPr="000D34CD">
        <w:rPr>
          <w:rFonts w:eastAsia="Times New Roman"/>
          <w:sz w:val="24"/>
          <w:szCs w:val="24"/>
        </w:rPr>
        <w:t>.</w:t>
      </w:r>
      <w:r w:rsidR="00C9385A">
        <w:rPr>
          <w:rFonts w:eastAsia="Times New Roman"/>
          <w:sz w:val="24"/>
          <w:szCs w:val="24"/>
        </w:rPr>
        <w:t>рф</w:t>
      </w:r>
      <w:proofErr w:type="spellEnd"/>
      <w:r w:rsidR="00C9385A"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line="274" w:lineRule="exact"/>
        <w:ind w:right="53" w:firstLine="720"/>
        <w:jc w:val="both"/>
        <w:sectPr w:rsidR="00947701">
          <w:pgSz w:w="11909" w:h="16834"/>
          <w:pgMar w:top="1241" w:right="845" w:bottom="360" w:left="170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spacing w:line="274" w:lineRule="exact"/>
        <w:ind w:left="3523"/>
      </w:pPr>
      <w:r>
        <w:rPr>
          <w:b/>
          <w:bCs/>
          <w:sz w:val="24"/>
          <w:szCs w:val="24"/>
        </w:rPr>
        <w:lastRenderedPageBreak/>
        <w:t xml:space="preserve">2. </w:t>
      </w:r>
      <w:r>
        <w:rPr>
          <w:rFonts w:eastAsia="Times New Roman"/>
          <w:b/>
          <w:bCs/>
          <w:sz w:val="24"/>
          <w:szCs w:val="24"/>
        </w:rPr>
        <w:t>Правовое регулирование</w:t>
      </w:r>
    </w:p>
    <w:p w:rsidR="00947701" w:rsidRDefault="00947701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 xml:space="preserve">Аукцион проводится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:</w:t>
      </w:r>
    </w:p>
    <w:p w:rsidR="00947701" w:rsidRDefault="00947701">
      <w:pPr>
        <w:shd w:val="clear" w:color="auto" w:fill="FFFFFF"/>
        <w:tabs>
          <w:tab w:val="left" w:pos="859"/>
        </w:tabs>
        <w:spacing w:line="274" w:lineRule="exact"/>
        <w:ind w:left="72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Гражданским кодексом Российской Федерации;</w:t>
      </w:r>
    </w:p>
    <w:p w:rsidR="00947701" w:rsidRDefault="00947701" w:rsidP="000D34CD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74" w:lineRule="exact"/>
        <w:ind w:right="58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имущества»;</w:t>
      </w:r>
    </w:p>
    <w:p w:rsidR="00947701" w:rsidRDefault="00947701" w:rsidP="000D34CD">
      <w:pPr>
        <w:numPr>
          <w:ilvl w:val="0"/>
          <w:numId w:val="3"/>
        </w:numPr>
        <w:shd w:val="clear" w:color="auto" w:fill="FFFFFF"/>
        <w:tabs>
          <w:tab w:val="left" w:pos="922"/>
        </w:tabs>
        <w:spacing w:line="274" w:lineRule="exact"/>
        <w:ind w:right="58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8D4E21" w:rsidRPr="00D74CA8" w:rsidRDefault="008D4E21" w:rsidP="008D4E2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- решением Совета депутатов </w:t>
      </w:r>
      <w:r>
        <w:rPr>
          <w:sz w:val="24"/>
          <w:szCs w:val="24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 </w:t>
      </w:r>
      <w:r w:rsidRPr="00D74CA8">
        <w:rPr>
          <w:sz w:val="24"/>
          <w:szCs w:val="24"/>
        </w:rPr>
        <w:t xml:space="preserve">от </w:t>
      </w:r>
      <w:r w:rsidR="00691CD2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691CD2">
        <w:rPr>
          <w:sz w:val="24"/>
          <w:szCs w:val="24"/>
        </w:rPr>
        <w:t>8</w:t>
      </w:r>
      <w:r>
        <w:rPr>
          <w:sz w:val="24"/>
          <w:szCs w:val="24"/>
        </w:rPr>
        <w:t xml:space="preserve">.2020 </w:t>
      </w:r>
      <w:r w:rsidRPr="00001A0D">
        <w:rPr>
          <w:sz w:val="24"/>
          <w:szCs w:val="24"/>
        </w:rPr>
        <w:t xml:space="preserve">№ </w:t>
      </w:r>
      <w:r w:rsidR="00691CD2">
        <w:rPr>
          <w:sz w:val="24"/>
          <w:szCs w:val="24"/>
        </w:rPr>
        <w:t>3</w:t>
      </w:r>
      <w:r w:rsidRPr="00001A0D">
        <w:rPr>
          <w:sz w:val="24"/>
          <w:szCs w:val="24"/>
        </w:rPr>
        <w:t xml:space="preserve">5 «Об утверждении условий приватизации </w:t>
      </w:r>
      <w:r w:rsidR="007F1314">
        <w:rPr>
          <w:sz w:val="24"/>
          <w:szCs w:val="24"/>
        </w:rPr>
        <w:t xml:space="preserve">земельных участков, </w:t>
      </w:r>
      <w:r w:rsidRPr="00001A0D">
        <w:rPr>
          <w:sz w:val="24"/>
          <w:szCs w:val="24"/>
        </w:rPr>
        <w:t>принадлежащих муниципальному образованию «Лесколовское сельское поселение» Всеволожского муниципального района Ленинградской области»;</w:t>
      </w:r>
    </w:p>
    <w:p w:rsidR="008D4E21" w:rsidRDefault="008D4E21" w:rsidP="008D4E21">
      <w:pPr>
        <w:shd w:val="clear" w:color="auto" w:fill="FFFFFF"/>
        <w:tabs>
          <w:tab w:val="left" w:pos="1080"/>
        </w:tabs>
        <w:spacing w:line="274" w:lineRule="exact"/>
        <w:ind w:right="62" w:firstLine="725"/>
        <w:jc w:val="both"/>
        <w:rPr>
          <w:rFonts w:eastAsia="Times New Roman"/>
          <w:sz w:val="24"/>
          <w:szCs w:val="24"/>
        </w:rPr>
      </w:pPr>
      <w:r w:rsidRPr="00D74CA8">
        <w:rPr>
          <w:sz w:val="24"/>
          <w:szCs w:val="24"/>
        </w:rPr>
        <w:t>- иными нормативными правовыми актами Российской Федерации.</w:t>
      </w:r>
    </w:p>
    <w:p w:rsidR="00947701" w:rsidRDefault="00947701">
      <w:pPr>
        <w:shd w:val="clear" w:color="auto" w:fill="FFFFFF"/>
        <w:spacing w:before="360"/>
        <w:ind w:left="3437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Сведения об аукционе</w:t>
      </w:r>
    </w:p>
    <w:p w:rsidR="00947701" w:rsidRDefault="00947701" w:rsidP="00FA1B32">
      <w:pPr>
        <w:shd w:val="clear" w:color="auto" w:fill="FFFFFF"/>
        <w:tabs>
          <w:tab w:val="left" w:pos="1238"/>
        </w:tabs>
        <w:spacing w:before="19"/>
        <w:ind w:firstLine="1236"/>
        <w:jc w:val="both"/>
      </w:pPr>
      <w:r>
        <w:rPr>
          <w:b/>
          <w:bCs/>
          <w:spacing w:val="-1"/>
          <w:sz w:val="24"/>
          <w:szCs w:val="24"/>
        </w:rPr>
        <w:t>3.1.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Основание проведения аукциона –</w:t>
      </w:r>
      <w:r w:rsidR="007F1314" w:rsidRPr="007F1314">
        <w:rPr>
          <w:bCs/>
          <w:sz w:val="24"/>
          <w:szCs w:val="24"/>
        </w:rPr>
        <w:t xml:space="preserve"> </w:t>
      </w:r>
      <w:r w:rsidR="007F1314" w:rsidRPr="00681695">
        <w:rPr>
          <w:bCs/>
          <w:sz w:val="24"/>
          <w:szCs w:val="24"/>
        </w:rPr>
        <w:t>Постановление администрации</w:t>
      </w:r>
      <w:r w:rsidR="007F1314">
        <w:rPr>
          <w:b/>
          <w:bCs/>
          <w:sz w:val="24"/>
          <w:szCs w:val="24"/>
        </w:rPr>
        <w:t xml:space="preserve"> </w:t>
      </w:r>
      <w:r w:rsidR="007F1314">
        <w:rPr>
          <w:bCs/>
          <w:sz w:val="24"/>
          <w:szCs w:val="24"/>
        </w:rPr>
        <w:t>муниципального</w:t>
      </w:r>
      <w:r w:rsidR="007F1314" w:rsidRPr="00D74CA8">
        <w:rPr>
          <w:bCs/>
          <w:sz w:val="24"/>
          <w:szCs w:val="24"/>
        </w:rPr>
        <w:t xml:space="preserve"> образовани</w:t>
      </w:r>
      <w:r w:rsidR="007F1314">
        <w:rPr>
          <w:bCs/>
          <w:sz w:val="24"/>
          <w:szCs w:val="24"/>
        </w:rPr>
        <w:t xml:space="preserve">я </w:t>
      </w:r>
      <w:r w:rsidR="007F1314">
        <w:rPr>
          <w:sz w:val="24"/>
          <w:szCs w:val="24"/>
        </w:rPr>
        <w:t>«Лесколовское сельское поселение» Всеволожского муниципального района Ленинградской области от  1</w:t>
      </w:r>
      <w:r w:rsidR="005C00B6">
        <w:rPr>
          <w:sz w:val="24"/>
          <w:szCs w:val="24"/>
        </w:rPr>
        <w:t>5</w:t>
      </w:r>
      <w:r w:rsidR="007F1314">
        <w:rPr>
          <w:sz w:val="24"/>
          <w:szCs w:val="24"/>
        </w:rPr>
        <w:t>.0</w:t>
      </w:r>
      <w:r w:rsidR="005C00B6">
        <w:rPr>
          <w:sz w:val="24"/>
          <w:szCs w:val="24"/>
        </w:rPr>
        <w:t>9</w:t>
      </w:r>
      <w:r w:rsidR="007F1314">
        <w:rPr>
          <w:sz w:val="24"/>
          <w:szCs w:val="24"/>
        </w:rPr>
        <w:t xml:space="preserve">.2020 № </w:t>
      </w:r>
      <w:r w:rsidR="005C00B6">
        <w:rPr>
          <w:sz w:val="24"/>
          <w:szCs w:val="24"/>
        </w:rPr>
        <w:t>307</w:t>
      </w:r>
      <w:r w:rsidR="007F1314">
        <w:rPr>
          <w:sz w:val="24"/>
          <w:szCs w:val="24"/>
        </w:rPr>
        <w:t xml:space="preserve">  </w:t>
      </w:r>
      <w:r w:rsidR="007F1314" w:rsidRPr="00D50462">
        <w:rPr>
          <w:sz w:val="24"/>
          <w:szCs w:val="24"/>
        </w:rPr>
        <w:t>«Об организации и проведен</w:t>
      </w:r>
      <w:proofErr w:type="gramStart"/>
      <w:r w:rsidR="007F1314" w:rsidRPr="00D50462">
        <w:rPr>
          <w:sz w:val="24"/>
          <w:szCs w:val="24"/>
        </w:rPr>
        <w:t>ии ау</w:t>
      </w:r>
      <w:proofErr w:type="gramEnd"/>
      <w:r w:rsidR="007F1314" w:rsidRPr="00D50462">
        <w:rPr>
          <w:sz w:val="24"/>
          <w:szCs w:val="24"/>
        </w:rPr>
        <w:t xml:space="preserve">кциона по </w:t>
      </w:r>
      <w:r w:rsidR="005C00B6">
        <w:rPr>
          <w:sz w:val="24"/>
          <w:szCs w:val="24"/>
        </w:rPr>
        <w:t>приватизации земельных участков</w:t>
      </w:r>
      <w:r w:rsidR="007F1314" w:rsidRPr="00D50462">
        <w:rPr>
          <w:sz w:val="24"/>
          <w:szCs w:val="24"/>
        </w:rPr>
        <w:t xml:space="preserve">, </w:t>
      </w:r>
      <w:r w:rsidR="005C00B6">
        <w:rPr>
          <w:sz w:val="24"/>
          <w:szCs w:val="24"/>
        </w:rPr>
        <w:t xml:space="preserve">принадлежащих </w:t>
      </w:r>
      <w:r w:rsidR="007F1314" w:rsidRPr="00D50462">
        <w:rPr>
          <w:sz w:val="24"/>
          <w:szCs w:val="24"/>
        </w:rPr>
        <w:t>муниципально</w:t>
      </w:r>
      <w:r w:rsidR="005C00B6">
        <w:rPr>
          <w:sz w:val="24"/>
          <w:szCs w:val="24"/>
        </w:rPr>
        <w:t>му</w:t>
      </w:r>
      <w:r w:rsidR="007F1314" w:rsidRPr="00D50462">
        <w:rPr>
          <w:sz w:val="24"/>
          <w:szCs w:val="24"/>
        </w:rPr>
        <w:t xml:space="preserve"> образовани</w:t>
      </w:r>
      <w:r w:rsidR="005C00B6">
        <w:rPr>
          <w:sz w:val="24"/>
          <w:szCs w:val="24"/>
        </w:rPr>
        <w:t>ю</w:t>
      </w:r>
      <w:r w:rsidR="007F1314" w:rsidRPr="00D50462">
        <w:rPr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области»</w:t>
      </w:r>
      <w:r>
        <w:rPr>
          <w:rFonts w:eastAsia="Times New Roman"/>
          <w:sz w:val="24"/>
          <w:szCs w:val="24"/>
        </w:rPr>
        <w:t>.</w:t>
      </w:r>
    </w:p>
    <w:p w:rsidR="00947701" w:rsidRDefault="00947701" w:rsidP="00FA1B32">
      <w:pPr>
        <w:numPr>
          <w:ilvl w:val="0"/>
          <w:numId w:val="4"/>
        </w:numPr>
        <w:shd w:val="clear" w:color="auto" w:fill="FFFFFF"/>
        <w:tabs>
          <w:tab w:val="left" w:pos="1128"/>
        </w:tabs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Собственник выставляемого на торги имущества </w:t>
      </w:r>
      <w:r w:rsidR="00FA1B32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FA1B32" w:rsidRPr="00FA1B32">
        <w:rPr>
          <w:rFonts w:eastAsia="Times New Roman"/>
          <w:bCs/>
          <w:sz w:val="24"/>
          <w:szCs w:val="24"/>
        </w:rPr>
        <w:t>муниципальное образование «Лесколовское сельское поселение» Всеволожского муниципального района Ленинградской области</w:t>
      </w:r>
    </w:p>
    <w:p w:rsidR="00947701" w:rsidRDefault="00947701" w:rsidP="00FA1B32">
      <w:pPr>
        <w:numPr>
          <w:ilvl w:val="0"/>
          <w:numId w:val="4"/>
        </w:numPr>
        <w:shd w:val="clear" w:color="auto" w:fill="FFFFFF"/>
        <w:tabs>
          <w:tab w:val="left" w:pos="1128"/>
        </w:tabs>
        <w:spacing w:before="5"/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Оператор:</w:t>
      </w:r>
    </w:p>
    <w:p w:rsidR="00947701" w:rsidRDefault="00947701" w:rsidP="00FA1B32">
      <w:pPr>
        <w:shd w:val="clear" w:color="auto" w:fill="FFFFFF"/>
        <w:ind w:firstLine="1236"/>
        <w:jc w:val="both"/>
      </w:pPr>
      <w:r>
        <w:rPr>
          <w:rFonts w:eastAsia="Times New Roman"/>
          <w:sz w:val="24"/>
          <w:szCs w:val="24"/>
        </w:rPr>
        <w:t xml:space="preserve">Наименование – АО «Российский аукционный дом». </w:t>
      </w:r>
      <w:r>
        <w:rPr>
          <w:rFonts w:eastAsia="Times New Roman"/>
          <w:spacing w:val="-1"/>
          <w:sz w:val="24"/>
          <w:szCs w:val="24"/>
        </w:rPr>
        <w:t xml:space="preserve">Адрес - 190000, Санкт-Петербург, </w:t>
      </w:r>
      <w:proofErr w:type="spellStart"/>
      <w:r>
        <w:rPr>
          <w:rFonts w:eastAsia="Times New Roman"/>
          <w:spacing w:val="-1"/>
          <w:sz w:val="24"/>
          <w:szCs w:val="24"/>
        </w:rPr>
        <w:t>Гривцова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пер., д. 5, лит. В. </w:t>
      </w:r>
      <w:r>
        <w:rPr>
          <w:rFonts w:eastAsia="Times New Roman"/>
          <w:sz w:val="24"/>
          <w:szCs w:val="24"/>
        </w:rPr>
        <w:t xml:space="preserve">Сайт - </w:t>
      </w:r>
      <w:hyperlink r:id="rId11" w:history="1">
        <w:r>
          <w:rPr>
            <w:rFonts w:eastAsia="Times New Roman"/>
            <w:sz w:val="24"/>
            <w:szCs w:val="24"/>
            <w:u w:val="single"/>
          </w:rPr>
          <w:t>http://lot-online.ru</w:t>
        </w:r>
      </w:hyperlink>
      <w:r>
        <w:rPr>
          <w:rFonts w:eastAsia="Times New Roman"/>
          <w:sz w:val="24"/>
          <w:szCs w:val="24"/>
        </w:rPr>
        <w:t>.</w:t>
      </w:r>
    </w:p>
    <w:p w:rsidR="00947701" w:rsidRDefault="00947701" w:rsidP="00FA1B32">
      <w:pPr>
        <w:shd w:val="clear" w:color="auto" w:fill="FFFFFF"/>
        <w:tabs>
          <w:tab w:val="left" w:pos="1128"/>
        </w:tabs>
        <w:ind w:firstLine="1236"/>
        <w:jc w:val="both"/>
      </w:pPr>
      <w:r>
        <w:rPr>
          <w:b/>
          <w:bCs/>
          <w:spacing w:val="-1"/>
          <w:sz w:val="24"/>
          <w:szCs w:val="24"/>
        </w:rPr>
        <w:t>3.4.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Продавец: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Наименование – </w:t>
      </w:r>
      <w:r>
        <w:rPr>
          <w:sz w:val="24"/>
          <w:szCs w:val="24"/>
        </w:rPr>
        <w:t>а</w:t>
      </w:r>
      <w:r w:rsidRPr="00D74CA8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Адрес: </w:t>
      </w:r>
      <w:r w:rsidRPr="00D27720">
        <w:rPr>
          <w:sz w:val="24"/>
          <w:szCs w:val="24"/>
        </w:rPr>
        <w:t xml:space="preserve">188665, Ленинградская область, Всеволожский район, дер. </w:t>
      </w:r>
      <w:proofErr w:type="gramStart"/>
      <w:r w:rsidRPr="00D27720">
        <w:rPr>
          <w:sz w:val="24"/>
          <w:szCs w:val="24"/>
        </w:rPr>
        <w:t>Верхние</w:t>
      </w:r>
      <w:proofErr w:type="gramEnd"/>
      <w:r w:rsidRPr="00D27720">
        <w:rPr>
          <w:sz w:val="24"/>
          <w:szCs w:val="24"/>
        </w:rPr>
        <w:t xml:space="preserve"> Осельки, ул. Ленинградская, д. 32</w:t>
      </w:r>
      <w:r>
        <w:rPr>
          <w:sz w:val="24"/>
          <w:szCs w:val="24"/>
        </w:rPr>
        <w:t>.</w:t>
      </w:r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Сайт – </w:t>
      </w:r>
      <w:r w:rsidRPr="00D74CA8">
        <w:rPr>
          <w:sz w:val="24"/>
          <w:szCs w:val="24"/>
          <w:lang w:val="en-US"/>
        </w:rPr>
        <w:t>www</w:t>
      </w:r>
      <w:r w:rsidRPr="00D74CA8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лесколовское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</w:p>
    <w:p w:rsidR="00361E37" w:rsidRPr="00D74CA8" w:rsidRDefault="00361E37" w:rsidP="00361E37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Телефон – 8 (</w:t>
      </w:r>
      <w:r>
        <w:rPr>
          <w:sz w:val="24"/>
          <w:szCs w:val="24"/>
        </w:rPr>
        <w:t>81370</w:t>
      </w:r>
      <w:r w:rsidRPr="00D74CA8">
        <w:rPr>
          <w:sz w:val="24"/>
          <w:szCs w:val="24"/>
        </w:rPr>
        <w:t xml:space="preserve">) </w:t>
      </w:r>
      <w:r>
        <w:rPr>
          <w:sz w:val="24"/>
          <w:szCs w:val="24"/>
        </w:rPr>
        <w:t>52-755</w:t>
      </w:r>
      <w:r w:rsidRPr="00D74CA8">
        <w:rPr>
          <w:sz w:val="24"/>
          <w:szCs w:val="24"/>
        </w:rPr>
        <w:t>.</w:t>
      </w:r>
    </w:p>
    <w:p w:rsidR="00947701" w:rsidRDefault="00947701" w:rsidP="00FA1B32">
      <w:pPr>
        <w:numPr>
          <w:ilvl w:val="0"/>
          <w:numId w:val="5"/>
        </w:numPr>
        <w:shd w:val="clear" w:color="auto" w:fill="FFFFFF"/>
        <w:tabs>
          <w:tab w:val="left" w:pos="1128"/>
        </w:tabs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аукциона (способ приватизации) – </w:t>
      </w:r>
      <w:r>
        <w:rPr>
          <w:rFonts w:eastAsia="Times New Roman"/>
          <w:sz w:val="24"/>
          <w:szCs w:val="24"/>
        </w:rPr>
        <w:t>аукцион в электронной форме, открытый по составу участников и по форме подачи предложений о цене имущества.</w:t>
      </w:r>
    </w:p>
    <w:p w:rsidR="00947701" w:rsidRDefault="00947701" w:rsidP="00FA1B32">
      <w:pPr>
        <w:numPr>
          <w:ilvl w:val="0"/>
          <w:numId w:val="5"/>
        </w:numPr>
        <w:shd w:val="clear" w:color="auto" w:fill="FFFFFF"/>
        <w:tabs>
          <w:tab w:val="left" w:pos="1128"/>
        </w:tabs>
        <w:spacing w:before="5"/>
        <w:ind w:firstLine="1236"/>
        <w:jc w:val="both"/>
        <w:rPr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об Имуществе (лоте), выставляемом на аукционе в электронной форме:</w:t>
      </w:r>
    </w:p>
    <w:p w:rsidR="00947701" w:rsidRDefault="00947701">
      <w:pPr>
        <w:shd w:val="clear" w:color="auto" w:fill="FFFFFF"/>
        <w:spacing w:line="274" w:lineRule="exact"/>
        <w:ind w:right="5" w:firstLine="71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Наименование, адрес и характеристики выставляемого на продажу Имущества (лота)</w:t>
      </w:r>
    </w:p>
    <w:p w:rsidR="00532855" w:rsidRDefault="00532855" w:rsidP="00532855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земельный участок общей площадью 107031 кв. м,</w:t>
      </w:r>
    </w:p>
    <w:p w:rsidR="00532855" w:rsidRDefault="00532855" w:rsidP="00532855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кадастровый номер 47:07:0153001:4895,</w:t>
      </w:r>
    </w:p>
    <w:p w:rsidR="00532855" w:rsidRDefault="00532855" w:rsidP="00532855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 xml:space="preserve">категория земель: земли населенных пунктов, </w:t>
      </w:r>
    </w:p>
    <w:p w:rsidR="00532855" w:rsidRDefault="00532855" w:rsidP="00532855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 xml:space="preserve">вид разрешенного использования: блокированная жилая застройка, </w:t>
      </w:r>
    </w:p>
    <w:p w:rsidR="00532855" w:rsidRDefault="00532855" w:rsidP="00532855">
      <w:pPr>
        <w:ind w:firstLine="720"/>
        <w:jc w:val="both"/>
        <w:rPr>
          <w:bCs/>
          <w:sz w:val="24"/>
          <w:szCs w:val="24"/>
        </w:rPr>
      </w:pPr>
      <w:r w:rsidRPr="00A32D72">
        <w:rPr>
          <w:bCs/>
          <w:sz w:val="24"/>
          <w:szCs w:val="24"/>
        </w:rPr>
        <w:t>тер</w:t>
      </w:r>
      <w:proofErr w:type="gramStart"/>
      <w:r w:rsidRPr="00A32D72">
        <w:rPr>
          <w:bCs/>
          <w:sz w:val="24"/>
          <w:szCs w:val="24"/>
        </w:rPr>
        <w:t>.</w:t>
      </w:r>
      <w:proofErr w:type="gramEnd"/>
      <w:r w:rsidRPr="00A32D72">
        <w:rPr>
          <w:bCs/>
          <w:sz w:val="24"/>
          <w:szCs w:val="24"/>
        </w:rPr>
        <w:t xml:space="preserve"> </w:t>
      </w:r>
      <w:proofErr w:type="gramStart"/>
      <w:r w:rsidRPr="00A32D72">
        <w:rPr>
          <w:bCs/>
          <w:sz w:val="24"/>
          <w:szCs w:val="24"/>
        </w:rPr>
        <w:t>з</w:t>
      </w:r>
      <w:proofErr w:type="gramEnd"/>
      <w:r w:rsidRPr="00A32D72">
        <w:rPr>
          <w:bCs/>
          <w:sz w:val="24"/>
          <w:szCs w:val="24"/>
        </w:rPr>
        <w:t xml:space="preserve">она: </w:t>
      </w:r>
      <w:proofErr w:type="gramStart"/>
      <w:r w:rsidRPr="00A32D72">
        <w:rPr>
          <w:bCs/>
          <w:sz w:val="24"/>
          <w:szCs w:val="24"/>
        </w:rPr>
        <w:t>ТЖ</w:t>
      </w:r>
      <w:proofErr w:type="gramEnd"/>
      <w:r w:rsidRPr="00A32D72">
        <w:rPr>
          <w:bCs/>
          <w:sz w:val="24"/>
          <w:szCs w:val="24"/>
        </w:rPr>
        <w:t xml:space="preserve"> 2.2 (зона застройки блокированными жилыми домами),</w:t>
      </w:r>
    </w:p>
    <w:p w:rsidR="00532855" w:rsidRDefault="00532855" w:rsidP="00532855">
      <w:pPr>
        <w:ind w:firstLine="720"/>
        <w:jc w:val="both"/>
        <w:rPr>
          <w:bCs/>
          <w:sz w:val="24"/>
          <w:szCs w:val="24"/>
        </w:rPr>
      </w:pPr>
      <w:proofErr w:type="gramStart"/>
      <w:r w:rsidRPr="00A32D72">
        <w:rPr>
          <w:bCs/>
          <w:sz w:val="24"/>
          <w:szCs w:val="24"/>
        </w:rPr>
        <w:t>расположенный</w:t>
      </w:r>
      <w:proofErr w:type="gramEnd"/>
      <w:r w:rsidRPr="00A32D72">
        <w:rPr>
          <w:bCs/>
          <w:sz w:val="24"/>
          <w:szCs w:val="24"/>
        </w:rPr>
        <w:t xml:space="preserve"> по адресу: Ленинградская область, Всеволожский район, </w:t>
      </w:r>
    </w:p>
    <w:p w:rsidR="00532855" w:rsidRDefault="00532855" w:rsidP="00532855">
      <w:pPr>
        <w:shd w:val="clear" w:color="auto" w:fill="FFFFFF"/>
        <w:spacing w:line="274" w:lineRule="exact"/>
        <w:ind w:right="5" w:firstLine="710"/>
        <w:jc w:val="both"/>
      </w:pPr>
      <w:r w:rsidRPr="00A32D72">
        <w:rPr>
          <w:bCs/>
          <w:sz w:val="24"/>
          <w:szCs w:val="24"/>
        </w:rPr>
        <w:t>п.</w:t>
      </w:r>
      <w:r>
        <w:rPr>
          <w:bCs/>
          <w:sz w:val="24"/>
          <w:szCs w:val="24"/>
        </w:rPr>
        <w:t> </w:t>
      </w:r>
      <w:r w:rsidRPr="00A32D72">
        <w:rPr>
          <w:bCs/>
          <w:sz w:val="24"/>
          <w:szCs w:val="24"/>
        </w:rPr>
        <w:t>Осельки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Право собственности </w:t>
      </w:r>
      <w:r w:rsidR="00532855">
        <w:rPr>
          <w:rFonts w:eastAsia="Times New Roman"/>
          <w:sz w:val="24"/>
          <w:szCs w:val="24"/>
        </w:rPr>
        <w:t>муниципального образ</w:t>
      </w:r>
      <w:r w:rsidR="00585CBA">
        <w:rPr>
          <w:rFonts w:eastAsia="Times New Roman"/>
          <w:sz w:val="24"/>
          <w:szCs w:val="24"/>
        </w:rPr>
        <w:t xml:space="preserve">ования «Лесколовское сельское поселение» Всеволожского муниципального района Ленинградской области </w:t>
      </w:r>
      <w:r>
        <w:rPr>
          <w:rFonts w:eastAsia="Times New Roman"/>
          <w:sz w:val="24"/>
          <w:szCs w:val="24"/>
        </w:rPr>
        <w:t xml:space="preserve">подтверждается записью в Едином государственном реестре недвижимости от </w:t>
      </w:r>
      <w:r w:rsidR="00585CBA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.</w:t>
      </w:r>
      <w:r w:rsidR="00585CBA">
        <w:rPr>
          <w:rFonts w:eastAsia="Times New Roman"/>
          <w:sz w:val="24"/>
          <w:szCs w:val="24"/>
        </w:rPr>
        <w:t>04</w:t>
      </w:r>
      <w:r>
        <w:rPr>
          <w:rFonts w:eastAsia="Times New Roman"/>
          <w:sz w:val="24"/>
          <w:szCs w:val="24"/>
        </w:rPr>
        <w:t>.20</w:t>
      </w:r>
      <w:r w:rsidR="00585CB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года за № </w:t>
      </w:r>
      <w:r w:rsidR="00BC2364">
        <w:rPr>
          <w:rFonts w:eastAsia="Times New Roman"/>
          <w:sz w:val="24"/>
          <w:szCs w:val="24"/>
        </w:rPr>
        <w:t>47:07:0153001:4895-47/000/2020-1</w:t>
      </w:r>
      <w:r>
        <w:rPr>
          <w:rFonts w:eastAsia="Times New Roman"/>
          <w:sz w:val="24"/>
          <w:szCs w:val="24"/>
        </w:rPr>
        <w:t>.</w:t>
      </w:r>
    </w:p>
    <w:p w:rsidR="00A61BE3" w:rsidRPr="00475840" w:rsidRDefault="00947701" w:rsidP="00A61BE3">
      <w:pPr>
        <w:shd w:val="clear" w:color="auto" w:fill="FFFFFF"/>
        <w:spacing w:before="274" w:line="274" w:lineRule="exact"/>
        <w:ind w:left="821"/>
        <w:rPr>
          <w:rFonts w:eastAsia="Times New Roman"/>
          <w:sz w:val="24"/>
          <w:szCs w:val="24"/>
        </w:rPr>
      </w:pPr>
      <w:r w:rsidRPr="003E294F">
        <w:rPr>
          <w:rFonts w:eastAsia="Times New Roman"/>
          <w:b/>
          <w:sz w:val="24"/>
          <w:szCs w:val="24"/>
        </w:rPr>
        <w:t>Обременения (ограничения) Имущества</w:t>
      </w:r>
      <w:r w:rsidRPr="00475840">
        <w:rPr>
          <w:rFonts w:eastAsia="Times New Roman"/>
          <w:sz w:val="24"/>
          <w:szCs w:val="24"/>
        </w:rPr>
        <w:t>:</w:t>
      </w:r>
    </w:p>
    <w:p w:rsidR="007E216D" w:rsidRPr="00475840" w:rsidRDefault="00947701" w:rsidP="00475840">
      <w:pPr>
        <w:pStyle w:val="a4"/>
        <w:ind w:left="0" w:firstLine="720"/>
        <w:outlineLvl w:val="2"/>
        <w:rPr>
          <w:rFonts w:ascii="Times New Roman" w:hAnsi="Times New Roman" w:cs="Times New Roman"/>
        </w:rPr>
      </w:pPr>
      <w:r w:rsidRPr="00475840">
        <w:rPr>
          <w:rFonts w:ascii="Times New Roman" w:hAnsi="Times New Roman" w:cs="Times New Roman"/>
        </w:rPr>
        <w:lastRenderedPageBreak/>
        <w:t xml:space="preserve">В соответствии с </w:t>
      </w:r>
      <w:r w:rsidR="006D4745" w:rsidRPr="00475840">
        <w:rPr>
          <w:rFonts w:ascii="Times New Roman" w:hAnsi="Times New Roman" w:cs="Times New Roman"/>
        </w:rPr>
        <w:t xml:space="preserve">Изменениями в Правила землепользования и застройки муниципального образования «Лесколовское сельское поселение» Всеволожского муниципального района Ленинградской области, утвержденными приказом Комитета по архитектуре и градостроительству Ленинградской области от </w:t>
      </w:r>
      <w:r w:rsidR="00B6430E" w:rsidRPr="00475840">
        <w:rPr>
          <w:rFonts w:ascii="Times New Roman" w:hAnsi="Times New Roman" w:cs="Times New Roman"/>
        </w:rPr>
        <w:t>26.04.2018 № 31</w:t>
      </w:r>
      <w:r w:rsidRPr="00475840">
        <w:rPr>
          <w:rFonts w:ascii="Times New Roman" w:hAnsi="Times New Roman" w:cs="Times New Roman"/>
        </w:rPr>
        <w:t xml:space="preserve">, </w:t>
      </w:r>
      <w:r w:rsidR="003E294F">
        <w:rPr>
          <w:rFonts w:ascii="Times New Roman" w:hAnsi="Times New Roman" w:cs="Times New Roman"/>
        </w:rPr>
        <w:t>з</w:t>
      </w:r>
      <w:r w:rsidRPr="00475840">
        <w:rPr>
          <w:rFonts w:ascii="Times New Roman" w:hAnsi="Times New Roman" w:cs="Times New Roman"/>
        </w:rPr>
        <w:t xml:space="preserve">емельный участок находится в зоне </w:t>
      </w:r>
      <w:r w:rsidR="007E216D" w:rsidRPr="00475840">
        <w:rPr>
          <w:rFonts w:ascii="Times New Roman" w:hAnsi="Times New Roman" w:cs="Times New Roman"/>
        </w:rPr>
        <w:t>ТЖ</w:t>
      </w:r>
      <w:proofErr w:type="gramStart"/>
      <w:r w:rsidR="007E216D" w:rsidRPr="00475840">
        <w:rPr>
          <w:rFonts w:ascii="Times New Roman" w:hAnsi="Times New Roman" w:cs="Times New Roman"/>
        </w:rPr>
        <w:t>2</w:t>
      </w:r>
      <w:proofErr w:type="gramEnd"/>
      <w:r w:rsidR="007E216D" w:rsidRPr="00475840">
        <w:rPr>
          <w:rFonts w:ascii="Times New Roman" w:hAnsi="Times New Roman" w:cs="Times New Roman"/>
        </w:rPr>
        <w:t>.2  - зоне застройки блокированными жилыми домами с участк</w:t>
      </w:r>
      <w:r w:rsidR="007E216D" w:rsidRPr="00475840">
        <w:rPr>
          <w:rFonts w:ascii="Times New Roman" w:hAnsi="Times New Roman" w:cs="Times New Roman"/>
        </w:rPr>
        <w:t>а</w:t>
      </w:r>
      <w:r w:rsidR="007E216D" w:rsidRPr="00475840">
        <w:rPr>
          <w:rFonts w:ascii="Times New Roman" w:hAnsi="Times New Roman" w:cs="Times New Roman"/>
        </w:rPr>
        <w:t>ми</w:t>
      </w:r>
      <w:r w:rsidR="004164A2" w:rsidRPr="00475840">
        <w:rPr>
          <w:rFonts w:ascii="Times New Roman" w:hAnsi="Times New Roman" w:cs="Times New Roman"/>
        </w:rPr>
        <w:t>.</w:t>
      </w:r>
    </w:p>
    <w:p w:rsidR="00947701" w:rsidRDefault="007E216D" w:rsidP="00B91768">
      <w:pPr>
        <w:ind w:firstLine="720"/>
        <w:jc w:val="both"/>
      </w:pPr>
      <w:r w:rsidRPr="00475840">
        <w:rPr>
          <w:rFonts w:eastAsia="Times New Roman"/>
          <w:sz w:val="24"/>
          <w:szCs w:val="24"/>
        </w:rPr>
        <w:t>Зон</w:t>
      </w:r>
      <w:r w:rsidR="004164A2" w:rsidRPr="00475840">
        <w:rPr>
          <w:rFonts w:eastAsia="Times New Roman"/>
          <w:sz w:val="24"/>
          <w:szCs w:val="24"/>
        </w:rPr>
        <w:t xml:space="preserve">а </w:t>
      </w:r>
      <w:proofErr w:type="gramStart"/>
      <w:r w:rsidR="004164A2" w:rsidRPr="00475840">
        <w:rPr>
          <w:rFonts w:eastAsia="Times New Roman"/>
          <w:sz w:val="24"/>
          <w:szCs w:val="24"/>
        </w:rPr>
        <w:t>ТЖ</w:t>
      </w:r>
      <w:proofErr w:type="gramEnd"/>
      <w:r w:rsidR="004164A2" w:rsidRPr="00475840">
        <w:rPr>
          <w:rFonts w:eastAsia="Times New Roman"/>
          <w:sz w:val="24"/>
          <w:szCs w:val="24"/>
        </w:rPr>
        <w:t xml:space="preserve"> 2.2</w:t>
      </w:r>
      <w:r w:rsidRPr="00475840">
        <w:rPr>
          <w:rFonts w:eastAsia="Times New Roman"/>
          <w:sz w:val="24"/>
          <w:szCs w:val="24"/>
        </w:rPr>
        <w:t xml:space="preserve"> предназначен</w:t>
      </w:r>
      <w:r w:rsidR="004164A2" w:rsidRPr="00475840">
        <w:rPr>
          <w:rFonts w:eastAsia="Times New Roman"/>
          <w:sz w:val="24"/>
          <w:szCs w:val="24"/>
        </w:rPr>
        <w:t>а</w:t>
      </w:r>
      <w:r w:rsidRPr="00475840">
        <w:rPr>
          <w:rFonts w:eastAsia="Times New Roman"/>
          <w:sz w:val="24"/>
          <w:szCs w:val="24"/>
        </w:rPr>
        <w:t xml:space="preserve"> для размещения существующей и планируемой застройки блокированными жилыми домами с участками, в зонах допускается размещение объектов социального и культурно-бытового обслуживания, обеспечивающих потребности жителей указанных территорий, объектов инженерной и транспортной инфраструктуры, связанных с проживанием граждан и не оказывающих негативного воздействия на окружающую</w:t>
      </w:r>
      <w:r w:rsidRPr="0011283E">
        <w:rPr>
          <w:rFonts w:eastAsia="Times New Roman"/>
          <w:sz w:val="24"/>
          <w:szCs w:val="24"/>
        </w:rPr>
        <w:t xml:space="preserve"> (ж</w:t>
      </w:r>
      <w:r w:rsidRPr="0011283E">
        <w:rPr>
          <w:rFonts w:eastAsia="Times New Roman"/>
          <w:sz w:val="24"/>
          <w:szCs w:val="24"/>
        </w:rPr>
        <w:t>и</w:t>
      </w:r>
      <w:r w:rsidRPr="0011283E">
        <w:rPr>
          <w:rFonts w:eastAsia="Times New Roman"/>
          <w:sz w:val="24"/>
          <w:szCs w:val="24"/>
        </w:rPr>
        <w:t>лую) среду</w:t>
      </w:r>
      <w:r w:rsidR="00947701">
        <w:rPr>
          <w:rFonts w:eastAsia="Times New Roman"/>
          <w:sz w:val="24"/>
          <w:szCs w:val="24"/>
        </w:rPr>
        <w:t>.</w:t>
      </w:r>
    </w:p>
    <w:p w:rsidR="00B91768" w:rsidRPr="00D74CA8" w:rsidRDefault="00B91768" w:rsidP="00B91768">
      <w:pPr>
        <w:ind w:firstLine="709"/>
        <w:jc w:val="both"/>
        <w:rPr>
          <w:sz w:val="24"/>
          <w:szCs w:val="24"/>
        </w:rPr>
      </w:pPr>
      <w:r w:rsidRPr="00D74CA8">
        <w:rPr>
          <w:b/>
          <w:bCs/>
          <w:sz w:val="24"/>
          <w:szCs w:val="24"/>
        </w:rPr>
        <w:t xml:space="preserve">Начальная цена (лота) – </w:t>
      </w:r>
      <w:r w:rsidR="00F73469" w:rsidRPr="00F73469">
        <w:rPr>
          <w:bCs/>
          <w:sz w:val="24"/>
          <w:szCs w:val="24"/>
        </w:rPr>
        <w:t>9 740 000,00</w:t>
      </w:r>
      <w:r w:rsidRPr="00D74CA8">
        <w:rPr>
          <w:sz w:val="24"/>
          <w:szCs w:val="24"/>
        </w:rPr>
        <w:t xml:space="preserve">  рублей.</w:t>
      </w:r>
    </w:p>
    <w:p w:rsidR="00B91768" w:rsidRPr="00D74CA8" w:rsidRDefault="00B91768" w:rsidP="00D3077A">
      <w:pPr>
        <w:ind w:firstLine="720"/>
        <w:jc w:val="both"/>
        <w:rPr>
          <w:sz w:val="24"/>
          <w:szCs w:val="24"/>
        </w:rPr>
      </w:pPr>
      <w:r w:rsidRPr="00D74CA8">
        <w:rPr>
          <w:b/>
          <w:bCs/>
          <w:sz w:val="24"/>
          <w:szCs w:val="24"/>
        </w:rPr>
        <w:t xml:space="preserve">Шаг аукциона (величина повышения цены) – </w:t>
      </w:r>
      <w:r w:rsidR="00F73469" w:rsidRPr="00F73469">
        <w:rPr>
          <w:bCs/>
          <w:sz w:val="24"/>
          <w:szCs w:val="24"/>
        </w:rPr>
        <w:t>487 000,00</w:t>
      </w:r>
      <w:r w:rsidRPr="00D74CA8">
        <w:rPr>
          <w:sz w:val="24"/>
          <w:szCs w:val="24"/>
        </w:rPr>
        <w:t xml:space="preserve"> рублей.</w:t>
      </w:r>
    </w:p>
    <w:p w:rsidR="00B91768" w:rsidRPr="00D74CA8" w:rsidRDefault="00B91768" w:rsidP="00D3077A">
      <w:pPr>
        <w:ind w:firstLine="720"/>
        <w:jc w:val="both"/>
        <w:rPr>
          <w:sz w:val="24"/>
          <w:szCs w:val="24"/>
        </w:rPr>
      </w:pPr>
      <w:r w:rsidRPr="00D74CA8">
        <w:rPr>
          <w:b/>
          <w:bCs/>
          <w:sz w:val="24"/>
          <w:szCs w:val="24"/>
        </w:rPr>
        <w:t xml:space="preserve">Размер задатка – </w:t>
      </w:r>
      <w:r w:rsidR="00F73469" w:rsidRPr="00F73469">
        <w:rPr>
          <w:bCs/>
          <w:sz w:val="24"/>
          <w:szCs w:val="24"/>
        </w:rPr>
        <w:t>1 948 000,00</w:t>
      </w:r>
      <w:r w:rsidRPr="00D74CA8">
        <w:rPr>
          <w:sz w:val="24"/>
          <w:szCs w:val="24"/>
        </w:rPr>
        <w:t xml:space="preserve"> рублей.</w:t>
      </w:r>
    </w:p>
    <w:p w:rsidR="00947701" w:rsidRDefault="00947701" w:rsidP="009339C1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Срок внесения задатка – </w:t>
      </w:r>
      <w:r>
        <w:rPr>
          <w:rFonts w:eastAsia="Times New Roman"/>
          <w:sz w:val="24"/>
          <w:szCs w:val="24"/>
        </w:rPr>
        <w:t xml:space="preserve">с </w:t>
      </w:r>
      <w:r w:rsidR="00D3077A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сентября 2020 г. по </w:t>
      </w:r>
      <w:r w:rsidR="00D3077A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</w:t>
      </w:r>
      <w:r w:rsidR="00D3077A">
        <w:rPr>
          <w:rFonts w:eastAsia="Times New Roman"/>
          <w:sz w:val="24"/>
          <w:szCs w:val="24"/>
        </w:rPr>
        <w:t>октября</w:t>
      </w:r>
      <w:r>
        <w:rPr>
          <w:rFonts w:eastAsia="Times New Roman"/>
          <w:sz w:val="24"/>
          <w:szCs w:val="24"/>
        </w:rPr>
        <w:t xml:space="preserve"> 2020 г. Задаток должен поступить на </w:t>
      </w:r>
      <w:r w:rsidR="008321B3">
        <w:rPr>
          <w:rFonts w:eastAsia="Times New Roman"/>
          <w:sz w:val="24"/>
          <w:szCs w:val="24"/>
        </w:rPr>
        <w:t xml:space="preserve">расчетный счет </w:t>
      </w:r>
      <w:r w:rsidR="003C7538">
        <w:rPr>
          <w:rFonts w:eastAsia="Times New Roman"/>
          <w:sz w:val="24"/>
          <w:szCs w:val="24"/>
        </w:rPr>
        <w:t xml:space="preserve">Оператора по реквизитам, </w:t>
      </w:r>
      <w:r w:rsidR="00307EAF" w:rsidRPr="00D74CA8">
        <w:rPr>
          <w:sz w:val="24"/>
          <w:szCs w:val="24"/>
        </w:rPr>
        <w:t>указанный в информационном сообщении</w:t>
      </w:r>
      <w:r w:rsidR="00307EAF">
        <w:rPr>
          <w:sz w:val="24"/>
          <w:szCs w:val="24"/>
        </w:rPr>
        <w:t xml:space="preserve"> не позднее 26</w:t>
      </w:r>
      <w:r>
        <w:rPr>
          <w:rFonts w:eastAsia="Times New Roman"/>
          <w:sz w:val="24"/>
          <w:szCs w:val="24"/>
        </w:rPr>
        <w:t xml:space="preserve"> октября 2020 г.</w:t>
      </w:r>
    </w:p>
    <w:p w:rsidR="00947701" w:rsidRDefault="00947701" w:rsidP="009339C1">
      <w:pPr>
        <w:shd w:val="clear" w:color="auto" w:fill="FFFFFF"/>
        <w:ind w:firstLine="720"/>
        <w:jc w:val="both"/>
      </w:pPr>
      <w:r>
        <w:rPr>
          <w:rFonts w:eastAsia="Times New Roman"/>
          <w:b/>
          <w:bCs/>
          <w:sz w:val="24"/>
          <w:szCs w:val="24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>
        <w:rPr>
          <w:rFonts w:eastAsia="Times New Roman"/>
          <w:sz w:val="24"/>
          <w:szCs w:val="24"/>
        </w:rPr>
        <w:t>в течение года, предшествующего дате торгов, указанной в настоящем информационном сообщении</w:t>
      </w:r>
      <w:r w:rsidR="00C3032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аукцион в электронной форме</w:t>
      </w:r>
      <w:r w:rsidR="00C30329">
        <w:rPr>
          <w:rFonts w:eastAsia="Times New Roman"/>
          <w:sz w:val="24"/>
          <w:szCs w:val="24"/>
        </w:rPr>
        <w:t xml:space="preserve"> не проводился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spacing w:before="552" w:line="274" w:lineRule="exact"/>
        <w:ind w:left="346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Место, сроки подачи (приема) заявок, определения участников и проведения</w:t>
      </w:r>
    </w:p>
    <w:p w:rsidR="00947701" w:rsidRDefault="00947701">
      <w:pPr>
        <w:shd w:val="clear" w:color="auto" w:fill="FFFFFF"/>
        <w:spacing w:line="274" w:lineRule="exact"/>
        <w:ind w:left="4517"/>
      </w:pPr>
      <w:r>
        <w:rPr>
          <w:rFonts w:eastAsia="Times New Roman"/>
          <w:b/>
          <w:bCs/>
          <w:sz w:val="24"/>
          <w:szCs w:val="24"/>
        </w:rPr>
        <w:t>аукциона</w:t>
      </w:r>
    </w:p>
    <w:p w:rsidR="00947701" w:rsidRDefault="00947701" w:rsidP="000D34CD">
      <w:pPr>
        <w:numPr>
          <w:ilvl w:val="0"/>
          <w:numId w:val="7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подачи (приема) Заявок и подведения итогов аукциона: электронная торговая площадка </w:t>
      </w:r>
      <w:hyperlink r:id="rId12" w:history="1">
        <w:r>
          <w:rPr>
            <w:rFonts w:eastAsia="Times New Roman"/>
            <w:sz w:val="24"/>
            <w:szCs w:val="24"/>
            <w:u w:val="single"/>
          </w:rPr>
          <w:t>www.lot-online.ru</w:t>
        </w:r>
      </w:hyperlink>
      <w:r>
        <w:rPr>
          <w:rFonts w:eastAsia="Times New Roman"/>
          <w:sz w:val="24"/>
          <w:szCs w:val="24"/>
        </w:rPr>
        <w:t>.</w:t>
      </w:r>
    </w:p>
    <w:p w:rsidR="00947701" w:rsidRDefault="00947701" w:rsidP="000D34CD">
      <w:pPr>
        <w:numPr>
          <w:ilvl w:val="0"/>
          <w:numId w:val="7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и время начала подачи (приема): </w:t>
      </w:r>
      <w:r w:rsidR="00496E81">
        <w:rPr>
          <w:rFonts w:eastAsia="Times New Roman"/>
          <w:sz w:val="24"/>
          <w:szCs w:val="24"/>
        </w:rPr>
        <w:t>28</w:t>
      </w:r>
      <w:r>
        <w:rPr>
          <w:rFonts w:eastAsia="Times New Roman"/>
          <w:sz w:val="24"/>
          <w:szCs w:val="24"/>
        </w:rPr>
        <w:t xml:space="preserve"> сентября 2020 г. в 10:00 по московскому времени.</w:t>
      </w:r>
    </w:p>
    <w:p w:rsidR="00947701" w:rsidRDefault="00947701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Подача Заявок осуществляется круглосуточно.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и время окончания подачи (приема): </w:t>
      </w:r>
      <w:r w:rsidR="00496E81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 xml:space="preserve"> </w:t>
      </w:r>
      <w:r w:rsidR="00496E81">
        <w:rPr>
          <w:rFonts w:eastAsia="Times New Roman"/>
          <w:sz w:val="24"/>
          <w:szCs w:val="24"/>
        </w:rPr>
        <w:t>октяб</w:t>
      </w:r>
      <w:r>
        <w:rPr>
          <w:rFonts w:eastAsia="Times New Roman"/>
          <w:sz w:val="24"/>
          <w:szCs w:val="24"/>
        </w:rPr>
        <w:t>ря 2020 г. в 23:00 по московскому времени.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определения Участников: </w:t>
      </w:r>
      <w:r w:rsidR="00496E81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октября 2020 г. в 15:00 по московскому времени.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Дата, время и срок проведения аукциона: </w:t>
      </w:r>
      <w:r w:rsidR="00496E81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 xml:space="preserve"> </w:t>
      </w:r>
      <w:r w:rsidR="00496E81">
        <w:rPr>
          <w:rFonts w:eastAsia="Times New Roman"/>
          <w:sz w:val="24"/>
          <w:szCs w:val="24"/>
        </w:rPr>
        <w:t>ноя</w:t>
      </w:r>
      <w:r>
        <w:rPr>
          <w:rFonts w:eastAsia="Times New Roman"/>
          <w:sz w:val="24"/>
          <w:szCs w:val="24"/>
        </w:rPr>
        <w:t>бря 2020 г. в 11:00 по московскому времени и до последнего предложения Участников.</w:t>
      </w:r>
    </w:p>
    <w:p w:rsidR="00947701" w:rsidRDefault="00947701" w:rsidP="000D34CD">
      <w:pPr>
        <w:numPr>
          <w:ilvl w:val="0"/>
          <w:numId w:val="8"/>
        </w:numPr>
        <w:shd w:val="clear" w:color="auto" w:fill="FFFFFF"/>
        <w:tabs>
          <w:tab w:val="left" w:pos="1186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Продавец вправе продлить срок приема заявок на участие в аукционе, перенести срок определения Участников и подведения итогов аукциона.</w:t>
      </w:r>
    </w:p>
    <w:p w:rsidR="00947701" w:rsidRDefault="00947701">
      <w:pPr>
        <w:shd w:val="clear" w:color="auto" w:fill="FFFFFF"/>
        <w:spacing w:before="278" w:line="274" w:lineRule="exact"/>
        <w:ind w:left="1949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Срок и порядок регистрации на электронной площадке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Оператора.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947701" w:rsidRDefault="00947701" w:rsidP="000D34CD">
      <w:pPr>
        <w:numPr>
          <w:ilvl w:val="0"/>
          <w:numId w:val="9"/>
        </w:numPr>
        <w:shd w:val="clear" w:color="auto" w:fill="FFFFFF"/>
        <w:tabs>
          <w:tab w:val="left" w:pos="112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D917FA" w:rsidRDefault="00947701" w:rsidP="00D917FA">
      <w:pPr>
        <w:shd w:val="clear" w:color="auto" w:fill="FFFFFF"/>
        <w:spacing w:before="274"/>
        <w:ind w:left="2875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Порядок подачи (приема) и отзыва заявок</w:t>
      </w:r>
    </w:p>
    <w:p w:rsidR="00947701" w:rsidRDefault="00FE50DA" w:rsidP="00250435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6.1.</w:t>
      </w:r>
      <w:r>
        <w:rPr>
          <w:rFonts w:eastAsia="Times New Roman"/>
          <w:sz w:val="24"/>
          <w:szCs w:val="24"/>
        </w:rPr>
        <w:tab/>
      </w:r>
      <w:r w:rsidR="00947701">
        <w:rPr>
          <w:rFonts w:eastAsia="Times New Roman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947701" w:rsidRDefault="002E263E" w:rsidP="00250435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6.2. </w:t>
      </w:r>
      <w:proofErr w:type="gramStart"/>
      <w:r w:rsidR="00947701">
        <w:rPr>
          <w:rFonts w:eastAsia="Times New Roman"/>
          <w:sz w:val="24"/>
          <w:szCs w:val="24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на счет Продавца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947701" w:rsidRDefault="004F156F" w:rsidP="00250435">
      <w:pPr>
        <w:shd w:val="clear" w:color="auto" w:fill="FFFFFF"/>
        <w:tabs>
          <w:tab w:val="left" w:pos="1128"/>
        </w:tabs>
        <w:ind w:firstLine="72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6.3.</w:t>
      </w:r>
      <w:r w:rsidR="00250435">
        <w:rPr>
          <w:rFonts w:eastAsia="Times New Roman"/>
          <w:sz w:val="24"/>
          <w:szCs w:val="24"/>
        </w:rPr>
        <w:t xml:space="preserve"> </w:t>
      </w:r>
      <w:proofErr w:type="gramStart"/>
      <w:r w:rsidR="00947701">
        <w:rPr>
          <w:rFonts w:eastAsia="Times New Roman"/>
          <w:sz w:val="24"/>
          <w:szCs w:val="24"/>
        </w:rPr>
        <w:t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 декабря 2001 г. № 178-ФЗ «О приватизации государственного и муниципального имущества».</w:t>
      </w:r>
      <w:proofErr w:type="gramEnd"/>
    </w:p>
    <w:p w:rsidR="00947701" w:rsidRPr="004F156F" w:rsidRDefault="004F156F" w:rsidP="00250435">
      <w:pPr>
        <w:shd w:val="clear" w:color="auto" w:fill="FFFFFF"/>
        <w:tabs>
          <w:tab w:val="left" w:pos="1128"/>
        </w:tabs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ab/>
      </w:r>
      <w:r w:rsidR="00947701">
        <w:rPr>
          <w:rFonts w:eastAsia="Times New Roman"/>
          <w:sz w:val="24"/>
          <w:szCs w:val="24"/>
        </w:rPr>
        <w:t>Одно лицо имеет право подать только одну заявку.</w:t>
      </w:r>
    </w:p>
    <w:p w:rsidR="00947701" w:rsidRDefault="00250435" w:rsidP="00250435">
      <w:pPr>
        <w:shd w:val="clear" w:color="auto" w:fill="FFFFFF"/>
        <w:tabs>
          <w:tab w:val="left" w:pos="1128"/>
        </w:tabs>
        <w:ind w:firstLine="72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6.5. </w:t>
      </w:r>
      <w:r w:rsidR="00947701">
        <w:rPr>
          <w:rFonts w:eastAsia="Times New Roman"/>
          <w:sz w:val="24"/>
          <w:szCs w:val="24"/>
        </w:rPr>
        <w:t>При приеме заявок от Претендентов Оператор обеспечивает:</w:t>
      </w:r>
    </w:p>
    <w:p w:rsidR="00947701" w:rsidRDefault="00947701" w:rsidP="00250435">
      <w:pPr>
        <w:ind w:firstLine="720"/>
        <w:rPr>
          <w:sz w:val="2"/>
          <w:szCs w:val="2"/>
        </w:rPr>
      </w:pPr>
    </w:p>
    <w:p w:rsidR="00947701" w:rsidRDefault="00947701" w:rsidP="00250435">
      <w:pPr>
        <w:numPr>
          <w:ilvl w:val="0"/>
          <w:numId w:val="11"/>
        </w:num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947701" w:rsidRDefault="00947701" w:rsidP="00250435">
      <w:pPr>
        <w:numPr>
          <w:ilvl w:val="0"/>
          <w:numId w:val="11"/>
        </w:numPr>
        <w:shd w:val="clear" w:color="auto" w:fill="FFFFFF"/>
        <w:tabs>
          <w:tab w:val="left" w:pos="874"/>
        </w:tabs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947701" w:rsidRDefault="00947701" w:rsidP="007A130C">
      <w:pPr>
        <w:shd w:val="clear" w:color="auto" w:fill="FFFFFF"/>
        <w:tabs>
          <w:tab w:val="left" w:pos="1128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течение одного часа со времени поступления заявки Оператор сообщает</w:t>
      </w:r>
      <w:r w:rsidR="007A1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Претенденту о ее поступлении путем направления </w:t>
      </w:r>
      <w:proofErr w:type="gramStart"/>
      <w:r>
        <w:rPr>
          <w:rFonts w:eastAsia="Times New Roman"/>
          <w:sz w:val="24"/>
          <w:szCs w:val="24"/>
        </w:rPr>
        <w:t>уведомления</w:t>
      </w:r>
      <w:proofErr w:type="gramEnd"/>
      <w:r>
        <w:rPr>
          <w:rFonts w:eastAsia="Times New Roman"/>
          <w:sz w:val="24"/>
          <w:szCs w:val="24"/>
        </w:rPr>
        <w:t xml:space="preserve"> с приложением</w:t>
      </w:r>
      <w:r w:rsidR="007A1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электронных образов зарегистрированной заявки и прилагаемых к ней документов.</w:t>
      </w:r>
    </w:p>
    <w:p w:rsidR="00947701" w:rsidRDefault="00947701" w:rsidP="007A130C">
      <w:pPr>
        <w:shd w:val="clear" w:color="auto" w:fill="FFFFFF"/>
        <w:tabs>
          <w:tab w:val="left" w:pos="1253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6.7.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Заявки с прилагаемыми к ним документами, поданные с нарушением</w:t>
      </w:r>
      <w:r w:rsidR="002E26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установленного срока, на электронной площадке не регистрируются.</w:t>
      </w:r>
    </w:p>
    <w:p w:rsidR="00947701" w:rsidRDefault="00947701" w:rsidP="007A130C">
      <w:pPr>
        <w:numPr>
          <w:ilvl w:val="0"/>
          <w:numId w:val="12"/>
        </w:numPr>
        <w:shd w:val="clear" w:color="auto" w:fill="FFFFFF"/>
        <w:tabs>
          <w:tab w:val="left" w:pos="1142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47701" w:rsidRDefault="00947701" w:rsidP="007A130C">
      <w:pPr>
        <w:numPr>
          <w:ilvl w:val="0"/>
          <w:numId w:val="12"/>
        </w:numPr>
        <w:shd w:val="clear" w:color="auto" w:fill="FFFFFF"/>
        <w:tabs>
          <w:tab w:val="left" w:pos="1142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47701" w:rsidRDefault="00947701" w:rsidP="007A130C">
      <w:pPr>
        <w:shd w:val="clear" w:color="auto" w:fill="FFFFFF"/>
        <w:tabs>
          <w:tab w:val="left" w:pos="1282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6.10.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Все подаваемые Претендентом документы не должны иметь неоговоренных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исправлений. Все исправления должны быть надлежащим образом заверены. Печати и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подписи, а также реквизиты и текст оригиналов и копий документов должны быть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четкими и читаемыми. Подписи на документах должны быть расшифрованы (указывается</w:t>
      </w:r>
      <w:r w:rsidR="00FC2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должность, фамилия и инициалы подписавшегося лица).</w:t>
      </w:r>
    </w:p>
    <w:p w:rsidR="00947701" w:rsidRDefault="00947701">
      <w:pPr>
        <w:shd w:val="clear" w:color="auto" w:fill="FFFFFF"/>
        <w:spacing w:before="254" w:line="274" w:lineRule="exact"/>
        <w:ind w:left="3422" w:right="480" w:hanging="2141"/>
      </w:pPr>
      <w:r>
        <w:rPr>
          <w:b/>
          <w:bCs/>
          <w:sz w:val="24"/>
          <w:szCs w:val="24"/>
        </w:rPr>
        <w:t xml:space="preserve">7. </w:t>
      </w:r>
      <w:r>
        <w:rPr>
          <w:rFonts w:eastAsia="Times New Roman"/>
          <w:b/>
          <w:bCs/>
          <w:sz w:val="24"/>
          <w:szCs w:val="24"/>
        </w:rPr>
        <w:t>Перечень документов, представляемых участниками торгов и требования к их оформлению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:rsidR="00947701" w:rsidRDefault="00947701">
      <w:pPr>
        <w:shd w:val="clear" w:color="auto" w:fill="FFFFFF"/>
        <w:tabs>
          <w:tab w:val="left" w:pos="1344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7.1.1.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Доверенность на лицо, имеющее право действовать от имени Претендента,</w:t>
      </w:r>
      <w:r>
        <w:rPr>
          <w:rFonts w:eastAsia="Times New Roman"/>
          <w:sz w:val="24"/>
          <w:szCs w:val="24"/>
        </w:rPr>
        <w:br/>
        <w:t>если заявка подается представителем Претендента, оформленная в установленном</w:t>
      </w:r>
      <w:r>
        <w:rPr>
          <w:rFonts w:eastAsia="Times New Roman"/>
          <w:sz w:val="24"/>
          <w:szCs w:val="24"/>
        </w:rPr>
        <w:br/>
        <w:t>порядке.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 w:right="3360"/>
      </w:pPr>
      <w:r>
        <w:rPr>
          <w:sz w:val="24"/>
          <w:szCs w:val="24"/>
        </w:rPr>
        <w:t>7.1.2.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Юридические лица: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1) заверенные копии учредительных документов;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 w:right="3360"/>
        <w:sectPr w:rsidR="00947701">
          <w:pgSz w:w="11909" w:h="16834"/>
          <w:pgMar w:top="1253" w:right="845" w:bottom="360" w:left="1704" w:header="720" w:footer="720" w:gutter="0"/>
          <w:cols w:space="60"/>
          <w:noEndnote/>
        </w:sectPr>
      </w:pP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sz w:val="24"/>
          <w:szCs w:val="24"/>
        </w:rPr>
        <w:lastRenderedPageBreak/>
        <w:t xml:space="preserve">2) </w:t>
      </w:r>
      <w:r>
        <w:rPr>
          <w:rFonts w:eastAsia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47701" w:rsidRDefault="00947701">
      <w:pPr>
        <w:shd w:val="clear" w:color="auto" w:fill="FFFFFF"/>
        <w:tabs>
          <w:tab w:val="left" w:pos="970"/>
        </w:tabs>
        <w:spacing w:line="274" w:lineRule="exact"/>
        <w:ind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документ, содержащий сведения о доле Российской Федерации, субъекта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 или муниципального образования в уставном капитале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юридического лица (реестр владельцев акций либо выписка из него или заверенное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печатью юридического лица (при наличии печати) и подписанное его руководителем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письмо).</w:t>
      </w:r>
    </w:p>
    <w:p w:rsidR="00940FB6" w:rsidRDefault="00947701">
      <w:pPr>
        <w:shd w:val="clear" w:color="auto" w:fill="FFFFFF"/>
        <w:tabs>
          <w:tab w:val="left" w:pos="1310"/>
        </w:tabs>
        <w:spacing w:line="274" w:lineRule="exact"/>
        <w:ind w:left="710" w:right="922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7.1.3.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Физические лица, в том числе индивидуальные предприниматели: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 w:right="922"/>
      </w:pPr>
      <w:r>
        <w:rPr>
          <w:rFonts w:eastAsia="Times New Roman"/>
          <w:sz w:val="24"/>
          <w:szCs w:val="24"/>
        </w:rPr>
        <w:t>Копии всех листов документа, удостоверяющего личность.</w:t>
      </w:r>
    </w:p>
    <w:p w:rsidR="00947701" w:rsidRDefault="00947701">
      <w:pPr>
        <w:shd w:val="clear" w:color="auto" w:fill="FFFFFF"/>
        <w:tabs>
          <w:tab w:val="left" w:pos="1507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7.1.4.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Документы, представляемые иностранными лицами, должны быть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легализованы в установленном порядке и иметь надлежащим образом заверенный перевод</w:t>
      </w:r>
      <w:r w:rsidR="00940FB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русский язык.</w:t>
      </w:r>
    </w:p>
    <w:p w:rsidR="00947701" w:rsidRDefault="00947701" w:rsidP="000D34CD">
      <w:pPr>
        <w:numPr>
          <w:ilvl w:val="0"/>
          <w:numId w:val="13"/>
        </w:numPr>
        <w:shd w:val="clear" w:color="auto" w:fill="FFFFFF"/>
        <w:tabs>
          <w:tab w:val="left" w:pos="1435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947701" w:rsidRDefault="00947701" w:rsidP="000D34CD">
      <w:pPr>
        <w:numPr>
          <w:ilvl w:val="0"/>
          <w:numId w:val="13"/>
        </w:numPr>
        <w:shd w:val="clear" w:color="auto" w:fill="FFFFFF"/>
        <w:tabs>
          <w:tab w:val="left" w:pos="143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7.1.7.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Электронные образы документов должны быть направлены после подписания</w:t>
      </w:r>
      <w:r w:rsidR="00940FB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электронной подписью претендента или его представителя. Наличие электронной подписи</w:t>
      </w:r>
      <w:r w:rsidR="00940FB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претендента (уполномоченного представителя) означает, что документы и сведения,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поданные в форме электронных документов, направлены от имени соответственно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Претендента, Участника, Оператора, Продавца и отправитель несет ответственность за</w:t>
      </w:r>
      <w:r w:rsidR="00940FB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подлинность и достоверность таких документов и сведений.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образов, заверенных электронной подписью Продавца, Оператора, Претендента или участника либо лица, имеющего право действовать от имени соответственно Продавца, Оператора, Претендента или Участника.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>
        <w:rPr>
          <w:rFonts w:eastAsia="Times New Roman"/>
          <w:sz w:val="24"/>
          <w:szCs w:val="24"/>
        </w:rPr>
        <w:t>ии ау</w:t>
      </w:r>
      <w:proofErr w:type="gramEnd"/>
      <w:r>
        <w:rPr>
          <w:rFonts w:eastAsia="Times New Roman"/>
          <w:sz w:val="24"/>
          <w:szCs w:val="24"/>
        </w:rPr>
        <w:t>кциона в электронной форме, при этом первоначальная заявка должна быть отозвана.</w:t>
      </w:r>
    </w:p>
    <w:p w:rsidR="00947701" w:rsidRDefault="00947701">
      <w:pPr>
        <w:shd w:val="clear" w:color="auto" w:fill="FFFFFF"/>
        <w:spacing w:before="278" w:line="274" w:lineRule="exact"/>
        <w:ind w:left="1171"/>
      </w:pPr>
      <w:r>
        <w:rPr>
          <w:b/>
          <w:bCs/>
          <w:sz w:val="24"/>
          <w:szCs w:val="24"/>
        </w:rPr>
        <w:t xml:space="preserve">8. </w:t>
      </w:r>
      <w:r>
        <w:rPr>
          <w:rFonts w:eastAsia="Times New Roman"/>
          <w:b/>
          <w:bCs/>
          <w:sz w:val="24"/>
          <w:szCs w:val="24"/>
        </w:rPr>
        <w:t>Ограничения участия в аукционе отдельных категорий физических и</w:t>
      </w:r>
    </w:p>
    <w:p w:rsidR="00947701" w:rsidRDefault="00947701">
      <w:pPr>
        <w:shd w:val="clear" w:color="auto" w:fill="FFFFFF"/>
        <w:spacing w:line="274" w:lineRule="exact"/>
        <w:ind w:left="4138"/>
      </w:pPr>
      <w:r>
        <w:rPr>
          <w:rFonts w:eastAsia="Times New Roman"/>
          <w:b/>
          <w:bCs/>
          <w:sz w:val="24"/>
          <w:szCs w:val="24"/>
        </w:rPr>
        <w:t>юридических лиц</w:t>
      </w:r>
    </w:p>
    <w:p w:rsidR="00947701" w:rsidRDefault="00947701">
      <w:pPr>
        <w:shd w:val="clear" w:color="auto" w:fill="FFFFFF"/>
        <w:spacing w:line="274" w:lineRule="exact"/>
        <w:ind w:firstLine="720"/>
        <w:jc w:val="both"/>
      </w:pPr>
      <w:proofErr w:type="gramStart"/>
      <w:r>
        <w:rPr>
          <w:rFonts w:eastAsia="Times New Roman"/>
          <w:sz w:val="24"/>
          <w:szCs w:val="24"/>
        </w:rPr>
        <w:t xml:space="preserve">Покупателями государственного имущества могут быть любые физические и юридические лица, отвечающие признакам </w:t>
      </w:r>
      <w:r w:rsidRPr="00FC26CF">
        <w:rPr>
          <w:rFonts w:eastAsia="Times New Roman"/>
          <w:sz w:val="24"/>
          <w:szCs w:val="24"/>
        </w:rPr>
        <w:t>Покупателя</w:t>
      </w:r>
      <w:r>
        <w:rPr>
          <w:rFonts w:eastAsia="Times New Roman"/>
          <w:sz w:val="24"/>
          <w:szCs w:val="24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аукционе, своевременно подавшие Заявку, представившие надлежащим образом оформленные документы в соответствии с перечнем, объявленном в настоящем Информационном сообщении, и обеспечившие поступление задатка на счет</w:t>
      </w:r>
      <w:proofErr w:type="gramEnd"/>
      <w:r>
        <w:rPr>
          <w:rFonts w:eastAsia="Times New Roman"/>
          <w:sz w:val="24"/>
          <w:szCs w:val="24"/>
        </w:rPr>
        <w:t>, указанный в Информационном сообщении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947701" w:rsidRDefault="00947701" w:rsidP="000D34CD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947701" w:rsidRDefault="00947701" w:rsidP="000D34CD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274" w:lineRule="exact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47701" w:rsidRDefault="00947701" w:rsidP="00F7444D">
      <w:pPr>
        <w:shd w:val="clear" w:color="auto" w:fill="FFFFFF"/>
        <w:tabs>
          <w:tab w:val="left" w:pos="970"/>
        </w:tabs>
        <w:spacing w:line="274" w:lineRule="exact"/>
        <w:ind w:firstLine="720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юридических лиц, местом регистрации которых является государство или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территория, включенные в утверждаемый Министерством финансов Российской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eastAsia="Times New Roman"/>
          <w:sz w:val="24"/>
          <w:szCs w:val="24"/>
        </w:rPr>
        <w:t>офшорные</w:t>
      </w:r>
      <w:proofErr w:type="spellEnd"/>
      <w:r>
        <w:rPr>
          <w:rFonts w:eastAsia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eastAsia="Times New Roman"/>
          <w:sz w:val="24"/>
          <w:szCs w:val="24"/>
        </w:rPr>
        <w:t>выгодоприобретателях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бенефициарных</w:t>
      </w:r>
      <w:proofErr w:type="spellEnd"/>
      <w:r>
        <w:rPr>
          <w:rFonts w:eastAsia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Times New Roman"/>
          <w:sz w:val="24"/>
          <w:szCs w:val="24"/>
        </w:rPr>
        <w:t xml:space="preserve"> Федерации.</w:t>
      </w:r>
    </w:p>
    <w:p w:rsidR="00107629" w:rsidRDefault="00947701">
      <w:pPr>
        <w:shd w:val="clear" w:color="auto" w:fill="FFFFFF"/>
        <w:spacing w:before="278" w:line="274" w:lineRule="exact"/>
        <w:ind w:left="710" w:right="1440" w:firstLine="1954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9.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Порядок внесения задатка и его возврата </w:t>
      </w:r>
    </w:p>
    <w:p w:rsidR="00947701" w:rsidRDefault="00947701" w:rsidP="00107629">
      <w:pPr>
        <w:shd w:val="clear" w:color="auto" w:fill="FFFFFF"/>
        <w:ind w:firstLine="720"/>
      </w:pPr>
      <w:r>
        <w:rPr>
          <w:rFonts w:eastAsia="Times New Roman"/>
          <w:b/>
          <w:bCs/>
          <w:sz w:val="24"/>
          <w:szCs w:val="24"/>
        </w:rPr>
        <w:t>9.1. Порядок внесения задатка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9.1.1.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Настоящее Информационное сообщение является публичной офертой для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заключения договора о задатке в соответствии со статьей 437 Гражданского кодекса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Федерации, а подача Претендентом заявки и перечисление задатка являются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акцептом такой оферты, после чего договор о задатке считается заключенным в</w:t>
      </w:r>
      <w:r w:rsidR="00F7444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письменной форме.</w:t>
      </w:r>
    </w:p>
    <w:p w:rsidR="00947701" w:rsidRPr="009B6476" w:rsidRDefault="00947701" w:rsidP="009B6476">
      <w:pPr>
        <w:shd w:val="clear" w:color="auto" w:fill="FFFFFF"/>
        <w:spacing w:line="274" w:lineRule="exact"/>
        <w:ind w:left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Задаток вносится в валюте Российской Федерации на счет</w:t>
      </w:r>
      <w:r w:rsidR="009B6476">
        <w:rPr>
          <w:rFonts w:eastAsia="Times New Roman"/>
          <w:sz w:val="24"/>
          <w:szCs w:val="24"/>
        </w:rPr>
        <w:t xml:space="preserve"> Оператора</w:t>
      </w:r>
      <w:r>
        <w:rPr>
          <w:rFonts w:eastAsia="Times New Roman"/>
          <w:sz w:val="24"/>
          <w:szCs w:val="24"/>
        </w:rPr>
        <w:t>:</w:t>
      </w:r>
    </w:p>
    <w:p w:rsidR="00947701" w:rsidRDefault="00947701" w:rsidP="005207C5">
      <w:pPr>
        <w:shd w:val="clear" w:color="auto" w:fill="FFFFFF"/>
        <w:tabs>
          <w:tab w:val="left" w:pos="950"/>
        </w:tabs>
        <w:spacing w:line="274" w:lineRule="exact"/>
        <w:ind w:left="710" w:right="4"/>
      </w:pPr>
      <w:r>
        <w:rPr>
          <w:rFonts w:eastAsia="Times New Roman"/>
          <w:spacing w:val="-2"/>
          <w:sz w:val="24"/>
          <w:szCs w:val="24"/>
        </w:rPr>
        <w:t>Получатель: АО «Российский аукционный дом»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ИНН 7838430413</w:t>
      </w:r>
      <w:r>
        <w:rPr>
          <w:rFonts w:eastAsia="Times New Roman"/>
          <w:sz w:val="24"/>
          <w:szCs w:val="24"/>
        </w:rPr>
        <w:br/>
        <w:t>КПП 783801001</w:t>
      </w:r>
      <w:r>
        <w:rPr>
          <w:rFonts w:eastAsia="Times New Roman"/>
          <w:sz w:val="24"/>
          <w:szCs w:val="24"/>
        </w:rPr>
        <w:br/>
      </w:r>
      <w:proofErr w:type="spellStart"/>
      <w:proofErr w:type="gramStart"/>
      <w:r>
        <w:rPr>
          <w:rFonts w:eastAsia="Times New Roman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sz w:val="24"/>
          <w:szCs w:val="24"/>
        </w:rPr>
        <w:t>/счет 4070281</w:t>
      </w:r>
      <w:r w:rsidR="00D718E4">
        <w:rPr>
          <w:rFonts w:eastAsia="Times New Roman"/>
          <w:sz w:val="24"/>
          <w:szCs w:val="24"/>
        </w:rPr>
        <w:t>0055040010531</w:t>
      </w:r>
      <w:r w:rsidR="005207C5">
        <w:t xml:space="preserve"> </w:t>
      </w:r>
      <w:r w:rsidR="003416A1">
        <w:br/>
      </w:r>
      <w:r w:rsidR="005207C5">
        <w:t xml:space="preserve">в </w:t>
      </w:r>
      <w:r>
        <w:rPr>
          <w:rFonts w:eastAsia="Times New Roman"/>
          <w:spacing w:val="-1"/>
          <w:sz w:val="24"/>
          <w:szCs w:val="24"/>
        </w:rPr>
        <w:t>Северо-Западно</w:t>
      </w:r>
      <w:r w:rsidR="005207C5">
        <w:rPr>
          <w:rFonts w:eastAsia="Times New Roman"/>
          <w:spacing w:val="-1"/>
          <w:sz w:val="24"/>
          <w:szCs w:val="24"/>
        </w:rPr>
        <w:t xml:space="preserve">м </w:t>
      </w:r>
      <w:r>
        <w:rPr>
          <w:rFonts w:eastAsia="Times New Roman"/>
          <w:spacing w:val="-1"/>
          <w:sz w:val="24"/>
          <w:szCs w:val="24"/>
        </w:rPr>
        <w:t>банк</w:t>
      </w:r>
      <w:r w:rsidR="005207C5">
        <w:rPr>
          <w:rFonts w:eastAsia="Times New Roman"/>
          <w:spacing w:val="-1"/>
          <w:sz w:val="24"/>
          <w:szCs w:val="24"/>
        </w:rPr>
        <w:t>е РФ</w:t>
      </w:r>
      <w:r>
        <w:rPr>
          <w:rFonts w:eastAsia="Times New Roman"/>
          <w:spacing w:val="-1"/>
          <w:sz w:val="24"/>
          <w:szCs w:val="24"/>
        </w:rPr>
        <w:t xml:space="preserve"> ПАО Сбербанк</w:t>
      </w:r>
      <w:r w:rsidR="005207C5">
        <w:rPr>
          <w:rFonts w:eastAsia="Times New Roman"/>
          <w:spacing w:val="-1"/>
          <w:sz w:val="24"/>
          <w:szCs w:val="24"/>
        </w:rPr>
        <w:t>а, г.  С</w:t>
      </w:r>
      <w:r>
        <w:rPr>
          <w:rFonts w:eastAsia="Times New Roman"/>
          <w:spacing w:val="-1"/>
          <w:sz w:val="24"/>
          <w:szCs w:val="24"/>
        </w:rPr>
        <w:t>анкт-</w:t>
      </w:r>
      <w:r>
        <w:rPr>
          <w:rFonts w:eastAsia="Times New Roman"/>
          <w:sz w:val="24"/>
          <w:szCs w:val="24"/>
        </w:rPr>
        <w:t>Петербург</w:t>
      </w:r>
    </w:p>
    <w:p w:rsidR="00947701" w:rsidRDefault="00947701">
      <w:pPr>
        <w:shd w:val="clear" w:color="auto" w:fill="FFFFFF"/>
        <w:spacing w:line="274" w:lineRule="exact"/>
        <w:ind w:left="710"/>
      </w:pP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/счет 30101810500000000653</w:t>
      </w:r>
    </w:p>
    <w:p w:rsidR="00947701" w:rsidRDefault="00947701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БИК 044030653</w:t>
      </w:r>
    </w:p>
    <w:p w:rsidR="00947701" w:rsidRDefault="00947701" w:rsidP="00560207">
      <w:pPr>
        <w:shd w:val="clear" w:color="auto" w:fill="FFFFFF"/>
        <w:tabs>
          <w:tab w:val="left" w:leader="underscore" w:pos="8434"/>
        </w:tabs>
        <w:spacing w:line="274" w:lineRule="exact"/>
        <w:ind w:left="710"/>
        <w:jc w:val="both"/>
      </w:pPr>
      <w:r>
        <w:rPr>
          <w:rFonts w:eastAsia="Times New Roman"/>
          <w:sz w:val="24"/>
          <w:szCs w:val="24"/>
        </w:rPr>
        <w:t xml:space="preserve">Назначение платежа: «задаток для участия в аукционе </w:t>
      </w:r>
      <w:r>
        <w:rPr>
          <w:rFonts w:eastAsia="Times New Roman"/>
          <w:sz w:val="24"/>
          <w:szCs w:val="24"/>
        </w:rPr>
        <w:tab/>
        <w:t xml:space="preserve"> (указать</w:t>
      </w:r>
      <w:r w:rsidR="005602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код лота на электронной площадке </w:t>
      </w:r>
      <w:hyperlink r:id="rId13" w:history="1">
        <w:r>
          <w:rPr>
            <w:rFonts w:eastAsia="Times New Roman"/>
            <w:sz w:val="24"/>
            <w:szCs w:val="24"/>
            <w:u w:val="single"/>
          </w:rPr>
          <w:t>www.lot-online.ru</w:t>
        </w:r>
      </w:hyperlink>
      <w:r>
        <w:rPr>
          <w:rFonts w:eastAsia="Times New Roman"/>
          <w:sz w:val="24"/>
          <w:szCs w:val="24"/>
        </w:rPr>
        <w:t>) по</w:t>
      </w:r>
      <w:r w:rsidR="005802A8">
        <w:rPr>
          <w:rFonts w:eastAsia="Times New Roman"/>
          <w:sz w:val="24"/>
          <w:szCs w:val="24"/>
        </w:rPr>
        <w:t xml:space="preserve"> приватизации земельного участка </w:t>
      </w:r>
      <w:r>
        <w:rPr>
          <w:rFonts w:eastAsia="Times New Roman"/>
          <w:sz w:val="24"/>
          <w:szCs w:val="24"/>
        </w:rPr>
        <w:t xml:space="preserve">по адресу: </w:t>
      </w:r>
      <w:r w:rsidR="001F3DA0">
        <w:rPr>
          <w:rFonts w:eastAsia="Times New Roman"/>
          <w:sz w:val="24"/>
          <w:szCs w:val="24"/>
        </w:rPr>
        <w:t xml:space="preserve">Ленинградская область, Всеволожский район, </w:t>
      </w:r>
      <w:r w:rsidR="00744D89">
        <w:rPr>
          <w:rFonts w:eastAsia="Times New Roman"/>
          <w:sz w:val="24"/>
          <w:szCs w:val="24"/>
        </w:rPr>
        <w:t>п. </w:t>
      </w:r>
      <w:r w:rsidR="001F3DA0">
        <w:rPr>
          <w:rFonts w:eastAsia="Times New Roman"/>
          <w:sz w:val="24"/>
          <w:szCs w:val="24"/>
        </w:rPr>
        <w:t>Осельки</w:t>
      </w:r>
      <w:r w:rsidR="00744D89">
        <w:rPr>
          <w:rFonts w:eastAsia="Times New Roman"/>
          <w:sz w:val="24"/>
          <w:szCs w:val="24"/>
        </w:rPr>
        <w:t>,</w:t>
      </w:r>
      <w:r w:rsidR="001F3D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НДС не облагается</w:t>
      </w:r>
      <w:r w:rsidR="00744D89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left="710"/>
      </w:pPr>
      <w:r>
        <w:rPr>
          <w:spacing w:val="-1"/>
          <w:sz w:val="24"/>
          <w:szCs w:val="24"/>
        </w:rPr>
        <w:t>9.1.2.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Задаток вносится единым платежом.</w:t>
      </w:r>
    </w:p>
    <w:p w:rsidR="00947701" w:rsidRDefault="00947701">
      <w:pPr>
        <w:shd w:val="clear" w:color="auto" w:fill="FFFFFF"/>
        <w:tabs>
          <w:tab w:val="left" w:pos="1411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9.1.3.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Документом, подтверждающим поступление задатка на счет Продавца,</w:t>
      </w:r>
      <w:r w:rsidR="001F3D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выписка с указанн</w:t>
      </w:r>
      <w:r w:rsidR="001F3DA0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расчетн</w:t>
      </w:r>
      <w:r w:rsidR="001F3DA0">
        <w:rPr>
          <w:rFonts w:eastAsia="Times New Roman"/>
          <w:sz w:val="24"/>
          <w:szCs w:val="24"/>
        </w:rPr>
        <w:t>ого</w:t>
      </w:r>
      <w:r>
        <w:rPr>
          <w:rFonts w:eastAsia="Times New Roman"/>
          <w:sz w:val="24"/>
          <w:szCs w:val="24"/>
        </w:rPr>
        <w:t xml:space="preserve"> счет</w:t>
      </w:r>
      <w:r w:rsidR="001F3DA0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</w:p>
    <w:p w:rsidR="00947701" w:rsidRDefault="00947701">
      <w:pPr>
        <w:shd w:val="clear" w:color="auto" w:fill="FFFFFF"/>
        <w:tabs>
          <w:tab w:val="left" w:pos="2894"/>
        </w:tabs>
        <w:spacing w:before="278" w:line="274" w:lineRule="exact"/>
        <w:ind w:left="1790"/>
      </w:pPr>
      <w:r>
        <w:rPr>
          <w:b/>
          <w:bCs/>
          <w:spacing w:val="-1"/>
          <w:sz w:val="24"/>
          <w:szCs w:val="24"/>
        </w:rPr>
        <w:t>9.2.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Порядок возврата задатка</w:t>
      </w:r>
    </w:p>
    <w:p w:rsidR="00947701" w:rsidRDefault="00947701">
      <w:pPr>
        <w:shd w:val="clear" w:color="auto" w:fill="FFFFFF"/>
        <w:tabs>
          <w:tab w:val="left" w:pos="1406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9.2.1.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Лицам, перечислившим задаток для участия в продаже Имущества на</w:t>
      </w:r>
      <w:r w:rsidR="001F3D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аукционе, денежные средства возвращаются в следующем порядке: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Участникам, за исключением победителя, - в течение 5 (пяти) календарных дней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 дня подведения итогов продажи имущества;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Претендентам, не допущенным к участию в продаже Имущества, - в течение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 (пяти) календарных дней со дня подписания протокола о признании Претендентов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Участниками.</w:t>
      </w:r>
    </w:p>
    <w:p w:rsidR="00947701" w:rsidRDefault="00947701">
      <w:pPr>
        <w:shd w:val="clear" w:color="auto" w:fill="FFFFFF"/>
        <w:tabs>
          <w:tab w:val="left" w:pos="1406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9.2.2.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Задаток Победителя продажи Имущества засчитывается в счет оплаты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приобретаемого Имущества и подлежит перечислению в установленном порядке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Собственнику Имущества в течение 5 (пяти) календарных дней со дня истечения срока,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установленного для заключения договора купли-продажи Имущества.</w:t>
      </w:r>
    </w:p>
    <w:p w:rsidR="00947701" w:rsidRDefault="00947701" w:rsidP="006D4AC6">
      <w:pPr>
        <w:shd w:val="clear" w:color="auto" w:fill="FFFFFF"/>
        <w:tabs>
          <w:tab w:val="left" w:pos="1325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9.2.3.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</w:t>
      </w:r>
      <w:r w:rsidR="00791F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договора купли-продажи Имущества результаты аукциона аннулируются Продавцом</w:t>
      </w:r>
      <w:r w:rsidR="006D4AC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Победитель утрачивает право на заключение указанного договора, задаток ему не возвращается.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>
        <w:rPr>
          <w:rFonts w:eastAsia="Times New Roman"/>
          <w:spacing w:val="-1"/>
          <w:sz w:val="24"/>
          <w:szCs w:val="24"/>
        </w:rPr>
        <w:t xml:space="preserve">законодательством Российской Федерации в договоре купли-продажи Имущества, задаток </w:t>
      </w:r>
      <w:r>
        <w:rPr>
          <w:rFonts w:eastAsia="Times New Roman"/>
          <w:sz w:val="24"/>
          <w:szCs w:val="24"/>
        </w:rPr>
        <w:t>ему не возвращается.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</w:t>
      </w:r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10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В случае отзыва Претендентом заявки позднее даты окончания приема заявок </w:t>
      </w:r>
      <w:r>
        <w:rPr>
          <w:rFonts w:eastAsia="Times New Roman"/>
          <w:sz w:val="24"/>
          <w:szCs w:val="24"/>
        </w:rPr>
        <w:t>задаток возвращается в порядке, установленном для Участников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947701" w:rsidRDefault="00947701" w:rsidP="000D34CD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нарушении Продавцом сроков возврата задатка Продавец уплачивают Претендент</w:t>
      </w:r>
      <w:proofErr w:type="gramStart"/>
      <w:r>
        <w:rPr>
          <w:rFonts w:eastAsia="Times New Roman"/>
          <w:sz w:val="24"/>
          <w:szCs w:val="24"/>
        </w:rPr>
        <w:t>у(</w:t>
      </w:r>
      <w:proofErr w:type="spellStart"/>
      <w:proofErr w:type="gramEnd"/>
      <w:r>
        <w:rPr>
          <w:rFonts w:eastAsia="Times New Roman"/>
          <w:sz w:val="24"/>
          <w:szCs w:val="24"/>
        </w:rPr>
        <w:t>ам</w:t>
      </w:r>
      <w:proofErr w:type="spellEnd"/>
      <w:r>
        <w:rPr>
          <w:rFonts w:eastAsia="Times New Roman"/>
          <w:sz w:val="24"/>
          <w:szCs w:val="24"/>
        </w:rPr>
        <w:t xml:space="preserve">) пени в размере одной </w:t>
      </w:r>
      <w:proofErr w:type="spellStart"/>
      <w:r>
        <w:rPr>
          <w:rFonts w:eastAsia="Times New Roman"/>
          <w:sz w:val="24"/>
          <w:szCs w:val="24"/>
        </w:rPr>
        <w:t>стопятидесятой</w:t>
      </w:r>
      <w:proofErr w:type="spellEnd"/>
      <w:r>
        <w:rPr>
          <w:rFonts w:eastAsia="Times New Roman"/>
          <w:sz w:val="24"/>
          <w:szCs w:val="24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947701" w:rsidRDefault="00947701">
      <w:pPr>
        <w:shd w:val="clear" w:color="auto" w:fill="FFFFFF"/>
        <w:spacing w:before="274" w:line="278" w:lineRule="exact"/>
        <w:ind w:left="3355" w:right="1440" w:hanging="1771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10.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Порядок ознакомления со сведениями об Имуществе, </w:t>
      </w:r>
      <w:r>
        <w:rPr>
          <w:rFonts w:eastAsia="Times New Roman"/>
          <w:b/>
          <w:bCs/>
          <w:sz w:val="24"/>
          <w:szCs w:val="24"/>
        </w:rPr>
        <w:t>выставляемом на аукционе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10.1. Информация о проведен</w:t>
      </w:r>
      <w:proofErr w:type="gramStart"/>
      <w:r w:rsidRPr="00D74CA8">
        <w:rPr>
          <w:sz w:val="24"/>
          <w:szCs w:val="24"/>
        </w:rPr>
        <w:t>ии ау</w:t>
      </w:r>
      <w:proofErr w:type="gramEnd"/>
      <w:r w:rsidRPr="00D74CA8">
        <w:rPr>
          <w:sz w:val="24"/>
          <w:szCs w:val="24"/>
        </w:rPr>
        <w:t xml:space="preserve">кциона размещается на официальном сайте Российской Федерации в сети «Интернет» </w:t>
      </w:r>
      <w:proofErr w:type="spellStart"/>
      <w:r w:rsidRPr="00D74CA8">
        <w:rPr>
          <w:sz w:val="24"/>
          <w:szCs w:val="24"/>
        </w:rPr>
        <w:t>www.torgi.gov.ru</w:t>
      </w:r>
      <w:proofErr w:type="spellEnd"/>
      <w:r w:rsidRPr="00D74CA8">
        <w:rPr>
          <w:sz w:val="24"/>
          <w:szCs w:val="24"/>
        </w:rPr>
        <w:t xml:space="preserve">, на сайте Продавца в сети «Интернет» </w:t>
      </w:r>
      <w:hyperlink r:id="rId14" w:history="1">
        <w:r w:rsidRPr="001D6FC3">
          <w:rPr>
            <w:rStyle w:val="a5"/>
            <w:sz w:val="24"/>
            <w:szCs w:val="24"/>
            <w:lang w:val="en-US"/>
          </w:rPr>
          <w:t>www</w:t>
        </w:r>
        <w:r w:rsidRPr="001D6FC3">
          <w:rPr>
            <w:rStyle w:val="a5"/>
            <w:sz w:val="24"/>
            <w:szCs w:val="24"/>
          </w:rPr>
          <w:t>.лесколовское.рф</w:t>
        </w:r>
      </w:hyperlink>
      <w:r w:rsidRPr="00D74CA8">
        <w:rPr>
          <w:sz w:val="24"/>
          <w:szCs w:val="24"/>
        </w:rPr>
        <w:t xml:space="preserve">  и на сайте электронной площадки www.lot-online.ru (п.3.3 настоящего Информационного сообщения) и содержит следующее: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а) информационное сообщение о проведении продажи имущества;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б) форма заявки (приложение № 1);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в) проект договора купли-продажи имущества (приложение № 2);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г) иные сведения, предусмотренные Федеральным законом от 21 декабря 2001 г. № 178-ФЗ «О приватизации государственного и муниципального имущества».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10.2. С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proofErr w:type="spellStart"/>
      <w:r w:rsidRPr="00D74CA8">
        <w:rPr>
          <w:sz w:val="24"/>
          <w:szCs w:val="24"/>
        </w:rPr>
        <w:t>www.torgi.gov.ru</w:t>
      </w:r>
      <w:proofErr w:type="spellEnd"/>
      <w:r w:rsidRPr="00D74CA8">
        <w:rPr>
          <w:sz w:val="24"/>
          <w:szCs w:val="24"/>
        </w:rPr>
        <w:t xml:space="preserve">, на официальном сайте Продавца в сети «Интернет» </w:t>
      </w:r>
      <w:r w:rsidRPr="00D74CA8">
        <w:rPr>
          <w:sz w:val="24"/>
          <w:szCs w:val="24"/>
          <w:lang w:val="en-US"/>
        </w:rPr>
        <w:t>www</w:t>
      </w:r>
      <w:r w:rsidRPr="00D74CA8"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лесколовское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</w:t>
      </w:r>
      <w:proofErr w:type="spellEnd"/>
      <w:r w:rsidRPr="00D74CA8">
        <w:rPr>
          <w:sz w:val="24"/>
          <w:szCs w:val="24"/>
        </w:rPr>
        <w:t xml:space="preserve">, на сайте в сети «Интернет» Организатора (электронная площадка) </w:t>
      </w:r>
      <w:proofErr w:type="spellStart"/>
      <w:r w:rsidRPr="00D74CA8">
        <w:rPr>
          <w:sz w:val="24"/>
          <w:szCs w:val="24"/>
        </w:rPr>
        <w:t>www.lot-online.ru</w:t>
      </w:r>
      <w:proofErr w:type="spellEnd"/>
      <w:r w:rsidRPr="00D74CA8">
        <w:rPr>
          <w:sz w:val="24"/>
          <w:szCs w:val="24"/>
        </w:rPr>
        <w:t xml:space="preserve"> и по телефон</w:t>
      </w:r>
      <w:r w:rsidR="004B58B2">
        <w:rPr>
          <w:sz w:val="24"/>
          <w:szCs w:val="24"/>
        </w:rPr>
        <w:t>у</w:t>
      </w:r>
      <w:r w:rsidRPr="00D74CA8">
        <w:rPr>
          <w:sz w:val="24"/>
          <w:szCs w:val="24"/>
        </w:rPr>
        <w:t>:</w:t>
      </w:r>
      <w:r>
        <w:rPr>
          <w:sz w:val="24"/>
          <w:szCs w:val="24"/>
        </w:rPr>
        <w:t xml:space="preserve"> 8</w:t>
      </w:r>
      <w:r w:rsidRPr="00D74CA8">
        <w:rPr>
          <w:sz w:val="24"/>
          <w:szCs w:val="24"/>
        </w:rPr>
        <w:t>(</w:t>
      </w:r>
      <w:r>
        <w:rPr>
          <w:sz w:val="24"/>
          <w:szCs w:val="24"/>
        </w:rPr>
        <w:t>81370</w:t>
      </w:r>
      <w:r w:rsidRPr="00D74CA8">
        <w:rPr>
          <w:sz w:val="24"/>
          <w:szCs w:val="24"/>
        </w:rPr>
        <w:t xml:space="preserve">) </w:t>
      </w:r>
      <w:r>
        <w:rPr>
          <w:sz w:val="24"/>
          <w:szCs w:val="24"/>
        </w:rPr>
        <w:t>52-755</w:t>
      </w:r>
      <w:r w:rsidRPr="00D74CA8">
        <w:rPr>
          <w:sz w:val="24"/>
          <w:szCs w:val="24"/>
        </w:rPr>
        <w:t>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10.3.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75B11" w:rsidRPr="00D74CA8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875B11" w:rsidRDefault="00875B11" w:rsidP="00875B11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>10.4. С дополнительной информацией о приватизируемом имуществе можно ознакомиться по телефон</w:t>
      </w:r>
      <w:r w:rsidR="00C13EC9">
        <w:rPr>
          <w:sz w:val="24"/>
          <w:szCs w:val="24"/>
        </w:rPr>
        <w:t>у</w:t>
      </w:r>
      <w:r w:rsidRPr="00D74CA8">
        <w:rPr>
          <w:sz w:val="24"/>
          <w:szCs w:val="24"/>
        </w:rPr>
        <w:t>: 8 (</w:t>
      </w:r>
      <w:r>
        <w:rPr>
          <w:sz w:val="24"/>
          <w:szCs w:val="24"/>
        </w:rPr>
        <w:t>81370</w:t>
      </w:r>
      <w:r w:rsidRPr="00D74CA8">
        <w:rPr>
          <w:sz w:val="24"/>
          <w:szCs w:val="24"/>
        </w:rPr>
        <w:t xml:space="preserve">) </w:t>
      </w:r>
      <w:r>
        <w:rPr>
          <w:sz w:val="24"/>
          <w:szCs w:val="24"/>
        </w:rPr>
        <w:t>52-755</w:t>
      </w:r>
      <w:r w:rsidRPr="00D74CA8">
        <w:rPr>
          <w:sz w:val="24"/>
          <w:szCs w:val="24"/>
        </w:rPr>
        <w:t>.</w:t>
      </w:r>
    </w:p>
    <w:p w:rsidR="00875B11" w:rsidRPr="00875B11" w:rsidRDefault="00875B11" w:rsidP="00875B11">
      <w:pPr>
        <w:ind w:firstLine="709"/>
        <w:jc w:val="both"/>
        <w:rPr>
          <w:sz w:val="24"/>
          <w:szCs w:val="24"/>
        </w:rPr>
      </w:pPr>
    </w:p>
    <w:p w:rsidR="00947701" w:rsidRDefault="00947701">
      <w:pPr>
        <w:shd w:val="clear" w:color="auto" w:fill="FFFFFF"/>
        <w:spacing w:line="274" w:lineRule="exact"/>
        <w:ind w:left="2525"/>
      </w:pPr>
      <w:r>
        <w:rPr>
          <w:b/>
          <w:bCs/>
          <w:sz w:val="24"/>
          <w:szCs w:val="24"/>
        </w:rPr>
        <w:t xml:space="preserve">11. </w:t>
      </w:r>
      <w:r>
        <w:rPr>
          <w:rFonts w:eastAsia="Times New Roman"/>
          <w:b/>
          <w:bCs/>
          <w:sz w:val="24"/>
          <w:szCs w:val="24"/>
        </w:rPr>
        <w:t>Порядок определения участников аукциона</w:t>
      </w:r>
    </w:p>
    <w:p w:rsidR="00947701" w:rsidRDefault="00947701">
      <w:pPr>
        <w:shd w:val="clear" w:color="auto" w:fill="FFFFFF"/>
        <w:tabs>
          <w:tab w:val="left" w:pos="1267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11.1.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день определения Участников, указанный в Информационном сообщении,</w:t>
      </w:r>
      <w:r w:rsidR="00875B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Оператор через «личный кабинет» Продавца обеспечивает доступ Продавца к поданным</w:t>
      </w:r>
      <w:r w:rsidR="00875B1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Претендентами заявкам и документам, а также к журналу приема заявок.</w:t>
      </w:r>
    </w:p>
    <w:p w:rsidR="00947701" w:rsidRDefault="00947701">
      <w:pPr>
        <w:shd w:val="clear" w:color="auto" w:fill="FFFFFF"/>
        <w:tabs>
          <w:tab w:val="left" w:pos="1411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11.2.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Продавец в день рассмотрения заявок и документов Претендентов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подписывает протокол о признании Претендентов Участниками, в котором приводится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перечень принятых заявок (с указанием имен (наименований) Претендентов), перечень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отозванных заявок, имена (наименования) Претендентов, признанных Участниками, а</w:t>
      </w:r>
      <w:r w:rsidR="00B002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также имена (наименования) Претендентов, которым было отказано в допуске к участию в</w:t>
      </w:r>
      <w:r w:rsidR="00B00248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аукционе, с указанием оснований такого отказа.</w:t>
      </w:r>
      <w:proofErr w:type="gramEnd"/>
    </w:p>
    <w:p w:rsidR="00947701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или об отказе в признании Участниками с указанием оснований отказа.</w:t>
      </w:r>
    </w:p>
    <w:p w:rsidR="00947701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Информация о Претендентах, не допущенных к участию в аукционе, </w:t>
      </w:r>
      <w:r>
        <w:rPr>
          <w:rFonts w:eastAsia="Times New Roman"/>
          <w:sz w:val="24"/>
          <w:szCs w:val="24"/>
        </w:rPr>
        <w:lastRenderedPageBreak/>
        <w:t xml:space="preserve">размещается на официальном сайте Российской Федерации для размещения информации о проведении торгов в сети «Интернет» </w:t>
      </w:r>
      <w:hyperlink r:id="rId15" w:history="1">
        <w:r>
          <w:rPr>
            <w:rFonts w:eastAsia="Times New Roman"/>
            <w:sz w:val="24"/>
            <w:szCs w:val="24"/>
            <w:u w:val="single"/>
          </w:rPr>
          <w:t>www.torgi.gov.ru</w:t>
        </w:r>
      </w:hyperlink>
      <w:r>
        <w:rPr>
          <w:rFonts w:eastAsia="Times New Roman"/>
          <w:sz w:val="24"/>
          <w:szCs w:val="24"/>
        </w:rPr>
        <w:t xml:space="preserve">, на официальном сайте Продавца в сети «Интернет» </w:t>
      </w:r>
      <w:hyperlink r:id="rId16" w:history="1">
        <w:r w:rsidR="00CD3689" w:rsidRPr="00DF38BE">
          <w:rPr>
            <w:rStyle w:val="a5"/>
            <w:rFonts w:eastAsia="Times New Roman"/>
            <w:sz w:val="24"/>
            <w:szCs w:val="24"/>
          </w:rPr>
          <w:t>www.</w:t>
        </w:r>
      </w:hyperlink>
      <w:r w:rsidR="00CD3689">
        <w:rPr>
          <w:rFonts w:eastAsia="Times New Roman"/>
          <w:sz w:val="24"/>
          <w:szCs w:val="24"/>
          <w:u w:val="single"/>
        </w:rPr>
        <w:t>лесколовское.рф</w:t>
      </w:r>
      <w:r>
        <w:rPr>
          <w:rFonts w:eastAsia="Times New Roman"/>
          <w:sz w:val="24"/>
          <w:szCs w:val="24"/>
        </w:rPr>
        <w:t xml:space="preserve">, на сайте Оператора в сети «Интернет» </w:t>
      </w:r>
      <w:hyperlink r:id="rId17" w:history="1">
        <w:r>
          <w:rPr>
            <w:rFonts w:eastAsia="Times New Roman"/>
            <w:sz w:val="24"/>
            <w:szCs w:val="24"/>
            <w:u w:val="single"/>
          </w:rPr>
          <w:t>www.lot-</w:t>
        </w:r>
      </w:hyperlink>
      <w:r w:rsidRPr="00CD3689">
        <w:rPr>
          <w:rFonts w:eastAsia="Times New Roman"/>
          <w:sz w:val="24"/>
          <w:szCs w:val="24"/>
          <w:u w:val="single"/>
          <w:lang w:val="en-US"/>
        </w:rPr>
        <w:t>online</w:t>
      </w:r>
      <w:r w:rsidRPr="00CD3689">
        <w:rPr>
          <w:rFonts w:eastAsia="Times New Roman"/>
          <w:sz w:val="24"/>
          <w:szCs w:val="24"/>
          <w:u w:val="single"/>
        </w:rPr>
        <w:t>.</w:t>
      </w:r>
      <w:r w:rsidRPr="00CD3689">
        <w:rPr>
          <w:rFonts w:eastAsia="Times New Roman"/>
          <w:sz w:val="24"/>
          <w:szCs w:val="24"/>
          <w:u w:val="single"/>
          <w:lang w:val="en-US"/>
        </w:rPr>
        <w:t>ru</w:t>
      </w:r>
      <w:r w:rsidRPr="000D34CD">
        <w:rPr>
          <w:rFonts w:eastAsia="Times New Roman"/>
          <w:sz w:val="24"/>
          <w:szCs w:val="24"/>
        </w:rPr>
        <w:t>.</w:t>
      </w:r>
    </w:p>
    <w:p w:rsidR="00947701" w:rsidRPr="000D34CD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Претендент приобретает статус Участника с момента подписания протокола о признании Претендентов Участниками.</w:t>
      </w:r>
    </w:p>
    <w:p w:rsidR="00947701" w:rsidRDefault="00947701" w:rsidP="000D34CD">
      <w:pPr>
        <w:numPr>
          <w:ilvl w:val="0"/>
          <w:numId w:val="17"/>
        </w:numPr>
        <w:shd w:val="clear" w:color="auto" w:fill="FFFFFF"/>
        <w:tabs>
          <w:tab w:val="left" w:pos="124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Претендент не допускается к участию в аукционе по следующим основаниям:</w:t>
      </w:r>
    </w:p>
    <w:p w:rsidR="00947701" w:rsidRDefault="00947701">
      <w:pPr>
        <w:shd w:val="clear" w:color="auto" w:fill="FFFFFF"/>
        <w:tabs>
          <w:tab w:val="left" w:pos="1061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представленные документы не подтверждают право Претендента быть</w:t>
      </w:r>
      <w:r w:rsidR="00CD36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покупателем Имущества в соответствии с законодательством Российской Федерации.</w:t>
      </w:r>
    </w:p>
    <w:p w:rsidR="00947701" w:rsidRDefault="00947701">
      <w:pPr>
        <w:shd w:val="clear" w:color="auto" w:fill="FFFFFF"/>
        <w:tabs>
          <w:tab w:val="left" w:pos="1061"/>
        </w:tabs>
        <w:spacing w:line="274" w:lineRule="exact"/>
        <w:ind w:right="5"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представлены не все документы в соответствии с перечнем, указанным в</w:t>
      </w:r>
      <w:r w:rsidR="00CD368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Информационном сообщении о проведен</w:t>
      </w:r>
      <w:proofErr w:type="gramStart"/>
      <w:r>
        <w:rPr>
          <w:rFonts w:eastAsia="Times New Roman"/>
          <w:sz w:val="24"/>
          <w:szCs w:val="24"/>
        </w:rPr>
        <w:t>ии ау</w:t>
      </w:r>
      <w:proofErr w:type="gramEnd"/>
      <w:r>
        <w:rPr>
          <w:rFonts w:eastAsia="Times New Roman"/>
          <w:sz w:val="24"/>
          <w:szCs w:val="24"/>
        </w:rPr>
        <w:t>кциона, или оформление представленных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документов не соответствует законодательству Российской Федерации.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right="5" w:firstLine="710"/>
        <w:jc w:val="both"/>
      </w:pPr>
      <w:r>
        <w:rPr>
          <w:rFonts w:eastAsia="Times New Roman"/>
          <w:spacing w:val="-2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не подтверждено поступление в установленный срок задатка на счет Продавца,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указанный в Информационном сообщении.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заявка подана лицом, не уполномоченным Претендентом на осуществление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таких действий.</w:t>
      </w:r>
    </w:p>
    <w:p w:rsidR="00947701" w:rsidRDefault="00947701">
      <w:pPr>
        <w:shd w:val="clear" w:color="auto" w:fill="FFFFFF"/>
        <w:tabs>
          <w:tab w:val="left" w:pos="132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11.7.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Информация об отказе в допуске к участию в аукционе размещается на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официальных сайтах торгов и в открытой части электронной площадки в срок не позднее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рабочего дня, следующего за днем принятия указанного решения.</w:t>
      </w:r>
    </w:p>
    <w:p w:rsidR="00947701" w:rsidRDefault="00947701">
      <w:pPr>
        <w:shd w:val="clear" w:color="auto" w:fill="FFFFFF"/>
        <w:spacing w:before="322"/>
        <w:ind w:left="1781"/>
      </w:pPr>
      <w:r>
        <w:rPr>
          <w:b/>
          <w:bCs/>
          <w:sz w:val="24"/>
          <w:szCs w:val="24"/>
        </w:rPr>
        <w:t xml:space="preserve">12. </w:t>
      </w:r>
      <w:r>
        <w:rPr>
          <w:rFonts w:eastAsia="Times New Roman"/>
          <w:b/>
          <w:bCs/>
          <w:sz w:val="24"/>
          <w:szCs w:val="24"/>
        </w:rPr>
        <w:t>Порядок проведения аукциона и определения победителя</w:t>
      </w:r>
    </w:p>
    <w:p w:rsidR="00947701" w:rsidRDefault="00947701">
      <w:pPr>
        <w:shd w:val="clear" w:color="auto" w:fill="FFFFFF"/>
        <w:tabs>
          <w:tab w:val="left" w:pos="1454"/>
        </w:tabs>
        <w:spacing w:before="34" w:line="274" w:lineRule="exact"/>
        <w:ind w:firstLine="710"/>
        <w:jc w:val="both"/>
      </w:pPr>
      <w:r>
        <w:rPr>
          <w:spacing w:val="-1"/>
          <w:sz w:val="24"/>
          <w:szCs w:val="24"/>
        </w:rPr>
        <w:t>12.1.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Процедура аукциона проводится в день и время, указанные в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Информационном сообщении о проведен</w:t>
      </w:r>
      <w:proofErr w:type="gramStart"/>
      <w:r>
        <w:rPr>
          <w:rFonts w:eastAsia="Times New Roman"/>
          <w:sz w:val="24"/>
          <w:szCs w:val="24"/>
        </w:rPr>
        <w:t>ии ау</w:t>
      </w:r>
      <w:proofErr w:type="gramEnd"/>
      <w:r>
        <w:rPr>
          <w:rFonts w:eastAsia="Times New Roman"/>
          <w:sz w:val="24"/>
          <w:szCs w:val="24"/>
        </w:rPr>
        <w:t>кциона, путем последовательного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повышения Участниками начальной цены продажи на величину, равную либо кратную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величине «шага аукциона».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47701" w:rsidRDefault="00947701">
      <w:pPr>
        <w:shd w:val="clear" w:color="auto" w:fill="FFFFFF"/>
        <w:tabs>
          <w:tab w:val="left" w:pos="1310"/>
        </w:tabs>
        <w:spacing w:line="274" w:lineRule="exact"/>
        <w:ind w:right="5" w:firstLine="710"/>
        <w:jc w:val="both"/>
      </w:pPr>
      <w:r>
        <w:rPr>
          <w:spacing w:val="-1"/>
          <w:sz w:val="24"/>
          <w:szCs w:val="24"/>
        </w:rPr>
        <w:t>12.2.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Во время проведения процедуры аукциона Оператор обеспечивает доступ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Участников к закрытой части электронной площадки и возможность представления ими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предложений о цене Имущества.</w:t>
      </w:r>
    </w:p>
    <w:p w:rsidR="00947701" w:rsidRDefault="00947701">
      <w:pPr>
        <w:shd w:val="clear" w:color="auto" w:fill="FFFFFF"/>
        <w:tabs>
          <w:tab w:val="left" w:pos="1450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Со времени начала проведения процедуры аукциона Оператором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размещается:</w:t>
      </w:r>
    </w:p>
    <w:p w:rsidR="00947701" w:rsidRDefault="00947701">
      <w:pPr>
        <w:shd w:val="clear" w:color="auto" w:fill="FFFFFF"/>
        <w:tabs>
          <w:tab w:val="left" w:pos="1008"/>
        </w:tabs>
        <w:spacing w:line="274" w:lineRule="exact"/>
        <w:ind w:right="5"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в открытой части электронной площадки - информация о начале проведения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процедуры аукциона с указанием наименования Имущества, начальной цены и текущего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«шага аукциона»;</w:t>
      </w:r>
    </w:p>
    <w:p w:rsidR="00947701" w:rsidRDefault="00947701" w:rsidP="00835084">
      <w:pPr>
        <w:shd w:val="clear" w:color="auto" w:fill="FFFFFF"/>
        <w:tabs>
          <w:tab w:val="left" w:pos="1008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 закрытой части электронной площадки - помимо информации, указанной в</w:t>
      </w:r>
      <w:r w:rsidR="00E30E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открытой части электронной площадки, также предложения о цене Имущества и время их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47701" w:rsidRDefault="00947701">
      <w:pPr>
        <w:shd w:val="clear" w:color="auto" w:fill="FFFFFF"/>
        <w:tabs>
          <w:tab w:val="left" w:pos="1248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течение одного часа со времени начала проведения процедуры аукциона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Участникам предлагается заявить о приобретении Имущества по начальной цене. В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 если в течение указанного времени:</w:t>
      </w:r>
    </w:p>
    <w:p w:rsidR="00947701" w:rsidRDefault="00947701">
      <w:pPr>
        <w:shd w:val="clear" w:color="auto" w:fill="FFFFFF"/>
        <w:tabs>
          <w:tab w:val="left" w:pos="1114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поступило предложение о начальной цене Имущества, то время для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 следующих предложений об увеличенной на «шаг аукциона» цене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Имущества продлевается на 10 минут со времени представления каждого следующего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предложения. Если в течение 10 минут после представления последнего предложения о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цене Имущества следующее предложение не поступило, аукцион с помощью программно-</w:t>
      </w:r>
      <w:r w:rsidR="0083508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аппаратных средств электронной площадки завершается;</w:t>
      </w:r>
    </w:p>
    <w:p w:rsidR="00947701" w:rsidRDefault="00947701">
      <w:pPr>
        <w:shd w:val="clear" w:color="auto" w:fill="FFFFFF"/>
        <w:tabs>
          <w:tab w:val="left" w:pos="974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 поступило ни одного предложения о начальной цене Имущества, то аукцион с</w:t>
      </w:r>
      <w:r w:rsidR="00835084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помощью программно-аппаратных средств электронной площадки завершается. В этом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случае временем окончания представления предложений о цене Имущества является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 завершения аукциона.</w:t>
      </w:r>
    </w:p>
    <w:p w:rsidR="00947701" w:rsidRDefault="00947701">
      <w:pPr>
        <w:shd w:val="clear" w:color="auto" w:fill="FFFFFF"/>
        <w:tabs>
          <w:tab w:val="left" w:pos="1248"/>
        </w:tabs>
        <w:spacing w:line="274" w:lineRule="exact"/>
        <w:ind w:left="710"/>
      </w:pPr>
      <w:r>
        <w:rPr>
          <w:spacing w:val="-1"/>
          <w:sz w:val="24"/>
          <w:szCs w:val="24"/>
        </w:rPr>
        <w:lastRenderedPageBreak/>
        <w:t>12.5.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right="10"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исключение возможности подачи Участником предложения о цене Имущества,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 соответствующего увеличению текущей цены на величину «шага аукциона»;</w:t>
      </w:r>
    </w:p>
    <w:p w:rsidR="00947701" w:rsidRDefault="00947701">
      <w:pPr>
        <w:shd w:val="clear" w:color="auto" w:fill="FFFFFF"/>
        <w:tabs>
          <w:tab w:val="left" w:pos="984"/>
        </w:tabs>
        <w:spacing w:line="274" w:lineRule="exact"/>
        <w:ind w:firstLine="710"/>
        <w:jc w:val="both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уведомление Участника в случае, если предложение этого Участника о цене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Имущества не может быть принято в связи с подачей аналогичного предложения ранее</w:t>
      </w:r>
      <w:r w:rsidR="008350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другим Участником.</w:t>
      </w:r>
    </w:p>
    <w:p w:rsidR="00947701" w:rsidRDefault="00947701" w:rsidP="000D34CD">
      <w:pPr>
        <w:numPr>
          <w:ilvl w:val="0"/>
          <w:numId w:val="18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947701" w:rsidRDefault="00947701" w:rsidP="000D34CD">
      <w:pPr>
        <w:numPr>
          <w:ilvl w:val="0"/>
          <w:numId w:val="18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Ход проведения процедуры аукциона фиксируется Оператором в электронном </w:t>
      </w:r>
      <w:r>
        <w:rPr>
          <w:rFonts w:eastAsia="Times New Roman"/>
          <w:sz w:val="24"/>
          <w:szCs w:val="24"/>
        </w:rPr>
        <w:t>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47701" w:rsidRDefault="00947701" w:rsidP="000D34CD">
      <w:pPr>
        <w:numPr>
          <w:ilvl w:val="0"/>
          <w:numId w:val="18"/>
        </w:numPr>
        <w:shd w:val="clear" w:color="auto" w:fill="FFFFFF"/>
        <w:tabs>
          <w:tab w:val="left" w:pos="124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eastAsia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947701" w:rsidRDefault="00947701">
      <w:pPr>
        <w:rPr>
          <w:sz w:val="2"/>
          <w:szCs w:val="2"/>
        </w:rPr>
      </w:pPr>
    </w:p>
    <w:p w:rsidR="00947701" w:rsidRDefault="00947701" w:rsidP="000D34CD">
      <w:pPr>
        <w:numPr>
          <w:ilvl w:val="0"/>
          <w:numId w:val="19"/>
        </w:numPr>
        <w:shd w:val="clear" w:color="auto" w:fill="FFFFFF"/>
        <w:tabs>
          <w:tab w:val="left" w:pos="136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947701" w:rsidRDefault="00947701" w:rsidP="000D34CD">
      <w:pPr>
        <w:numPr>
          <w:ilvl w:val="0"/>
          <w:numId w:val="19"/>
        </w:numPr>
        <w:shd w:val="clear" w:color="auto" w:fill="FFFFFF"/>
        <w:tabs>
          <w:tab w:val="left" w:pos="136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Аукцион признается несостоявшимся в следующих случаях:</w:t>
      </w:r>
    </w:p>
    <w:p w:rsidR="00947701" w:rsidRDefault="00947701">
      <w:pPr>
        <w:shd w:val="clear" w:color="auto" w:fill="FFFFFF"/>
        <w:tabs>
          <w:tab w:val="left" w:pos="960"/>
        </w:tabs>
        <w:spacing w:line="274" w:lineRule="exact"/>
        <w:ind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не было подано ни одной заявки на участие либо ни один из Претендентов не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 Участником;</w:t>
      </w:r>
    </w:p>
    <w:p w:rsidR="00947701" w:rsidRDefault="00947701">
      <w:pPr>
        <w:shd w:val="clear" w:color="auto" w:fill="FFFFFF"/>
        <w:tabs>
          <w:tab w:val="left" w:pos="960"/>
        </w:tabs>
        <w:spacing w:line="274" w:lineRule="exact"/>
        <w:ind w:left="710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947701" w:rsidRDefault="00947701">
      <w:pPr>
        <w:shd w:val="clear" w:color="auto" w:fill="FFFFFF"/>
        <w:tabs>
          <w:tab w:val="left" w:pos="960"/>
        </w:tabs>
        <w:spacing w:line="274" w:lineRule="exact"/>
        <w:ind w:left="710"/>
      </w:pPr>
      <w:r>
        <w:rPr>
          <w:rFonts w:eastAsia="Times New Roman"/>
          <w:spacing w:val="-2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947701" w:rsidRDefault="00947701" w:rsidP="000D34CD">
      <w:pPr>
        <w:numPr>
          <w:ilvl w:val="0"/>
          <w:numId w:val="20"/>
        </w:numPr>
        <w:shd w:val="clear" w:color="auto" w:fill="FFFFFF"/>
        <w:tabs>
          <w:tab w:val="left" w:pos="1368"/>
        </w:tabs>
        <w:spacing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 признан</w:t>
      </w:r>
      <w:proofErr w:type="gramStart"/>
      <w:r>
        <w:rPr>
          <w:rFonts w:eastAsia="Times New Roman"/>
          <w:sz w:val="24"/>
          <w:szCs w:val="24"/>
        </w:rPr>
        <w:t>ии ау</w:t>
      </w:r>
      <w:proofErr w:type="gramEnd"/>
      <w:r>
        <w:rPr>
          <w:rFonts w:eastAsia="Times New Roman"/>
          <w:sz w:val="24"/>
          <w:szCs w:val="24"/>
        </w:rPr>
        <w:t>кциона несостоявшимся оформляется протоколом.</w:t>
      </w:r>
    </w:p>
    <w:p w:rsidR="00947701" w:rsidRDefault="00947701" w:rsidP="000D34CD">
      <w:pPr>
        <w:numPr>
          <w:ilvl w:val="0"/>
          <w:numId w:val="20"/>
        </w:numPr>
        <w:shd w:val="clear" w:color="auto" w:fill="FFFFFF"/>
        <w:tabs>
          <w:tab w:val="left" w:pos="1368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47701" w:rsidRDefault="00947701">
      <w:pPr>
        <w:shd w:val="clear" w:color="auto" w:fill="FFFFFF"/>
        <w:tabs>
          <w:tab w:val="left" w:pos="1066"/>
        </w:tabs>
        <w:spacing w:line="274" w:lineRule="exact"/>
        <w:ind w:right="5" w:firstLine="710"/>
        <w:jc w:val="both"/>
      </w:pPr>
      <w:r>
        <w:rPr>
          <w:rFonts w:eastAsia="Times New Roman"/>
          <w:spacing w:val="-1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наименование Имущества и иные позволяющие его индивидуализировать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сведения (спецификация лота);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left="710"/>
      </w:pPr>
      <w:r>
        <w:rPr>
          <w:rFonts w:eastAsia="Times New Roman"/>
          <w:spacing w:val="-2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цена сделки;</w:t>
      </w:r>
    </w:p>
    <w:p w:rsidR="00947701" w:rsidRDefault="00947701">
      <w:pPr>
        <w:shd w:val="clear" w:color="auto" w:fill="FFFFFF"/>
        <w:tabs>
          <w:tab w:val="left" w:pos="965"/>
        </w:tabs>
        <w:spacing w:line="274" w:lineRule="exact"/>
        <w:ind w:left="5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фамилия, имя, отчество физического лица или наименование юридического лица</w:t>
      </w:r>
      <w:r>
        <w:rPr>
          <w:rFonts w:eastAsia="Times New Roman"/>
          <w:sz w:val="24"/>
          <w:szCs w:val="24"/>
        </w:rPr>
        <w:br/>
        <w:t>- Победителя.</w:t>
      </w:r>
    </w:p>
    <w:p w:rsidR="00947701" w:rsidRDefault="00947701">
      <w:pPr>
        <w:shd w:val="clear" w:color="auto" w:fill="FFFFFF"/>
        <w:spacing w:line="274" w:lineRule="exact"/>
        <w:ind w:left="1934"/>
      </w:pPr>
      <w:r>
        <w:rPr>
          <w:b/>
          <w:bCs/>
          <w:sz w:val="24"/>
          <w:szCs w:val="24"/>
        </w:rPr>
        <w:t xml:space="preserve">13. </w:t>
      </w:r>
      <w:r>
        <w:rPr>
          <w:rFonts w:eastAsia="Times New Roman"/>
          <w:b/>
          <w:bCs/>
          <w:sz w:val="24"/>
          <w:szCs w:val="24"/>
        </w:rPr>
        <w:t xml:space="preserve">Срок </w:t>
      </w:r>
      <w:proofErr w:type="gramStart"/>
      <w:r>
        <w:rPr>
          <w:rFonts w:eastAsia="Times New Roman"/>
          <w:b/>
          <w:bCs/>
          <w:sz w:val="24"/>
          <w:szCs w:val="24"/>
        </w:rPr>
        <w:t>заключения договора купли продажи имущества</w:t>
      </w:r>
      <w:proofErr w:type="gramEnd"/>
    </w:p>
    <w:p w:rsidR="00947701" w:rsidRPr="00522D29" w:rsidRDefault="00947701">
      <w:p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rFonts w:eastAsia="Times New Roman"/>
          <w:sz w:val="24"/>
          <w:szCs w:val="24"/>
        </w:rPr>
      </w:pPr>
      <w:r w:rsidRPr="00522D29">
        <w:rPr>
          <w:rFonts w:eastAsia="Times New Roman"/>
          <w:sz w:val="24"/>
          <w:szCs w:val="24"/>
        </w:rPr>
        <w:t>13.1.</w:t>
      </w:r>
      <w:r w:rsidRPr="00522D2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Договор купли-продажи Имущества заключается между Собственником и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Победителем в установленном законодательством порядке в течение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5 (пяти) рабочих дней </w:t>
      </w:r>
      <w:proofErr w:type="gramStart"/>
      <w:r>
        <w:rPr>
          <w:rFonts w:eastAsia="Times New Roman"/>
          <w:sz w:val="24"/>
          <w:szCs w:val="24"/>
        </w:rPr>
        <w:t>с даты подведения</w:t>
      </w:r>
      <w:proofErr w:type="gramEnd"/>
      <w:r>
        <w:rPr>
          <w:rFonts w:eastAsia="Times New Roman"/>
          <w:sz w:val="24"/>
          <w:szCs w:val="24"/>
        </w:rPr>
        <w:t xml:space="preserve"> итогов аукциона. Телефон для связи для</w:t>
      </w:r>
      <w:r w:rsidR="007B547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заключения договора купли-продажи: </w:t>
      </w:r>
      <w:r w:rsidR="007B5474">
        <w:rPr>
          <w:rFonts w:eastAsia="Times New Roman"/>
          <w:sz w:val="24"/>
          <w:szCs w:val="24"/>
        </w:rPr>
        <w:t>8(81370)52-755</w:t>
      </w:r>
      <w:r>
        <w:rPr>
          <w:rFonts w:eastAsia="Times New Roman"/>
          <w:sz w:val="24"/>
          <w:szCs w:val="24"/>
        </w:rPr>
        <w:t>.</w:t>
      </w:r>
    </w:p>
    <w:p w:rsidR="00947701" w:rsidRDefault="00947701" w:rsidP="000D34CD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4C7B75" w:rsidRPr="004C7B75" w:rsidRDefault="00947701" w:rsidP="000D34CD">
      <w:pPr>
        <w:numPr>
          <w:ilvl w:val="0"/>
          <w:numId w:val="21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>
        <w:rPr>
          <w:rFonts w:eastAsia="Times New Roman"/>
          <w:spacing w:val="-1"/>
          <w:sz w:val="24"/>
          <w:szCs w:val="24"/>
        </w:rPr>
        <w:t xml:space="preserve">законодательством Российской Федерации в договоре купли-продажи Имущества, задаток </w:t>
      </w:r>
      <w:r>
        <w:rPr>
          <w:rFonts w:eastAsia="Times New Roman"/>
          <w:sz w:val="24"/>
          <w:szCs w:val="24"/>
        </w:rPr>
        <w:t xml:space="preserve">ему не возвращается. </w:t>
      </w:r>
    </w:p>
    <w:p w:rsidR="00415EE8" w:rsidRDefault="00415EE8" w:rsidP="00415EE8">
      <w:pPr>
        <w:ind w:firstLine="709"/>
        <w:jc w:val="both"/>
        <w:rPr>
          <w:sz w:val="24"/>
          <w:szCs w:val="24"/>
        </w:rPr>
      </w:pPr>
      <w:r w:rsidRPr="00D74CA8">
        <w:rPr>
          <w:sz w:val="24"/>
          <w:szCs w:val="24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в бюджет </w:t>
      </w:r>
      <w:r>
        <w:rPr>
          <w:sz w:val="24"/>
          <w:szCs w:val="24"/>
        </w:rPr>
        <w:t xml:space="preserve"> </w:t>
      </w:r>
      <w:r w:rsidRPr="00F9445C">
        <w:rPr>
          <w:rFonts w:eastAsia="Times New Roman"/>
          <w:sz w:val="24"/>
          <w:szCs w:val="24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D74CA8">
        <w:rPr>
          <w:sz w:val="24"/>
          <w:szCs w:val="24"/>
        </w:rPr>
        <w:t xml:space="preserve"> по следующим реквизитам: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lastRenderedPageBreak/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188665, Ленинградская область, Всеволожский район, дер.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Верхние</w:t>
      </w:r>
      <w:proofErr w:type="gramEnd"/>
      <w:r>
        <w:rPr>
          <w:sz w:val="24"/>
          <w:szCs w:val="24"/>
        </w:rPr>
        <w:t xml:space="preserve"> Осельки, ул. </w:t>
      </w:r>
      <w:r w:rsidRPr="00F1564F">
        <w:rPr>
          <w:sz w:val="24"/>
          <w:szCs w:val="24"/>
        </w:rPr>
        <w:t>Ленинградская, д.32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proofErr w:type="gramStart"/>
      <w:r w:rsidRPr="00F1564F">
        <w:rPr>
          <w:sz w:val="24"/>
          <w:szCs w:val="24"/>
        </w:rPr>
        <w:t>л</w:t>
      </w:r>
      <w:proofErr w:type="gramEnd"/>
      <w:r w:rsidRPr="00F1564F">
        <w:rPr>
          <w:sz w:val="24"/>
          <w:szCs w:val="24"/>
        </w:rPr>
        <w:t>/с 04453004380</w:t>
      </w:r>
      <w:r>
        <w:rPr>
          <w:sz w:val="24"/>
          <w:szCs w:val="24"/>
        </w:rPr>
        <w:t xml:space="preserve"> 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ИНН 4703083760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КПП 470301001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F1564F">
        <w:rPr>
          <w:sz w:val="24"/>
          <w:szCs w:val="24"/>
        </w:rPr>
        <w:t>р</w:t>
      </w:r>
      <w:proofErr w:type="spellEnd"/>
      <w:proofErr w:type="gramEnd"/>
      <w:r w:rsidRPr="00F1564F">
        <w:rPr>
          <w:sz w:val="24"/>
          <w:szCs w:val="24"/>
        </w:rPr>
        <w:t>/с 40101810200000010022 в отделении Ленинградское г. Санкт-Петербург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F1564F">
        <w:rPr>
          <w:sz w:val="24"/>
          <w:szCs w:val="24"/>
        </w:rPr>
        <w:t>БИК 044106001</w:t>
      </w:r>
    </w:p>
    <w:p w:rsidR="00415EE8" w:rsidRPr="00F1564F" w:rsidRDefault="00415EE8" w:rsidP="00415EE8">
      <w:pPr>
        <w:ind w:firstLine="709"/>
        <w:jc w:val="both"/>
        <w:rPr>
          <w:sz w:val="24"/>
          <w:szCs w:val="24"/>
        </w:rPr>
      </w:pPr>
      <w:r w:rsidRPr="00053184">
        <w:rPr>
          <w:sz w:val="24"/>
          <w:szCs w:val="24"/>
        </w:rPr>
        <w:t>КБК 0011140</w:t>
      </w:r>
      <w:r w:rsidR="00DE1A27">
        <w:rPr>
          <w:sz w:val="24"/>
          <w:szCs w:val="24"/>
        </w:rPr>
        <w:t>6</w:t>
      </w:r>
      <w:r w:rsidRPr="00053184">
        <w:rPr>
          <w:sz w:val="24"/>
          <w:szCs w:val="24"/>
        </w:rPr>
        <w:t>0</w:t>
      </w:r>
      <w:r w:rsidR="00DE1A27">
        <w:rPr>
          <w:sz w:val="24"/>
          <w:szCs w:val="24"/>
        </w:rPr>
        <w:t>2</w:t>
      </w:r>
      <w:r w:rsidRPr="00053184">
        <w:rPr>
          <w:sz w:val="24"/>
          <w:szCs w:val="24"/>
        </w:rPr>
        <w:t>51000004</w:t>
      </w:r>
      <w:r w:rsidR="00DE1A27">
        <w:rPr>
          <w:sz w:val="24"/>
          <w:szCs w:val="24"/>
        </w:rPr>
        <w:t>3</w:t>
      </w:r>
      <w:r w:rsidRPr="00053184">
        <w:rPr>
          <w:sz w:val="24"/>
          <w:szCs w:val="24"/>
        </w:rPr>
        <w:t>0</w:t>
      </w:r>
    </w:p>
    <w:p w:rsidR="00415EE8" w:rsidRPr="00415EE8" w:rsidRDefault="00415EE8" w:rsidP="00DE1A27">
      <w:pPr>
        <w:shd w:val="clear" w:color="auto" w:fill="FFFFFF"/>
        <w:spacing w:before="5" w:line="274" w:lineRule="exact"/>
        <w:ind w:left="710"/>
        <w:jc w:val="both"/>
        <w:rPr>
          <w:rFonts w:eastAsia="Times New Roman"/>
          <w:b/>
          <w:bCs/>
          <w:sz w:val="24"/>
          <w:szCs w:val="24"/>
        </w:rPr>
      </w:pPr>
      <w:r w:rsidRPr="00415EE8">
        <w:rPr>
          <w:sz w:val="24"/>
          <w:szCs w:val="24"/>
        </w:rPr>
        <w:t xml:space="preserve">В графе  «Назначение платежа»  указать:  «оплата по договору купли-продажи </w:t>
      </w:r>
      <w:r w:rsidR="00DE1A27">
        <w:rPr>
          <w:sz w:val="24"/>
          <w:szCs w:val="24"/>
        </w:rPr>
        <w:t>земельного участка по адресу: Ленинградская область, Всеволожский район, п.</w:t>
      </w:r>
      <w:r w:rsidR="0063353E">
        <w:rPr>
          <w:sz w:val="24"/>
          <w:szCs w:val="24"/>
        </w:rPr>
        <w:t> </w:t>
      </w:r>
      <w:r w:rsidR="00DE1A27">
        <w:rPr>
          <w:sz w:val="24"/>
          <w:szCs w:val="24"/>
        </w:rPr>
        <w:t>Осельки</w:t>
      </w:r>
      <w:r w:rsidRPr="00415EE8">
        <w:rPr>
          <w:sz w:val="24"/>
          <w:szCs w:val="24"/>
        </w:rPr>
        <w:t>»</w:t>
      </w:r>
    </w:p>
    <w:p w:rsidR="00947701" w:rsidRDefault="00947701" w:rsidP="00415EE8">
      <w:pPr>
        <w:shd w:val="clear" w:color="auto" w:fill="FFFFFF"/>
        <w:spacing w:before="5" w:line="274" w:lineRule="exact"/>
        <w:ind w:left="710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Задаток, перечисленный Покупателем для участия в аукционе, засчитывается в счет оплаты Имущества.</w:t>
      </w:r>
    </w:p>
    <w:p w:rsidR="00947701" w:rsidRDefault="00947701" w:rsidP="000D34CD">
      <w:pPr>
        <w:numPr>
          <w:ilvl w:val="0"/>
          <w:numId w:val="22"/>
        </w:numPr>
        <w:shd w:val="clear" w:color="auto" w:fill="FFFFFF"/>
        <w:tabs>
          <w:tab w:val="left" w:pos="1267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Факт оплаты Имущества подтверждается выпиской со счета о поступлении сре</w:t>
      </w:r>
      <w:proofErr w:type="gramStart"/>
      <w:r>
        <w:rPr>
          <w:rFonts w:eastAsia="Times New Roman"/>
          <w:sz w:val="24"/>
          <w:szCs w:val="24"/>
        </w:rPr>
        <w:t>дств в р</w:t>
      </w:r>
      <w:proofErr w:type="gramEnd"/>
      <w:r>
        <w:rPr>
          <w:rFonts w:eastAsia="Times New Roman"/>
          <w:sz w:val="24"/>
          <w:szCs w:val="24"/>
        </w:rPr>
        <w:t>азмере и сроки, указанные в договоре купли-продажи.</w:t>
      </w:r>
    </w:p>
    <w:p w:rsidR="006C20C2" w:rsidRPr="006C20C2" w:rsidRDefault="00947701" w:rsidP="006C20C2">
      <w:pPr>
        <w:numPr>
          <w:ilvl w:val="0"/>
          <w:numId w:val="22"/>
        </w:numPr>
        <w:shd w:val="clear" w:color="auto" w:fill="FFFFFF"/>
        <w:tabs>
          <w:tab w:val="left" w:pos="1267"/>
        </w:tabs>
        <w:spacing w:line="274" w:lineRule="exact"/>
        <w:ind w:firstLine="710"/>
        <w:jc w:val="both"/>
      </w:pPr>
      <w:r w:rsidRPr="006C20C2">
        <w:rPr>
          <w:rFonts w:eastAsia="Times New Roman"/>
          <w:sz w:val="24"/>
          <w:szCs w:val="24"/>
        </w:rPr>
        <w:t xml:space="preserve">В соответствии с п. 3 ст.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налоговая база определяется как сумма дохода от реализации (передачи) этого имущества с учетом </w:t>
      </w:r>
      <w:r w:rsidRPr="006C20C2">
        <w:rPr>
          <w:rFonts w:eastAsia="Times New Roman"/>
          <w:spacing w:val="-1"/>
          <w:sz w:val="24"/>
          <w:szCs w:val="24"/>
        </w:rPr>
        <w:t xml:space="preserve">налога. При этом налоговая база определяется отдельно при совершении каждой операции </w:t>
      </w:r>
      <w:r w:rsidRPr="006C20C2">
        <w:rPr>
          <w:rFonts w:eastAsia="Times New Roman"/>
          <w:sz w:val="24"/>
          <w:szCs w:val="24"/>
        </w:rPr>
        <w:t>по реализации (передаче) указанного имущества.</w:t>
      </w:r>
    </w:p>
    <w:p w:rsidR="00947701" w:rsidRDefault="00947701" w:rsidP="006C20C2">
      <w:pPr>
        <w:shd w:val="clear" w:color="auto" w:fill="FFFFFF"/>
        <w:tabs>
          <w:tab w:val="left" w:pos="1267"/>
        </w:tabs>
        <w:ind w:firstLine="709"/>
        <w:jc w:val="both"/>
      </w:pPr>
      <w:r w:rsidRPr="006C20C2">
        <w:rPr>
          <w:rFonts w:eastAsia="Times New Roman"/>
          <w:sz w:val="24"/>
          <w:szCs w:val="24"/>
        </w:rPr>
        <w:t>В соответствии с Налоговым кодексом РФ налоговым агентом по НДС является покупатель Имущества, за исключением физических лиц, не являющихся индивидуальными предпринимателями.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Сумма НДС Покупателем – юридическим лицом, индивидуальным предпринимателем, должна быть перечислена на счёт налогового органа по месту регистрации Покупателя.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Сумма НДС Покупателем – физическим лицом, должна быть перечислена Покупателем на расчетный счет Продавца по реквизитам, указанным в договоре купли-продажи.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>В случае если Покупателем является юридическое лицо или индивидуальный предприниматель, уплата НДС в соответствии с пунктом 3 статьи 161 Налогового кодекса Российской Федерации осуществляется Покупателем.</w:t>
      </w:r>
    </w:p>
    <w:p w:rsidR="00947701" w:rsidRDefault="00947701">
      <w:pPr>
        <w:shd w:val="clear" w:color="auto" w:fill="FFFFFF"/>
        <w:spacing w:line="274" w:lineRule="exact"/>
        <w:ind w:firstLine="710"/>
        <w:jc w:val="both"/>
      </w:pPr>
      <w:r>
        <w:rPr>
          <w:rFonts w:eastAsia="Times New Roman"/>
          <w:sz w:val="24"/>
          <w:szCs w:val="24"/>
        </w:rPr>
        <w:t xml:space="preserve">В случае если Покупателем является физическое лицо, не являющееся </w:t>
      </w:r>
      <w:r>
        <w:rPr>
          <w:rFonts w:eastAsia="Times New Roman"/>
          <w:spacing w:val="-1"/>
          <w:sz w:val="24"/>
          <w:szCs w:val="24"/>
        </w:rPr>
        <w:t xml:space="preserve">индивидуальным предпринимателем, уплата НДС, сумма которого указывается в договоре </w:t>
      </w:r>
      <w:r>
        <w:rPr>
          <w:rFonts w:eastAsia="Times New Roman"/>
          <w:sz w:val="24"/>
          <w:szCs w:val="24"/>
        </w:rPr>
        <w:t>купли-продажи и перечисляется Покупателем Продавцу, осуществляется Продавцом.</w:t>
      </w:r>
    </w:p>
    <w:p w:rsidR="00947701" w:rsidRDefault="00947701">
      <w:pPr>
        <w:shd w:val="clear" w:color="auto" w:fill="FFFFFF"/>
        <w:spacing w:before="278" w:line="274" w:lineRule="exact"/>
        <w:ind w:left="2525"/>
      </w:pPr>
      <w:r>
        <w:rPr>
          <w:b/>
          <w:bCs/>
          <w:sz w:val="24"/>
          <w:szCs w:val="24"/>
        </w:rPr>
        <w:t xml:space="preserve">14. </w:t>
      </w:r>
      <w:r>
        <w:rPr>
          <w:rFonts w:eastAsia="Times New Roman"/>
          <w:b/>
          <w:bCs/>
          <w:sz w:val="24"/>
          <w:szCs w:val="24"/>
        </w:rPr>
        <w:t>Переход права собственности на имущество</w:t>
      </w:r>
    </w:p>
    <w:p w:rsidR="00947701" w:rsidRDefault="00947701" w:rsidP="000D34CD">
      <w:pPr>
        <w:numPr>
          <w:ilvl w:val="0"/>
          <w:numId w:val="23"/>
        </w:numPr>
        <w:shd w:val="clear" w:color="auto" w:fill="FFFFFF"/>
        <w:tabs>
          <w:tab w:val="left" w:pos="1253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Собственник обязуется в течение 5 (пяти) рабочих дней с момента передачи Имущества Покупателю по передаточному акту направить в орган регистрации прав заявление о государственной регистрации перехода права собственности на Имущество вместе с необходимыми для этого документами, включая заявление Собственника о государственной регистрации ограничений, обременений, сервитутов.</w:t>
      </w:r>
    </w:p>
    <w:p w:rsidR="00947701" w:rsidRDefault="00947701" w:rsidP="000D34CD">
      <w:pPr>
        <w:numPr>
          <w:ilvl w:val="0"/>
          <w:numId w:val="23"/>
        </w:numPr>
        <w:shd w:val="clear" w:color="auto" w:fill="FFFFFF"/>
        <w:tabs>
          <w:tab w:val="left" w:pos="1253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Покупатель обязуется </w:t>
      </w:r>
      <w:proofErr w:type="gramStart"/>
      <w:r>
        <w:rPr>
          <w:rFonts w:eastAsia="Times New Roman"/>
          <w:spacing w:val="-1"/>
          <w:sz w:val="24"/>
          <w:szCs w:val="24"/>
        </w:rPr>
        <w:t>оплатить цену продажи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Имущества в размере, сроки и в </w:t>
      </w:r>
      <w:r>
        <w:rPr>
          <w:rFonts w:eastAsia="Times New Roman"/>
          <w:sz w:val="24"/>
          <w:szCs w:val="24"/>
        </w:rPr>
        <w:t>порядке, установленном договором купли-продажи Имущества. Указанная в данном пункте обязанность Покупателя считается выполненной с момента поступления на расчетный счет Собственника цены продажи Имущества.</w:t>
      </w:r>
    </w:p>
    <w:p w:rsidR="00947701" w:rsidRDefault="00947701">
      <w:pPr>
        <w:shd w:val="clear" w:color="auto" w:fill="FFFFFF"/>
        <w:tabs>
          <w:tab w:val="left" w:pos="1426"/>
        </w:tabs>
        <w:spacing w:line="274" w:lineRule="exact"/>
        <w:ind w:firstLine="710"/>
        <w:jc w:val="both"/>
      </w:pPr>
      <w:r>
        <w:rPr>
          <w:spacing w:val="-1"/>
          <w:sz w:val="24"/>
          <w:szCs w:val="24"/>
        </w:rPr>
        <w:t>14.3.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Передача Имущества Собственником и принятие его Покупателем</w:t>
      </w:r>
      <w:r w:rsidR="00837F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осуществляется по передаточному акту, подписываемому сторонами в течение 5 рабочих дней с момента выполнения Покупателем обязанности по оплате</w:t>
      </w:r>
      <w:r w:rsidR="00837FF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цены продажи </w:t>
      </w:r>
      <w:r>
        <w:rPr>
          <w:rFonts w:eastAsia="Times New Roman"/>
          <w:sz w:val="24"/>
          <w:szCs w:val="24"/>
        </w:rPr>
        <w:lastRenderedPageBreak/>
        <w:t>Имущества.</w:t>
      </w:r>
    </w:p>
    <w:p w:rsidR="00947701" w:rsidRDefault="00947701" w:rsidP="000D34CD">
      <w:pPr>
        <w:numPr>
          <w:ilvl w:val="0"/>
          <w:numId w:val="24"/>
        </w:numPr>
        <w:shd w:val="clear" w:color="auto" w:fill="FFFFFF"/>
        <w:tabs>
          <w:tab w:val="left" w:pos="1291"/>
        </w:tabs>
        <w:spacing w:line="274" w:lineRule="exact"/>
        <w:ind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Право собственности на Имущество переходит к Покупателю с момента </w:t>
      </w:r>
      <w:r>
        <w:rPr>
          <w:rFonts w:eastAsia="Times New Roman"/>
          <w:spacing w:val="-1"/>
          <w:sz w:val="24"/>
          <w:szCs w:val="24"/>
        </w:rPr>
        <w:t xml:space="preserve">государственной регистрации перехода права собственности в органе регистрации прав на </w:t>
      </w:r>
      <w:r>
        <w:rPr>
          <w:rFonts w:eastAsia="Times New Roman"/>
          <w:sz w:val="24"/>
          <w:szCs w:val="24"/>
        </w:rPr>
        <w:t>недвижимое имущество и сделок с ним, при условии выполнения Покупателем обязанности по оплате цены продажи Имущества.</w:t>
      </w:r>
    </w:p>
    <w:p w:rsidR="00947701" w:rsidRDefault="00947701" w:rsidP="000D34CD">
      <w:pPr>
        <w:numPr>
          <w:ilvl w:val="0"/>
          <w:numId w:val="24"/>
        </w:numPr>
        <w:shd w:val="clear" w:color="auto" w:fill="FFFFFF"/>
        <w:tabs>
          <w:tab w:val="left" w:pos="1291"/>
        </w:tabs>
        <w:spacing w:line="274" w:lineRule="exact"/>
        <w:ind w:right="5" w:firstLine="71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Расходы по содержанию Имущества несет Покупатель с момента передачи Имущества по передаточному акту.</w:t>
      </w:r>
    </w:p>
    <w:p w:rsidR="00947701" w:rsidRDefault="00947701">
      <w:pPr>
        <w:shd w:val="clear" w:color="auto" w:fill="FFFFFF"/>
        <w:spacing w:before="278" w:line="274" w:lineRule="exact"/>
        <w:ind w:left="3350"/>
      </w:pPr>
      <w:r>
        <w:rPr>
          <w:b/>
          <w:bCs/>
          <w:sz w:val="24"/>
          <w:szCs w:val="24"/>
        </w:rPr>
        <w:t>1</w:t>
      </w:r>
      <w:r w:rsidR="003F1EA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947701" w:rsidRDefault="00947701">
      <w:pPr>
        <w:shd w:val="clear" w:color="auto" w:fill="FFFFFF"/>
        <w:spacing w:line="274" w:lineRule="exact"/>
        <w:ind w:firstLine="85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0529CC" w:rsidRDefault="000529CC">
      <w:pPr>
        <w:shd w:val="clear" w:color="auto" w:fill="FFFFFF"/>
        <w:spacing w:line="274" w:lineRule="exact"/>
        <w:ind w:firstLine="854"/>
        <w:jc w:val="both"/>
      </w:pPr>
    </w:p>
    <w:p w:rsidR="00E34B18" w:rsidRPr="000F17B2" w:rsidRDefault="00E34B18" w:rsidP="00ED608B">
      <w:pPr>
        <w:pageBreakBefore/>
        <w:spacing w:line="192" w:lineRule="auto"/>
        <w:jc w:val="right"/>
        <w:rPr>
          <w:szCs w:val="24"/>
        </w:rPr>
      </w:pPr>
      <w:r w:rsidRPr="000F17B2">
        <w:rPr>
          <w:szCs w:val="24"/>
        </w:rPr>
        <w:lastRenderedPageBreak/>
        <w:t>Приложение № 1</w:t>
      </w:r>
    </w:p>
    <w:p w:rsidR="00E34B18" w:rsidRPr="008F4E68" w:rsidRDefault="00E34B18" w:rsidP="00E34B18">
      <w:pPr>
        <w:spacing w:line="192" w:lineRule="auto"/>
        <w:jc w:val="center"/>
        <w:rPr>
          <w:b/>
          <w:szCs w:val="24"/>
        </w:rPr>
      </w:pPr>
      <w:r w:rsidRPr="008F4E68">
        <w:rPr>
          <w:b/>
          <w:szCs w:val="24"/>
        </w:rPr>
        <w:t xml:space="preserve">ЗАЯВКА НА УЧАСТИЕ В АУКЦИОНЕ </w:t>
      </w:r>
    </w:p>
    <w:p w:rsidR="00E34B18" w:rsidRPr="008F4E68" w:rsidRDefault="00E34B18" w:rsidP="00E34B18">
      <w:pPr>
        <w:spacing w:line="192" w:lineRule="auto"/>
        <w:jc w:val="center"/>
        <w:rPr>
          <w:b/>
          <w:szCs w:val="24"/>
        </w:rPr>
      </w:pPr>
      <w:r w:rsidRPr="008F4E68">
        <w:rPr>
          <w:b/>
          <w:szCs w:val="24"/>
        </w:rPr>
        <w:t>В ЭЛЕКТРОННОЙ ФОРМЕ</w:t>
      </w:r>
    </w:p>
    <w:p w:rsidR="00E34B18" w:rsidRPr="008F4E68" w:rsidRDefault="00E34B18" w:rsidP="00E34B18">
      <w:pPr>
        <w:spacing w:line="192" w:lineRule="auto"/>
        <w:jc w:val="center"/>
        <w:rPr>
          <w:b/>
          <w:szCs w:val="24"/>
        </w:rPr>
      </w:pPr>
      <w:r w:rsidRPr="008F4E68">
        <w:rPr>
          <w:b/>
          <w:szCs w:val="24"/>
        </w:rPr>
        <w:t xml:space="preserve">по продаже Имущества (лота) аукциона </w:t>
      </w:r>
    </w:p>
    <w:p w:rsidR="00E34B18" w:rsidRPr="008F4E68" w:rsidRDefault="00E34B18" w:rsidP="00E34B18">
      <w:pPr>
        <w:spacing w:line="204" w:lineRule="auto"/>
        <w:jc w:val="right"/>
        <w:rPr>
          <w:b/>
          <w:szCs w:val="24"/>
        </w:rPr>
      </w:pPr>
      <w:bookmarkStart w:id="1" w:name="OLE_LINK6"/>
      <w:bookmarkStart w:id="2" w:name="OLE_LINK5"/>
    </w:p>
    <w:p w:rsidR="00E34B18" w:rsidRPr="008F4E68" w:rsidRDefault="00E34B18" w:rsidP="00E34B18">
      <w:pPr>
        <w:spacing w:line="204" w:lineRule="auto"/>
        <w:rPr>
          <w:b/>
          <w:szCs w:val="24"/>
        </w:rPr>
      </w:pPr>
      <w:r>
        <w:rPr>
          <w:b/>
          <w:szCs w:val="24"/>
        </w:rPr>
        <w:t>Продавцу Администрации муниципального образования «Лесколовское сельское поселение» Всеволожского муниципального района Ленинградской области</w:t>
      </w:r>
    </w:p>
    <w:bookmarkEnd w:id="1"/>
    <w:bookmarkEnd w:id="2"/>
    <w:p w:rsidR="00E34B18" w:rsidRPr="008F4E68" w:rsidRDefault="00E34B18" w:rsidP="00E34B18">
      <w:pPr>
        <w:spacing w:line="204" w:lineRule="auto"/>
        <w:rPr>
          <w:b/>
          <w:szCs w:val="24"/>
        </w:rPr>
      </w:pPr>
    </w:p>
    <w:p w:rsidR="00E34B18" w:rsidRPr="008F4E68" w:rsidRDefault="00E34B18" w:rsidP="00E34B18">
      <w:pPr>
        <w:spacing w:line="204" w:lineRule="auto"/>
        <w:rPr>
          <w:szCs w:val="24"/>
        </w:rPr>
      </w:pPr>
      <w:r w:rsidRPr="008F4E68">
        <w:rPr>
          <w:b/>
          <w:szCs w:val="24"/>
        </w:rPr>
        <w:t>Претендент</w:t>
      </w:r>
    </w:p>
    <w:p w:rsidR="00E34B18" w:rsidRPr="008F4E68" w:rsidRDefault="00E34B18" w:rsidP="00E34B18">
      <w:pPr>
        <w:spacing w:line="204" w:lineRule="auto"/>
        <w:jc w:val="both"/>
        <w:rPr>
          <w:b/>
          <w:bCs/>
          <w:szCs w:val="24"/>
        </w:rPr>
      </w:pPr>
      <w:r w:rsidRPr="008F4E68">
        <w:rPr>
          <w:szCs w:val="24"/>
        </w:rPr>
        <w:t>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</w:t>
      </w:r>
    </w:p>
    <w:p w:rsidR="00E34B18" w:rsidRPr="008F4E68" w:rsidRDefault="00E34B18" w:rsidP="00E34B18">
      <w:pPr>
        <w:spacing w:line="204" w:lineRule="auto"/>
        <w:jc w:val="center"/>
        <w:rPr>
          <w:szCs w:val="24"/>
        </w:rPr>
      </w:pPr>
      <w:r w:rsidRPr="008F4E68">
        <w:rPr>
          <w:szCs w:val="24"/>
        </w:rPr>
        <w:t xml:space="preserve"> (</w:t>
      </w:r>
      <w:r w:rsidRPr="008F4E68">
        <w:rPr>
          <w:bCs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8F4E68">
        <w:rPr>
          <w:szCs w:val="24"/>
        </w:rPr>
        <w:t>)</w:t>
      </w:r>
    </w:p>
    <w:p w:rsidR="00E34B18" w:rsidRPr="008F4E68" w:rsidRDefault="00E34B18" w:rsidP="00E34B18">
      <w:pPr>
        <w:spacing w:line="204" w:lineRule="auto"/>
        <w:rPr>
          <w:b/>
          <w:bCs/>
          <w:szCs w:val="24"/>
        </w:rPr>
      </w:pPr>
      <w:r w:rsidRPr="008F4E68">
        <w:rPr>
          <w:b/>
          <w:bCs/>
          <w:szCs w:val="24"/>
        </w:rPr>
        <w:t>действующий на основании</w:t>
      </w:r>
      <w:proofErr w:type="gramStart"/>
      <w:r w:rsidRPr="008F4E68">
        <w:rPr>
          <w:b/>
          <w:bCs/>
          <w:szCs w:val="24"/>
          <w:vertAlign w:val="superscript"/>
        </w:rPr>
        <w:t>1</w:t>
      </w:r>
      <w:proofErr w:type="gramEnd"/>
      <w:r w:rsidRPr="008F4E68">
        <w:rPr>
          <w:szCs w:val="24"/>
        </w:rPr>
        <w:t>_________________________________</w:t>
      </w:r>
      <w:r>
        <w:rPr>
          <w:szCs w:val="24"/>
        </w:rPr>
        <w:t>____________________________</w:t>
      </w:r>
    </w:p>
    <w:p w:rsidR="00E34B18" w:rsidRPr="008F4E68" w:rsidRDefault="00E34B18" w:rsidP="00E34B18">
      <w:pPr>
        <w:jc w:val="center"/>
        <w:rPr>
          <w:b/>
          <w:szCs w:val="24"/>
        </w:rPr>
      </w:pPr>
      <w:r w:rsidRPr="008F4E68">
        <w:rPr>
          <w:szCs w:val="24"/>
        </w:rPr>
        <w:t>(Устав, Положение и т.д.)</w:t>
      </w:r>
    </w:p>
    <w:tbl>
      <w:tblPr>
        <w:tblW w:w="5000" w:type="pct"/>
        <w:tblLook w:val="0000"/>
      </w:tblPr>
      <w:tblGrid>
        <w:gridCol w:w="9576"/>
      </w:tblGrid>
      <w:tr w:rsidR="00E34B18" w:rsidRPr="005D1BA4" w:rsidTr="00422272">
        <w:trPr>
          <w:trHeight w:val="1124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4"/>
              </w:rPr>
            </w:pPr>
            <w:r w:rsidRPr="008F4E68">
              <w:rPr>
                <w:b/>
                <w:szCs w:val="24"/>
              </w:rPr>
              <w:t>(заполняется физическим лицом, индивидуальным предпринимателем)</w:t>
            </w:r>
          </w:p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>
              <w:rPr>
                <w:szCs w:val="24"/>
              </w:rPr>
              <w:t xml:space="preserve">Паспортные данные: серия             </w:t>
            </w:r>
            <w:r w:rsidRPr="008F4E68">
              <w:rPr>
                <w:szCs w:val="24"/>
              </w:rPr>
              <w:t>№</w:t>
            </w:r>
            <w:proofErr w:type="gramStart"/>
            <w:r w:rsidRPr="008F4E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        </w:t>
            </w:r>
            <w:r w:rsidRPr="008F4E68">
              <w:rPr>
                <w:szCs w:val="24"/>
              </w:rPr>
              <w:t>,</w:t>
            </w:r>
            <w:proofErr w:type="gramEnd"/>
            <w:r w:rsidRPr="008F4E68">
              <w:rPr>
                <w:szCs w:val="24"/>
              </w:rPr>
              <w:t xml:space="preserve"> дата выдачи «</w:t>
            </w:r>
            <w:r>
              <w:rPr>
                <w:szCs w:val="24"/>
              </w:rPr>
              <w:t xml:space="preserve">          </w:t>
            </w:r>
            <w:r w:rsidRPr="008F4E68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                                 </w:t>
            </w:r>
            <w:r w:rsidRPr="008F4E68">
              <w:rPr>
                <w:szCs w:val="24"/>
              </w:rPr>
              <w:t>г.</w:t>
            </w:r>
          </w:p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 xml:space="preserve">кем </w:t>
            </w:r>
            <w:proofErr w:type="gramStart"/>
            <w:r>
              <w:rPr>
                <w:szCs w:val="24"/>
              </w:rPr>
              <w:t>в</w:t>
            </w:r>
            <w:r w:rsidRPr="008F4E68">
              <w:rPr>
                <w:szCs w:val="24"/>
              </w:rPr>
              <w:t>ыдан</w:t>
            </w:r>
            <w:proofErr w:type="gramEnd"/>
            <w:r>
              <w:rPr>
                <w:szCs w:val="24"/>
              </w:rPr>
              <w:t xml:space="preserve"> </w:t>
            </w:r>
          </w:p>
          <w:p w:rsidR="00E34B1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 xml:space="preserve">Адрес регистрации по месту жительства </w:t>
            </w:r>
            <w:r>
              <w:rPr>
                <w:szCs w:val="24"/>
              </w:rPr>
              <w:t xml:space="preserve"> </w:t>
            </w:r>
          </w:p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</w:p>
          <w:p w:rsidR="00E34B1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 xml:space="preserve">Адрес регистрации по месту пребывания </w:t>
            </w:r>
          </w:p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</w:p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 xml:space="preserve">Контактный телефон </w:t>
            </w:r>
          </w:p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ОГРНИП (для индивидуальных предпринимателей): № __</w:t>
            </w:r>
          </w:p>
          <w:p w:rsidR="00E34B18" w:rsidRPr="00AD4CE4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AD4CE4">
              <w:rPr>
                <w:szCs w:val="24"/>
              </w:rPr>
              <w:t xml:space="preserve">Адрес </w:t>
            </w:r>
            <w:proofErr w:type="spellStart"/>
            <w:r w:rsidRPr="00AD4CE4">
              <w:rPr>
                <w:szCs w:val="24"/>
              </w:rPr>
              <w:t>эл</w:t>
            </w:r>
            <w:proofErr w:type="spellEnd"/>
            <w:r w:rsidRPr="00AD4CE4">
              <w:rPr>
                <w:szCs w:val="24"/>
              </w:rPr>
              <w:t>. почты</w:t>
            </w:r>
          </w:p>
        </w:tc>
      </w:tr>
      <w:tr w:rsidR="00E34B18" w:rsidRPr="005D1BA4" w:rsidTr="00422272">
        <w:trPr>
          <w:trHeight w:val="276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D1BA4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b/>
                <w:szCs w:val="24"/>
              </w:rPr>
              <w:t>(заполняется юридическим лицом)</w:t>
            </w:r>
          </w:p>
        </w:tc>
      </w:tr>
      <w:tr w:rsidR="00E34B18" w:rsidRPr="005D1BA4" w:rsidTr="00422272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D1BA4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Адрес местонахождения</w:t>
            </w:r>
          </w:p>
        </w:tc>
      </w:tr>
      <w:tr w:rsidR="00E34B18" w:rsidRPr="005D1BA4" w:rsidTr="00422272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spacing w:line="192" w:lineRule="auto"/>
              <w:rPr>
                <w:szCs w:val="24"/>
              </w:rPr>
            </w:pPr>
          </w:p>
        </w:tc>
      </w:tr>
      <w:tr w:rsidR="00E34B18" w:rsidRPr="005D1BA4" w:rsidTr="00422272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spacing w:line="192" w:lineRule="auto"/>
              <w:rPr>
                <w:b/>
                <w:szCs w:val="24"/>
              </w:rPr>
            </w:pPr>
            <w:r w:rsidRPr="008F4E68">
              <w:rPr>
                <w:szCs w:val="24"/>
              </w:rPr>
              <w:t>Почтовый адрес</w:t>
            </w:r>
          </w:p>
        </w:tc>
      </w:tr>
      <w:tr w:rsidR="00E34B18" w:rsidRPr="005D1BA4" w:rsidTr="00422272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spacing w:line="192" w:lineRule="auto"/>
              <w:rPr>
                <w:szCs w:val="24"/>
              </w:rPr>
            </w:pPr>
          </w:p>
        </w:tc>
      </w:tr>
      <w:tr w:rsidR="00E34B18" w:rsidRPr="005D1BA4" w:rsidTr="00422272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spacing w:line="192" w:lineRule="auto"/>
              <w:rPr>
                <w:b/>
                <w:szCs w:val="24"/>
              </w:rPr>
            </w:pPr>
            <w:r w:rsidRPr="008F4E68">
              <w:rPr>
                <w:szCs w:val="24"/>
              </w:rPr>
              <w:t>Контактный телефон</w:t>
            </w:r>
          </w:p>
        </w:tc>
      </w:tr>
      <w:tr w:rsidR="00E34B18" w:rsidRPr="008F4E68" w:rsidTr="00422272">
        <w:trPr>
          <w:trHeight w:val="333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E34B18" w:rsidRPr="008F4E68" w:rsidRDefault="00E34B18" w:rsidP="00422272">
            <w:pPr>
              <w:spacing w:line="192" w:lineRule="auto"/>
              <w:rPr>
                <w:b/>
                <w:szCs w:val="24"/>
              </w:rPr>
            </w:pPr>
            <w:r w:rsidRPr="008F4E68">
              <w:rPr>
                <w:b/>
                <w:szCs w:val="24"/>
              </w:rPr>
              <w:t>Представитель Претендента</w:t>
            </w:r>
            <w:proofErr w:type="gramStart"/>
            <w:r w:rsidRPr="008F4E68">
              <w:rPr>
                <w:b/>
                <w:szCs w:val="24"/>
                <w:vertAlign w:val="superscript"/>
              </w:rPr>
              <w:t>2</w:t>
            </w:r>
            <w:proofErr w:type="gramEnd"/>
          </w:p>
          <w:p w:rsidR="00E34B18" w:rsidRPr="008F4E68" w:rsidRDefault="00E34B18" w:rsidP="00422272">
            <w:pPr>
              <w:spacing w:line="192" w:lineRule="auto"/>
              <w:rPr>
                <w:szCs w:val="24"/>
              </w:rPr>
            </w:pPr>
          </w:p>
        </w:tc>
      </w:tr>
      <w:tr w:rsidR="00E34B18" w:rsidRPr="008F4E68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</w:tcPr>
          <w:p w:rsidR="00E34B18" w:rsidRPr="00530F32" w:rsidRDefault="00E34B18" w:rsidP="00422272">
            <w:pPr>
              <w:spacing w:line="192" w:lineRule="auto"/>
              <w:jc w:val="center"/>
              <w:rPr>
                <w:szCs w:val="24"/>
              </w:rPr>
            </w:pPr>
            <w:r w:rsidRPr="008F4E68">
              <w:rPr>
                <w:b/>
                <w:szCs w:val="24"/>
              </w:rPr>
              <w:t>(Ф.И.О.)</w:t>
            </w:r>
          </w:p>
        </w:tc>
      </w:tr>
      <w:tr w:rsidR="00E34B18" w:rsidRPr="00530F32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Действует на основании доверенности от «</w:t>
            </w:r>
            <w:r>
              <w:rPr>
                <w:szCs w:val="24"/>
              </w:rPr>
              <w:t xml:space="preserve">       </w:t>
            </w:r>
            <w:r w:rsidRPr="008F4E68">
              <w:rPr>
                <w:szCs w:val="24"/>
              </w:rPr>
              <w:t>»</w:t>
            </w:r>
            <w:r>
              <w:rPr>
                <w:szCs w:val="24"/>
              </w:rPr>
              <w:t xml:space="preserve">                              </w:t>
            </w:r>
            <w:r w:rsidRPr="008F4E68">
              <w:rPr>
                <w:szCs w:val="24"/>
              </w:rPr>
              <w:t>20</w:t>
            </w:r>
            <w:r>
              <w:rPr>
                <w:szCs w:val="24"/>
              </w:rPr>
              <w:t xml:space="preserve">             </w:t>
            </w:r>
            <w:r w:rsidRPr="008F4E68">
              <w:rPr>
                <w:szCs w:val="24"/>
              </w:rPr>
              <w:t>г., №</w:t>
            </w:r>
          </w:p>
        </w:tc>
      </w:tr>
      <w:tr w:rsidR="00E34B18" w:rsidRPr="009A4C62" w:rsidTr="00422272">
        <w:trPr>
          <w:trHeight w:val="331"/>
        </w:trPr>
        <w:tc>
          <w:tcPr>
            <w:tcW w:w="5000" w:type="pct"/>
            <w:tcBorders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Паспортные данные представителя: серия</w:t>
            </w:r>
            <w:r>
              <w:rPr>
                <w:szCs w:val="24"/>
              </w:rPr>
              <w:t xml:space="preserve">             </w:t>
            </w:r>
            <w:r w:rsidRPr="008F4E68">
              <w:rPr>
                <w:szCs w:val="24"/>
              </w:rPr>
              <w:t>№</w:t>
            </w:r>
            <w:proofErr w:type="gramStart"/>
            <w:r w:rsidRPr="008F4E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  </w:t>
            </w:r>
            <w:r w:rsidRPr="008F4E68">
              <w:rPr>
                <w:szCs w:val="24"/>
              </w:rPr>
              <w:t>,</w:t>
            </w:r>
            <w:proofErr w:type="gramEnd"/>
            <w:r w:rsidRPr="008F4E68">
              <w:rPr>
                <w:szCs w:val="24"/>
              </w:rPr>
              <w:t xml:space="preserve"> дата выдачи «</w:t>
            </w:r>
            <w:r>
              <w:rPr>
                <w:szCs w:val="24"/>
              </w:rPr>
              <w:t xml:space="preserve">          </w:t>
            </w:r>
            <w:r w:rsidRPr="008F4E68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                   </w:t>
            </w:r>
            <w:r w:rsidRPr="008F4E68">
              <w:rPr>
                <w:szCs w:val="24"/>
              </w:rPr>
              <w:t>г.</w:t>
            </w:r>
          </w:p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 xml:space="preserve">кем </w:t>
            </w:r>
            <w:proofErr w:type="gramStart"/>
            <w:r w:rsidRPr="008F4E68">
              <w:rPr>
                <w:szCs w:val="24"/>
              </w:rPr>
              <w:t>выдан</w:t>
            </w:r>
            <w:proofErr w:type="gramEnd"/>
          </w:p>
        </w:tc>
      </w:tr>
      <w:tr w:rsidR="00E34B18" w:rsidRPr="00530F32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Адрес регистрации по месту жительства</w:t>
            </w:r>
          </w:p>
        </w:tc>
      </w:tr>
      <w:tr w:rsidR="00E34B18" w:rsidRPr="00530F32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</w:p>
        </w:tc>
      </w:tr>
      <w:tr w:rsidR="00E34B18" w:rsidRPr="00530F32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Адрес регистрации по месту пребывания</w:t>
            </w:r>
          </w:p>
        </w:tc>
      </w:tr>
      <w:tr w:rsidR="00E34B18" w:rsidRPr="00530F32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</w:p>
        </w:tc>
      </w:tr>
      <w:tr w:rsidR="00E34B18" w:rsidRPr="00530F32" w:rsidTr="00422272">
        <w:trPr>
          <w:trHeight w:val="331"/>
        </w:trPr>
        <w:tc>
          <w:tcPr>
            <w:tcW w:w="5000" w:type="pct"/>
            <w:tcBorders>
              <w:top w:val="single" w:sz="4" w:space="0" w:color="auto"/>
              <w:left w:val="thickThinLargeGap" w:sz="6" w:space="0" w:color="C0C0C0"/>
              <w:bottom w:val="single" w:sz="4" w:space="0" w:color="auto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530F32" w:rsidRDefault="00E34B18" w:rsidP="00422272">
            <w:pPr>
              <w:spacing w:line="192" w:lineRule="auto"/>
              <w:rPr>
                <w:szCs w:val="24"/>
              </w:rPr>
            </w:pPr>
            <w:r w:rsidRPr="008F4E68">
              <w:rPr>
                <w:szCs w:val="24"/>
              </w:rPr>
              <w:t>Контактный телефон</w:t>
            </w:r>
          </w:p>
        </w:tc>
      </w:tr>
    </w:tbl>
    <w:p w:rsidR="00E34B18" w:rsidRDefault="00E34B18" w:rsidP="00E34B18">
      <w:pPr>
        <w:spacing w:before="1" w:after="1"/>
        <w:ind w:left="-142" w:right="1" w:hanging="1"/>
        <w:jc w:val="both"/>
        <w:rPr>
          <w:b/>
          <w:szCs w:val="24"/>
        </w:rPr>
      </w:pPr>
      <w:r w:rsidRPr="008F4E68">
        <w:rPr>
          <w:szCs w:val="24"/>
        </w:rPr>
        <w:tab/>
      </w:r>
      <w:r w:rsidRPr="008F4E68">
        <w:rPr>
          <w:b/>
          <w:szCs w:val="24"/>
        </w:rPr>
        <w:t xml:space="preserve">принял решение об участии в аукционе в электронной форме по продаже </w:t>
      </w:r>
      <w:r>
        <w:rPr>
          <w:b/>
          <w:szCs w:val="24"/>
        </w:rPr>
        <w:t xml:space="preserve">Имущества </w:t>
      </w:r>
    </w:p>
    <w:p w:rsidR="00E34B18" w:rsidRPr="008F4E68" w:rsidRDefault="00E34B18" w:rsidP="00E34B18">
      <w:pPr>
        <w:spacing w:before="1" w:after="1"/>
        <w:ind w:left="-142" w:right="1" w:hanging="1"/>
        <w:jc w:val="both"/>
        <w:rPr>
          <w:szCs w:val="24"/>
        </w:rPr>
      </w:pPr>
      <w:r w:rsidRPr="008F4E68">
        <w:rPr>
          <w:b/>
          <w:szCs w:val="24"/>
        </w:rPr>
        <w:t xml:space="preserve"> (лота) аукциона:</w:t>
      </w:r>
    </w:p>
    <w:p w:rsidR="00E34B18" w:rsidRPr="008F4E68" w:rsidRDefault="00E34B18" w:rsidP="00E34B18">
      <w:pPr>
        <w:spacing w:before="1" w:after="1"/>
        <w:ind w:left="1" w:right="1" w:hanging="1"/>
        <w:jc w:val="both"/>
        <w:rPr>
          <w:szCs w:val="24"/>
        </w:rPr>
      </w:pPr>
    </w:p>
    <w:tbl>
      <w:tblPr>
        <w:tblW w:w="5000" w:type="pct"/>
        <w:tblLook w:val="0000"/>
      </w:tblPr>
      <w:tblGrid>
        <w:gridCol w:w="9576"/>
      </w:tblGrid>
      <w:tr w:rsidR="00E34B18" w:rsidRPr="005D1BA4" w:rsidTr="00422272">
        <w:trPr>
          <w:trHeight w:val="397"/>
        </w:trPr>
        <w:tc>
          <w:tcPr>
            <w:tcW w:w="500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34B18" w:rsidRPr="008F4E68" w:rsidRDefault="00E34B18" w:rsidP="00422272">
            <w:pPr>
              <w:rPr>
                <w:szCs w:val="24"/>
              </w:rPr>
            </w:pPr>
            <w:r w:rsidRPr="008F4E68">
              <w:rPr>
                <w:szCs w:val="24"/>
              </w:rPr>
              <w:t>Дата аукциона:</w:t>
            </w:r>
            <w:r>
              <w:rPr>
                <w:szCs w:val="24"/>
              </w:rPr>
              <w:t xml:space="preserve"> ______________________________</w:t>
            </w:r>
            <w:r w:rsidRPr="008F4E68">
              <w:rPr>
                <w:szCs w:val="24"/>
              </w:rPr>
              <w:t xml:space="preserve"> № Лота</w:t>
            </w:r>
            <w:r>
              <w:rPr>
                <w:szCs w:val="24"/>
              </w:rPr>
              <w:t>____________________________________</w:t>
            </w:r>
          </w:p>
          <w:p w:rsidR="00E34B18" w:rsidRDefault="00E34B18" w:rsidP="00422272">
            <w:pPr>
              <w:rPr>
                <w:szCs w:val="24"/>
              </w:rPr>
            </w:pPr>
            <w:r w:rsidRPr="008F4E68">
              <w:rPr>
                <w:szCs w:val="24"/>
              </w:rPr>
              <w:t>Наименование Объект</w:t>
            </w:r>
            <w:proofErr w:type="gramStart"/>
            <w:r w:rsidRPr="008F4E68">
              <w:rPr>
                <w:szCs w:val="24"/>
              </w:rPr>
              <w:t>а(</w:t>
            </w:r>
            <w:proofErr w:type="spellStart"/>
            <w:proofErr w:type="gramEnd"/>
            <w:r w:rsidRPr="008F4E68">
              <w:rPr>
                <w:szCs w:val="24"/>
              </w:rPr>
              <w:t>ов</w:t>
            </w:r>
            <w:proofErr w:type="spellEnd"/>
            <w:r w:rsidRPr="008F4E68">
              <w:rPr>
                <w:szCs w:val="24"/>
              </w:rPr>
              <w:t>) (лота)</w:t>
            </w:r>
            <w:r>
              <w:rPr>
                <w:szCs w:val="24"/>
              </w:rPr>
              <w:t xml:space="preserve"> аукциона_________________________________________________</w:t>
            </w:r>
          </w:p>
          <w:p w:rsidR="00E34B18" w:rsidRPr="008F4E68" w:rsidRDefault="00E34B18" w:rsidP="0042227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</w:t>
            </w:r>
          </w:p>
          <w:p w:rsidR="00E34B18" w:rsidRDefault="00E34B18" w:rsidP="00422272">
            <w:pPr>
              <w:rPr>
                <w:szCs w:val="24"/>
              </w:rPr>
            </w:pPr>
            <w:r w:rsidRPr="008F4E68">
              <w:rPr>
                <w:szCs w:val="24"/>
              </w:rPr>
              <w:t>Адрес (местонахождение) Объект</w:t>
            </w:r>
            <w:proofErr w:type="gramStart"/>
            <w:r w:rsidRPr="008F4E68">
              <w:rPr>
                <w:szCs w:val="24"/>
              </w:rPr>
              <w:t>а(</w:t>
            </w:r>
            <w:proofErr w:type="spellStart"/>
            <w:proofErr w:type="gramEnd"/>
            <w:r w:rsidRPr="008F4E68">
              <w:rPr>
                <w:szCs w:val="24"/>
              </w:rPr>
              <w:t>ов</w:t>
            </w:r>
            <w:proofErr w:type="spellEnd"/>
            <w:r w:rsidRPr="008F4E68">
              <w:rPr>
                <w:szCs w:val="24"/>
              </w:rPr>
              <w:t xml:space="preserve">) (лота) аукциона </w:t>
            </w:r>
            <w:r>
              <w:rPr>
                <w:szCs w:val="24"/>
              </w:rPr>
              <w:t>_______________________________________</w:t>
            </w:r>
          </w:p>
          <w:p w:rsidR="00E34B18" w:rsidRDefault="00E34B18" w:rsidP="00422272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</w:t>
            </w:r>
          </w:p>
          <w:p w:rsidR="00E34B18" w:rsidRPr="008F4E68" w:rsidRDefault="00E34B18" w:rsidP="00422272">
            <w:pPr>
              <w:rPr>
                <w:b/>
                <w:szCs w:val="24"/>
              </w:rPr>
            </w:pPr>
          </w:p>
        </w:tc>
      </w:tr>
    </w:tbl>
    <w:p w:rsidR="00E34B18" w:rsidRPr="008F4E68" w:rsidRDefault="00E34B18" w:rsidP="00E34B18">
      <w:pPr>
        <w:spacing w:before="1" w:after="1"/>
        <w:jc w:val="both"/>
        <w:rPr>
          <w:b/>
          <w:szCs w:val="24"/>
        </w:rPr>
      </w:pPr>
    </w:p>
    <w:p w:rsidR="00E34B18" w:rsidRPr="008F4E68" w:rsidRDefault="00E34B18" w:rsidP="00E34B18">
      <w:pPr>
        <w:spacing w:before="1" w:after="1"/>
        <w:jc w:val="both"/>
        <w:rPr>
          <w:b/>
          <w:szCs w:val="24"/>
        </w:rPr>
      </w:pPr>
      <w:r w:rsidRPr="008F4E68">
        <w:rPr>
          <w:b/>
          <w:szCs w:val="24"/>
        </w:rPr>
        <w:t xml:space="preserve">и обязуется обеспечить поступление задатка в размере_____________________________ руб. </w:t>
      </w:r>
      <w:r w:rsidRPr="008F4E68">
        <w:rPr>
          <w:szCs w:val="24"/>
        </w:rPr>
        <w:t>__________________________________________________</w:t>
      </w:r>
      <w:r>
        <w:rPr>
          <w:szCs w:val="24"/>
        </w:rPr>
        <w:t>_____________________</w:t>
      </w:r>
      <w:r w:rsidRPr="008F4E68">
        <w:rPr>
          <w:szCs w:val="24"/>
        </w:rPr>
        <w:t xml:space="preserve">(сумма прописью), </w:t>
      </w:r>
    </w:p>
    <w:p w:rsidR="00E34B18" w:rsidRPr="008F4E68" w:rsidRDefault="00E34B18" w:rsidP="00E34B18">
      <w:pPr>
        <w:spacing w:before="1" w:after="1"/>
        <w:jc w:val="both"/>
        <w:rPr>
          <w:b/>
          <w:szCs w:val="24"/>
        </w:rPr>
      </w:pPr>
      <w:r w:rsidRPr="008F4E68">
        <w:rPr>
          <w:b/>
          <w:szCs w:val="24"/>
        </w:rPr>
        <w:t>в сроки и в порядке установленные в Информационном сообщении на указанный лот.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>Претендент</w:t>
      </w:r>
      <w:r>
        <w:rPr>
          <w:szCs w:val="24"/>
        </w:rPr>
        <w:t xml:space="preserve"> </w:t>
      </w:r>
      <w:r w:rsidRPr="008F4E68">
        <w:rPr>
          <w:szCs w:val="24"/>
        </w:rPr>
        <w:t>обязуется:</w:t>
      </w:r>
    </w:p>
    <w:p w:rsidR="00E34B18" w:rsidRPr="008F4E68" w:rsidRDefault="00E34B18" w:rsidP="00E34B18">
      <w:pPr>
        <w:widowControl/>
        <w:numPr>
          <w:ilvl w:val="1"/>
          <w:numId w:val="26"/>
        </w:numPr>
        <w:suppressAutoHyphens/>
        <w:autoSpaceDE/>
        <w:autoSpaceDN/>
        <w:adjustRightInd/>
        <w:ind w:hanging="360"/>
        <w:jc w:val="both"/>
        <w:rPr>
          <w:szCs w:val="24"/>
        </w:rPr>
      </w:pPr>
      <w:r w:rsidRPr="008F4E68">
        <w:rPr>
          <w:szCs w:val="24"/>
        </w:rPr>
        <w:t>Соблюдать условия и порядок проведения аукциона, содержащиеся в Информационном сообщении.</w:t>
      </w:r>
    </w:p>
    <w:p w:rsidR="00E34B18" w:rsidRPr="008F4E68" w:rsidRDefault="00E34B18" w:rsidP="00E34B18">
      <w:pPr>
        <w:widowControl/>
        <w:numPr>
          <w:ilvl w:val="1"/>
          <w:numId w:val="26"/>
        </w:numPr>
        <w:suppressAutoHyphens/>
        <w:autoSpaceDN/>
        <w:adjustRightInd/>
        <w:ind w:hanging="360"/>
        <w:jc w:val="both"/>
        <w:rPr>
          <w:szCs w:val="24"/>
        </w:rPr>
      </w:pPr>
      <w:r w:rsidRPr="008F4E68">
        <w:rPr>
          <w:szCs w:val="24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 xml:space="preserve">Задаток Победителя аукциона засчитывается в счет оплаты приобретаемого Имущества  (лота) аукциона. 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>Претенденту</w:t>
      </w:r>
      <w:r>
        <w:rPr>
          <w:szCs w:val="24"/>
        </w:rPr>
        <w:t xml:space="preserve"> </w:t>
      </w:r>
      <w:r w:rsidRPr="008F4E68">
        <w:rPr>
          <w:szCs w:val="24"/>
        </w:rPr>
        <w:t>понятны все требования и положения Информационного сообщения. Претенденту</w:t>
      </w:r>
      <w:r>
        <w:rPr>
          <w:szCs w:val="24"/>
        </w:rPr>
        <w:t xml:space="preserve"> </w:t>
      </w:r>
      <w:r w:rsidRPr="008F4E68">
        <w:rPr>
          <w:szCs w:val="24"/>
        </w:rPr>
        <w:t>известно фактическое</w:t>
      </w:r>
      <w:r>
        <w:rPr>
          <w:szCs w:val="24"/>
        </w:rPr>
        <w:t xml:space="preserve"> </w:t>
      </w:r>
      <w:r w:rsidRPr="008F4E68">
        <w:rPr>
          <w:szCs w:val="24"/>
        </w:rPr>
        <w:t>состояние и технические характеристики Имущества  (лота) (п.1.)</w:t>
      </w:r>
      <w:r w:rsidRPr="008F4E68">
        <w:rPr>
          <w:b/>
          <w:szCs w:val="24"/>
        </w:rPr>
        <w:t xml:space="preserve"> и он не имеет претензий к ним.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</w:t>
      </w:r>
      <w:r>
        <w:rPr>
          <w:szCs w:val="24"/>
        </w:rPr>
        <w:t xml:space="preserve"> </w:t>
      </w:r>
      <w:r w:rsidRPr="008F4E68">
        <w:rPr>
          <w:szCs w:val="24"/>
        </w:rPr>
        <w:t>Имущества (лота)</w:t>
      </w:r>
      <w:r>
        <w:rPr>
          <w:szCs w:val="24"/>
        </w:rPr>
        <w:t xml:space="preserve"> </w:t>
      </w:r>
      <w:r w:rsidRPr="008F4E68">
        <w:rPr>
          <w:szCs w:val="24"/>
        </w:rPr>
        <w:t xml:space="preserve">аукциона. </w:t>
      </w:r>
    </w:p>
    <w:p w:rsidR="00E34B18" w:rsidRPr="008F4E68" w:rsidRDefault="00E34B18" w:rsidP="00E34B18">
      <w:pPr>
        <w:widowControl/>
        <w:numPr>
          <w:ilvl w:val="0"/>
          <w:numId w:val="26"/>
        </w:numPr>
        <w:suppressAutoHyphens/>
        <w:autoSpaceDE/>
        <w:autoSpaceDN/>
        <w:adjustRightInd/>
        <w:jc w:val="both"/>
        <w:rPr>
          <w:szCs w:val="24"/>
        </w:rPr>
      </w:pPr>
      <w:r w:rsidRPr="008F4E68">
        <w:rPr>
          <w:szCs w:val="24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E34B18" w:rsidRPr="008F4E68" w:rsidRDefault="00E34B18" w:rsidP="00E34B18">
      <w:pPr>
        <w:ind w:left="360"/>
        <w:jc w:val="both"/>
        <w:rPr>
          <w:szCs w:val="24"/>
        </w:rPr>
      </w:pPr>
      <w:r w:rsidRPr="008F4E68">
        <w:rPr>
          <w:b/>
          <w:szCs w:val="24"/>
        </w:rPr>
        <w:t>1</w:t>
      </w:r>
      <w:proofErr w:type="gramStart"/>
      <w:r w:rsidRPr="008F4E68">
        <w:rPr>
          <w:szCs w:val="24"/>
        </w:rPr>
        <w:t xml:space="preserve"> З</w:t>
      </w:r>
      <w:proofErr w:type="gramEnd"/>
      <w:r w:rsidRPr="008F4E68">
        <w:rPr>
          <w:szCs w:val="24"/>
        </w:rPr>
        <w:t xml:space="preserve">аполняется при подаче Заявки </w:t>
      </w:r>
      <w:r w:rsidRPr="008F4E68">
        <w:rPr>
          <w:bCs/>
          <w:szCs w:val="24"/>
        </w:rPr>
        <w:t>юридическим лицом</w:t>
      </w:r>
    </w:p>
    <w:p w:rsidR="00E34B18" w:rsidRPr="008F4E68" w:rsidRDefault="00E34B18" w:rsidP="00E34B18">
      <w:pPr>
        <w:ind w:left="360"/>
        <w:jc w:val="both"/>
        <w:rPr>
          <w:szCs w:val="24"/>
        </w:rPr>
      </w:pPr>
      <w:r w:rsidRPr="008F4E68">
        <w:rPr>
          <w:b/>
          <w:szCs w:val="24"/>
        </w:rPr>
        <w:t>2</w:t>
      </w:r>
      <w:proofErr w:type="gramStart"/>
      <w:r>
        <w:rPr>
          <w:b/>
          <w:szCs w:val="24"/>
        </w:rPr>
        <w:t xml:space="preserve"> </w:t>
      </w:r>
      <w:r w:rsidRPr="008F4E68">
        <w:rPr>
          <w:szCs w:val="24"/>
        </w:rPr>
        <w:t>З</w:t>
      </w:r>
      <w:proofErr w:type="gramEnd"/>
      <w:r w:rsidRPr="008F4E68">
        <w:rPr>
          <w:szCs w:val="24"/>
        </w:rPr>
        <w:t>аполняется при подаче Заявки лицом, действующим по доверенности</w:t>
      </w:r>
    </w:p>
    <w:p w:rsidR="00E34B18" w:rsidRPr="00ED608B" w:rsidRDefault="00E34B18" w:rsidP="00E34B18">
      <w:pPr>
        <w:pStyle w:val="a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ED608B">
        <w:rPr>
          <w:rFonts w:ascii="Times New Roman" w:eastAsiaTheme="minorEastAsia" w:hAnsi="Times New Roman"/>
          <w:sz w:val="20"/>
          <w:szCs w:val="24"/>
          <w:lang w:eastAsia="ru-RU"/>
        </w:rPr>
        <w:t xml:space="preserve"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ED608B">
        <w:rPr>
          <w:rFonts w:ascii="Times New Roman" w:eastAsiaTheme="minorEastAsia" w:hAnsi="Times New Roman"/>
          <w:sz w:val="20"/>
          <w:szCs w:val="24"/>
          <w:lang w:eastAsia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ED608B">
        <w:rPr>
          <w:rFonts w:ascii="Times New Roman" w:eastAsiaTheme="minorEastAsia" w:hAnsi="Times New Roman"/>
          <w:sz w:val="20"/>
          <w:szCs w:val="24"/>
          <w:lang w:eastAsia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E34B18" w:rsidRPr="00ED608B" w:rsidRDefault="00E34B18" w:rsidP="00E34B18">
      <w:pPr>
        <w:pStyle w:val="aa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ED608B">
        <w:rPr>
          <w:rFonts w:ascii="Times New Roman" w:eastAsiaTheme="minorEastAsia" w:hAnsi="Times New Roman"/>
          <w:sz w:val="20"/>
          <w:szCs w:val="24"/>
          <w:lang w:eastAsia="ru-RU"/>
        </w:rPr>
        <w:t>Платежные реквизиты Претендента:</w:t>
      </w:r>
    </w:p>
    <w:p w:rsidR="00E34B18" w:rsidRPr="008F4E68" w:rsidRDefault="00E34B18" w:rsidP="00E34B18">
      <w:pPr>
        <w:jc w:val="both"/>
        <w:rPr>
          <w:szCs w:val="24"/>
        </w:rPr>
      </w:pPr>
      <w:r w:rsidRPr="008F4E68">
        <w:rPr>
          <w:szCs w:val="24"/>
        </w:rPr>
        <w:t>____________________________</w:t>
      </w:r>
      <w:r>
        <w:rPr>
          <w:szCs w:val="24"/>
        </w:rPr>
        <w:t>___________________________________________________________</w:t>
      </w:r>
    </w:p>
    <w:p w:rsidR="00E34B18" w:rsidRDefault="00E34B18" w:rsidP="00E34B18">
      <w:pPr>
        <w:jc w:val="center"/>
        <w:rPr>
          <w:szCs w:val="24"/>
        </w:rPr>
      </w:pPr>
      <w:r w:rsidRPr="008F4E68">
        <w:rPr>
          <w:szCs w:val="24"/>
        </w:rPr>
        <w:t>(Ф.И.О. для физического лица или ИП, наименование для юридического лица)</w:t>
      </w:r>
    </w:p>
    <w:p w:rsidR="00E34B18" w:rsidRPr="008F4E68" w:rsidRDefault="00E34B18" w:rsidP="00E34B18">
      <w:pPr>
        <w:jc w:val="both"/>
        <w:rPr>
          <w:szCs w:val="24"/>
        </w:rPr>
      </w:pPr>
      <w:r w:rsidRPr="008F4E68">
        <w:rPr>
          <w:szCs w:val="24"/>
        </w:rPr>
        <w:t>_____________________________</w:t>
      </w:r>
      <w:r>
        <w:rPr>
          <w:szCs w:val="24"/>
        </w:rPr>
        <w:t>__________________________________________________________</w:t>
      </w:r>
    </w:p>
    <w:p w:rsidR="00E34B18" w:rsidRPr="00ED608B" w:rsidRDefault="00E34B18" w:rsidP="00E34B18">
      <w:pPr>
        <w:jc w:val="center"/>
        <w:rPr>
          <w:szCs w:val="24"/>
        </w:rPr>
      </w:pPr>
      <w:r w:rsidRPr="008F4E68">
        <w:rPr>
          <w:szCs w:val="24"/>
        </w:rPr>
        <w:t xml:space="preserve">(Наименование </w:t>
      </w:r>
      <w:proofErr w:type="gramStart"/>
      <w:r w:rsidRPr="008F4E68">
        <w:rPr>
          <w:szCs w:val="24"/>
        </w:rPr>
        <w:t>Банка</w:t>
      </w:r>
      <w:proofErr w:type="gramEnd"/>
      <w:r w:rsidRPr="008F4E68">
        <w:rPr>
          <w:szCs w:val="24"/>
        </w:rPr>
        <w:t xml:space="preserve"> в котором у Претендента открыт счет; название города, где находится банк)</w:t>
      </w:r>
    </w:p>
    <w:p w:rsidR="00E34B18" w:rsidRDefault="00E34B18" w:rsidP="00E34B18">
      <w:pPr>
        <w:jc w:val="both"/>
        <w:rPr>
          <w:szCs w:val="24"/>
        </w:rPr>
      </w:pPr>
      <w:proofErr w:type="spellStart"/>
      <w:proofErr w:type="gramStart"/>
      <w:r w:rsidRPr="008F4E68">
        <w:rPr>
          <w:szCs w:val="24"/>
        </w:rPr>
        <w:t>р</w:t>
      </w:r>
      <w:proofErr w:type="spellEnd"/>
      <w:proofErr w:type="gramEnd"/>
      <w:r w:rsidRPr="008F4E68">
        <w:rPr>
          <w:szCs w:val="24"/>
        </w:rPr>
        <w:t>/с или (л/с)</w:t>
      </w:r>
    </w:p>
    <w:p w:rsidR="00E34B18" w:rsidRDefault="00E34B18" w:rsidP="00E34B18">
      <w:pPr>
        <w:jc w:val="both"/>
        <w:rPr>
          <w:szCs w:val="24"/>
        </w:rPr>
      </w:pPr>
      <w:r w:rsidRPr="008F4E68">
        <w:rPr>
          <w:szCs w:val="24"/>
        </w:rPr>
        <w:t>к/с</w:t>
      </w:r>
    </w:p>
    <w:p w:rsidR="00E34B18" w:rsidRDefault="00E34B18" w:rsidP="00E34B18">
      <w:pPr>
        <w:jc w:val="both"/>
        <w:rPr>
          <w:szCs w:val="24"/>
        </w:rPr>
      </w:pPr>
      <w:r w:rsidRPr="008F4E68">
        <w:rPr>
          <w:szCs w:val="24"/>
        </w:rPr>
        <w:t>БИК</w:t>
      </w:r>
    </w:p>
    <w:p w:rsidR="00E34B18" w:rsidRDefault="00E34B18" w:rsidP="00E34B18">
      <w:pPr>
        <w:rPr>
          <w:szCs w:val="24"/>
        </w:rPr>
      </w:pPr>
      <w:r w:rsidRPr="008F4E68">
        <w:rPr>
          <w:szCs w:val="24"/>
        </w:rPr>
        <w:t>ИНН</w:t>
      </w:r>
      <w:r w:rsidRPr="00ED608B">
        <w:rPr>
          <w:szCs w:val="24"/>
        </w:rPr>
        <w:t>3</w:t>
      </w:r>
      <w:r w:rsidRPr="008F4E68">
        <w:rPr>
          <w:szCs w:val="24"/>
        </w:rPr>
        <w:t>Претендента</w:t>
      </w:r>
    </w:p>
    <w:p w:rsidR="00E34B18" w:rsidRPr="00ED608B" w:rsidRDefault="00E34B18" w:rsidP="00E34B18">
      <w:pPr>
        <w:rPr>
          <w:szCs w:val="24"/>
        </w:rPr>
      </w:pPr>
      <w:r w:rsidRPr="008F4E68">
        <w:rPr>
          <w:szCs w:val="24"/>
        </w:rPr>
        <w:t>КПП</w:t>
      </w:r>
      <w:r w:rsidRPr="00ED608B">
        <w:rPr>
          <w:szCs w:val="24"/>
        </w:rPr>
        <w:t>4</w:t>
      </w:r>
      <w:r w:rsidRPr="008F4E68">
        <w:rPr>
          <w:szCs w:val="24"/>
        </w:rPr>
        <w:t>Претендента</w:t>
      </w:r>
    </w:p>
    <w:p w:rsidR="00E34B18" w:rsidRPr="009A4C62" w:rsidRDefault="00E34B18" w:rsidP="00E34B18">
      <w:pPr>
        <w:jc w:val="both"/>
        <w:rPr>
          <w:szCs w:val="24"/>
        </w:rPr>
      </w:pPr>
    </w:p>
    <w:p w:rsidR="00E34B18" w:rsidRPr="00C274D2" w:rsidRDefault="00E34B18" w:rsidP="00E34B18">
      <w:pPr>
        <w:jc w:val="both"/>
        <w:rPr>
          <w:b/>
          <w:sz w:val="16"/>
          <w:szCs w:val="16"/>
        </w:rPr>
      </w:pPr>
    </w:p>
    <w:p w:rsidR="00E34B18" w:rsidRPr="001C0B79" w:rsidRDefault="00E34B18" w:rsidP="00E34B18">
      <w:pPr>
        <w:jc w:val="both"/>
        <w:rPr>
          <w:szCs w:val="24"/>
        </w:rPr>
      </w:pPr>
      <w:r w:rsidRPr="001C0B79">
        <w:rPr>
          <w:b/>
          <w:szCs w:val="24"/>
        </w:rPr>
        <w:t>3</w:t>
      </w:r>
      <w:r w:rsidRPr="001C0B79">
        <w:rPr>
          <w:szCs w:val="24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E34B18" w:rsidRPr="001C0B79" w:rsidRDefault="00E34B18" w:rsidP="00E34B18">
      <w:pPr>
        <w:jc w:val="both"/>
        <w:rPr>
          <w:szCs w:val="24"/>
        </w:rPr>
      </w:pPr>
      <w:r w:rsidRPr="001C0B79">
        <w:rPr>
          <w:b/>
          <w:szCs w:val="24"/>
        </w:rPr>
        <w:t xml:space="preserve">4 </w:t>
      </w:r>
      <w:r w:rsidRPr="001C0B79">
        <w:rPr>
          <w:szCs w:val="24"/>
        </w:rPr>
        <w:t>КПП в отношении юридических лиц и индивидуальных предпринимателей</w:t>
      </w:r>
    </w:p>
    <w:p w:rsidR="00E34B18" w:rsidRDefault="00E34B18">
      <w:pPr>
        <w:shd w:val="clear" w:color="auto" w:fill="FFFFFF"/>
        <w:spacing w:line="274" w:lineRule="exact"/>
        <w:ind w:firstLine="854"/>
        <w:jc w:val="both"/>
      </w:pPr>
    </w:p>
    <w:p w:rsidR="00623D70" w:rsidRPr="00442657" w:rsidRDefault="00623D70" w:rsidP="00623D70">
      <w:pPr>
        <w:pageBreakBefore/>
        <w:jc w:val="right"/>
      </w:pPr>
      <w:r w:rsidRPr="00442657">
        <w:lastRenderedPageBreak/>
        <w:t>Приложение № 2</w:t>
      </w:r>
    </w:p>
    <w:p w:rsidR="00623D70" w:rsidRDefault="00623D70" w:rsidP="00623D70">
      <w:pPr>
        <w:jc w:val="right"/>
        <w:rPr>
          <w:b/>
        </w:rPr>
      </w:pPr>
    </w:p>
    <w:p w:rsidR="00623D70" w:rsidRDefault="00623D70" w:rsidP="00623D70">
      <w:pPr>
        <w:jc w:val="center"/>
        <w:rPr>
          <w:b/>
        </w:rPr>
      </w:pPr>
      <w:r w:rsidRPr="007E3FDA">
        <w:rPr>
          <w:b/>
        </w:rPr>
        <w:t xml:space="preserve">ДОГОВОР </w:t>
      </w:r>
      <w:r>
        <w:rPr>
          <w:b/>
        </w:rPr>
        <w:t xml:space="preserve"> </w:t>
      </w: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купли - продажи имущества,</w:t>
      </w:r>
    </w:p>
    <w:p w:rsidR="00623D70" w:rsidRPr="007E3FDA" w:rsidRDefault="00623D70" w:rsidP="00623D70">
      <w:pPr>
        <w:jc w:val="center"/>
        <w:rPr>
          <w:b/>
        </w:rPr>
      </w:pPr>
      <w:proofErr w:type="gramStart"/>
      <w:r w:rsidRPr="007E3FDA">
        <w:rPr>
          <w:b/>
        </w:rPr>
        <w:t>реализуемого</w:t>
      </w:r>
      <w:proofErr w:type="gramEnd"/>
      <w:r w:rsidRPr="007E3FDA">
        <w:rPr>
          <w:b/>
        </w:rPr>
        <w:t xml:space="preserve"> на открытом аукционе</w:t>
      </w:r>
      <w:r>
        <w:rPr>
          <w:b/>
        </w:rPr>
        <w:t xml:space="preserve"> в электронной форме</w:t>
      </w: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в процессе приватизации</w:t>
      </w:r>
    </w:p>
    <w:p w:rsidR="00623D70" w:rsidRPr="007E3FDA" w:rsidRDefault="00623D70" w:rsidP="00623D70">
      <w:pPr>
        <w:spacing w:after="120"/>
      </w:pPr>
      <w:r>
        <w:t>д. Верхние Осельки</w:t>
      </w:r>
      <w:r w:rsidRPr="007E3FDA">
        <w:t xml:space="preserve">                                           </w:t>
      </w:r>
      <w:r>
        <w:t xml:space="preserve">                               </w:t>
      </w:r>
      <w:r w:rsidRPr="007E3FDA">
        <w:t xml:space="preserve">    </w:t>
      </w:r>
      <w:r>
        <w:t>«__»</w:t>
      </w:r>
      <w:r w:rsidRPr="007E3FDA">
        <w:t xml:space="preserve"> </w:t>
      </w:r>
      <w:r w:rsidRPr="00D13C78">
        <w:t>____________</w:t>
      </w:r>
      <w:r>
        <w:t xml:space="preserve"> </w:t>
      </w:r>
      <w:r w:rsidRPr="007E3FDA">
        <w:t>20</w:t>
      </w:r>
      <w:r>
        <w:t>20</w:t>
      </w:r>
      <w:r w:rsidRPr="007E3FDA">
        <w:t xml:space="preserve"> </w:t>
      </w:r>
      <w:r>
        <w:t>г.</w:t>
      </w:r>
    </w:p>
    <w:p w:rsidR="00623D70" w:rsidRDefault="00623D70" w:rsidP="00623D70">
      <w:pPr>
        <w:jc w:val="both"/>
      </w:pPr>
      <w:r w:rsidRPr="00D13C78">
        <w:tab/>
      </w:r>
    </w:p>
    <w:p w:rsidR="00623D70" w:rsidRPr="007E3FDA" w:rsidRDefault="00623D70" w:rsidP="00623D70">
      <w:pPr>
        <w:ind w:firstLine="708"/>
        <w:jc w:val="both"/>
      </w:pPr>
      <w:proofErr w:type="gramStart"/>
      <w:r>
        <w:rPr>
          <w:b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</w:t>
      </w:r>
      <w:r w:rsidRPr="00D13C78">
        <w:rPr>
          <w:b/>
        </w:rPr>
        <w:t xml:space="preserve"> </w:t>
      </w:r>
      <w:r>
        <w:t>в лице  главы администрации Сазонова Александра Александровича, действующего на основании Устава</w:t>
      </w:r>
      <w:r w:rsidRPr="00D13C78">
        <w:t>, именуем</w:t>
      </w:r>
      <w:r>
        <w:t>ая</w:t>
      </w:r>
      <w:r w:rsidRPr="00D13C78">
        <w:t xml:space="preserve"> в дальнейшем Продавец, с одной стороны, и  </w:t>
      </w:r>
      <w:r>
        <w:t xml:space="preserve">_________________________ </w:t>
      </w:r>
      <w:r w:rsidRPr="00D13C78">
        <w:t>____________________________________</w:t>
      </w:r>
      <w:r>
        <w:t>__________</w:t>
      </w:r>
      <w:r w:rsidRPr="00D13C78">
        <w:t>_______, именуем</w:t>
      </w:r>
      <w:r>
        <w:t>__</w:t>
      </w:r>
      <w:r w:rsidRPr="00D13C78">
        <w:t xml:space="preserve"> в дальнейшем</w:t>
      </w:r>
      <w:r w:rsidRPr="007E3FDA">
        <w:t xml:space="preserve"> Покупатель, с другой стороны, руководствуясь Федеральным законом «О приватизации государственного и муниципального имущества» от 21.12.2001 № 178 - ФЗ, </w:t>
      </w:r>
      <w:r w:rsidRPr="008C7C1F">
        <w:t xml:space="preserve"> </w:t>
      </w:r>
      <w:r w:rsidRPr="00CE4C82">
        <w:t>постановлением Правительства Российской Федерации от 27 августа 2012 г. № 860</w:t>
      </w:r>
      <w:proofErr w:type="gramEnd"/>
      <w:r w:rsidRPr="00CE4C82">
        <w:t xml:space="preserve"> «Об организации и проведении продажи государственного или муниципального имущества в электронной форме»</w:t>
      </w:r>
      <w:r>
        <w:t>,</w:t>
      </w:r>
      <w:r w:rsidRPr="00CE4C82">
        <w:t xml:space="preserve"> </w:t>
      </w:r>
      <w:r w:rsidRPr="007E3FDA">
        <w:t xml:space="preserve"> положениями информационного сообщения, </w:t>
      </w:r>
      <w:r w:rsidRPr="00B611DB">
        <w:t>размещенного на сайт</w:t>
      </w:r>
      <w:r>
        <w:t>ах</w:t>
      </w:r>
      <w:r w:rsidRPr="00B611DB">
        <w:t xml:space="preserve"> </w:t>
      </w:r>
      <w:hyperlink r:id="rId18" w:history="1">
        <w:r w:rsidRPr="003B59C4">
          <w:rPr>
            <w:rStyle w:val="a5"/>
          </w:rPr>
          <w:t>www.torgi.gov.ru</w:t>
        </w:r>
      </w:hyperlink>
      <w:r w:rsidRPr="003B59C4">
        <w:t xml:space="preserve">, </w:t>
      </w:r>
      <w:hyperlink r:id="rId19" w:history="1">
        <w:r w:rsidRPr="003B59C4">
          <w:rPr>
            <w:rStyle w:val="a5"/>
          </w:rPr>
          <w:t>www.</w:t>
        </w:r>
      </w:hyperlink>
      <w:r w:rsidRPr="00C86E19">
        <w:rPr>
          <w:u w:val="single"/>
        </w:rPr>
        <w:t>лесколовское.рф</w:t>
      </w:r>
      <w:r w:rsidRPr="009C1D12">
        <w:t xml:space="preserve">, </w:t>
      </w:r>
      <w:r w:rsidRPr="00C86E19">
        <w:rPr>
          <w:u w:val="single"/>
          <w:lang w:val="en-US"/>
        </w:rPr>
        <w:t>www</w:t>
      </w:r>
      <w:r w:rsidRPr="00C86E19">
        <w:rPr>
          <w:u w:val="single"/>
        </w:rPr>
        <w:t>.</w:t>
      </w:r>
      <w:proofErr w:type="spellStart"/>
      <w:r w:rsidRPr="00C86E19">
        <w:rPr>
          <w:u w:val="single"/>
        </w:rPr>
        <w:t>lot-online.ru</w:t>
      </w:r>
      <w:proofErr w:type="spellEnd"/>
      <w:r w:rsidRPr="009C1D12">
        <w:t>, и на основании Протокола от</w:t>
      </w:r>
      <w:r w:rsidRPr="007E3FDA">
        <w:t xml:space="preserve"> </w:t>
      </w:r>
      <w:r>
        <w:t>____________</w:t>
      </w:r>
      <w:r w:rsidRPr="007E3FDA">
        <w:t xml:space="preserve">№ </w:t>
      </w:r>
      <w:r>
        <w:t>___</w:t>
      </w:r>
      <w:r w:rsidRPr="007E3FDA">
        <w:t xml:space="preserve"> об итогах </w:t>
      </w:r>
      <w:r>
        <w:t>аукциона</w:t>
      </w:r>
      <w:r w:rsidRPr="007A65B8">
        <w:t xml:space="preserve"> </w:t>
      </w:r>
      <w:r>
        <w:t xml:space="preserve">по приватизации </w:t>
      </w:r>
      <w:r w:rsidRPr="007A65B8">
        <w:t>имущества</w:t>
      </w:r>
      <w:r w:rsidRPr="007E3FDA">
        <w:t xml:space="preserve">, </w:t>
      </w:r>
      <w:r>
        <w:t>принадлежащего муниципальному образованию «Лесколовское сельское поселение» Всеволожского муниципального района Ленинградской области</w:t>
      </w:r>
      <w:r w:rsidRPr="007E3FDA">
        <w:t>, реализуемого в процессе приватизации</w:t>
      </w:r>
      <w:r>
        <w:t xml:space="preserve"> в электронной форме</w:t>
      </w:r>
      <w:r w:rsidRPr="007E3FDA">
        <w:t xml:space="preserve">, заключили настоящий договор о нижеследующем: </w:t>
      </w:r>
    </w:p>
    <w:p w:rsidR="00623D70" w:rsidRDefault="00623D70" w:rsidP="00623D70">
      <w:pPr>
        <w:jc w:val="center"/>
        <w:rPr>
          <w:b/>
        </w:rPr>
      </w:pP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1. ПРЕДМЕТ ДОГОВОРА</w:t>
      </w:r>
    </w:p>
    <w:p w:rsidR="00623D70" w:rsidRPr="00AB0697" w:rsidRDefault="00623D70" w:rsidP="00623D70">
      <w:pPr>
        <w:ind w:firstLine="709"/>
        <w:jc w:val="both"/>
      </w:pPr>
      <w:r w:rsidRPr="00AB0697">
        <w:t>1.1. Продавец передает, а Покупатель обязуется оплатить и принять в собственность следующее имущество: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>земельный участок общей площадью 107031 кв. м,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>кадастровый номер 47:07:0153001:4895,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 xml:space="preserve">категория земель: земли населенных пунктов, 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 xml:space="preserve">вид разрешенного использования: блокированная жилая застройка, 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>тер</w:t>
      </w:r>
      <w:proofErr w:type="gramStart"/>
      <w:r w:rsidRPr="00A32D72">
        <w:rPr>
          <w:bCs/>
        </w:rPr>
        <w:t>.</w:t>
      </w:r>
      <w:proofErr w:type="gramEnd"/>
      <w:r w:rsidRPr="00A32D72">
        <w:rPr>
          <w:bCs/>
        </w:rPr>
        <w:t xml:space="preserve"> </w:t>
      </w:r>
      <w:proofErr w:type="gramStart"/>
      <w:r w:rsidRPr="00A32D72">
        <w:rPr>
          <w:bCs/>
        </w:rPr>
        <w:t>з</w:t>
      </w:r>
      <w:proofErr w:type="gramEnd"/>
      <w:r w:rsidRPr="00A32D72">
        <w:rPr>
          <w:bCs/>
        </w:rPr>
        <w:t xml:space="preserve">она: </w:t>
      </w:r>
      <w:proofErr w:type="gramStart"/>
      <w:r w:rsidRPr="00A32D72">
        <w:rPr>
          <w:bCs/>
        </w:rPr>
        <w:t>ТЖ</w:t>
      </w:r>
      <w:proofErr w:type="gramEnd"/>
      <w:r w:rsidRPr="00A32D72">
        <w:rPr>
          <w:bCs/>
        </w:rPr>
        <w:t xml:space="preserve"> 2.2 (зона застройки блокированными жилыми домами),</w:t>
      </w:r>
    </w:p>
    <w:p w:rsidR="00623D70" w:rsidRDefault="00623D70" w:rsidP="00623D70">
      <w:pPr>
        <w:ind w:firstLine="720"/>
        <w:jc w:val="both"/>
        <w:rPr>
          <w:bCs/>
        </w:rPr>
      </w:pPr>
      <w:proofErr w:type="gramStart"/>
      <w:r w:rsidRPr="00A32D72">
        <w:rPr>
          <w:bCs/>
        </w:rPr>
        <w:t>расположенный</w:t>
      </w:r>
      <w:proofErr w:type="gramEnd"/>
      <w:r w:rsidRPr="00A32D72">
        <w:rPr>
          <w:bCs/>
        </w:rPr>
        <w:t xml:space="preserve"> по адресу: Ленинградская область, Всеволожский район, </w:t>
      </w:r>
    </w:p>
    <w:p w:rsidR="00623D70" w:rsidRPr="004C237D" w:rsidRDefault="00623D70" w:rsidP="00623D70">
      <w:pPr>
        <w:ind w:firstLine="709"/>
        <w:jc w:val="both"/>
      </w:pPr>
      <w:r w:rsidRPr="00A32D72">
        <w:rPr>
          <w:bCs/>
        </w:rPr>
        <w:t>п.</w:t>
      </w:r>
      <w:r>
        <w:rPr>
          <w:bCs/>
        </w:rPr>
        <w:t> </w:t>
      </w:r>
      <w:r w:rsidRPr="00A32D72">
        <w:rPr>
          <w:bCs/>
        </w:rPr>
        <w:t>Осельки</w:t>
      </w:r>
      <w:r>
        <w:t>.</w:t>
      </w:r>
    </w:p>
    <w:p w:rsidR="00623D70" w:rsidRPr="00AB0697" w:rsidRDefault="00623D70" w:rsidP="00623D70">
      <w:pPr>
        <w:pStyle w:val="3"/>
        <w:ind w:firstLine="709"/>
        <w:jc w:val="both"/>
        <w:rPr>
          <w:sz w:val="24"/>
          <w:szCs w:val="24"/>
        </w:rPr>
      </w:pPr>
      <w:r w:rsidRPr="004C237D">
        <w:rPr>
          <w:sz w:val="24"/>
          <w:szCs w:val="24"/>
        </w:rPr>
        <w:t xml:space="preserve">1.2. Имущество продается на аукционе на основании </w:t>
      </w:r>
      <w:r w:rsidRPr="00681695">
        <w:rPr>
          <w:bCs/>
          <w:sz w:val="24"/>
          <w:szCs w:val="24"/>
        </w:rPr>
        <w:t>Постановлени</w:t>
      </w:r>
      <w:r>
        <w:rPr>
          <w:bCs/>
          <w:sz w:val="24"/>
          <w:szCs w:val="24"/>
        </w:rPr>
        <w:t>я</w:t>
      </w:r>
      <w:r w:rsidRPr="00681695">
        <w:rPr>
          <w:bCs/>
          <w:sz w:val="24"/>
          <w:szCs w:val="24"/>
        </w:rPr>
        <w:t xml:space="preserve"> администрации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муниципального</w:t>
      </w:r>
      <w:r w:rsidRPr="00D74CA8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 xml:space="preserve">я </w:t>
      </w:r>
      <w:r>
        <w:rPr>
          <w:sz w:val="24"/>
          <w:szCs w:val="24"/>
        </w:rPr>
        <w:t>«Лесколовское сельское поселение» Всеволожского муниципального района Ленинградской области от  15.09.2020 № 307 «</w:t>
      </w:r>
      <w:r w:rsidRPr="00B24D6C">
        <w:rPr>
          <w:sz w:val="24"/>
          <w:szCs w:val="24"/>
        </w:rPr>
        <w:t>Об организации и проведен</w:t>
      </w:r>
      <w:proofErr w:type="gramStart"/>
      <w:r w:rsidRPr="00B24D6C">
        <w:rPr>
          <w:sz w:val="24"/>
          <w:szCs w:val="24"/>
        </w:rPr>
        <w:t>ии ау</w:t>
      </w:r>
      <w:proofErr w:type="gramEnd"/>
      <w:r w:rsidRPr="00B24D6C">
        <w:rPr>
          <w:sz w:val="24"/>
          <w:szCs w:val="24"/>
        </w:rPr>
        <w:t xml:space="preserve">кциона по </w:t>
      </w:r>
      <w:r>
        <w:rPr>
          <w:sz w:val="24"/>
          <w:szCs w:val="24"/>
        </w:rPr>
        <w:t>приватизации земельных участков</w:t>
      </w:r>
      <w:r w:rsidRPr="00B24D6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принадлежащих </w:t>
      </w:r>
      <w:r w:rsidRPr="00B24D6C">
        <w:rPr>
          <w:sz w:val="24"/>
          <w:szCs w:val="24"/>
        </w:rPr>
        <w:t>муниципально</w:t>
      </w:r>
      <w:r>
        <w:rPr>
          <w:sz w:val="24"/>
          <w:szCs w:val="24"/>
        </w:rPr>
        <w:t>му</w:t>
      </w:r>
      <w:r w:rsidRPr="00B24D6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ю</w:t>
      </w:r>
      <w:r w:rsidRPr="00B24D6C">
        <w:rPr>
          <w:sz w:val="24"/>
          <w:szCs w:val="24"/>
        </w:rPr>
        <w:t xml:space="preserve"> «Лесколовское сельское поселение» Всеволожского муниципального района Ленинградской области»</w:t>
      </w:r>
      <w:r>
        <w:rPr>
          <w:sz w:val="24"/>
          <w:szCs w:val="24"/>
        </w:rPr>
        <w:t>.</w:t>
      </w:r>
    </w:p>
    <w:p w:rsidR="00623D70" w:rsidRPr="008C7C1F" w:rsidRDefault="00623D70" w:rsidP="00623D70">
      <w:pPr>
        <w:ind w:firstLine="709"/>
        <w:jc w:val="both"/>
      </w:pPr>
      <w:r w:rsidRPr="00AF7720">
        <w:t>1.</w:t>
      </w:r>
      <w:r>
        <w:t>3</w:t>
      </w:r>
      <w:r w:rsidRPr="00AF7720">
        <w:t>. На момент подписания настоящего договора Покупатель ознакомился с документами приобретаемого Имущества</w:t>
      </w:r>
      <w:r w:rsidRPr="007E3FDA">
        <w:t>, подтверждает его соответствие обычно предъявляемым треб</w:t>
      </w:r>
      <w:r>
        <w:t xml:space="preserve">ованиям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имуществу</w:t>
      </w:r>
      <w:r w:rsidRPr="007E3FDA">
        <w:t>,  претензий не имеет.</w:t>
      </w:r>
    </w:p>
    <w:p w:rsidR="00623D70" w:rsidRDefault="00623D70" w:rsidP="00623D70">
      <w:pPr>
        <w:jc w:val="both"/>
      </w:pP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2. СРОКИ И УСЛОВИЯ ПЕРЕДАЧИ ИМУЩЕСТВА</w:t>
      </w:r>
    </w:p>
    <w:p w:rsidR="00623D70" w:rsidRPr="007E3FDA" w:rsidRDefault="00623D70" w:rsidP="00623D70">
      <w:pPr>
        <w:ind w:firstLine="709"/>
        <w:jc w:val="both"/>
      </w:pPr>
      <w:r w:rsidRPr="007A65B8">
        <w:t>2.1. Имущество считается переданным Покупателю после подписания договора купли-продажи и акта приема - передачи Покупателем и Продавцом (приложение № 1).</w:t>
      </w:r>
    </w:p>
    <w:p w:rsidR="00623D70" w:rsidRDefault="00623D70" w:rsidP="00623D70">
      <w:pPr>
        <w:jc w:val="both"/>
        <w:rPr>
          <w:sz w:val="12"/>
          <w:szCs w:val="12"/>
        </w:rPr>
      </w:pPr>
    </w:p>
    <w:p w:rsidR="00623D70" w:rsidRDefault="00623D70" w:rsidP="00623D70">
      <w:pPr>
        <w:jc w:val="center"/>
        <w:rPr>
          <w:b/>
        </w:rPr>
      </w:pP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З. ЦЕНА И ПОРЯДОК РАСЧЕТОВ</w:t>
      </w:r>
    </w:p>
    <w:p w:rsidR="00623D70" w:rsidRPr="007E3FDA" w:rsidRDefault="00623D70" w:rsidP="00623D70">
      <w:pPr>
        <w:ind w:firstLine="709"/>
        <w:jc w:val="both"/>
      </w:pPr>
      <w:r w:rsidRPr="007E3FDA">
        <w:t xml:space="preserve">3.1. Установленная по результатам </w:t>
      </w:r>
      <w:r w:rsidRPr="00AB0697">
        <w:t>аукцион</w:t>
      </w:r>
      <w:r>
        <w:t>а</w:t>
      </w:r>
      <w:r w:rsidRPr="00AB0697">
        <w:t xml:space="preserve"> </w:t>
      </w:r>
      <w:r w:rsidRPr="007E3FDA">
        <w:t>цена Имущества составляет</w:t>
      </w:r>
      <w:proofErr w:type="gramStart"/>
      <w:r w:rsidRPr="007E3FDA">
        <w:t xml:space="preserve"> </w:t>
      </w:r>
      <w:r>
        <w:t xml:space="preserve">_______ </w:t>
      </w:r>
      <w:r w:rsidRPr="007E3FDA">
        <w:t>(</w:t>
      </w:r>
      <w:r>
        <w:t>_______________</w:t>
      </w:r>
      <w:r w:rsidRPr="007E3FDA">
        <w:t xml:space="preserve">) </w:t>
      </w:r>
      <w:proofErr w:type="gramEnd"/>
      <w:r w:rsidRPr="007E3FDA">
        <w:t>рублей, в том числе цена продажи</w:t>
      </w:r>
      <w:r>
        <w:t>.</w:t>
      </w:r>
    </w:p>
    <w:p w:rsidR="00623D70" w:rsidRPr="0056769A" w:rsidRDefault="00623D70" w:rsidP="00623D70">
      <w:pPr>
        <w:ind w:firstLine="709"/>
        <w:jc w:val="both"/>
      </w:pPr>
      <w:r w:rsidRPr="007E3FDA">
        <w:t>3.2. Задаток в сумме</w:t>
      </w:r>
      <w:r>
        <w:t xml:space="preserve"> 1 948 000,00</w:t>
      </w:r>
      <w:r w:rsidRPr="00782E3B">
        <w:t xml:space="preserve"> (</w:t>
      </w:r>
      <w:r>
        <w:t xml:space="preserve">один миллион девятьсот сорок восемь тысяч </w:t>
      </w:r>
      <w:r w:rsidRPr="007E3FDA">
        <w:t>рубл</w:t>
      </w:r>
      <w:r>
        <w:t>ей 00 копеек)</w:t>
      </w:r>
      <w:r w:rsidRPr="007E3FDA">
        <w:t xml:space="preserve">, внесенный </w:t>
      </w:r>
      <w:r w:rsidRPr="0056769A">
        <w:t>Покупателем на счет Продавца, засчитывается в счет оплаты за Имущество.</w:t>
      </w:r>
    </w:p>
    <w:p w:rsidR="00623D70" w:rsidRDefault="00623D70" w:rsidP="00623D70">
      <w:pPr>
        <w:ind w:firstLine="709"/>
        <w:jc w:val="both"/>
      </w:pPr>
      <w:r w:rsidRPr="0056769A">
        <w:t>3.3. За вычетом суммы задатка Покупатель обязан оплатить за Имущество сумму в  размере</w:t>
      </w:r>
      <w:proofErr w:type="gramStart"/>
      <w:r w:rsidRPr="0056769A">
        <w:t xml:space="preserve"> </w:t>
      </w:r>
      <w:r w:rsidRPr="00992675">
        <w:t xml:space="preserve">___________ (___________) </w:t>
      </w:r>
      <w:proofErr w:type="gramEnd"/>
      <w:r w:rsidRPr="00992675">
        <w:t>рублей</w:t>
      </w:r>
      <w:r w:rsidRPr="0056769A">
        <w:rPr>
          <w:b/>
        </w:rPr>
        <w:t xml:space="preserve"> </w:t>
      </w:r>
      <w:r w:rsidRPr="0056769A">
        <w:t>на счет:</w:t>
      </w:r>
    </w:p>
    <w:p w:rsidR="00623D70" w:rsidRPr="00F1564F" w:rsidRDefault="00623D70" w:rsidP="00623D70">
      <w:pPr>
        <w:ind w:firstLine="709"/>
        <w:jc w:val="both"/>
      </w:pPr>
      <w:r w:rsidRPr="00F1564F"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623D70" w:rsidRPr="00F1564F" w:rsidRDefault="00623D70" w:rsidP="00623D70">
      <w:pPr>
        <w:ind w:firstLine="709"/>
        <w:jc w:val="both"/>
      </w:pPr>
      <w:r w:rsidRPr="00F1564F">
        <w:t>188665, Ленинградская область, Всеволожский район, дер.</w:t>
      </w:r>
      <w:r>
        <w:t xml:space="preserve"> </w:t>
      </w:r>
      <w:proofErr w:type="gramStart"/>
      <w:r>
        <w:t>Верхние</w:t>
      </w:r>
      <w:proofErr w:type="gramEnd"/>
      <w:r>
        <w:t xml:space="preserve"> Осельки, ул. </w:t>
      </w:r>
      <w:r w:rsidRPr="00F1564F">
        <w:t>Ленинградская, д.32</w:t>
      </w:r>
    </w:p>
    <w:p w:rsidR="00623D70" w:rsidRPr="00F1564F" w:rsidRDefault="00623D70" w:rsidP="00623D70">
      <w:pPr>
        <w:ind w:firstLine="709"/>
        <w:jc w:val="both"/>
      </w:pPr>
      <w:proofErr w:type="gramStart"/>
      <w:r w:rsidRPr="00F1564F">
        <w:t>л</w:t>
      </w:r>
      <w:proofErr w:type="gramEnd"/>
      <w:r w:rsidRPr="00F1564F">
        <w:t>/с 04453004380</w:t>
      </w:r>
      <w:r>
        <w:t xml:space="preserve"> </w:t>
      </w:r>
    </w:p>
    <w:p w:rsidR="00623D70" w:rsidRPr="00F1564F" w:rsidRDefault="00623D70" w:rsidP="00623D70">
      <w:pPr>
        <w:ind w:firstLine="709"/>
        <w:jc w:val="both"/>
      </w:pPr>
      <w:r w:rsidRPr="00F1564F">
        <w:t>ИНН 4703083760</w:t>
      </w:r>
    </w:p>
    <w:p w:rsidR="00623D70" w:rsidRPr="00F1564F" w:rsidRDefault="00623D70" w:rsidP="00623D70">
      <w:pPr>
        <w:ind w:firstLine="709"/>
        <w:jc w:val="both"/>
      </w:pPr>
      <w:r w:rsidRPr="00F1564F">
        <w:t>КПП 470301001</w:t>
      </w:r>
    </w:p>
    <w:p w:rsidR="00623D70" w:rsidRPr="00F1564F" w:rsidRDefault="00623D70" w:rsidP="00623D70">
      <w:pPr>
        <w:ind w:firstLine="709"/>
        <w:jc w:val="both"/>
      </w:pPr>
      <w:proofErr w:type="spellStart"/>
      <w:proofErr w:type="gramStart"/>
      <w:r w:rsidRPr="00F1564F">
        <w:lastRenderedPageBreak/>
        <w:t>р</w:t>
      </w:r>
      <w:proofErr w:type="spellEnd"/>
      <w:proofErr w:type="gramEnd"/>
      <w:r w:rsidRPr="00F1564F">
        <w:t>/с 40101810200000010022 в отделении Ленинградское г. Санкт-Петербург</w:t>
      </w:r>
    </w:p>
    <w:p w:rsidR="00623D70" w:rsidRPr="00F1564F" w:rsidRDefault="00623D70" w:rsidP="00623D70">
      <w:pPr>
        <w:ind w:firstLine="709"/>
        <w:jc w:val="both"/>
      </w:pPr>
      <w:r w:rsidRPr="00F1564F">
        <w:t>БИК 044106001</w:t>
      </w:r>
    </w:p>
    <w:p w:rsidR="00623D70" w:rsidRDefault="00623D70" w:rsidP="00623D70">
      <w:pPr>
        <w:ind w:firstLine="709"/>
        <w:jc w:val="both"/>
      </w:pPr>
      <w:r w:rsidRPr="00A45DCC">
        <w:t xml:space="preserve">КБК </w:t>
      </w:r>
      <w:r w:rsidRPr="00053184">
        <w:t>0011140</w:t>
      </w:r>
      <w:r>
        <w:t>6</w:t>
      </w:r>
      <w:r w:rsidRPr="00053184">
        <w:t>0</w:t>
      </w:r>
      <w:r>
        <w:t>25100000430</w:t>
      </w:r>
    </w:p>
    <w:p w:rsidR="00623D70" w:rsidRPr="00415EE8" w:rsidRDefault="00623D70" w:rsidP="00623D70">
      <w:pPr>
        <w:shd w:val="clear" w:color="auto" w:fill="FFFFFF"/>
        <w:spacing w:before="5" w:line="274" w:lineRule="exact"/>
        <w:ind w:left="710"/>
        <w:jc w:val="both"/>
        <w:rPr>
          <w:b/>
          <w:bCs/>
        </w:rPr>
      </w:pPr>
      <w:r w:rsidRPr="00415EE8">
        <w:t xml:space="preserve">В графе  «Назначение платежа»  указать:  «оплата по договору купли-продажи </w:t>
      </w:r>
      <w:r>
        <w:t>земельного участка по адресу: Ленинградская область, Всеволожский район, п. Осельки</w:t>
      </w:r>
      <w:r w:rsidRPr="00415EE8">
        <w:t>»</w:t>
      </w:r>
    </w:p>
    <w:p w:rsidR="00623D70" w:rsidRPr="000242E4" w:rsidRDefault="00623D70" w:rsidP="00623D7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E4">
        <w:rPr>
          <w:rFonts w:ascii="Times New Roman" w:hAnsi="Times New Roman" w:cs="Times New Roman"/>
          <w:sz w:val="24"/>
          <w:szCs w:val="24"/>
        </w:rPr>
        <w:t>3.4.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623D70" w:rsidRPr="000242E4" w:rsidRDefault="00623D70" w:rsidP="00623D70">
      <w:pPr>
        <w:ind w:firstLine="709"/>
        <w:jc w:val="both"/>
      </w:pPr>
      <w:r w:rsidRPr="000242E4">
        <w:t>3.5. Покупатель имеет право произвести оплату досрочно.</w:t>
      </w:r>
    </w:p>
    <w:p w:rsidR="00623D70" w:rsidRPr="007E3FDA" w:rsidRDefault="00623D70" w:rsidP="00623D70">
      <w:pPr>
        <w:jc w:val="both"/>
        <w:rPr>
          <w:sz w:val="16"/>
          <w:szCs w:val="16"/>
        </w:rPr>
      </w:pP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4. ПРАВА И ОБЯЗАННОСТИ СТОРОН</w:t>
      </w:r>
    </w:p>
    <w:p w:rsidR="00623D70" w:rsidRPr="007E3FDA" w:rsidRDefault="00623D70" w:rsidP="00623D70">
      <w:pPr>
        <w:ind w:firstLine="709"/>
        <w:jc w:val="both"/>
      </w:pPr>
      <w:r w:rsidRPr="007E3FDA">
        <w:t>4.1. Продавец обязуется:</w:t>
      </w:r>
    </w:p>
    <w:p w:rsidR="00623D70" w:rsidRDefault="00623D70" w:rsidP="00623D70">
      <w:pPr>
        <w:ind w:firstLine="709"/>
        <w:jc w:val="both"/>
      </w:pPr>
      <w:r w:rsidRPr="007E3FDA">
        <w:t>4.1.1. Передать Имущество Покупателю в сроки, установленные п. 2.2., после полного выполнения Покупателем условий, указанных в п. 3.3. и п. 3.4. настоящего договора.</w:t>
      </w:r>
    </w:p>
    <w:p w:rsidR="00623D70" w:rsidRPr="007E3FDA" w:rsidRDefault="00623D70" w:rsidP="00623D70">
      <w:pPr>
        <w:ind w:firstLine="709"/>
        <w:jc w:val="both"/>
      </w:pPr>
      <w:r>
        <w:t>4.1.2. Направить в орган регистрации прав заявление о государственной регистрации перехода права собственности на Имущество вместе с необходимыми для этого документами.</w:t>
      </w:r>
    </w:p>
    <w:p w:rsidR="00623D70" w:rsidRPr="007E3FDA" w:rsidRDefault="00623D70" w:rsidP="00623D70">
      <w:pPr>
        <w:ind w:firstLine="709"/>
        <w:jc w:val="both"/>
      </w:pPr>
      <w:r w:rsidRPr="007E3FDA">
        <w:t>4.2. Покупатель обязуется:</w:t>
      </w:r>
    </w:p>
    <w:p w:rsidR="00623D70" w:rsidRPr="007E3FDA" w:rsidRDefault="00623D70" w:rsidP="00623D70">
      <w:pPr>
        <w:ind w:firstLine="709"/>
        <w:jc w:val="both"/>
      </w:pPr>
      <w:r w:rsidRPr="007E3FDA">
        <w:t>4.2.1. Оплатить за приобретенное Имущество сумму, указанную в п. 3.1., в порядке и в сроки, установленные в статье 3 настоящего договора.</w:t>
      </w:r>
    </w:p>
    <w:p w:rsidR="00623D70" w:rsidRDefault="00623D70" w:rsidP="00623D70">
      <w:pPr>
        <w:ind w:firstLine="709"/>
        <w:jc w:val="both"/>
      </w:pPr>
      <w:r w:rsidRPr="007E3FDA">
        <w:t>4.2.2. Принять Имущество в порядке и сроки, указанные в статье 2 настоящего договора.</w:t>
      </w:r>
    </w:p>
    <w:p w:rsidR="00623D70" w:rsidRPr="007E3FDA" w:rsidRDefault="00623D70" w:rsidP="00623D70">
      <w:pPr>
        <w:ind w:firstLine="709"/>
        <w:jc w:val="both"/>
      </w:pPr>
      <w:r>
        <w:t>4.2.3. Направить в орган регистрации прав заявление</w:t>
      </w:r>
      <w:r w:rsidRPr="00016594">
        <w:t xml:space="preserve"> </w:t>
      </w:r>
      <w:r>
        <w:t>и документы, необходимые для осуществления</w:t>
      </w:r>
      <w:r w:rsidRPr="00ED5357">
        <w:t xml:space="preserve"> </w:t>
      </w:r>
      <w:r>
        <w:t>государственной регистрации перехода прав.</w:t>
      </w:r>
    </w:p>
    <w:p w:rsidR="00623D70" w:rsidRDefault="00623D70" w:rsidP="00623D70">
      <w:pPr>
        <w:jc w:val="center"/>
        <w:rPr>
          <w:b/>
        </w:rPr>
      </w:pP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5. ОТВЕТСТВЕННОСТЬ СТОРОН</w:t>
      </w:r>
    </w:p>
    <w:p w:rsidR="00623D70" w:rsidRPr="007E3FDA" w:rsidRDefault="00623D70" w:rsidP="00623D70">
      <w:pPr>
        <w:ind w:firstLine="709"/>
        <w:jc w:val="both"/>
      </w:pPr>
      <w:r w:rsidRPr="007E3FDA"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23D70" w:rsidRPr="007E3FDA" w:rsidRDefault="00623D70" w:rsidP="00623D70">
      <w:pPr>
        <w:ind w:firstLine="709"/>
        <w:jc w:val="both"/>
      </w:pPr>
      <w:r w:rsidRPr="007E3FDA">
        <w:t>5.2. Невнесение денежных сре</w:t>
      </w:r>
      <w:proofErr w:type="gramStart"/>
      <w:r w:rsidRPr="007E3FDA">
        <w:t>дств в сч</w:t>
      </w:r>
      <w:proofErr w:type="gramEnd"/>
      <w:r w:rsidRPr="007E3FDA">
        <w:t>ет оплаты в сумме и в сроки, указанные в статье 3 настоящего договора, считается нарушением сроков уплаты за приобретенное Имущество по настоящему договору.</w:t>
      </w:r>
    </w:p>
    <w:p w:rsidR="00623D70" w:rsidRDefault="00623D70" w:rsidP="00623D70">
      <w:pPr>
        <w:ind w:firstLine="709"/>
        <w:jc w:val="both"/>
      </w:pPr>
      <w:r w:rsidRPr="007E3FDA">
        <w:t xml:space="preserve">5.3. </w:t>
      </w:r>
      <w:proofErr w:type="gramStart"/>
      <w:r w:rsidRPr="007E3FDA">
        <w:t>В случае нарушения сроков уплаты за приобретенное Имущество по настоящему договору в соответствии с п.5.2. наст</w:t>
      </w:r>
      <w:r>
        <w:t>оящего договора Продавец вправе с</w:t>
      </w:r>
      <w:r w:rsidRPr="007E3FDA">
        <w:t>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обязательств Продавца, письменно уведомив Покупателя о прекращении действия настоящего договора.</w:t>
      </w:r>
      <w:proofErr w:type="gramEnd"/>
      <w:r w:rsidRPr="007E3FDA">
        <w:t xml:space="preserve"> В этом случае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623D70" w:rsidRDefault="00623D70" w:rsidP="00623D70">
      <w:pPr>
        <w:ind w:firstLine="709"/>
        <w:jc w:val="both"/>
      </w:pPr>
      <w:r w:rsidRPr="007E3FDA"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:rsidR="00623D70" w:rsidRPr="00197263" w:rsidRDefault="00623D70" w:rsidP="00623D70">
      <w:pPr>
        <w:jc w:val="both"/>
        <w:rPr>
          <w:sz w:val="12"/>
          <w:szCs w:val="12"/>
        </w:rPr>
      </w:pPr>
    </w:p>
    <w:p w:rsidR="00623D70" w:rsidRPr="007E3FDA" w:rsidRDefault="00623D70" w:rsidP="00623D70">
      <w:pPr>
        <w:jc w:val="center"/>
        <w:rPr>
          <w:b/>
        </w:rPr>
      </w:pPr>
      <w:r w:rsidRPr="007E3FDA">
        <w:rPr>
          <w:b/>
        </w:rPr>
        <w:t>6. ПОРЯДОК РАЗРЕШЕНИЯ СПОРОВ</w:t>
      </w:r>
    </w:p>
    <w:p w:rsidR="00623D70" w:rsidRPr="007E3FDA" w:rsidRDefault="00623D70" w:rsidP="00623D70">
      <w:pPr>
        <w:ind w:firstLine="709"/>
        <w:jc w:val="both"/>
      </w:pPr>
      <w:r w:rsidRPr="007E3FDA"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623D70" w:rsidRPr="007E3FDA" w:rsidRDefault="00623D70" w:rsidP="00623D70">
      <w:pPr>
        <w:ind w:firstLine="709"/>
        <w:jc w:val="both"/>
      </w:pPr>
      <w:r w:rsidRPr="007E3FDA">
        <w:t>6.2. При не</w:t>
      </w:r>
      <w:r>
        <w:t xml:space="preserve"> </w:t>
      </w:r>
      <w:r w:rsidRPr="007E3FDA">
        <w:t>достиже</w:t>
      </w:r>
      <w:r>
        <w:t xml:space="preserve">нии соглашений </w:t>
      </w:r>
      <w:r w:rsidRPr="007E3FDA">
        <w:t>споры подлежат рассмотрению в судебном порядке в соответствии с действующим законодательством Российской Федерации.</w:t>
      </w:r>
    </w:p>
    <w:p w:rsidR="00623D70" w:rsidRPr="00197263" w:rsidRDefault="00623D70" w:rsidP="00623D70">
      <w:pPr>
        <w:jc w:val="center"/>
        <w:rPr>
          <w:b/>
          <w:sz w:val="12"/>
          <w:szCs w:val="12"/>
        </w:rPr>
      </w:pPr>
    </w:p>
    <w:p w:rsidR="00623D70" w:rsidRPr="007E3FDA" w:rsidRDefault="00623D70" w:rsidP="00623D70">
      <w:pPr>
        <w:jc w:val="center"/>
      </w:pPr>
      <w:r w:rsidRPr="007E3FDA">
        <w:rPr>
          <w:b/>
        </w:rPr>
        <w:t>7. ЗАКЛЮЧИТЕЛЬНЫЕ ПОЛОЖЕНИЯ</w:t>
      </w:r>
    </w:p>
    <w:p w:rsidR="00623D70" w:rsidRPr="007E3FDA" w:rsidRDefault="00623D70" w:rsidP="00623D70">
      <w:pPr>
        <w:ind w:firstLine="709"/>
        <w:jc w:val="both"/>
      </w:pPr>
      <w:r w:rsidRPr="007E3FDA"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623D70" w:rsidRPr="007E3FDA" w:rsidRDefault="00623D70" w:rsidP="00623D70">
      <w:pPr>
        <w:ind w:firstLine="709"/>
        <w:jc w:val="both"/>
      </w:pPr>
      <w:r w:rsidRPr="007E3FDA">
        <w:t>7.2. Настоящий договор вступает в силу с момента его подписания Сторонами и действует до полного исполнения его условий.</w:t>
      </w:r>
    </w:p>
    <w:p w:rsidR="00623D70" w:rsidRPr="007E3FDA" w:rsidRDefault="00623D70" w:rsidP="00623D70">
      <w:pPr>
        <w:ind w:firstLine="709"/>
        <w:jc w:val="both"/>
      </w:pPr>
      <w:r w:rsidRPr="007E3FDA">
        <w:t xml:space="preserve">7.3. Настоящий </w:t>
      </w:r>
      <w:proofErr w:type="gramStart"/>
      <w:r w:rsidRPr="007E3FDA">
        <w:t>договор</w:t>
      </w:r>
      <w:proofErr w:type="gramEnd"/>
      <w:r w:rsidRPr="007E3FDA">
        <w:t xml:space="preserve">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623D70" w:rsidRPr="007E3FDA" w:rsidRDefault="00623D70" w:rsidP="00623D70">
      <w:pPr>
        <w:ind w:firstLine="709"/>
        <w:jc w:val="both"/>
      </w:pPr>
      <w:r w:rsidRPr="007E3FDA"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623D70" w:rsidRPr="007E3FDA" w:rsidRDefault="00623D70" w:rsidP="00623D70">
      <w:pPr>
        <w:ind w:firstLine="709"/>
        <w:jc w:val="both"/>
      </w:pPr>
      <w:r w:rsidRPr="007E3FDA">
        <w:t>7.5. Устные договоренности, связанные с исполнением настоящего Договора, юридической силы не имеют.</w:t>
      </w:r>
    </w:p>
    <w:p w:rsidR="00623D70" w:rsidRPr="00992675" w:rsidRDefault="00623D70" w:rsidP="00623D70">
      <w:pPr>
        <w:ind w:firstLine="709"/>
        <w:jc w:val="both"/>
      </w:pPr>
      <w:r w:rsidRPr="007E3FDA">
        <w:t xml:space="preserve">7.6. Настоящий Договор составлен в </w:t>
      </w:r>
      <w:r>
        <w:t>трех</w:t>
      </w:r>
      <w:r w:rsidRPr="007E3FDA">
        <w:t xml:space="preserve"> экземплярах, имеющих одинаковую юридическую силу: для Покупателя, Продавца</w:t>
      </w:r>
      <w:r>
        <w:t>, в орган регистрации прав.</w:t>
      </w:r>
    </w:p>
    <w:p w:rsidR="00623D70" w:rsidRDefault="00623D70" w:rsidP="00623D70">
      <w:pPr>
        <w:jc w:val="center"/>
        <w:rPr>
          <w:b/>
        </w:rPr>
      </w:pPr>
    </w:p>
    <w:p w:rsidR="00623D70" w:rsidRDefault="00623D70" w:rsidP="00623D70">
      <w:pPr>
        <w:jc w:val="center"/>
        <w:rPr>
          <w:b/>
        </w:rPr>
      </w:pPr>
      <w:r w:rsidRPr="007E3FDA">
        <w:rPr>
          <w:b/>
        </w:rPr>
        <w:t>8. ЮРИДИЧЕСКИЕ АДРЕСА И БАНКОВСКИЕ РЕКВИЗИТЫ СТОРОН</w:t>
      </w:r>
    </w:p>
    <w:p w:rsidR="00623D70" w:rsidRPr="007E3FDA" w:rsidRDefault="00623D70" w:rsidP="00623D70">
      <w:pPr>
        <w:jc w:val="center"/>
        <w:rPr>
          <w:b/>
        </w:rPr>
      </w:pPr>
    </w:p>
    <w:tbl>
      <w:tblPr>
        <w:tblW w:w="9083" w:type="dxa"/>
        <w:tblLook w:val="01E0"/>
      </w:tblPr>
      <w:tblGrid>
        <w:gridCol w:w="4219"/>
        <w:gridCol w:w="1559"/>
        <w:gridCol w:w="3305"/>
      </w:tblGrid>
      <w:tr w:rsidR="00623D70" w:rsidRPr="007E3FDA" w:rsidTr="00422272">
        <w:trPr>
          <w:trHeight w:val="1551"/>
        </w:trPr>
        <w:tc>
          <w:tcPr>
            <w:tcW w:w="4219" w:type="dxa"/>
          </w:tcPr>
          <w:p w:rsidR="00623D70" w:rsidRPr="00992675" w:rsidRDefault="00623D70" w:rsidP="00422272">
            <w:pPr>
              <w:jc w:val="center"/>
              <w:rPr>
                <w:b/>
                <w:color w:val="000000"/>
              </w:rPr>
            </w:pPr>
            <w:r w:rsidRPr="00992675">
              <w:rPr>
                <w:b/>
                <w:color w:val="000000"/>
              </w:rPr>
              <w:lastRenderedPageBreak/>
              <w:t>Продавец:</w:t>
            </w:r>
          </w:p>
          <w:p w:rsidR="00623D70" w:rsidRPr="000740B2" w:rsidRDefault="00623D70" w:rsidP="00422272">
            <w:pPr>
              <w:jc w:val="both"/>
            </w:pPr>
            <w:r w:rsidRPr="000740B2"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623D70" w:rsidRPr="00992675" w:rsidRDefault="00623D70" w:rsidP="00422272">
            <w:pPr>
              <w:tabs>
                <w:tab w:val="left" w:pos="567"/>
              </w:tabs>
              <w:jc w:val="both"/>
              <w:rPr>
                <w:b/>
              </w:rPr>
            </w:pPr>
            <w:r w:rsidRPr="00992675">
              <w:rPr>
                <w:b/>
              </w:rPr>
              <w:t xml:space="preserve">Покупатель: </w:t>
            </w:r>
          </w:p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</w:tr>
      <w:tr w:rsidR="00623D70" w:rsidRPr="007E3FDA" w:rsidTr="00422272">
        <w:trPr>
          <w:trHeight w:val="2757"/>
        </w:trPr>
        <w:tc>
          <w:tcPr>
            <w:tcW w:w="4219" w:type="dxa"/>
          </w:tcPr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Юр. адрес: 188665, Ленинградская область, Всеволожский район, д. </w:t>
            </w:r>
            <w:proofErr w:type="gramStart"/>
            <w:r w:rsidRPr="000740B2">
              <w:rPr>
                <w:color w:val="000000"/>
              </w:rPr>
              <w:t>Верхние</w:t>
            </w:r>
            <w:proofErr w:type="gramEnd"/>
            <w:r w:rsidRPr="000740B2">
              <w:rPr>
                <w:color w:val="000000"/>
              </w:rPr>
              <w:t xml:space="preserve"> Осельки, улица Ленинградская, дом 32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hyperlink r:id="rId20" w:history="1">
              <w:r w:rsidRPr="000740B2">
                <w:rPr>
                  <w:color w:val="000000"/>
                </w:rPr>
                <w:t>leskadmin@mail.ru</w:t>
              </w:r>
            </w:hyperlink>
            <w:r w:rsidRPr="000740B2">
              <w:rPr>
                <w:color w:val="000000"/>
              </w:rPr>
              <w:t xml:space="preserve"> </w:t>
            </w:r>
          </w:p>
          <w:p w:rsidR="00623D70" w:rsidRPr="000740B2" w:rsidRDefault="00623D70" w:rsidP="00422272">
            <w:pPr>
              <w:jc w:val="both"/>
              <w:rPr>
                <w:color w:val="222222"/>
              </w:rPr>
            </w:pPr>
            <w:r w:rsidRPr="000740B2">
              <w:rPr>
                <w:color w:val="000000"/>
              </w:rPr>
              <w:t xml:space="preserve">ОГРН </w:t>
            </w:r>
            <w:r w:rsidRPr="000740B2">
              <w:rPr>
                <w:color w:val="222222"/>
              </w:rPr>
              <w:t>1064703001043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ОКТМО </w:t>
            </w:r>
            <w:r w:rsidRPr="000740B2">
              <w:t>41612424</w:t>
            </w:r>
          </w:p>
          <w:p w:rsidR="00623D70" w:rsidRDefault="00623D70" w:rsidP="00422272">
            <w:pPr>
              <w:jc w:val="both"/>
              <w:rPr>
                <w:bCs/>
              </w:rPr>
            </w:pPr>
            <w:proofErr w:type="spellStart"/>
            <w:proofErr w:type="gramStart"/>
            <w:r w:rsidRPr="000740B2">
              <w:rPr>
                <w:bCs/>
              </w:rPr>
              <w:t>р</w:t>
            </w:r>
            <w:proofErr w:type="spellEnd"/>
            <w:proofErr w:type="gramEnd"/>
            <w:r w:rsidRPr="000740B2">
              <w:rPr>
                <w:bCs/>
              </w:rPr>
              <w:t xml:space="preserve">/с </w:t>
            </w:r>
            <w:r w:rsidRPr="000740B2">
              <w:rPr>
                <w:bCs/>
                <w:color w:val="000000"/>
              </w:rPr>
              <w:t>40101810200000010022</w:t>
            </w:r>
            <w:r w:rsidRPr="000740B2">
              <w:rPr>
                <w:bCs/>
              </w:rPr>
              <w:t xml:space="preserve"> </w:t>
            </w:r>
          </w:p>
          <w:p w:rsidR="00623D70" w:rsidRPr="000740B2" w:rsidRDefault="00623D70" w:rsidP="004222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740B2">
              <w:rPr>
                <w:bCs/>
              </w:rPr>
              <w:t xml:space="preserve">тделение Ленинградское </w:t>
            </w:r>
            <w:proofErr w:type="gramStart"/>
            <w:r w:rsidRPr="000740B2">
              <w:rPr>
                <w:bCs/>
              </w:rPr>
              <w:t>г</w:t>
            </w:r>
            <w:proofErr w:type="gramEnd"/>
            <w:r w:rsidRPr="000740B2">
              <w:rPr>
                <w:bCs/>
              </w:rPr>
              <w:t>. Санкт-Петербург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proofErr w:type="gramStart"/>
            <w:r w:rsidRPr="000740B2">
              <w:rPr>
                <w:bCs/>
              </w:rPr>
              <w:t>л</w:t>
            </w:r>
            <w:proofErr w:type="gramEnd"/>
            <w:r w:rsidRPr="000740B2">
              <w:rPr>
                <w:bCs/>
              </w:rPr>
              <w:t xml:space="preserve">/с 04453004380 </w:t>
            </w:r>
          </w:p>
          <w:p w:rsidR="00623D70" w:rsidRPr="000740B2" w:rsidRDefault="00623D70" w:rsidP="00422272">
            <w:pPr>
              <w:jc w:val="both"/>
              <w:rPr>
                <w:bCs/>
              </w:rPr>
            </w:pPr>
            <w:r w:rsidRPr="000740B2">
              <w:rPr>
                <w:bCs/>
              </w:rPr>
              <w:t>БИК 044106001</w:t>
            </w:r>
          </w:p>
          <w:p w:rsidR="00623D70" w:rsidRPr="000740B2" w:rsidRDefault="00623D70" w:rsidP="00422272">
            <w:pPr>
              <w:jc w:val="both"/>
              <w:rPr>
                <w:bCs/>
              </w:rPr>
            </w:pPr>
            <w:r w:rsidRPr="000740B2">
              <w:rPr>
                <w:bCs/>
              </w:rPr>
              <w:t xml:space="preserve"> ИНН/КПП </w:t>
            </w:r>
            <w:r w:rsidRPr="000740B2">
              <w:rPr>
                <w:color w:val="222222"/>
              </w:rPr>
              <w:t>4703083760/470301001</w:t>
            </w:r>
          </w:p>
        </w:tc>
        <w:tc>
          <w:tcPr>
            <w:tcW w:w="1559" w:type="dxa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</w:tr>
      <w:tr w:rsidR="00623D70" w:rsidRPr="007E3FDA" w:rsidTr="00422272">
        <w:trPr>
          <w:trHeight w:val="2757"/>
        </w:trPr>
        <w:tc>
          <w:tcPr>
            <w:tcW w:w="4219" w:type="dxa"/>
          </w:tcPr>
          <w:p w:rsidR="00623D70" w:rsidRPr="000740B2" w:rsidRDefault="00623D70" w:rsidP="00422272">
            <w:pPr>
              <w:jc w:val="both"/>
              <w:rPr>
                <w:color w:val="000000"/>
              </w:rPr>
            </w:pP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Глава администрации 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</w:p>
          <w:p w:rsidR="00623D70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  <w:r w:rsidRPr="000740B2">
              <w:rPr>
                <w:color w:val="000000"/>
              </w:rPr>
              <w:t xml:space="preserve"> А.А. Сазонов</w:t>
            </w:r>
          </w:p>
          <w:p w:rsidR="00623D70" w:rsidRPr="00164566" w:rsidRDefault="00623D70" w:rsidP="00422272">
            <w:pPr>
              <w:jc w:val="both"/>
              <w:rPr>
                <w:color w:val="000000"/>
                <w:vertAlign w:val="superscript"/>
              </w:rPr>
            </w:pPr>
            <w:r w:rsidRPr="00164566">
              <w:rPr>
                <w:color w:val="000000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</w:tr>
    </w:tbl>
    <w:p w:rsidR="00623D70" w:rsidRDefault="00623D70" w:rsidP="00623D70">
      <w:pPr>
        <w:tabs>
          <w:tab w:val="left" w:pos="6375"/>
          <w:tab w:val="right" w:pos="9484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3D70" w:rsidRDefault="00623D70" w:rsidP="00623D70">
      <w:pPr>
        <w:tabs>
          <w:tab w:val="left" w:pos="6375"/>
          <w:tab w:val="right" w:pos="9484"/>
        </w:tabs>
        <w:rPr>
          <w:sz w:val="22"/>
          <w:szCs w:val="22"/>
        </w:rPr>
      </w:pPr>
    </w:p>
    <w:p w:rsidR="00623D70" w:rsidRDefault="00623D70" w:rsidP="00623D70">
      <w:pPr>
        <w:pageBreakBefore/>
        <w:tabs>
          <w:tab w:val="left" w:pos="6375"/>
          <w:tab w:val="right" w:pos="9484"/>
        </w:tabs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2"/>
        <w:gridCol w:w="4184"/>
      </w:tblGrid>
      <w:tr w:rsidR="00623D70" w:rsidTr="00422272">
        <w:tc>
          <w:tcPr>
            <w:tcW w:w="5495" w:type="dxa"/>
          </w:tcPr>
          <w:p w:rsidR="00623D70" w:rsidRDefault="00623D70" w:rsidP="00422272">
            <w:pPr>
              <w:tabs>
                <w:tab w:val="left" w:pos="6375"/>
                <w:tab w:val="right" w:pos="9484"/>
              </w:tabs>
              <w:rPr>
                <w:sz w:val="22"/>
                <w:szCs w:val="22"/>
              </w:rPr>
            </w:pPr>
          </w:p>
        </w:tc>
        <w:tc>
          <w:tcPr>
            <w:tcW w:w="4237" w:type="dxa"/>
          </w:tcPr>
          <w:p w:rsidR="00623D70" w:rsidRPr="001571BE" w:rsidRDefault="00623D70" w:rsidP="00422272">
            <w:pPr>
              <w:tabs>
                <w:tab w:val="left" w:pos="6375"/>
                <w:tab w:val="right" w:pos="9484"/>
              </w:tabs>
              <w:jc w:val="center"/>
            </w:pPr>
            <w:r w:rsidRPr="001571BE">
              <w:t>Приложение №1 к договору</w:t>
            </w:r>
          </w:p>
          <w:p w:rsidR="00623D70" w:rsidRPr="001571BE" w:rsidRDefault="00623D70" w:rsidP="00422272">
            <w:pPr>
              <w:tabs>
                <w:tab w:val="left" w:pos="6450"/>
                <w:tab w:val="left" w:pos="6795"/>
                <w:tab w:val="right" w:pos="9637"/>
              </w:tabs>
              <w:jc w:val="center"/>
            </w:pPr>
            <w:r w:rsidRPr="001571BE">
              <w:t>купли-продажи имущества,</w:t>
            </w:r>
          </w:p>
          <w:p w:rsidR="00623D70" w:rsidRPr="001571BE" w:rsidRDefault="00623D70" w:rsidP="00422272">
            <w:pPr>
              <w:jc w:val="center"/>
            </w:pPr>
            <w:r w:rsidRPr="001571BE">
              <w:t xml:space="preserve">реализуемого на открытом </w:t>
            </w:r>
          </w:p>
          <w:p w:rsidR="00623D70" w:rsidRPr="001571BE" w:rsidRDefault="00623D70" w:rsidP="00422272">
            <w:pPr>
              <w:jc w:val="center"/>
            </w:pPr>
            <w:proofErr w:type="gramStart"/>
            <w:r w:rsidRPr="001571BE">
              <w:t>аукционе</w:t>
            </w:r>
            <w:proofErr w:type="gramEnd"/>
            <w:r w:rsidRPr="001571BE">
              <w:t xml:space="preserve"> в электронной форме</w:t>
            </w:r>
          </w:p>
          <w:p w:rsidR="00623D70" w:rsidRPr="00E64A01" w:rsidRDefault="00623D70" w:rsidP="00422272">
            <w:pPr>
              <w:tabs>
                <w:tab w:val="left" w:pos="6405"/>
                <w:tab w:val="right" w:pos="9637"/>
              </w:tabs>
              <w:jc w:val="center"/>
            </w:pPr>
            <w:r w:rsidRPr="001571BE">
              <w:t>в процессе приватизации</w:t>
            </w:r>
          </w:p>
          <w:p w:rsidR="00623D70" w:rsidRPr="00E64A01" w:rsidRDefault="00623D70" w:rsidP="00422272">
            <w:pPr>
              <w:jc w:val="center"/>
              <w:rPr>
                <w:sz w:val="22"/>
                <w:szCs w:val="22"/>
              </w:rPr>
            </w:pPr>
            <w:r w:rsidRPr="00E64A0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____________ 2020</w:t>
            </w:r>
            <w:r w:rsidRPr="00E64A01">
              <w:rPr>
                <w:sz w:val="22"/>
                <w:szCs w:val="22"/>
              </w:rPr>
              <w:t xml:space="preserve">г. № </w:t>
            </w:r>
            <w:r>
              <w:rPr>
                <w:sz w:val="22"/>
                <w:szCs w:val="22"/>
              </w:rPr>
              <w:t>___</w:t>
            </w:r>
          </w:p>
          <w:p w:rsidR="00623D70" w:rsidRDefault="00623D70" w:rsidP="00422272">
            <w:pPr>
              <w:tabs>
                <w:tab w:val="left" w:pos="6375"/>
                <w:tab w:val="right" w:pos="948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23D70" w:rsidRPr="00E64A01" w:rsidRDefault="00623D70" w:rsidP="00623D70">
      <w:pPr>
        <w:jc w:val="center"/>
      </w:pPr>
      <w:r w:rsidRPr="00E64A01">
        <w:t>Акт приема-передачи</w:t>
      </w:r>
    </w:p>
    <w:p w:rsidR="00623D70" w:rsidRPr="00E64A01" w:rsidRDefault="00623D70" w:rsidP="00623D70">
      <w:pPr>
        <w:jc w:val="both"/>
      </w:pPr>
    </w:p>
    <w:p w:rsidR="00623D70" w:rsidRPr="00E64A01" w:rsidRDefault="00623D70" w:rsidP="00623D70">
      <w:pPr>
        <w:spacing w:line="276" w:lineRule="auto"/>
        <w:jc w:val="both"/>
      </w:pPr>
      <w:r>
        <w:t>Д. Верхние Осельки</w:t>
      </w:r>
      <w:r w:rsidRPr="00E64A01">
        <w:t xml:space="preserve">                  </w:t>
      </w:r>
      <w:r>
        <w:t xml:space="preserve"> </w:t>
      </w:r>
      <w:r w:rsidRPr="00E64A01">
        <w:t xml:space="preserve">                                                       </w:t>
      </w:r>
      <w:r>
        <w:t xml:space="preserve">              «___» _______ 2020</w:t>
      </w:r>
      <w:r w:rsidRPr="00E64A01">
        <w:t>г.</w:t>
      </w:r>
    </w:p>
    <w:p w:rsidR="00623D70" w:rsidRPr="00E64A01" w:rsidRDefault="00623D70" w:rsidP="00623D70">
      <w:pPr>
        <w:spacing w:line="276" w:lineRule="auto"/>
        <w:jc w:val="both"/>
      </w:pPr>
    </w:p>
    <w:p w:rsidR="00623D70" w:rsidRPr="001571BE" w:rsidRDefault="00623D70" w:rsidP="00623D70">
      <w:pPr>
        <w:tabs>
          <w:tab w:val="left" w:pos="6450"/>
          <w:tab w:val="left" w:pos="6795"/>
          <w:tab w:val="right" w:pos="9637"/>
        </w:tabs>
        <w:ind w:firstLine="567"/>
        <w:jc w:val="both"/>
        <w:rPr>
          <w:b/>
        </w:rPr>
      </w:pPr>
      <w:proofErr w:type="gramStart"/>
      <w:r>
        <w:rPr>
          <w:b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области, </w:t>
      </w:r>
      <w:r w:rsidRPr="00D13C78">
        <w:rPr>
          <w:b/>
        </w:rPr>
        <w:t xml:space="preserve"> </w:t>
      </w:r>
      <w:r>
        <w:t>в лице  главы администрации Сазонова Александра Александровича, действующего на основании Устава</w:t>
      </w:r>
      <w:r w:rsidRPr="00D13C78">
        <w:t>, именуем</w:t>
      </w:r>
      <w:r>
        <w:t>ая</w:t>
      </w:r>
      <w:r w:rsidRPr="00D13C78">
        <w:t xml:space="preserve"> в дальнейшем Продавец, с одной стороны, и  </w:t>
      </w:r>
      <w:r>
        <w:t xml:space="preserve">_________________________ </w:t>
      </w:r>
      <w:r w:rsidRPr="00D13C78">
        <w:t>____________________________________</w:t>
      </w:r>
      <w:r>
        <w:t>__________</w:t>
      </w:r>
      <w:r w:rsidRPr="00D13C78">
        <w:t>_______, именуем</w:t>
      </w:r>
      <w:r>
        <w:t>__</w:t>
      </w:r>
      <w:r w:rsidRPr="00D13C78">
        <w:t xml:space="preserve"> в дальнейшем</w:t>
      </w:r>
      <w:r w:rsidRPr="007E3FDA">
        <w:t xml:space="preserve"> Покупатель, с другой стороны</w:t>
      </w:r>
      <w:r w:rsidRPr="00E64A01">
        <w:t>, составили настоящий акт о том, что в соответствии с договором купли-продажи</w:t>
      </w:r>
      <w:r w:rsidRPr="00E64A01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имущества,</w:t>
      </w:r>
      <w:r w:rsidRPr="00E64A01">
        <w:rPr>
          <w:b/>
        </w:rPr>
        <w:t xml:space="preserve"> </w:t>
      </w:r>
      <w:r w:rsidRPr="00E64A01">
        <w:t>реализуемого на открыт</w:t>
      </w:r>
      <w:r>
        <w:t xml:space="preserve">ом аукционе </w:t>
      </w:r>
      <w:r w:rsidRPr="00E64A01">
        <w:t>в электронной форме</w:t>
      </w:r>
      <w:r>
        <w:t xml:space="preserve"> </w:t>
      </w:r>
      <w:r w:rsidRPr="00E64A01">
        <w:t>в процессе приватизации</w:t>
      </w:r>
      <w:r>
        <w:t xml:space="preserve"> от</w:t>
      </w:r>
      <w:proofErr w:type="gramEnd"/>
      <w:r>
        <w:t xml:space="preserve"> _____________2020</w:t>
      </w:r>
      <w:r w:rsidRPr="00E64A01">
        <w:t xml:space="preserve">г. № </w:t>
      </w:r>
      <w:r>
        <w:t>___</w:t>
      </w:r>
      <w:r w:rsidRPr="00E64A01">
        <w:t xml:space="preserve"> по настоящему акту Продавец передает, а Покупатель принимает следующее имущество: 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>земельный участок общей площадью 107031 кв. м,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>кадастровый номер 47:07:0153001:4895,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 xml:space="preserve">категория земель: земли населенных пунктов, 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 xml:space="preserve">вид разрешенного использования: блокированная жилая застройка, </w:t>
      </w:r>
    </w:p>
    <w:p w:rsidR="00623D70" w:rsidRDefault="00623D70" w:rsidP="00623D70">
      <w:pPr>
        <w:ind w:firstLine="720"/>
        <w:jc w:val="both"/>
        <w:rPr>
          <w:bCs/>
        </w:rPr>
      </w:pPr>
      <w:r w:rsidRPr="00A32D72">
        <w:rPr>
          <w:bCs/>
        </w:rPr>
        <w:t>тер</w:t>
      </w:r>
      <w:proofErr w:type="gramStart"/>
      <w:r w:rsidRPr="00A32D72">
        <w:rPr>
          <w:bCs/>
        </w:rPr>
        <w:t>.</w:t>
      </w:r>
      <w:proofErr w:type="gramEnd"/>
      <w:r w:rsidRPr="00A32D72">
        <w:rPr>
          <w:bCs/>
        </w:rPr>
        <w:t xml:space="preserve"> </w:t>
      </w:r>
      <w:proofErr w:type="gramStart"/>
      <w:r w:rsidRPr="00A32D72">
        <w:rPr>
          <w:bCs/>
        </w:rPr>
        <w:t>з</w:t>
      </w:r>
      <w:proofErr w:type="gramEnd"/>
      <w:r w:rsidRPr="00A32D72">
        <w:rPr>
          <w:bCs/>
        </w:rPr>
        <w:t xml:space="preserve">она: </w:t>
      </w:r>
      <w:proofErr w:type="gramStart"/>
      <w:r w:rsidRPr="00A32D72">
        <w:rPr>
          <w:bCs/>
        </w:rPr>
        <w:t>ТЖ</w:t>
      </w:r>
      <w:proofErr w:type="gramEnd"/>
      <w:r w:rsidRPr="00A32D72">
        <w:rPr>
          <w:bCs/>
        </w:rPr>
        <w:t xml:space="preserve"> 2.2 (зона застройки блокированными жилыми домами),</w:t>
      </w:r>
    </w:p>
    <w:p w:rsidR="00623D70" w:rsidRDefault="00623D70" w:rsidP="00623D70">
      <w:pPr>
        <w:ind w:firstLine="720"/>
        <w:jc w:val="both"/>
        <w:rPr>
          <w:bCs/>
        </w:rPr>
      </w:pPr>
      <w:proofErr w:type="gramStart"/>
      <w:r w:rsidRPr="00A32D72">
        <w:rPr>
          <w:bCs/>
        </w:rPr>
        <w:t>расположенный</w:t>
      </w:r>
      <w:proofErr w:type="gramEnd"/>
      <w:r w:rsidRPr="00A32D72">
        <w:rPr>
          <w:bCs/>
        </w:rPr>
        <w:t xml:space="preserve"> по адресу: Ленинградская область, Всеволожский район, </w:t>
      </w:r>
    </w:p>
    <w:p w:rsidR="00623D70" w:rsidRPr="004C237D" w:rsidRDefault="00623D70" w:rsidP="00623D70">
      <w:pPr>
        <w:ind w:firstLine="709"/>
        <w:jc w:val="both"/>
      </w:pPr>
      <w:r w:rsidRPr="00A32D72">
        <w:rPr>
          <w:bCs/>
        </w:rPr>
        <w:t>п.</w:t>
      </w:r>
      <w:r>
        <w:rPr>
          <w:bCs/>
        </w:rPr>
        <w:t> </w:t>
      </w:r>
      <w:r w:rsidRPr="00A32D72">
        <w:rPr>
          <w:bCs/>
        </w:rPr>
        <w:t>Осельки</w:t>
      </w:r>
      <w:r>
        <w:t>.</w:t>
      </w:r>
    </w:p>
    <w:p w:rsidR="00623D70" w:rsidRDefault="00623D70" w:rsidP="00623D70">
      <w:pPr>
        <w:jc w:val="both"/>
      </w:pPr>
    </w:p>
    <w:tbl>
      <w:tblPr>
        <w:tblW w:w="9083" w:type="dxa"/>
        <w:tblLook w:val="01E0"/>
      </w:tblPr>
      <w:tblGrid>
        <w:gridCol w:w="4219"/>
        <w:gridCol w:w="1559"/>
        <w:gridCol w:w="3305"/>
      </w:tblGrid>
      <w:tr w:rsidR="00623D70" w:rsidRPr="007E3FDA" w:rsidTr="00422272">
        <w:trPr>
          <w:trHeight w:val="1551"/>
        </w:trPr>
        <w:tc>
          <w:tcPr>
            <w:tcW w:w="4219" w:type="dxa"/>
          </w:tcPr>
          <w:p w:rsidR="00623D70" w:rsidRPr="00992675" w:rsidRDefault="00623D70" w:rsidP="00422272">
            <w:pPr>
              <w:jc w:val="center"/>
              <w:rPr>
                <w:b/>
                <w:color w:val="000000"/>
              </w:rPr>
            </w:pPr>
            <w:r w:rsidRPr="00992675">
              <w:rPr>
                <w:b/>
                <w:color w:val="000000"/>
              </w:rPr>
              <w:t>Продавец:</w:t>
            </w:r>
          </w:p>
          <w:p w:rsidR="00623D70" w:rsidRPr="000740B2" w:rsidRDefault="00623D70" w:rsidP="00422272">
            <w:pPr>
              <w:jc w:val="both"/>
            </w:pPr>
            <w:r w:rsidRPr="000740B2">
              <w:t>Администрация МО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623D70" w:rsidRPr="00992675" w:rsidRDefault="00623D70" w:rsidP="00422272">
            <w:pPr>
              <w:tabs>
                <w:tab w:val="left" w:pos="567"/>
              </w:tabs>
              <w:jc w:val="both"/>
              <w:rPr>
                <w:b/>
              </w:rPr>
            </w:pPr>
            <w:r w:rsidRPr="00992675">
              <w:rPr>
                <w:b/>
              </w:rPr>
              <w:t xml:space="preserve">Покупатель: </w:t>
            </w:r>
          </w:p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</w:tr>
      <w:tr w:rsidR="00623D70" w:rsidRPr="007E3FDA" w:rsidTr="00422272">
        <w:trPr>
          <w:trHeight w:val="2757"/>
        </w:trPr>
        <w:tc>
          <w:tcPr>
            <w:tcW w:w="4219" w:type="dxa"/>
          </w:tcPr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Юр. адрес: 188665, Ленинградская область, Всеволожский район, д. </w:t>
            </w:r>
            <w:proofErr w:type="gramStart"/>
            <w:r w:rsidRPr="000740B2">
              <w:rPr>
                <w:color w:val="000000"/>
              </w:rPr>
              <w:t>Верхние</w:t>
            </w:r>
            <w:proofErr w:type="gramEnd"/>
            <w:r w:rsidRPr="000740B2">
              <w:rPr>
                <w:color w:val="000000"/>
              </w:rPr>
              <w:t xml:space="preserve"> Осельки, улица Ленинградская, дом 32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hyperlink r:id="rId21" w:history="1">
              <w:r w:rsidRPr="000740B2">
                <w:rPr>
                  <w:color w:val="000000"/>
                </w:rPr>
                <w:t>leskadmin@mail.ru</w:t>
              </w:r>
            </w:hyperlink>
            <w:r w:rsidRPr="000740B2">
              <w:rPr>
                <w:color w:val="000000"/>
              </w:rPr>
              <w:t xml:space="preserve"> </w:t>
            </w:r>
          </w:p>
          <w:p w:rsidR="00623D70" w:rsidRPr="000740B2" w:rsidRDefault="00623D70" w:rsidP="00422272">
            <w:pPr>
              <w:jc w:val="both"/>
              <w:rPr>
                <w:color w:val="222222"/>
              </w:rPr>
            </w:pPr>
            <w:r w:rsidRPr="000740B2">
              <w:rPr>
                <w:color w:val="000000"/>
              </w:rPr>
              <w:t xml:space="preserve">ОГРН </w:t>
            </w:r>
            <w:r w:rsidRPr="000740B2">
              <w:rPr>
                <w:color w:val="222222"/>
              </w:rPr>
              <w:t>1064703001043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ОКТМО </w:t>
            </w:r>
            <w:r w:rsidRPr="000740B2">
              <w:t>41612424</w:t>
            </w:r>
          </w:p>
          <w:p w:rsidR="00623D70" w:rsidRDefault="00623D70" w:rsidP="00422272">
            <w:pPr>
              <w:jc w:val="both"/>
              <w:rPr>
                <w:bCs/>
              </w:rPr>
            </w:pPr>
            <w:proofErr w:type="spellStart"/>
            <w:proofErr w:type="gramStart"/>
            <w:r w:rsidRPr="000740B2">
              <w:rPr>
                <w:bCs/>
              </w:rPr>
              <w:t>р</w:t>
            </w:r>
            <w:proofErr w:type="spellEnd"/>
            <w:proofErr w:type="gramEnd"/>
            <w:r w:rsidRPr="000740B2">
              <w:rPr>
                <w:bCs/>
              </w:rPr>
              <w:t xml:space="preserve">/с </w:t>
            </w:r>
            <w:r w:rsidRPr="000740B2">
              <w:rPr>
                <w:bCs/>
                <w:color w:val="000000"/>
              </w:rPr>
              <w:t>40101810200000010022</w:t>
            </w:r>
            <w:r w:rsidRPr="000740B2">
              <w:rPr>
                <w:bCs/>
              </w:rPr>
              <w:t xml:space="preserve"> </w:t>
            </w:r>
          </w:p>
          <w:p w:rsidR="00623D70" w:rsidRPr="000740B2" w:rsidRDefault="00623D70" w:rsidP="00422272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0740B2">
              <w:rPr>
                <w:bCs/>
              </w:rPr>
              <w:t xml:space="preserve">тделение Ленинградское </w:t>
            </w:r>
            <w:proofErr w:type="gramStart"/>
            <w:r w:rsidRPr="000740B2">
              <w:rPr>
                <w:bCs/>
              </w:rPr>
              <w:t>г</w:t>
            </w:r>
            <w:proofErr w:type="gramEnd"/>
            <w:r w:rsidRPr="000740B2">
              <w:rPr>
                <w:bCs/>
              </w:rPr>
              <w:t>. Санкт-Петербург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proofErr w:type="gramStart"/>
            <w:r w:rsidRPr="000740B2">
              <w:rPr>
                <w:bCs/>
              </w:rPr>
              <w:t>л</w:t>
            </w:r>
            <w:proofErr w:type="gramEnd"/>
            <w:r w:rsidRPr="000740B2">
              <w:rPr>
                <w:bCs/>
              </w:rPr>
              <w:t xml:space="preserve">/с 04453004380 </w:t>
            </w:r>
          </w:p>
          <w:p w:rsidR="00623D70" w:rsidRPr="000740B2" w:rsidRDefault="00623D70" w:rsidP="00422272">
            <w:pPr>
              <w:jc w:val="both"/>
              <w:rPr>
                <w:bCs/>
              </w:rPr>
            </w:pPr>
            <w:r w:rsidRPr="000740B2">
              <w:rPr>
                <w:bCs/>
              </w:rPr>
              <w:t>БИК 044106001</w:t>
            </w:r>
          </w:p>
          <w:p w:rsidR="00623D70" w:rsidRDefault="00623D70" w:rsidP="00422272">
            <w:pPr>
              <w:jc w:val="both"/>
              <w:rPr>
                <w:color w:val="222222"/>
              </w:rPr>
            </w:pPr>
            <w:r w:rsidRPr="000740B2">
              <w:rPr>
                <w:bCs/>
              </w:rPr>
              <w:t xml:space="preserve"> ИНН/КПП </w:t>
            </w:r>
            <w:r w:rsidRPr="000740B2">
              <w:rPr>
                <w:color w:val="222222"/>
              </w:rPr>
              <w:t>4703083760/470301001</w:t>
            </w:r>
          </w:p>
          <w:p w:rsidR="00623D70" w:rsidRDefault="00623D70" w:rsidP="00422272">
            <w:pPr>
              <w:jc w:val="both"/>
              <w:rPr>
                <w:color w:val="000000"/>
              </w:rPr>
            </w:pP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 xml:space="preserve">Глава администрации </w:t>
            </w:r>
          </w:p>
          <w:p w:rsidR="00623D70" w:rsidRPr="000740B2" w:rsidRDefault="00623D70" w:rsidP="00422272">
            <w:pPr>
              <w:jc w:val="both"/>
              <w:rPr>
                <w:color w:val="000000"/>
              </w:rPr>
            </w:pPr>
          </w:p>
          <w:p w:rsidR="00623D70" w:rsidRDefault="00623D70" w:rsidP="00422272">
            <w:pPr>
              <w:jc w:val="both"/>
              <w:rPr>
                <w:color w:val="000000"/>
              </w:rPr>
            </w:pPr>
            <w:r w:rsidRPr="000740B2">
              <w:rPr>
                <w:color w:val="000000"/>
              </w:rPr>
              <w:t>___________</w:t>
            </w:r>
            <w:r>
              <w:rPr>
                <w:color w:val="000000"/>
              </w:rPr>
              <w:t>__________</w:t>
            </w:r>
            <w:r w:rsidRPr="000740B2">
              <w:rPr>
                <w:color w:val="000000"/>
              </w:rPr>
              <w:t xml:space="preserve"> А.А. Сазонов</w:t>
            </w:r>
          </w:p>
          <w:p w:rsidR="00623D70" w:rsidRPr="000740B2" w:rsidRDefault="00623D70" w:rsidP="00422272">
            <w:pPr>
              <w:jc w:val="both"/>
              <w:rPr>
                <w:bCs/>
              </w:rPr>
            </w:pPr>
            <w:r w:rsidRPr="00164566">
              <w:rPr>
                <w:color w:val="000000"/>
                <w:vertAlign w:val="superscript"/>
              </w:rPr>
              <w:t>МП</w:t>
            </w:r>
          </w:p>
        </w:tc>
        <w:tc>
          <w:tcPr>
            <w:tcW w:w="1559" w:type="dxa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  <w:tc>
          <w:tcPr>
            <w:tcW w:w="3305" w:type="dxa"/>
            <w:shd w:val="clear" w:color="auto" w:fill="auto"/>
          </w:tcPr>
          <w:p w:rsidR="00623D70" w:rsidRPr="007E3FDA" w:rsidRDefault="00623D70" w:rsidP="00422272">
            <w:pPr>
              <w:tabs>
                <w:tab w:val="left" w:pos="567"/>
              </w:tabs>
              <w:jc w:val="both"/>
            </w:pPr>
          </w:p>
        </w:tc>
      </w:tr>
    </w:tbl>
    <w:p w:rsidR="00623D70" w:rsidRDefault="00623D70" w:rsidP="00623D70">
      <w:pPr>
        <w:jc w:val="both"/>
      </w:pPr>
    </w:p>
    <w:p w:rsidR="00623D70" w:rsidRPr="00C21CE4" w:rsidRDefault="00623D70" w:rsidP="00623D70">
      <w:pPr>
        <w:pageBreakBefore/>
        <w:jc w:val="right"/>
        <w:rPr>
          <w:bCs/>
        </w:rPr>
      </w:pPr>
      <w:r w:rsidRPr="00C21CE4">
        <w:lastRenderedPageBreak/>
        <w:t xml:space="preserve">Приложение </w:t>
      </w:r>
      <w:r>
        <w:t>3</w:t>
      </w:r>
      <w:r w:rsidRPr="00C21CE4">
        <w:rPr>
          <w:bCs/>
        </w:rPr>
        <w:br/>
        <w:t>к информационному сообщению</w:t>
      </w:r>
    </w:p>
    <w:p w:rsidR="00623D70" w:rsidRPr="00BE19E4" w:rsidRDefault="00623D70" w:rsidP="00623D70">
      <w:pPr>
        <w:jc w:val="center"/>
        <w:rPr>
          <w:b/>
          <w:sz w:val="36"/>
          <w:szCs w:val="36"/>
        </w:rPr>
      </w:pPr>
      <w:r w:rsidRPr="00BE19E4">
        <w:rPr>
          <w:b/>
          <w:sz w:val="36"/>
          <w:szCs w:val="36"/>
        </w:rPr>
        <w:t>Наименование и правовая форма юридического лица</w:t>
      </w:r>
    </w:p>
    <w:p w:rsidR="00623D70" w:rsidRPr="00BE19E4" w:rsidRDefault="00623D70" w:rsidP="00623D70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BE19E4">
        <w:rPr>
          <w:b/>
          <w:sz w:val="36"/>
          <w:szCs w:val="36"/>
        </w:rPr>
        <w:t>Реквизиты</w:t>
      </w:r>
    </w:p>
    <w:p w:rsidR="00623D70" w:rsidRDefault="00623D70" w:rsidP="00623D70">
      <w:pPr>
        <w:jc w:val="center"/>
        <w:rPr>
          <w:b/>
          <w:sz w:val="40"/>
          <w:szCs w:val="40"/>
        </w:rPr>
      </w:pPr>
    </w:p>
    <w:p w:rsidR="00623D70" w:rsidRDefault="00623D70" w:rsidP="00623D7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Продавцу </w:t>
      </w:r>
    </w:p>
    <w:p w:rsidR="00623D70" w:rsidRDefault="00623D70" w:rsidP="00623D70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23D70" w:rsidRDefault="00623D70" w:rsidP="00623D70">
      <w:pPr>
        <w:jc w:val="right"/>
        <w:rPr>
          <w:sz w:val="28"/>
          <w:szCs w:val="28"/>
        </w:rPr>
      </w:pPr>
    </w:p>
    <w:p w:rsidR="00623D70" w:rsidRDefault="00623D70" w:rsidP="00623D70">
      <w:pPr>
        <w:jc w:val="right"/>
        <w:rPr>
          <w:sz w:val="28"/>
          <w:szCs w:val="28"/>
        </w:rPr>
      </w:pPr>
    </w:p>
    <w:p w:rsidR="00623D70" w:rsidRDefault="00623D70" w:rsidP="00623D70">
      <w:pPr>
        <w:jc w:val="right"/>
        <w:rPr>
          <w:sz w:val="28"/>
          <w:szCs w:val="28"/>
        </w:rPr>
      </w:pPr>
    </w:p>
    <w:p w:rsidR="00623D70" w:rsidRDefault="00623D70" w:rsidP="00623D70">
      <w:pPr>
        <w:jc w:val="right"/>
        <w:rPr>
          <w:sz w:val="28"/>
          <w:szCs w:val="28"/>
        </w:rPr>
      </w:pPr>
    </w:p>
    <w:p w:rsidR="00623D70" w:rsidRDefault="00623D70" w:rsidP="00623D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ОО/АО</w:t>
      </w:r>
      <w:proofErr w:type="gramEnd"/>
      <w:r>
        <w:rPr>
          <w:sz w:val="28"/>
          <w:szCs w:val="28"/>
        </w:rPr>
        <w:t xml:space="preserve"> «__________________________________» в лице _______________________________, уведомляет о том, что доли Российской Федерации, субъектов Российской Федерации и муниципальных образований в уставном капитале ООО/АО «_______» не превышают 25%/отсутствуют.</w:t>
      </w:r>
    </w:p>
    <w:p w:rsidR="00623D70" w:rsidRDefault="00623D70" w:rsidP="00623D70">
      <w:pPr>
        <w:jc w:val="both"/>
        <w:rPr>
          <w:sz w:val="28"/>
          <w:szCs w:val="28"/>
        </w:rPr>
      </w:pPr>
    </w:p>
    <w:p w:rsidR="00623D70" w:rsidRDefault="00623D70" w:rsidP="00623D70">
      <w:pPr>
        <w:jc w:val="center"/>
        <w:rPr>
          <w:sz w:val="28"/>
          <w:szCs w:val="28"/>
        </w:rPr>
      </w:pPr>
    </w:p>
    <w:p w:rsidR="00623D70" w:rsidRDefault="00623D70" w:rsidP="00623D70">
      <w:pPr>
        <w:jc w:val="center"/>
        <w:rPr>
          <w:sz w:val="28"/>
          <w:szCs w:val="28"/>
        </w:rPr>
      </w:pPr>
    </w:p>
    <w:p w:rsidR="00623D70" w:rsidRDefault="00623D70" w:rsidP="00623D70">
      <w:pPr>
        <w:jc w:val="center"/>
        <w:rPr>
          <w:sz w:val="28"/>
          <w:szCs w:val="28"/>
        </w:rPr>
      </w:pPr>
    </w:p>
    <w:p w:rsidR="00623D70" w:rsidRDefault="00623D70" w:rsidP="00623D70">
      <w:pPr>
        <w:jc w:val="center"/>
        <w:rPr>
          <w:sz w:val="28"/>
          <w:szCs w:val="28"/>
        </w:rPr>
      </w:pPr>
    </w:p>
    <w:p w:rsidR="00623D70" w:rsidRPr="00992C78" w:rsidRDefault="00623D70" w:rsidP="00623D70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директор/Представитель по доверенности_________________________</w:t>
      </w:r>
      <w:bookmarkStart w:id="3" w:name="_GoBack"/>
      <w:bookmarkEnd w:id="3"/>
      <w:r>
        <w:rPr>
          <w:sz w:val="28"/>
          <w:szCs w:val="28"/>
        </w:rPr>
        <w:t>__ Подпись/Печать (при наличии)</w:t>
      </w:r>
    </w:p>
    <w:p w:rsidR="00623D70" w:rsidRDefault="00623D70">
      <w:pPr>
        <w:shd w:val="clear" w:color="auto" w:fill="FFFFFF"/>
        <w:spacing w:line="274" w:lineRule="exact"/>
        <w:ind w:firstLine="854"/>
        <w:jc w:val="both"/>
      </w:pPr>
    </w:p>
    <w:sectPr w:rsidR="00623D70">
      <w:pgSz w:w="11909" w:h="16834"/>
      <w:pgMar w:top="1440" w:right="845" w:bottom="72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0C0" w:rsidRDefault="004720C0" w:rsidP="00BC577C">
      <w:r>
        <w:separator/>
      </w:r>
    </w:p>
  </w:endnote>
  <w:endnote w:type="continuationSeparator" w:id="0">
    <w:p w:rsidR="004720C0" w:rsidRDefault="004720C0" w:rsidP="00BC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0C0" w:rsidRDefault="004720C0" w:rsidP="00BC577C">
      <w:r>
        <w:separator/>
      </w:r>
    </w:p>
  </w:footnote>
  <w:footnote w:type="continuationSeparator" w:id="0">
    <w:p w:rsidR="004720C0" w:rsidRDefault="004720C0" w:rsidP="00BC5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C4D44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C1941B8"/>
    <w:multiLevelType w:val="singleLevel"/>
    <w:tmpl w:val="DD7C79A2"/>
    <w:lvl w:ilvl="0">
      <w:start w:val="9"/>
      <w:numFmt w:val="decimal"/>
      <w:lvlText w:val="1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120B6D3F"/>
    <w:multiLevelType w:val="singleLevel"/>
    <w:tmpl w:val="9E3AB6C0"/>
    <w:lvl w:ilvl="0">
      <w:start w:val="8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20DF48E3"/>
    <w:multiLevelType w:val="singleLevel"/>
    <w:tmpl w:val="D19289D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32158A5"/>
    <w:multiLevelType w:val="singleLevel"/>
    <w:tmpl w:val="E89E75CE"/>
    <w:lvl w:ilvl="0">
      <w:start w:val="3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6">
    <w:nsid w:val="25722E6A"/>
    <w:multiLevelType w:val="singleLevel"/>
    <w:tmpl w:val="950682C2"/>
    <w:lvl w:ilvl="0">
      <w:start w:val="2"/>
      <w:numFmt w:val="decimal"/>
      <w:lvlText w:val="10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7">
    <w:nsid w:val="286B4DE0"/>
    <w:multiLevelType w:val="singleLevel"/>
    <w:tmpl w:val="AF0E42A6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4DE724E"/>
    <w:multiLevelType w:val="singleLevel"/>
    <w:tmpl w:val="D17AEE02"/>
    <w:lvl w:ilvl="0">
      <w:start w:val="5"/>
      <w:numFmt w:val="decimal"/>
      <w:lvlText w:val="7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9">
    <w:nsid w:val="35AE02FA"/>
    <w:multiLevelType w:val="singleLevel"/>
    <w:tmpl w:val="9C2023EE"/>
    <w:lvl w:ilvl="0">
      <w:start w:val="4"/>
      <w:numFmt w:val="decimal"/>
      <w:lvlText w:val="1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0">
    <w:nsid w:val="365B74FA"/>
    <w:multiLevelType w:val="singleLevel"/>
    <w:tmpl w:val="B416402C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A64488D"/>
    <w:multiLevelType w:val="singleLevel"/>
    <w:tmpl w:val="242AC418"/>
    <w:lvl w:ilvl="0">
      <w:start w:val="4"/>
      <w:numFmt w:val="decimal"/>
      <w:lvlText w:val="9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50CA1FE5"/>
    <w:multiLevelType w:val="singleLevel"/>
    <w:tmpl w:val="7644AD1C"/>
    <w:lvl w:ilvl="0">
      <w:start w:val="11"/>
      <w:numFmt w:val="decimal"/>
      <w:lvlText w:val="1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521834A0"/>
    <w:multiLevelType w:val="singleLevel"/>
    <w:tmpl w:val="52D8919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55030D71"/>
    <w:multiLevelType w:val="singleLevel"/>
    <w:tmpl w:val="9662A33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9321717"/>
    <w:multiLevelType w:val="singleLevel"/>
    <w:tmpl w:val="F1F03AFE"/>
    <w:lvl w:ilvl="0">
      <w:start w:val="1"/>
      <w:numFmt w:val="decimal"/>
      <w:lvlText w:val="1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5D275C2A"/>
    <w:multiLevelType w:val="singleLevel"/>
    <w:tmpl w:val="F3521F50"/>
    <w:lvl w:ilvl="0">
      <w:start w:val="3"/>
      <w:numFmt w:val="decimal"/>
      <w:lvlText w:val="1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5D7F1204"/>
    <w:multiLevelType w:val="singleLevel"/>
    <w:tmpl w:val="C258377A"/>
    <w:lvl w:ilvl="0">
      <w:start w:val="2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4321B2E"/>
    <w:multiLevelType w:val="singleLevel"/>
    <w:tmpl w:val="F920CE34"/>
    <w:lvl w:ilvl="0">
      <w:start w:val="6"/>
      <w:numFmt w:val="decimal"/>
      <w:lvlText w:val="1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9">
    <w:nsid w:val="6A4820D1"/>
    <w:multiLevelType w:val="singleLevel"/>
    <w:tmpl w:val="72CC7820"/>
    <w:lvl w:ilvl="0">
      <w:start w:val="4"/>
      <w:numFmt w:val="decimal"/>
      <w:lvlText w:val="13.%1."/>
      <w:legacy w:legacy="1" w:legacySpace="0" w:legacyIndent="55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A78DA"/>
    <w:multiLevelType w:val="singleLevel"/>
    <w:tmpl w:val="4024F1DA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2">
    <w:nsid w:val="7E560093"/>
    <w:multiLevelType w:val="singleLevel"/>
    <w:tmpl w:val="90AC8DB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21"/>
  </w:num>
  <w:num w:numId="10">
    <w:abstractNumId w:val="22"/>
  </w:num>
  <w:num w:numId="1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  <w:num w:numId="21">
    <w:abstractNumId w:val="17"/>
  </w:num>
  <w:num w:numId="22">
    <w:abstractNumId w:val="19"/>
  </w:num>
  <w:num w:numId="23">
    <w:abstractNumId w:val="15"/>
  </w:num>
  <w:num w:numId="24">
    <w:abstractNumId w:val="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4CD"/>
    <w:rsid w:val="00001A0D"/>
    <w:rsid w:val="000529CC"/>
    <w:rsid w:val="00053184"/>
    <w:rsid w:val="000D34CD"/>
    <w:rsid w:val="00107629"/>
    <w:rsid w:val="0011283E"/>
    <w:rsid w:val="001158C6"/>
    <w:rsid w:val="001D6FC3"/>
    <w:rsid w:val="001F3DA0"/>
    <w:rsid w:val="00201569"/>
    <w:rsid w:val="00231FEE"/>
    <w:rsid w:val="00250435"/>
    <w:rsid w:val="002E263E"/>
    <w:rsid w:val="00307EAF"/>
    <w:rsid w:val="003416A1"/>
    <w:rsid w:val="00361E37"/>
    <w:rsid w:val="00383214"/>
    <w:rsid w:val="003C48A3"/>
    <w:rsid w:val="003C7538"/>
    <w:rsid w:val="003E294F"/>
    <w:rsid w:val="003F1EA1"/>
    <w:rsid w:val="00415EE8"/>
    <w:rsid w:val="004164A2"/>
    <w:rsid w:val="0045039A"/>
    <w:rsid w:val="0047168B"/>
    <w:rsid w:val="004720C0"/>
    <w:rsid w:val="00475840"/>
    <w:rsid w:val="004937EC"/>
    <w:rsid w:val="00496E81"/>
    <w:rsid w:val="004B58B2"/>
    <w:rsid w:val="004C7B75"/>
    <w:rsid w:val="004F156F"/>
    <w:rsid w:val="005207C5"/>
    <w:rsid w:val="00522D29"/>
    <w:rsid w:val="00532855"/>
    <w:rsid w:val="00533F80"/>
    <w:rsid w:val="00560207"/>
    <w:rsid w:val="005802A8"/>
    <w:rsid w:val="00585CBA"/>
    <w:rsid w:val="00590E22"/>
    <w:rsid w:val="005C00B6"/>
    <w:rsid w:val="005E0D5F"/>
    <w:rsid w:val="00623D70"/>
    <w:rsid w:val="0063353E"/>
    <w:rsid w:val="00651656"/>
    <w:rsid w:val="00661FE8"/>
    <w:rsid w:val="00681695"/>
    <w:rsid w:val="00691CD2"/>
    <w:rsid w:val="006C20C2"/>
    <w:rsid w:val="006D4745"/>
    <w:rsid w:val="006D4AC6"/>
    <w:rsid w:val="00744D89"/>
    <w:rsid w:val="007635BF"/>
    <w:rsid w:val="00782970"/>
    <w:rsid w:val="00791F58"/>
    <w:rsid w:val="00797C28"/>
    <w:rsid w:val="007A0E50"/>
    <w:rsid w:val="007A130C"/>
    <w:rsid w:val="007A31D8"/>
    <w:rsid w:val="007B5474"/>
    <w:rsid w:val="007E216D"/>
    <w:rsid w:val="007F1314"/>
    <w:rsid w:val="0083173F"/>
    <w:rsid w:val="008321B3"/>
    <w:rsid w:val="00835084"/>
    <w:rsid w:val="00837FF8"/>
    <w:rsid w:val="00875B11"/>
    <w:rsid w:val="008D4E21"/>
    <w:rsid w:val="00915669"/>
    <w:rsid w:val="009339C1"/>
    <w:rsid w:val="00940FB6"/>
    <w:rsid w:val="00947701"/>
    <w:rsid w:val="009B6476"/>
    <w:rsid w:val="00A1520B"/>
    <w:rsid w:val="00A32D72"/>
    <w:rsid w:val="00A61BE3"/>
    <w:rsid w:val="00AC5E9E"/>
    <w:rsid w:val="00B00248"/>
    <w:rsid w:val="00B00A15"/>
    <w:rsid w:val="00B41818"/>
    <w:rsid w:val="00B6430E"/>
    <w:rsid w:val="00B91768"/>
    <w:rsid w:val="00BC2364"/>
    <w:rsid w:val="00BC577C"/>
    <w:rsid w:val="00C13EC9"/>
    <w:rsid w:val="00C30329"/>
    <w:rsid w:val="00C9385A"/>
    <w:rsid w:val="00CD3689"/>
    <w:rsid w:val="00D27720"/>
    <w:rsid w:val="00D3077A"/>
    <w:rsid w:val="00D50462"/>
    <w:rsid w:val="00D50515"/>
    <w:rsid w:val="00D718E4"/>
    <w:rsid w:val="00D74CA8"/>
    <w:rsid w:val="00D87740"/>
    <w:rsid w:val="00D917FA"/>
    <w:rsid w:val="00DE1A27"/>
    <w:rsid w:val="00DF38BE"/>
    <w:rsid w:val="00E30E7C"/>
    <w:rsid w:val="00E34B18"/>
    <w:rsid w:val="00EA7B9A"/>
    <w:rsid w:val="00ED608B"/>
    <w:rsid w:val="00F1564F"/>
    <w:rsid w:val="00F73469"/>
    <w:rsid w:val="00F7444D"/>
    <w:rsid w:val="00F9445C"/>
    <w:rsid w:val="00FA1B32"/>
    <w:rsid w:val="00FC26CF"/>
    <w:rsid w:val="00FE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33F80"/>
    <w:pPr>
      <w:keepNext/>
      <w:shd w:val="clear" w:color="auto" w:fill="FFFFFF"/>
      <w:ind w:left="62"/>
      <w:jc w:val="center"/>
      <w:outlineLvl w:val="0"/>
    </w:pPr>
    <w:rPr>
      <w:rFonts w:eastAsia="Times New Roman"/>
      <w:b/>
      <w:bCs/>
      <w:color w:val="000000"/>
      <w:w w:val="13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4CD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7E216D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875B11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57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C577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C57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C577C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33F80"/>
    <w:rPr>
      <w:rFonts w:ascii="Times New Roman" w:eastAsia="Times New Roman" w:hAnsi="Times New Roman"/>
      <w:b/>
      <w:bCs/>
      <w:color w:val="000000"/>
      <w:w w:val="135"/>
      <w:sz w:val="32"/>
      <w:szCs w:val="32"/>
      <w:shd w:val="clear" w:color="auto" w:fill="FFFFFF"/>
    </w:rPr>
  </w:style>
  <w:style w:type="paragraph" w:styleId="aa">
    <w:name w:val="List Paragraph"/>
    <w:basedOn w:val="a"/>
    <w:uiPriority w:val="34"/>
    <w:qFormat/>
    <w:rsid w:val="00533F80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533F80"/>
    <w:pPr>
      <w:spacing w:line="212" w:lineRule="exac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623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623D70"/>
    <w:pPr>
      <w:widowControl/>
      <w:autoSpaceDE/>
      <w:autoSpaceDN/>
      <w:adjustRightInd/>
      <w:jc w:val="right"/>
    </w:pPr>
    <w:rPr>
      <w:rFonts w:eastAsia="Times New Roman"/>
      <w:sz w:val="28"/>
    </w:rPr>
  </w:style>
  <w:style w:type="character" w:customStyle="1" w:styleId="30">
    <w:name w:val="Основной текст 3 Знак"/>
    <w:basedOn w:val="a0"/>
    <w:link w:val="3"/>
    <w:rsid w:val="00623D70"/>
    <w:rPr>
      <w:rFonts w:ascii="Times New Roman" w:eastAsia="Times New Roman" w:hAnsi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503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77;&#1089;&#1082;&#1086;&#1083;&#1086;&#1074;&#1089;&#1082;&#1086;&#1077;.&#1088;&#1092;" TargetMode="Externa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skadmin@mai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" TargetMode="External"/><Relationship Id="rId20" Type="http://schemas.openxmlformats.org/officeDocument/2006/relationships/hyperlink" Target="mailto:leskadmi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t-onlin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t-" TargetMode="External"/><Relationship Id="rId19" Type="http://schemas.openxmlformats.org/officeDocument/2006/relationships/hyperlink" Target="http://www.adm_krasnogo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-online.ru" TargetMode="External"/><Relationship Id="rId14" Type="http://schemas.openxmlformats.org/officeDocument/2006/relationships/hyperlink" Target="http://www.&#1083;&#1077;&#1089;&#1082;&#1086;&#1083;&#1086;&#1074;&#1089;&#1082;&#1086;&#1077;.&#1088;&#1092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8693</Words>
  <Characters>49552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 ЭА_Майков-4а-А</vt:lpstr>
    </vt:vector>
  </TitlesOfParts>
  <Company>Grizli777</Company>
  <LinksUpToDate>false</LinksUpToDate>
  <CharactersWithSpaces>58129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 ЭА_Майков-4а-А</dc:title>
  <dc:creator>prokofyeva</dc:creator>
  <cp:lastModifiedBy>1</cp:lastModifiedBy>
  <cp:revision>4</cp:revision>
  <cp:lastPrinted>2020-09-22T06:23:00Z</cp:lastPrinted>
  <dcterms:created xsi:type="dcterms:W3CDTF">2020-09-22T11:08:00Z</dcterms:created>
  <dcterms:modified xsi:type="dcterms:W3CDTF">2020-09-22T11:13:00Z</dcterms:modified>
</cp:coreProperties>
</file>