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29" w:rsidRPr="001352F5" w:rsidRDefault="005A1F29" w:rsidP="005A1F29">
      <w:pPr>
        <w:shd w:val="clear" w:color="auto" w:fill="FFFFFF"/>
        <w:ind w:left="62"/>
        <w:jc w:val="center"/>
        <w:rPr>
          <w:sz w:val="28"/>
          <w:szCs w:val="28"/>
        </w:rPr>
      </w:pPr>
      <w:r>
        <w:rPr>
          <w:noProof/>
          <w:sz w:val="28"/>
          <w:szCs w:val="28"/>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5A1F29" w:rsidRPr="001352F5" w:rsidRDefault="005A1F29" w:rsidP="005A1F29">
      <w:pPr>
        <w:shd w:val="clear" w:color="auto" w:fill="FFFFFF"/>
        <w:jc w:val="center"/>
        <w:rPr>
          <w:sz w:val="28"/>
          <w:szCs w:val="28"/>
        </w:rPr>
      </w:pPr>
    </w:p>
    <w:p w:rsidR="005A1F29" w:rsidRPr="0095155A" w:rsidRDefault="00DF19C3" w:rsidP="005A1F29">
      <w:pPr>
        <w:shd w:val="clear" w:color="auto" w:fill="FFFFFF"/>
        <w:jc w:val="center"/>
        <w:rPr>
          <w:b/>
          <w:sz w:val="28"/>
          <w:szCs w:val="28"/>
        </w:rPr>
      </w:pPr>
      <w:r w:rsidRPr="0095155A">
        <w:rPr>
          <w:b/>
          <w:sz w:val="28"/>
          <w:szCs w:val="28"/>
        </w:rPr>
        <w:t xml:space="preserve"> </w:t>
      </w:r>
      <w:r>
        <w:rPr>
          <w:b/>
          <w:sz w:val="28"/>
          <w:szCs w:val="28"/>
        </w:rPr>
        <w:t>ЛЕСКОЛОВСКОЕ СЕЛЬСКОЕ ПОСЕЛЕНИЕ</w:t>
      </w:r>
    </w:p>
    <w:p w:rsidR="005A1F29" w:rsidRPr="0095155A" w:rsidRDefault="005A1F29" w:rsidP="005A1F29">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5A1F29" w:rsidRPr="0095155A" w:rsidRDefault="005A1F29" w:rsidP="005A1F29">
      <w:pPr>
        <w:shd w:val="clear" w:color="auto" w:fill="FFFFFF"/>
        <w:jc w:val="center"/>
        <w:rPr>
          <w:b/>
          <w:sz w:val="28"/>
          <w:szCs w:val="28"/>
        </w:rPr>
      </w:pPr>
    </w:p>
    <w:p w:rsidR="005A1F29" w:rsidRPr="0095155A" w:rsidRDefault="005A1F29" w:rsidP="005A1F29">
      <w:pPr>
        <w:shd w:val="clear" w:color="auto" w:fill="FFFFFF"/>
        <w:jc w:val="center"/>
        <w:rPr>
          <w:b/>
          <w:sz w:val="28"/>
          <w:szCs w:val="28"/>
        </w:rPr>
      </w:pPr>
      <w:r w:rsidRPr="0095155A">
        <w:rPr>
          <w:b/>
          <w:sz w:val="28"/>
          <w:szCs w:val="28"/>
        </w:rPr>
        <w:t>АДМИНИСТРАЦИЯ</w:t>
      </w:r>
    </w:p>
    <w:p w:rsidR="005A1F29" w:rsidRPr="001352F5" w:rsidRDefault="005A1F29" w:rsidP="005A1F29">
      <w:pPr>
        <w:shd w:val="clear" w:color="auto" w:fill="FFFFFF"/>
        <w:jc w:val="center"/>
        <w:rPr>
          <w:sz w:val="28"/>
          <w:szCs w:val="28"/>
        </w:rPr>
      </w:pPr>
    </w:p>
    <w:p w:rsidR="005A1F29" w:rsidRDefault="005A1F29" w:rsidP="005A1F29">
      <w:pPr>
        <w:jc w:val="center"/>
        <w:rPr>
          <w:b/>
        </w:rPr>
      </w:pPr>
    </w:p>
    <w:p w:rsidR="005A1F29" w:rsidRDefault="005A1F29" w:rsidP="005A1F29">
      <w:pPr>
        <w:jc w:val="center"/>
        <w:rPr>
          <w:b/>
          <w:sz w:val="28"/>
          <w:szCs w:val="28"/>
        </w:rPr>
      </w:pPr>
      <w:r>
        <w:rPr>
          <w:b/>
          <w:sz w:val="28"/>
          <w:szCs w:val="28"/>
        </w:rPr>
        <w:t>ПОСТАНОВЛЕНИЕ</w:t>
      </w:r>
    </w:p>
    <w:p w:rsidR="005A1F29" w:rsidRDefault="005A1F29" w:rsidP="005A1F29">
      <w:pPr>
        <w:jc w:val="center"/>
        <w:rPr>
          <w:sz w:val="28"/>
          <w:szCs w:val="28"/>
        </w:rPr>
      </w:pPr>
    </w:p>
    <w:p w:rsidR="005A1F29" w:rsidRPr="00CF0637" w:rsidRDefault="005A1F29" w:rsidP="005A1F29">
      <w:pPr>
        <w:jc w:val="center"/>
      </w:pPr>
    </w:p>
    <w:p w:rsidR="005A1F29" w:rsidRPr="00CF0637" w:rsidRDefault="005A1F29" w:rsidP="005A1F29">
      <w:pPr>
        <w:jc w:val="both"/>
      </w:pPr>
      <w:r w:rsidRPr="00CF0637">
        <w:t xml:space="preserve">    </w:t>
      </w:r>
      <w:r w:rsidR="002839A0">
        <w:t>17 июля</w:t>
      </w:r>
      <w:r w:rsidR="00007491">
        <w:t xml:space="preserve"> </w:t>
      </w:r>
      <w:r w:rsidR="00DF19C3">
        <w:t>2024 г</w:t>
      </w:r>
      <w:r w:rsidRPr="00CF0637">
        <w:t xml:space="preserve">                                                                                                          №</w:t>
      </w:r>
      <w:r w:rsidR="002839A0">
        <w:t xml:space="preserve"> 496</w:t>
      </w:r>
    </w:p>
    <w:p w:rsidR="005A1F29" w:rsidRPr="00CF0637" w:rsidRDefault="005A1F29" w:rsidP="005A1F29">
      <w:pPr>
        <w:jc w:val="both"/>
      </w:pPr>
      <w:r w:rsidRPr="00CF0637">
        <w:t xml:space="preserve">    дер. Верхние Осельки</w:t>
      </w:r>
    </w:p>
    <w:p w:rsidR="005A1F29" w:rsidRPr="00CF0637" w:rsidRDefault="005A1F29" w:rsidP="005A1F29">
      <w:pPr>
        <w:jc w:val="both"/>
      </w:pPr>
    </w:p>
    <w:p w:rsidR="005A1F29" w:rsidRPr="00CF0637" w:rsidRDefault="005A1F29" w:rsidP="005A1F29">
      <w:pPr>
        <w:shd w:val="clear" w:color="auto" w:fill="FFFFFF"/>
        <w:ind w:left="62"/>
        <w:rPr>
          <w:color w:val="000000"/>
          <w:w w:val="135"/>
        </w:rPr>
      </w:pPr>
      <w:r w:rsidRPr="00CF0637">
        <w:rPr>
          <w:color w:val="000000"/>
          <w:w w:val="135"/>
        </w:rPr>
        <w:tab/>
      </w:r>
      <w:r w:rsidRPr="00CF0637">
        <w:rPr>
          <w:color w:val="000000"/>
          <w:w w:val="135"/>
        </w:rPr>
        <w:tab/>
      </w:r>
      <w:r w:rsidRPr="00CF0637">
        <w:rPr>
          <w:color w:val="000000"/>
          <w:w w:val="135"/>
        </w:rPr>
        <w:tab/>
      </w:r>
      <w:r w:rsidRPr="00CF0637">
        <w:rPr>
          <w:color w:val="000000"/>
          <w:w w:val="135"/>
        </w:rPr>
        <w:tab/>
      </w:r>
      <w:r w:rsidRPr="00CF0637">
        <w:rPr>
          <w:color w:val="000000"/>
          <w:w w:val="135"/>
        </w:rPr>
        <w:tab/>
      </w:r>
      <w:r w:rsidRPr="00CF0637">
        <w:rPr>
          <w:color w:val="000000"/>
          <w:w w:val="135"/>
        </w:rPr>
        <w:tab/>
      </w:r>
      <w:r w:rsidRPr="00CF0637">
        <w:rPr>
          <w:color w:val="FF0000"/>
          <w:w w:val="135"/>
        </w:rPr>
        <w:t xml:space="preserve">                              </w:t>
      </w:r>
    </w:p>
    <w:p w:rsidR="00C17F25" w:rsidRDefault="00C17F25" w:rsidP="00C17F25">
      <w:pPr>
        <w:pStyle w:val="ac"/>
        <w:shd w:val="clear" w:color="auto" w:fill="F9F9F9"/>
        <w:spacing w:before="0" w:beforeAutospacing="0" w:after="0" w:afterAutospacing="0" w:line="312" w:lineRule="atLeast"/>
        <w:textAlignment w:val="baseline"/>
        <w:rPr>
          <w:b/>
          <w:bCs/>
          <w:color w:val="000000"/>
          <w:bdr w:val="none" w:sz="0" w:space="0" w:color="auto" w:frame="1"/>
        </w:rPr>
      </w:pPr>
      <w:r w:rsidRPr="00C17F25">
        <w:rPr>
          <w:b/>
          <w:bCs/>
          <w:color w:val="000000"/>
          <w:bdr w:val="none" w:sz="0" w:space="0" w:color="auto" w:frame="1"/>
        </w:rPr>
        <w:t xml:space="preserve">Об утверждении административного регламента </w:t>
      </w:r>
    </w:p>
    <w:p w:rsidR="00C17F25" w:rsidRDefault="00C17F25" w:rsidP="00C17F25">
      <w:pPr>
        <w:pStyle w:val="ac"/>
        <w:shd w:val="clear" w:color="auto" w:fill="F9F9F9"/>
        <w:spacing w:before="0" w:beforeAutospacing="0" w:after="0" w:afterAutospacing="0" w:line="312" w:lineRule="atLeast"/>
        <w:textAlignment w:val="baseline"/>
        <w:rPr>
          <w:b/>
          <w:bCs/>
          <w:color w:val="000000"/>
          <w:bdr w:val="none" w:sz="0" w:space="0" w:color="auto" w:frame="1"/>
        </w:rPr>
      </w:pPr>
      <w:r w:rsidRPr="00C17F25">
        <w:rPr>
          <w:b/>
          <w:bCs/>
          <w:color w:val="000000"/>
          <w:bdr w:val="none" w:sz="0" w:space="0" w:color="auto" w:frame="1"/>
        </w:rPr>
        <w:t>по предоставлению муниципальной услуги </w:t>
      </w:r>
    </w:p>
    <w:p w:rsidR="00C17F25" w:rsidRDefault="00C17F25" w:rsidP="00C17F25">
      <w:pPr>
        <w:pStyle w:val="ac"/>
        <w:shd w:val="clear" w:color="auto" w:fill="F9F9F9"/>
        <w:spacing w:before="0" w:beforeAutospacing="0" w:after="0" w:afterAutospacing="0" w:line="312" w:lineRule="atLeast"/>
        <w:textAlignment w:val="baseline"/>
        <w:rPr>
          <w:b/>
          <w:bCs/>
          <w:color w:val="000000"/>
          <w:bdr w:val="none" w:sz="0" w:space="0" w:color="auto" w:frame="1"/>
        </w:rPr>
      </w:pPr>
      <w:r w:rsidRPr="00C17F25">
        <w:rPr>
          <w:b/>
          <w:bCs/>
          <w:color w:val="000000"/>
          <w:bdr w:val="none" w:sz="0" w:space="0" w:color="auto" w:frame="1"/>
        </w:rPr>
        <w:t xml:space="preserve">«Предоставление земельного участка, находящегося </w:t>
      </w:r>
    </w:p>
    <w:p w:rsidR="00C17F25" w:rsidRPr="00C17F25" w:rsidRDefault="00C17F25" w:rsidP="00C17F25">
      <w:pPr>
        <w:pStyle w:val="ac"/>
        <w:shd w:val="clear" w:color="auto" w:fill="F9F9F9"/>
        <w:spacing w:before="0" w:beforeAutospacing="0" w:after="0" w:afterAutospacing="0" w:line="312" w:lineRule="atLeast"/>
        <w:textAlignment w:val="baseline"/>
        <w:rPr>
          <w:color w:val="444444"/>
        </w:rPr>
      </w:pPr>
      <w:r w:rsidRPr="00C17F25">
        <w:rPr>
          <w:b/>
          <w:bCs/>
          <w:color w:val="000000"/>
          <w:bdr w:val="none" w:sz="0" w:space="0" w:color="auto" w:frame="1"/>
        </w:rPr>
        <w:t>в муниципальной собственности, в собственность бесплатно»</w:t>
      </w:r>
    </w:p>
    <w:p w:rsidR="00C17F25" w:rsidRDefault="00C17F25" w:rsidP="00C17F25">
      <w:pPr>
        <w:pStyle w:val="ac"/>
        <w:shd w:val="clear" w:color="auto" w:fill="F9F9F9"/>
        <w:spacing w:before="0" w:beforeAutospacing="0" w:after="0" w:afterAutospacing="0" w:line="312" w:lineRule="atLeast"/>
        <w:jc w:val="both"/>
        <w:textAlignment w:val="baseline"/>
        <w:rPr>
          <w:bdr w:val="none" w:sz="0" w:space="0" w:color="auto" w:frame="1"/>
        </w:rPr>
      </w:pPr>
    </w:p>
    <w:p w:rsidR="00C17F25" w:rsidRDefault="00C17F25" w:rsidP="00C17F25">
      <w:pPr>
        <w:pStyle w:val="ac"/>
        <w:shd w:val="clear" w:color="auto" w:fill="F9F9F9"/>
        <w:spacing w:before="0" w:beforeAutospacing="0" w:after="0" w:afterAutospacing="0" w:line="312" w:lineRule="atLeast"/>
        <w:jc w:val="both"/>
        <w:textAlignment w:val="baseline"/>
        <w:rPr>
          <w:bdr w:val="none" w:sz="0" w:space="0" w:color="auto" w:frame="1"/>
        </w:rPr>
      </w:pPr>
      <w:r w:rsidRPr="00C17F25">
        <w:rPr>
          <w:bdr w:val="none" w:sz="0" w:space="0" w:color="auto" w:frame="1"/>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w:t>
      </w:r>
      <w:proofErr w:type="spellStart"/>
      <w:r>
        <w:rPr>
          <w:bdr w:val="none" w:sz="0" w:space="0" w:color="auto" w:frame="1"/>
        </w:rPr>
        <w:t>Лесколовского</w:t>
      </w:r>
      <w:proofErr w:type="spellEnd"/>
      <w:r>
        <w:rPr>
          <w:bdr w:val="none" w:sz="0" w:space="0" w:color="auto" w:frame="1"/>
        </w:rPr>
        <w:t xml:space="preserve"> сельского</w:t>
      </w:r>
      <w:r w:rsidRPr="00C17F25">
        <w:rPr>
          <w:bdr w:val="none" w:sz="0" w:space="0" w:color="auto" w:frame="1"/>
        </w:rPr>
        <w:t xml:space="preserve"> поселени</w:t>
      </w:r>
      <w:r>
        <w:rPr>
          <w:bdr w:val="none" w:sz="0" w:space="0" w:color="auto" w:frame="1"/>
        </w:rPr>
        <w:t>я</w:t>
      </w:r>
      <w:r w:rsidRPr="00C17F25">
        <w:rPr>
          <w:bdr w:val="none" w:sz="0" w:space="0" w:color="auto" w:frame="1"/>
        </w:rPr>
        <w:t xml:space="preserve"> </w:t>
      </w:r>
      <w:r>
        <w:rPr>
          <w:bdr w:val="none" w:sz="0" w:space="0" w:color="auto" w:frame="1"/>
        </w:rPr>
        <w:t>Всеволожского</w:t>
      </w:r>
      <w:r w:rsidRPr="00C17F25">
        <w:rPr>
          <w:bdr w:val="none" w:sz="0" w:space="0" w:color="auto" w:frame="1"/>
        </w:rPr>
        <w:t xml:space="preserve"> муниципального района Ленинградской области, администрация </w:t>
      </w:r>
      <w:proofErr w:type="spellStart"/>
      <w:r>
        <w:rPr>
          <w:bdr w:val="none" w:sz="0" w:space="0" w:color="auto" w:frame="1"/>
        </w:rPr>
        <w:t>Лесколовского</w:t>
      </w:r>
      <w:proofErr w:type="spellEnd"/>
      <w:r w:rsidRPr="00C17F25">
        <w:rPr>
          <w:bdr w:val="none" w:sz="0" w:space="0" w:color="auto" w:frame="1"/>
        </w:rPr>
        <w:t xml:space="preserve"> сельско</w:t>
      </w:r>
      <w:r>
        <w:rPr>
          <w:bdr w:val="none" w:sz="0" w:space="0" w:color="auto" w:frame="1"/>
        </w:rPr>
        <w:t>го</w:t>
      </w:r>
      <w:r w:rsidRPr="00C17F25">
        <w:rPr>
          <w:bdr w:val="none" w:sz="0" w:space="0" w:color="auto" w:frame="1"/>
        </w:rPr>
        <w:t xml:space="preserve"> поселени</w:t>
      </w:r>
      <w:r>
        <w:rPr>
          <w:bdr w:val="none" w:sz="0" w:space="0" w:color="auto" w:frame="1"/>
        </w:rPr>
        <w:t>я</w:t>
      </w:r>
      <w:r w:rsidRPr="00C17F25">
        <w:rPr>
          <w:bdr w:val="none" w:sz="0" w:space="0" w:color="auto" w:frame="1"/>
        </w:rPr>
        <w:t> </w:t>
      </w:r>
    </w:p>
    <w:p w:rsidR="00F74302" w:rsidRDefault="00F74302" w:rsidP="00C17F25">
      <w:pPr>
        <w:pStyle w:val="ac"/>
        <w:shd w:val="clear" w:color="auto" w:fill="F9F9F9"/>
        <w:spacing w:before="0" w:beforeAutospacing="0" w:after="0" w:afterAutospacing="0" w:line="312" w:lineRule="atLeast"/>
        <w:jc w:val="both"/>
        <w:textAlignment w:val="baseline"/>
        <w:rPr>
          <w:b/>
          <w:bCs/>
          <w:bdr w:val="none" w:sz="0" w:space="0" w:color="auto" w:frame="1"/>
        </w:rPr>
      </w:pPr>
    </w:p>
    <w:p w:rsidR="00C17F25" w:rsidRDefault="00C17F25" w:rsidP="00C17F25">
      <w:pPr>
        <w:pStyle w:val="ac"/>
        <w:shd w:val="clear" w:color="auto" w:fill="F9F9F9"/>
        <w:spacing w:before="0" w:beforeAutospacing="0" w:after="0" w:afterAutospacing="0" w:line="312" w:lineRule="atLeast"/>
        <w:jc w:val="both"/>
        <w:textAlignment w:val="baseline"/>
        <w:rPr>
          <w:b/>
          <w:bCs/>
          <w:bdr w:val="none" w:sz="0" w:space="0" w:color="auto" w:frame="1"/>
        </w:rPr>
      </w:pPr>
      <w:r w:rsidRPr="00C17F25">
        <w:rPr>
          <w:b/>
          <w:bCs/>
          <w:bdr w:val="none" w:sz="0" w:space="0" w:color="auto" w:frame="1"/>
        </w:rPr>
        <w:t>ПОСТАНОВЛЯЕТ:</w:t>
      </w:r>
    </w:p>
    <w:p w:rsidR="00F74302" w:rsidRPr="00C17F25" w:rsidRDefault="00F74302" w:rsidP="00C17F25">
      <w:pPr>
        <w:pStyle w:val="ac"/>
        <w:shd w:val="clear" w:color="auto" w:fill="F9F9F9"/>
        <w:spacing w:before="0" w:beforeAutospacing="0" w:after="0" w:afterAutospacing="0" w:line="312" w:lineRule="atLeast"/>
        <w:jc w:val="both"/>
        <w:textAlignment w:val="baseline"/>
      </w:pPr>
    </w:p>
    <w:p w:rsidR="00C17F25" w:rsidRPr="00C17F25" w:rsidRDefault="00C17F25" w:rsidP="00C17F25">
      <w:pPr>
        <w:pStyle w:val="ac"/>
        <w:numPr>
          <w:ilvl w:val="0"/>
          <w:numId w:val="25"/>
        </w:numPr>
        <w:shd w:val="clear" w:color="auto" w:fill="F9F9F9"/>
        <w:spacing w:before="0" w:beforeAutospacing="0" w:after="0" w:afterAutospacing="0" w:line="312" w:lineRule="atLeast"/>
        <w:jc w:val="both"/>
        <w:textAlignment w:val="baseline"/>
      </w:pPr>
      <w:r w:rsidRPr="00C17F25">
        <w:rPr>
          <w:bdr w:val="none" w:sz="0" w:space="0" w:color="auto" w:frame="1"/>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в собственность бесплатно» согласно приложению.</w:t>
      </w:r>
    </w:p>
    <w:p w:rsidR="00C17F25" w:rsidRPr="00C17F25" w:rsidRDefault="00C17F25" w:rsidP="00C17F25">
      <w:pPr>
        <w:pStyle w:val="ab"/>
        <w:widowControl w:val="0"/>
        <w:numPr>
          <w:ilvl w:val="0"/>
          <w:numId w:val="25"/>
        </w:numPr>
        <w:suppressAutoHyphens/>
        <w:autoSpaceDE w:val="0"/>
        <w:jc w:val="both"/>
        <w:rPr>
          <w:lang w:eastAsia="ar-SA"/>
        </w:rPr>
      </w:pPr>
      <w:r w:rsidRPr="00C17F25">
        <w:rPr>
          <w:lang w:eastAsia="ar-SA"/>
        </w:rPr>
        <w:t xml:space="preserve">Опубликовать настоящее постановление в печатном средстве массовой информации органов местного самоуправления </w:t>
      </w:r>
      <w:proofErr w:type="spellStart"/>
      <w:r w:rsidRPr="00C17F25">
        <w:rPr>
          <w:lang w:eastAsia="ar-SA"/>
        </w:rPr>
        <w:t>Лесколовского</w:t>
      </w:r>
      <w:proofErr w:type="spellEnd"/>
      <w:r w:rsidRPr="00C17F25">
        <w:rPr>
          <w:lang w:eastAsia="ar-SA"/>
        </w:rPr>
        <w:t xml:space="preserve"> сельского поселения Всеволожского муниципального района Ленинградской области «</w:t>
      </w:r>
      <w:proofErr w:type="spellStart"/>
      <w:r w:rsidRPr="00C17F25">
        <w:rPr>
          <w:lang w:eastAsia="ar-SA"/>
        </w:rPr>
        <w:t>Лесколовские</w:t>
      </w:r>
      <w:proofErr w:type="spellEnd"/>
      <w:r w:rsidRPr="00C17F25">
        <w:rPr>
          <w:lang w:eastAsia="ar-SA"/>
        </w:rPr>
        <w:t xml:space="preserve"> вести» и на официальном сайте </w:t>
      </w:r>
      <w:proofErr w:type="spellStart"/>
      <w:r w:rsidRPr="00C17F25">
        <w:rPr>
          <w:lang w:eastAsia="ar-SA"/>
        </w:rPr>
        <w:t>Лесколовского</w:t>
      </w:r>
      <w:proofErr w:type="spellEnd"/>
      <w:r w:rsidRPr="00C17F25">
        <w:rPr>
          <w:lang w:eastAsia="ar-SA"/>
        </w:rPr>
        <w:t xml:space="preserve"> сельского поселения Всеволожского муниципального района Ленинградской области - </w:t>
      </w:r>
      <w:proofErr w:type="spellStart"/>
      <w:r w:rsidRPr="00C17F25">
        <w:rPr>
          <w:lang w:eastAsia="ar-SA"/>
        </w:rPr>
        <w:t>www.лесколовское</w:t>
      </w:r>
      <w:proofErr w:type="gramStart"/>
      <w:r w:rsidRPr="00C17F25">
        <w:rPr>
          <w:lang w:eastAsia="ar-SA"/>
        </w:rPr>
        <w:t>.р</w:t>
      </w:r>
      <w:proofErr w:type="gramEnd"/>
      <w:r w:rsidRPr="00C17F25">
        <w:rPr>
          <w:lang w:eastAsia="ar-SA"/>
        </w:rPr>
        <w:t>ф</w:t>
      </w:r>
      <w:proofErr w:type="spellEnd"/>
      <w:r w:rsidRPr="00C17F25">
        <w:rPr>
          <w:lang w:eastAsia="ar-SA"/>
        </w:rPr>
        <w:t xml:space="preserve"> . </w:t>
      </w:r>
    </w:p>
    <w:p w:rsidR="00C17F25" w:rsidRPr="00C17F25" w:rsidRDefault="00C17F25" w:rsidP="00C17F25">
      <w:pPr>
        <w:pStyle w:val="ab"/>
        <w:widowControl w:val="0"/>
        <w:numPr>
          <w:ilvl w:val="0"/>
          <w:numId w:val="25"/>
        </w:numPr>
        <w:suppressAutoHyphens/>
        <w:autoSpaceDE w:val="0"/>
        <w:jc w:val="both"/>
        <w:rPr>
          <w:lang w:eastAsia="ar-SA"/>
        </w:rPr>
      </w:pPr>
      <w:r w:rsidRPr="00C17F25">
        <w:rPr>
          <w:lang w:eastAsia="ar-SA"/>
        </w:rPr>
        <w:t>Настоящее постановление вступает в силу с момента его обнародования.</w:t>
      </w:r>
    </w:p>
    <w:p w:rsidR="00C17F25" w:rsidRPr="00C17F25" w:rsidRDefault="00C17F25" w:rsidP="00C17F25">
      <w:pPr>
        <w:pStyle w:val="ab"/>
        <w:widowControl w:val="0"/>
        <w:numPr>
          <w:ilvl w:val="0"/>
          <w:numId w:val="25"/>
        </w:numPr>
        <w:suppressAutoHyphens/>
        <w:autoSpaceDE w:val="0"/>
        <w:jc w:val="both"/>
        <w:rPr>
          <w:lang w:eastAsia="ar-SA"/>
        </w:rPr>
      </w:pPr>
      <w:r w:rsidRPr="00C17F25">
        <w:rPr>
          <w:lang w:eastAsia="ar-SA"/>
        </w:rPr>
        <w:t>Контроль исполнения настоящего постановления оставляю за собой.</w:t>
      </w:r>
    </w:p>
    <w:p w:rsidR="00C17F25" w:rsidRPr="00C17F25" w:rsidRDefault="00C17F25" w:rsidP="00C17F25">
      <w:pPr>
        <w:pStyle w:val="ab"/>
        <w:widowControl w:val="0"/>
        <w:suppressAutoHyphens/>
        <w:autoSpaceDE w:val="0"/>
        <w:jc w:val="both"/>
        <w:rPr>
          <w:lang w:eastAsia="ar-SA"/>
        </w:rPr>
      </w:pPr>
    </w:p>
    <w:p w:rsidR="00C17F25" w:rsidRDefault="00C17F25" w:rsidP="00C17F25">
      <w:pPr>
        <w:pStyle w:val="ab"/>
        <w:widowControl w:val="0"/>
        <w:suppressAutoHyphens/>
        <w:autoSpaceDE w:val="0"/>
        <w:jc w:val="both"/>
        <w:rPr>
          <w:lang w:eastAsia="ar-SA"/>
        </w:rPr>
      </w:pPr>
    </w:p>
    <w:p w:rsidR="00C17F25" w:rsidRPr="00C17F25" w:rsidRDefault="00C17F25" w:rsidP="00C17F25">
      <w:pPr>
        <w:pStyle w:val="ab"/>
        <w:widowControl w:val="0"/>
        <w:suppressAutoHyphens/>
        <w:autoSpaceDE w:val="0"/>
        <w:jc w:val="both"/>
        <w:rPr>
          <w:lang w:eastAsia="ar-SA"/>
        </w:rPr>
      </w:pPr>
    </w:p>
    <w:p w:rsidR="00C17F25" w:rsidRPr="00C17F25" w:rsidRDefault="00C17F25" w:rsidP="00C17F25">
      <w:pPr>
        <w:pStyle w:val="ab"/>
        <w:widowControl w:val="0"/>
        <w:suppressAutoHyphens/>
        <w:autoSpaceDE w:val="0"/>
        <w:jc w:val="both"/>
        <w:rPr>
          <w:lang w:eastAsia="ar-SA"/>
        </w:rPr>
      </w:pPr>
      <w:r w:rsidRPr="00C17F25">
        <w:rPr>
          <w:lang w:eastAsia="ar-SA"/>
        </w:rPr>
        <w:t>Глава администрации                                                                    А.А. Сазонов</w:t>
      </w:r>
    </w:p>
    <w:p w:rsidR="00C17F25" w:rsidRDefault="00C17F25" w:rsidP="00C17F25">
      <w:pPr>
        <w:pStyle w:val="ac"/>
        <w:shd w:val="clear" w:color="auto" w:fill="F9F9F9"/>
        <w:spacing w:before="0" w:beforeAutospacing="0" w:after="0" w:afterAutospacing="0" w:line="312" w:lineRule="atLeast"/>
        <w:textAlignment w:val="baseline"/>
        <w:rPr>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Pr="00C17F25" w:rsidRDefault="00C17F25" w:rsidP="00C17F25">
      <w:pPr>
        <w:pStyle w:val="ac"/>
        <w:shd w:val="clear" w:color="auto" w:fill="F9F9F9"/>
        <w:spacing w:before="0" w:beforeAutospacing="0" w:after="0" w:afterAutospacing="0" w:line="312" w:lineRule="atLeast"/>
        <w:textAlignment w:val="baseline"/>
        <w:rPr>
          <w:sz w:val="20"/>
          <w:szCs w:val="20"/>
          <w:bdr w:val="none" w:sz="0" w:space="0" w:color="auto" w:frame="1"/>
        </w:rPr>
      </w:pPr>
    </w:p>
    <w:p w:rsidR="00C17F25" w:rsidRPr="00C17F25" w:rsidRDefault="00C17F25" w:rsidP="00C17F25">
      <w:pPr>
        <w:rPr>
          <w:sz w:val="20"/>
          <w:szCs w:val="20"/>
        </w:rPr>
      </w:pPr>
      <w:r w:rsidRPr="00C17F25">
        <w:rPr>
          <w:sz w:val="20"/>
          <w:szCs w:val="20"/>
        </w:rPr>
        <w:t>Согласовано:</w:t>
      </w:r>
    </w:p>
    <w:p w:rsidR="00C17F25" w:rsidRPr="00C17F25" w:rsidRDefault="00C17F25" w:rsidP="00C17F25">
      <w:pPr>
        <w:rPr>
          <w:sz w:val="20"/>
          <w:szCs w:val="20"/>
        </w:rPr>
      </w:pPr>
      <w:r w:rsidRPr="00C17F25">
        <w:rPr>
          <w:sz w:val="20"/>
          <w:szCs w:val="20"/>
        </w:rPr>
        <w:t>заместитель главы администрации</w:t>
      </w:r>
    </w:p>
    <w:p w:rsidR="00C17F25" w:rsidRPr="00C17F25" w:rsidRDefault="00C17F25" w:rsidP="00C17F25">
      <w:pPr>
        <w:rPr>
          <w:sz w:val="20"/>
          <w:szCs w:val="20"/>
        </w:rPr>
      </w:pPr>
      <w:r w:rsidRPr="00C17F25">
        <w:rPr>
          <w:sz w:val="20"/>
          <w:szCs w:val="20"/>
        </w:rPr>
        <w:t xml:space="preserve">                                          А.Ф. Толмачев</w:t>
      </w:r>
    </w:p>
    <w:p w:rsidR="00C17F25" w:rsidRPr="00C17F25" w:rsidRDefault="00C17F25" w:rsidP="00C17F25">
      <w:pPr>
        <w:rPr>
          <w:sz w:val="20"/>
          <w:szCs w:val="20"/>
        </w:rPr>
      </w:pPr>
      <w:r w:rsidRPr="00C17F25">
        <w:rPr>
          <w:sz w:val="20"/>
          <w:szCs w:val="20"/>
        </w:rPr>
        <w:t>«____»____________2024 г.</w:t>
      </w:r>
    </w:p>
    <w:p w:rsidR="00C17F25" w:rsidRPr="00C17F25" w:rsidRDefault="00C17F25" w:rsidP="00C17F25">
      <w:pPr>
        <w:rPr>
          <w:sz w:val="20"/>
          <w:szCs w:val="20"/>
        </w:rPr>
      </w:pPr>
    </w:p>
    <w:p w:rsidR="00C17F25" w:rsidRPr="00C17F25" w:rsidRDefault="00C17F25" w:rsidP="00C17F25">
      <w:pPr>
        <w:rPr>
          <w:sz w:val="20"/>
          <w:szCs w:val="20"/>
        </w:rPr>
      </w:pPr>
      <w:r w:rsidRPr="00C17F25">
        <w:rPr>
          <w:sz w:val="20"/>
          <w:szCs w:val="20"/>
        </w:rPr>
        <w:t>Главный специалист – юрист администрации</w:t>
      </w:r>
    </w:p>
    <w:p w:rsidR="00C17F25" w:rsidRPr="00C17F25" w:rsidRDefault="00C17F25" w:rsidP="00C17F25">
      <w:pPr>
        <w:rPr>
          <w:sz w:val="20"/>
          <w:szCs w:val="20"/>
        </w:rPr>
      </w:pPr>
      <w:r w:rsidRPr="00C17F25">
        <w:rPr>
          <w:sz w:val="20"/>
          <w:szCs w:val="20"/>
        </w:rPr>
        <w:t xml:space="preserve">                                           Ю.В. Юрьева</w:t>
      </w:r>
    </w:p>
    <w:p w:rsidR="00C17F25" w:rsidRPr="00C17F25" w:rsidRDefault="00C17F25" w:rsidP="00C17F25">
      <w:pPr>
        <w:rPr>
          <w:sz w:val="20"/>
          <w:szCs w:val="20"/>
        </w:rPr>
      </w:pPr>
      <w:r w:rsidRPr="00C17F25">
        <w:rPr>
          <w:sz w:val="20"/>
          <w:szCs w:val="20"/>
        </w:rPr>
        <w:t>«___»_____________2024 г.</w:t>
      </w:r>
    </w:p>
    <w:p w:rsidR="00C17F25" w:rsidRPr="00C17F25" w:rsidRDefault="00C17F25" w:rsidP="00C17F25">
      <w:pPr>
        <w:jc w:val="both"/>
        <w:rPr>
          <w:sz w:val="20"/>
          <w:szCs w:val="20"/>
        </w:rPr>
      </w:pPr>
    </w:p>
    <w:p w:rsidR="00C17F25" w:rsidRPr="00C17F25" w:rsidRDefault="00C17F25" w:rsidP="00C17F25">
      <w:pPr>
        <w:jc w:val="both"/>
        <w:rPr>
          <w:sz w:val="20"/>
          <w:szCs w:val="20"/>
        </w:rPr>
      </w:pPr>
      <w:r w:rsidRPr="00C17F25">
        <w:rPr>
          <w:sz w:val="20"/>
          <w:szCs w:val="20"/>
        </w:rPr>
        <w:t>Расчет рассылки:</w:t>
      </w:r>
    </w:p>
    <w:p w:rsidR="00C17F25" w:rsidRPr="00C17F25" w:rsidRDefault="00C17F25" w:rsidP="00C17F25">
      <w:pPr>
        <w:jc w:val="both"/>
        <w:rPr>
          <w:sz w:val="20"/>
          <w:szCs w:val="20"/>
        </w:rPr>
      </w:pPr>
      <w:r w:rsidRPr="00C17F25">
        <w:rPr>
          <w:sz w:val="20"/>
          <w:szCs w:val="20"/>
        </w:rPr>
        <w:t>1 – в дело;</w:t>
      </w:r>
    </w:p>
    <w:p w:rsidR="00C17F25" w:rsidRPr="00C17F25" w:rsidRDefault="00C17F25" w:rsidP="00C17F25">
      <w:pPr>
        <w:jc w:val="both"/>
        <w:rPr>
          <w:sz w:val="20"/>
          <w:szCs w:val="20"/>
        </w:rPr>
      </w:pPr>
      <w:r w:rsidRPr="00C17F25">
        <w:rPr>
          <w:sz w:val="20"/>
          <w:szCs w:val="20"/>
        </w:rPr>
        <w:t>2 – «</w:t>
      </w:r>
      <w:proofErr w:type="spellStart"/>
      <w:r w:rsidRPr="00C17F25">
        <w:rPr>
          <w:sz w:val="20"/>
          <w:szCs w:val="20"/>
        </w:rPr>
        <w:t>Лесколовские</w:t>
      </w:r>
      <w:proofErr w:type="spellEnd"/>
      <w:r w:rsidRPr="00C17F25">
        <w:rPr>
          <w:sz w:val="20"/>
          <w:szCs w:val="20"/>
        </w:rPr>
        <w:t xml:space="preserve"> вести»;</w:t>
      </w:r>
    </w:p>
    <w:p w:rsidR="00C17F25" w:rsidRPr="00C17F25" w:rsidRDefault="00C17F25" w:rsidP="00C17F25">
      <w:pPr>
        <w:jc w:val="both"/>
        <w:rPr>
          <w:sz w:val="20"/>
          <w:szCs w:val="20"/>
        </w:rPr>
      </w:pPr>
      <w:r w:rsidRPr="00C17F25">
        <w:rPr>
          <w:sz w:val="20"/>
          <w:szCs w:val="20"/>
        </w:rPr>
        <w:t>3 – сайт;</w:t>
      </w:r>
    </w:p>
    <w:p w:rsidR="00C17F25" w:rsidRPr="00C17F25" w:rsidRDefault="00C17F25" w:rsidP="00C17F25">
      <w:pPr>
        <w:pStyle w:val="ac"/>
        <w:shd w:val="clear" w:color="auto" w:fill="F9F9F9"/>
        <w:spacing w:before="0" w:beforeAutospacing="0" w:after="0" w:afterAutospacing="0" w:line="312" w:lineRule="atLeast"/>
        <w:textAlignment w:val="baseline"/>
        <w:rPr>
          <w:sz w:val="20"/>
          <w:szCs w:val="20"/>
        </w:rPr>
      </w:pPr>
      <w:r w:rsidRPr="00C17F25">
        <w:rPr>
          <w:sz w:val="20"/>
          <w:szCs w:val="20"/>
        </w:rPr>
        <w:t>4 – Прокуратуру</w:t>
      </w:r>
    </w:p>
    <w:p w:rsidR="00C17F25" w:rsidRDefault="00C17F25" w:rsidP="00C17F25">
      <w:pPr>
        <w:pStyle w:val="ac"/>
        <w:shd w:val="clear" w:color="auto" w:fill="F9F9F9"/>
        <w:spacing w:before="0" w:beforeAutospacing="0" w:after="0" w:afterAutospacing="0" w:line="312" w:lineRule="atLeast"/>
        <w:textAlignment w:val="baseline"/>
      </w:pPr>
    </w:p>
    <w:p w:rsidR="00C17F25" w:rsidRDefault="00C17F25" w:rsidP="00C17F25">
      <w:pPr>
        <w:pStyle w:val="ac"/>
        <w:shd w:val="clear" w:color="auto" w:fill="F9F9F9"/>
        <w:spacing w:before="0" w:beforeAutospacing="0" w:after="0" w:afterAutospacing="0" w:line="312" w:lineRule="atLeast"/>
        <w:textAlignment w:val="baseline"/>
      </w:pPr>
    </w:p>
    <w:p w:rsidR="00C17F25" w:rsidRPr="00C17F25" w:rsidRDefault="00C17F25" w:rsidP="00C17F25">
      <w:pPr>
        <w:pStyle w:val="ac"/>
        <w:shd w:val="clear" w:color="auto" w:fill="F9F9F9"/>
        <w:spacing w:before="0" w:beforeAutospacing="0" w:after="0" w:afterAutospacing="0" w:line="312" w:lineRule="atLeast"/>
        <w:jc w:val="right"/>
        <w:textAlignment w:val="baseline"/>
      </w:pPr>
      <w:r w:rsidRPr="00C17F25">
        <w:rPr>
          <w:bdr w:val="none" w:sz="0" w:space="0" w:color="auto" w:frame="1"/>
        </w:rPr>
        <w:t>Приложение</w:t>
      </w:r>
    </w:p>
    <w:p w:rsidR="00C17F25" w:rsidRPr="00C17F25" w:rsidRDefault="00C17F25" w:rsidP="00C17F25">
      <w:pPr>
        <w:pStyle w:val="ac"/>
        <w:shd w:val="clear" w:color="auto" w:fill="F9F9F9"/>
        <w:spacing w:before="0" w:beforeAutospacing="0" w:after="0" w:afterAutospacing="0" w:line="312" w:lineRule="atLeast"/>
        <w:jc w:val="right"/>
        <w:textAlignment w:val="baseline"/>
      </w:pPr>
      <w:r w:rsidRPr="00C17F25">
        <w:rPr>
          <w:bdr w:val="none" w:sz="0" w:space="0" w:color="auto" w:frame="1"/>
        </w:rPr>
        <w:t>к постановлению администрации</w:t>
      </w:r>
    </w:p>
    <w:p w:rsidR="00C17F25" w:rsidRDefault="00C17F25" w:rsidP="00C17F25">
      <w:pPr>
        <w:pStyle w:val="ac"/>
        <w:shd w:val="clear" w:color="auto" w:fill="F9F9F9"/>
        <w:spacing w:before="0" w:beforeAutospacing="0" w:after="0" w:afterAutospacing="0" w:line="312" w:lineRule="atLeast"/>
        <w:jc w:val="right"/>
        <w:textAlignment w:val="baseline"/>
        <w:rPr>
          <w:bdr w:val="none" w:sz="0" w:space="0" w:color="auto" w:frame="1"/>
        </w:rPr>
      </w:pPr>
      <w:proofErr w:type="spellStart"/>
      <w:r>
        <w:rPr>
          <w:bdr w:val="none" w:sz="0" w:space="0" w:color="auto" w:frame="1"/>
        </w:rPr>
        <w:t>Лесколовского</w:t>
      </w:r>
      <w:proofErr w:type="spellEnd"/>
      <w:r>
        <w:rPr>
          <w:bdr w:val="none" w:sz="0" w:space="0" w:color="auto" w:frame="1"/>
        </w:rPr>
        <w:t xml:space="preserve"> </w:t>
      </w:r>
      <w:r w:rsidRPr="00C17F25">
        <w:rPr>
          <w:bdr w:val="none" w:sz="0" w:space="0" w:color="auto" w:frame="1"/>
        </w:rPr>
        <w:t>сельско</w:t>
      </w:r>
      <w:r>
        <w:rPr>
          <w:bdr w:val="none" w:sz="0" w:space="0" w:color="auto" w:frame="1"/>
        </w:rPr>
        <w:t>го</w:t>
      </w:r>
      <w:r w:rsidRPr="00C17F25">
        <w:rPr>
          <w:bdr w:val="none" w:sz="0" w:space="0" w:color="auto" w:frame="1"/>
        </w:rPr>
        <w:t xml:space="preserve"> поселени</w:t>
      </w:r>
      <w:r>
        <w:rPr>
          <w:bdr w:val="none" w:sz="0" w:space="0" w:color="auto" w:frame="1"/>
        </w:rPr>
        <w:t xml:space="preserve">я </w:t>
      </w:r>
    </w:p>
    <w:p w:rsidR="00C17F25" w:rsidRDefault="00C17F25" w:rsidP="00C17F25">
      <w:pPr>
        <w:pStyle w:val="ac"/>
        <w:shd w:val="clear" w:color="auto" w:fill="F9F9F9"/>
        <w:spacing w:before="0" w:beforeAutospacing="0" w:after="0" w:afterAutospacing="0" w:line="312" w:lineRule="atLeast"/>
        <w:jc w:val="right"/>
        <w:textAlignment w:val="baseline"/>
        <w:rPr>
          <w:bdr w:val="none" w:sz="0" w:space="0" w:color="auto" w:frame="1"/>
        </w:rPr>
      </w:pPr>
      <w:r>
        <w:rPr>
          <w:bdr w:val="none" w:sz="0" w:space="0" w:color="auto" w:frame="1"/>
        </w:rPr>
        <w:t>Всеволожского</w:t>
      </w:r>
      <w:r w:rsidRPr="00C17F25">
        <w:rPr>
          <w:bdr w:val="none" w:sz="0" w:space="0" w:color="auto" w:frame="1"/>
        </w:rPr>
        <w:t xml:space="preserve"> муниципального района </w:t>
      </w:r>
    </w:p>
    <w:p w:rsidR="00C17F25" w:rsidRPr="00C17F25" w:rsidRDefault="00C17F25" w:rsidP="00C17F25">
      <w:pPr>
        <w:pStyle w:val="ac"/>
        <w:shd w:val="clear" w:color="auto" w:fill="F9F9F9"/>
        <w:spacing w:before="0" w:beforeAutospacing="0" w:after="0" w:afterAutospacing="0" w:line="312" w:lineRule="atLeast"/>
        <w:jc w:val="right"/>
        <w:textAlignment w:val="baseline"/>
      </w:pPr>
      <w:r w:rsidRPr="00C17F25">
        <w:rPr>
          <w:bdr w:val="none" w:sz="0" w:space="0" w:color="auto" w:frame="1"/>
        </w:rPr>
        <w:t>Ленинградской области</w:t>
      </w:r>
    </w:p>
    <w:p w:rsidR="00C17F25" w:rsidRPr="00C17F25" w:rsidRDefault="00C17F25" w:rsidP="00C17F25">
      <w:pPr>
        <w:pStyle w:val="ac"/>
        <w:shd w:val="clear" w:color="auto" w:fill="F9F9F9"/>
        <w:spacing w:before="0" w:beforeAutospacing="0" w:after="0" w:afterAutospacing="0" w:line="312" w:lineRule="atLeast"/>
        <w:jc w:val="right"/>
        <w:textAlignment w:val="baseline"/>
      </w:pPr>
      <w:r w:rsidRPr="00C17F25">
        <w:rPr>
          <w:bdr w:val="none" w:sz="0" w:space="0" w:color="auto" w:frame="1"/>
        </w:rPr>
        <w:t xml:space="preserve">от </w:t>
      </w:r>
      <w:r w:rsidR="002839A0">
        <w:rPr>
          <w:bdr w:val="none" w:sz="0" w:space="0" w:color="auto" w:frame="1"/>
        </w:rPr>
        <w:t xml:space="preserve">17 июля </w:t>
      </w:r>
      <w:r>
        <w:rPr>
          <w:bdr w:val="none" w:sz="0" w:space="0" w:color="auto" w:frame="1"/>
        </w:rPr>
        <w:t>2024г</w:t>
      </w:r>
      <w:r w:rsidRPr="00C17F25">
        <w:rPr>
          <w:bdr w:val="none" w:sz="0" w:space="0" w:color="auto" w:frame="1"/>
        </w:rPr>
        <w:t xml:space="preserve"> № </w:t>
      </w:r>
      <w:r w:rsidR="002839A0">
        <w:rPr>
          <w:bdr w:val="none" w:sz="0" w:space="0" w:color="auto" w:frame="1"/>
        </w:rPr>
        <w:t>496</w:t>
      </w:r>
    </w:p>
    <w:p w:rsidR="001B6B71" w:rsidRDefault="001B6B71" w:rsidP="00C17F25">
      <w:pPr>
        <w:pStyle w:val="ac"/>
        <w:shd w:val="clear" w:color="auto" w:fill="F9F9F9"/>
        <w:spacing w:before="0" w:beforeAutospacing="0" w:after="0" w:afterAutospacing="0" w:line="312" w:lineRule="atLeast"/>
        <w:jc w:val="center"/>
        <w:textAlignment w:val="baseline"/>
        <w:rPr>
          <w:b/>
          <w:bCs/>
          <w:bdr w:val="none" w:sz="0" w:space="0" w:color="auto" w:frame="1"/>
        </w:rPr>
      </w:pPr>
    </w:p>
    <w:p w:rsidR="00C17F25" w:rsidRPr="009E4B1F" w:rsidRDefault="00C17F25" w:rsidP="001D7E8D">
      <w:pPr>
        <w:pStyle w:val="ac"/>
        <w:shd w:val="clear" w:color="auto" w:fill="F9F9F9"/>
        <w:spacing w:before="0" w:beforeAutospacing="0" w:after="0" w:afterAutospacing="0" w:line="312" w:lineRule="atLeast"/>
        <w:jc w:val="center"/>
        <w:textAlignment w:val="baseline"/>
      </w:pPr>
      <w:r w:rsidRPr="009E4B1F">
        <w:rPr>
          <w:b/>
          <w:bCs/>
          <w:bdr w:val="none" w:sz="0" w:space="0" w:color="auto" w:frame="1"/>
        </w:rPr>
        <w:t>Административный регламент</w:t>
      </w:r>
    </w:p>
    <w:p w:rsidR="001D7E8D" w:rsidRPr="001D7E8D" w:rsidRDefault="00C17F25" w:rsidP="001D7E8D">
      <w:pPr>
        <w:pStyle w:val="ac"/>
        <w:shd w:val="clear" w:color="auto" w:fill="F9F9F9"/>
        <w:spacing w:before="0" w:beforeAutospacing="0" w:after="0" w:afterAutospacing="0" w:line="312" w:lineRule="atLeast"/>
        <w:jc w:val="center"/>
        <w:textAlignment w:val="baseline"/>
        <w:rPr>
          <w:b/>
          <w:bCs/>
          <w:bdr w:val="none" w:sz="0" w:space="0" w:color="auto" w:frame="1"/>
        </w:rPr>
      </w:pPr>
      <w:r w:rsidRPr="009E4B1F">
        <w:rPr>
          <w:b/>
          <w:bCs/>
          <w:bdr w:val="none" w:sz="0" w:space="0" w:color="auto" w:frame="1"/>
        </w:rPr>
        <w:t>по предоставлению муниципальной услуги</w:t>
      </w:r>
      <w:r w:rsidRPr="009E4B1F">
        <w:rPr>
          <w:bdr w:val="none" w:sz="0" w:space="0" w:color="auto" w:frame="1"/>
        </w:rPr>
        <w:t> </w:t>
      </w:r>
      <w:r w:rsidRPr="009E4B1F">
        <w:rPr>
          <w:b/>
          <w:bCs/>
          <w:bdr w:val="none" w:sz="0" w:space="0" w:color="auto" w:frame="1"/>
        </w:rPr>
        <w:t>«Предоставление земельного участка, находящегося в муниципальной собственности, в собственность бесплатно»</w:t>
      </w:r>
    </w:p>
    <w:p w:rsidR="00C17F25" w:rsidRPr="009E4B1F" w:rsidRDefault="00C17F25" w:rsidP="001D7E8D">
      <w:pPr>
        <w:pStyle w:val="ac"/>
        <w:shd w:val="clear" w:color="auto" w:fill="F9F9F9"/>
        <w:spacing w:before="0" w:beforeAutospacing="0" w:after="0" w:afterAutospacing="0" w:line="312" w:lineRule="atLeast"/>
        <w:jc w:val="center"/>
        <w:textAlignment w:val="baseline"/>
      </w:pPr>
      <w:r w:rsidRPr="009E4B1F">
        <w:rPr>
          <w:bdr w:val="none" w:sz="0" w:space="0" w:color="auto" w:frame="1"/>
        </w:rPr>
        <w:t>Сокращенное наименование: «Предоставление земельного участка, находящегося в муниципальной собственности, в собственность бесплатно»</w:t>
      </w:r>
    </w:p>
    <w:p w:rsidR="00C17F25" w:rsidRDefault="00C17F25" w:rsidP="001D7E8D">
      <w:pPr>
        <w:pStyle w:val="ac"/>
        <w:shd w:val="clear" w:color="auto" w:fill="F9F9F9"/>
        <w:spacing w:before="0" w:beforeAutospacing="0" w:after="0" w:afterAutospacing="0" w:line="312" w:lineRule="atLeast"/>
        <w:jc w:val="center"/>
        <w:textAlignment w:val="baseline"/>
        <w:rPr>
          <w:bdr w:val="none" w:sz="0" w:space="0" w:color="auto" w:frame="1"/>
        </w:rPr>
      </w:pPr>
      <w:r w:rsidRPr="009E4B1F">
        <w:rPr>
          <w:bdr w:val="none" w:sz="0" w:space="0" w:color="auto" w:frame="1"/>
        </w:rPr>
        <w:t>(далее – муниципальная услуга, административный регламент)</w:t>
      </w:r>
    </w:p>
    <w:p w:rsidR="001D7E8D" w:rsidRPr="009E4B1F" w:rsidRDefault="001D7E8D" w:rsidP="001D7E8D">
      <w:pPr>
        <w:pStyle w:val="ac"/>
        <w:shd w:val="clear" w:color="auto" w:fill="F9F9F9"/>
        <w:spacing w:before="0" w:beforeAutospacing="0" w:after="0" w:afterAutospacing="0" w:line="312" w:lineRule="atLeast"/>
        <w:jc w:val="center"/>
        <w:textAlignment w:val="baseline"/>
      </w:pPr>
    </w:p>
    <w:p w:rsidR="00C17F25" w:rsidRPr="009E4B1F" w:rsidRDefault="00C17F25" w:rsidP="009E4B1F">
      <w:pPr>
        <w:pStyle w:val="ac"/>
        <w:shd w:val="clear" w:color="auto" w:fill="F9F9F9"/>
        <w:spacing w:before="0" w:beforeAutospacing="0" w:after="0" w:afterAutospacing="0" w:line="312" w:lineRule="atLeast"/>
        <w:jc w:val="both"/>
        <w:textAlignment w:val="baseline"/>
      </w:pPr>
      <w:bookmarkStart w:id="0" w:name="Bookmark"/>
      <w:bookmarkEnd w:id="0"/>
      <w:r w:rsidRPr="009E4B1F">
        <w:rPr>
          <w:bdr w:val="none" w:sz="0" w:space="0" w:color="auto" w:frame="1"/>
        </w:rPr>
        <w:t>1. Общие положения</w:t>
      </w:r>
    </w:p>
    <w:p w:rsidR="00C17F25" w:rsidRPr="009E4B1F" w:rsidRDefault="00C17F25" w:rsidP="009E4B1F">
      <w:pPr>
        <w:pStyle w:val="ac"/>
        <w:numPr>
          <w:ilvl w:val="1"/>
          <w:numId w:val="11"/>
        </w:numPr>
        <w:shd w:val="clear" w:color="auto" w:fill="F9F9F9"/>
        <w:spacing w:before="0" w:beforeAutospacing="0" w:after="0" w:afterAutospacing="0" w:line="312" w:lineRule="atLeast"/>
        <w:ind w:left="360"/>
        <w:jc w:val="both"/>
        <w:textAlignment w:val="baseline"/>
      </w:pPr>
      <w:bookmarkStart w:id="1" w:name="Bookmark1"/>
      <w:bookmarkEnd w:id="1"/>
      <w:r w:rsidRPr="009E4B1F">
        <w:rPr>
          <w:bdr w:val="none" w:sz="0" w:space="0" w:color="auto" w:frame="1"/>
        </w:rPr>
        <w:t>Административный регламент устанавливает порядок и стандарт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1.2 Муниципальная услуга предоставляется гражданам и юридическим лицам, в случаях предусмотренных федеральным законодательством.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Заявителями, имеющими право на получение муниципальной услуги, являются:</w:t>
      </w:r>
    </w:p>
    <w:p w:rsidR="00C17F25" w:rsidRPr="009E4B1F" w:rsidRDefault="00C17F25" w:rsidP="009E4B1F">
      <w:pPr>
        <w:pStyle w:val="ac"/>
        <w:numPr>
          <w:ilvl w:val="0"/>
          <w:numId w:val="12"/>
        </w:numPr>
        <w:shd w:val="clear" w:color="auto" w:fill="F9F9F9"/>
        <w:spacing w:before="0" w:beforeAutospacing="0" w:after="0" w:afterAutospacing="0" w:line="312" w:lineRule="atLeast"/>
        <w:ind w:left="360"/>
        <w:jc w:val="both"/>
        <w:textAlignment w:val="baseline"/>
      </w:pPr>
      <w:r w:rsidRPr="009E4B1F">
        <w:rPr>
          <w:bdr w:val="none" w:sz="0" w:space="0" w:color="auto" w:frame="1"/>
        </w:rPr>
        <w:t>физические лица;</w:t>
      </w:r>
    </w:p>
    <w:p w:rsidR="00C17F25" w:rsidRPr="009E4B1F" w:rsidRDefault="00C17F25" w:rsidP="009E4B1F">
      <w:pPr>
        <w:pStyle w:val="ac"/>
        <w:numPr>
          <w:ilvl w:val="0"/>
          <w:numId w:val="12"/>
        </w:numPr>
        <w:shd w:val="clear" w:color="auto" w:fill="F9F9F9"/>
        <w:spacing w:before="0" w:beforeAutospacing="0" w:after="0" w:afterAutospacing="0" w:line="312" w:lineRule="atLeast"/>
        <w:ind w:left="360"/>
        <w:jc w:val="both"/>
        <w:textAlignment w:val="baseline"/>
      </w:pPr>
      <w:r w:rsidRPr="009E4B1F">
        <w:rPr>
          <w:bdr w:val="none" w:sz="0" w:space="0" w:color="auto" w:frame="1"/>
        </w:rPr>
        <w:t>юридические лица (далее – заявитель).</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Представлять интересы заявителя имеют право: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C17F25" w:rsidRPr="009E4B1F" w:rsidRDefault="009E4B1F" w:rsidP="009E4B1F">
      <w:pPr>
        <w:pStyle w:val="ac"/>
        <w:shd w:val="clear" w:color="auto" w:fill="F9F9F9"/>
        <w:spacing w:before="0" w:beforeAutospacing="0" w:after="0" w:afterAutospacing="0" w:line="312" w:lineRule="atLeast"/>
        <w:jc w:val="both"/>
        <w:textAlignment w:val="baseline"/>
      </w:pPr>
      <w:bookmarkStart w:id="2" w:name="Bookmark2"/>
      <w:bookmarkEnd w:id="2"/>
      <w:r>
        <w:rPr>
          <w:bdr w:val="none" w:sz="0" w:space="0" w:color="auto" w:frame="1"/>
        </w:rPr>
        <w:t xml:space="preserve">- </w:t>
      </w:r>
      <w:r w:rsidR="00C17F25" w:rsidRPr="009E4B1F">
        <w:rPr>
          <w:bdr w:val="none" w:sz="0" w:space="0" w:color="auto" w:frame="1"/>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17F25" w:rsidRPr="009E4B1F" w:rsidRDefault="009E4B1F" w:rsidP="009E4B1F">
      <w:pPr>
        <w:pStyle w:val="ac"/>
        <w:shd w:val="clear" w:color="auto" w:fill="F9F9F9"/>
        <w:spacing w:before="0" w:beforeAutospacing="0" w:after="0" w:afterAutospacing="0" w:line="312" w:lineRule="atLeast"/>
        <w:jc w:val="both"/>
        <w:textAlignment w:val="baseline"/>
      </w:pPr>
      <w:r>
        <w:rPr>
          <w:bdr w:val="none" w:sz="0" w:space="0" w:color="auto" w:frame="1"/>
        </w:rPr>
        <w:t xml:space="preserve">- </w:t>
      </w:r>
      <w:r w:rsidR="00C17F25" w:rsidRPr="009E4B1F">
        <w:rPr>
          <w:bdr w:val="none" w:sz="0" w:space="0" w:color="auto" w:frame="1"/>
        </w:rPr>
        <w:t xml:space="preserve">на официальном сайте Администрации </w:t>
      </w:r>
      <w:proofErr w:type="spellStart"/>
      <w:r>
        <w:rPr>
          <w:bdr w:val="none" w:sz="0" w:space="0" w:color="auto" w:frame="1"/>
        </w:rPr>
        <w:t>Лесколовского</w:t>
      </w:r>
      <w:proofErr w:type="spellEnd"/>
      <w:r w:rsidR="00C17F25" w:rsidRPr="009E4B1F">
        <w:rPr>
          <w:bdr w:val="none" w:sz="0" w:space="0" w:color="auto" w:frame="1"/>
        </w:rPr>
        <w:t xml:space="preserve"> сельско</w:t>
      </w:r>
      <w:r>
        <w:rPr>
          <w:bdr w:val="none" w:sz="0" w:space="0" w:color="auto" w:frame="1"/>
        </w:rPr>
        <w:t>го</w:t>
      </w:r>
      <w:r w:rsidR="00C17F25" w:rsidRPr="009E4B1F">
        <w:rPr>
          <w:bdr w:val="none" w:sz="0" w:space="0" w:color="auto" w:frame="1"/>
        </w:rPr>
        <w:t xml:space="preserve"> поселени</w:t>
      </w:r>
      <w:r>
        <w:rPr>
          <w:bdr w:val="none" w:sz="0" w:space="0" w:color="auto" w:frame="1"/>
        </w:rPr>
        <w:t>я</w:t>
      </w:r>
      <w:r w:rsidR="00C17F25" w:rsidRPr="009E4B1F">
        <w:rPr>
          <w:bdr w:val="none" w:sz="0" w:space="0" w:color="auto" w:frame="1"/>
        </w:rPr>
        <w:t xml:space="preserve"> в </w:t>
      </w:r>
      <w:r>
        <w:rPr>
          <w:bdr w:val="none" w:sz="0" w:space="0" w:color="auto" w:frame="1"/>
        </w:rPr>
        <w:t xml:space="preserve">- </w:t>
      </w:r>
      <w:r w:rsidR="00C17F25" w:rsidRPr="009E4B1F">
        <w:rPr>
          <w:bdr w:val="none" w:sz="0" w:space="0" w:color="auto" w:frame="1"/>
        </w:rPr>
        <w:t>информационно-телекоммуникационной сети «Интернет»</w:t>
      </w:r>
      <w:r w:rsidR="00C17F25" w:rsidRPr="009E4B1F">
        <w:t> </w:t>
      </w:r>
      <w:hyperlink r:id="rId8" w:history="1">
        <w:r w:rsidRPr="00B44BC5">
          <w:rPr>
            <w:rStyle w:val="a7"/>
            <w:bdr w:val="none" w:sz="0" w:space="0" w:color="auto" w:frame="1"/>
          </w:rPr>
          <w:t>http://лесколовское.рф</w:t>
        </w:r>
      </w:hyperlink>
      <w:r w:rsidR="00C17F25" w:rsidRPr="009E4B1F">
        <w:rPr>
          <w:bdr w:val="none" w:sz="0" w:space="0" w:color="auto" w:frame="1"/>
        </w:rPr>
        <w:t>;</w:t>
      </w:r>
    </w:p>
    <w:p w:rsidR="00C17F25" w:rsidRPr="009E4B1F" w:rsidRDefault="009E4B1F" w:rsidP="009E4B1F">
      <w:pPr>
        <w:pStyle w:val="ac"/>
        <w:shd w:val="clear" w:color="auto" w:fill="F9F9F9"/>
        <w:spacing w:before="0" w:beforeAutospacing="0" w:after="0" w:afterAutospacing="0" w:line="312" w:lineRule="atLeast"/>
        <w:jc w:val="both"/>
        <w:textAlignment w:val="baseline"/>
      </w:pPr>
      <w:r>
        <w:rPr>
          <w:bdr w:val="none" w:sz="0" w:space="0" w:color="auto" w:frame="1"/>
        </w:rPr>
        <w:lastRenderedPageBreak/>
        <w:t xml:space="preserve"> - </w:t>
      </w:r>
      <w:r w:rsidR="00C17F25" w:rsidRPr="009E4B1F">
        <w:rPr>
          <w:bdr w:val="none" w:sz="0" w:space="0" w:color="auto" w:frame="1"/>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17F25" w:rsidRPr="009E4B1F" w:rsidRDefault="009E4B1F" w:rsidP="009E4B1F">
      <w:pPr>
        <w:pStyle w:val="ac"/>
        <w:shd w:val="clear" w:color="auto" w:fill="F9F9F9"/>
        <w:spacing w:before="0" w:beforeAutospacing="0" w:after="0" w:afterAutospacing="0" w:line="312" w:lineRule="atLeast"/>
        <w:jc w:val="both"/>
        <w:textAlignment w:val="baseline"/>
      </w:pPr>
      <w:r>
        <w:rPr>
          <w:bdr w:val="none" w:sz="0" w:space="0" w:color="auto" w:frame="1"/>
        </w:rPr>
        <w:t xml:space="preserve">- </w:t>
      </w:r>
      <w:r w:rsidR="00C17F25" w:rsidRPr="009E4B1F">
        <w:rPr>
          <w:bdr w:val="none" w:sz="0" w:space="0" w:color="auto" w:frame="1"/>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00C17F25" w:rsidRPr="009E4B1F">
        <w:rPr>
          <w:bdr w:val="none" w:sz="0" w:space="0" w:color="auto" w:frame="1"/>
        </w:rPr>
        <w:t>www.gu.le</w:t>
      </w:r>
      <w:proofErr w:type="spellEnd"/>
      <w:r w:rsidR="00C17F25" w:rsidRPr="009E4B1F">
        <w:rPr>
          <w:bdr w:val="none" w:sz="0" w:space="0" w:color="auto" w:frame="1"/>
          <w:lang w:val="en-US"/>
        </w:rPr>
        <w:t>n</w:t>
      </w:r>
      <w:proofErr w:type="spellStart"/>
      <w:r w:rsidR="00C17F25" w:rsidRPr="009E4B1F">
        <w:rPr>
          <w:bdr w:val="none" w:sz="0" w:space="0" w:color="auto" w:frame="1"/>
        </w:rPr>
        <w:t>obl.ru</w:t>
      </w:r>
      <w:proofErr w:type="spellEnd"/>
      <w:r w:rsidR="00C17F25" w:rsidRPr="009E4B1F">
        <w:rPr>
          <w:bdr w:val="none" w:sz="0" w:space="0" w:color="auto" w:frame="1"/>
        </w:rPr>
        <w:t xml:space="preserve">, </w:t>
      </w:r>
      <w:proofErr w:type="spellStart"/>
      <w:r w:rsidR="00C17F25" w:rsidRPr="009E4B1F">
        <w:rPr>
          <w:bdr w:val="none" w:sz="0" w:space="0" w:color="auto" w:frame="1"/>
        </w:rPr>
        <w:t>www.gosuslugi.ru</w:t>
      </w:r>
      <w:proofErr w:type="spellEnd"/>
      <w:r w:rsidR="00C17F25" w:rsidRPr="009E4B1F">
        <w:rPr>
          <w:bdr w:val="none" w:sz="0" w:space="0" w:color="auto" w:frame="1"/>
        </w:rPr>
        <w:t>.</w:t>
      </w:r>
    </w:p>
    <w:p w:rsidR="00C17F25" w:rsidRPr="009E4B1F" w:rsidRDefault="009E4B1F" w:rsidP="009E4B1F">
      <w:pPr>
        <w:pStyle w:val="ac"/>
        <w:shd w:val="clear" w:color="auto" w:fill="F9F9F9"/>
        <w:spacing w:before="0" w:beforeAutospacing="0" w:after="0" w:afterAutospacing="0" w:line="312" w:lineRule="atLeast"/>
        <w:jc w:val="both"/>
        <w:textAlignment w:val="baseline"/>
      </w:pPr>
      <w:r>
        <w:rPr>
          <w:bdr w:val="none" w:sz="0" w:space="0" w:color="auto" w:frame="1"/>
        </w:rPr>
        <w:t xml:space="preserve">- </w:t>
      </w:r>
      <w:r w:rsidR="00C17F25" w:rsidRPr="009E4B1F">
        <w:rPr>
          <w:bdr w:val="none" w:sz="0" w:space="0" w:color="auto" w:frame="1"/>
        </w:rPr>
        <w:t>в государственной информационной системе «Реестр государственных и муниципальных услуг (функций) Ленинградской области (далее — Реестр).</w:t>
      </w:r>
    </w:p>
    <w:p w:rsidR="009E4B1F" w:rsidRDefault="009E4B1F" w:rsidP="00C17F25">
      <w:pPr>
        <w:pStyle w:val="ac"/>
        <w:shd w:val="clear" w:color="auto" w:fill="F9F9F9"/>
        <w:spacing w:before="0" w:beforeAutospacing="0" w:after="0" w:afterAutospacing="0" w:line="312" w:lineRule="atLeast"/>
        <w:jc w:val="center"/>
        <w:textAlignment w:val="baseline"/>
        <w:rPr>
          <w:color w:val="444444"/>
          <w:bdr w:val="none" w:sz="0" w:space="0" w:color="auto" w:frame="1"/>
        </w:rPr>
      </w:pPr>
      <w:bookmarkStart w:id="3" w:name="Bookmark3"/>
      <w:bookmarkEnd w:id="3"/>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2.Стандарт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 Полное наименование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Предоставление земельного участка, находящегося в муниципальной собственности, в собственность бесплатно.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Сокращенное наименование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Предоставление земельного участка, находящегося в муниципальной собственности, в собственность бесплатно.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2.2. Муниципальную услугу предоставляют:</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Администрация </w:t>
      </w:r>
      <w:proofErr w:type="spellStart"/>
      <w:r w:rsidR="009E4B1F" w:rsidRPr="009E4B1F">
        <w:rPr>
          <w:bdr w:val="none" w:sz="0" w:space="0" w:color="auto" w:frame="1"/>
        </w:rPr>
        <w:t>Лесколовского</w:t>
      </w:r>
      <w:proofErr w:type="spellEnd"/>
      <w:r w:rsidR="009E4B1F" w:rsidRPr="009E4B1F">
        <w:rPr>
          <w:bdr w:val="none" w:sz="0" w:space="0" w:color="auto" w:frame="1"/>
        </w:rPr>
        <w:t xml:space="preserve"> </w:t>
      </w:r>
      <w:r w:rsidRPr="009E4B1F">
        <w:rPr>
          <w:bdr w:val="none" w:sz="0" w:space="0" w:color="auto" w:frame="1"/>
        </w:rPr>
        <w:t>сельско</w:t>
      </w:r>
      <w:r w:rsidR="009E4B1F" w:rsidRPr="009E4B1F">
        <w:rPr>
          <w:bdr w:val="none" w:sz="0" w:space="0" w:color="auto" w:frame="1"/>
        </w:rPr>
        <w:t>го</w:t>
      </w:r>
      <w:r w:rsidRPr="009E4B1F">
        <w:rPr>
          <w:bdr w:val="none" w:sz="0" w:space="0" w:color="auto" w:frame="1"/>
        </w:rPr>
        <w:t xml:space="preserve"> поселени</w:t>
      </w:r>
      <w:r w:rsidR="009E4B1F" w:rsidRPr="009E4B1F">
        <w:rPr>
          <w:bdr w:val="none" w:sz="0" w:space="0" w:color="auto" w:frame="1"/>
        </w:rPr>
        <w:t>я</w:t>
      </w:r>
      <w:r w:rsidRPr="009E4B1F">
        <w:rPr>
          <w:bdr w:val="none" w:sz="0" w:space="0" w:color="auto" w:frame="1"/>
        </w:rPr>
        <w:t xml:space="preserve"> </w:t>
      </w:r>
      <w:proofErr w:type="spellStart"/>
      <w:r w:rsidR="009E4B1F" w:rsidRPr="009E4B1F">
        <w:rPr>
          <w:bdr w:val="none" w:sz="0" w:space="0" w:color="auto" w:frame="1"/>
        </w:rPr>
        <w:t>Всеволожаского</w:t>
      </w:r>
      <w:proofErr w:type="spellEnd"/>
      <w:r w:rsidRPr="009E4B1F">
        <w:rPr>
          <w:bdr w:val="none" w:sz="0" w:space="0" w:color="auto" w:frame="1"/>
        </w:rPr>
        <w:t xml:space="preserve"> муниципального района Ленинградской области.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предоставлении муниципальной услуги участвуют:</w:t>
      </w:r>
    </w:p>
    <w:p w:rsidR="00C17F25" w:rsidRPr="009E4B1F" w:rsidRDefault="00C17F25" w:rsidP="009E4B1F">
      <w:pPr>
        <w:pStyle w:val="ac"/>
        <w:numPr>
          <w:ilvl w:val="0"/>
          <w:numId w:val="13"/>
        </w:numPr>
        <w:shd w:val="clear" w:color="auto" w:fill="F9F9F9"/>
        <w:spacing w:before="0" w:beforeAutospacing="0" w:after="0" w:afterAutospacing="0" w:line="312" w:lineRule="atLeast"/>
        <w:ind w:left="360"/>
        <w:jc w:val="both"/>
        <w:textAlignment w:val="baseline"/>
      </w:pPr>
      <w:r w:rsidRPr="009E4B1F">
        <w:rPr>
          <w:bdr w:val="none" w:sz="0" w:space="0" w:color="auto" w:frame="1"/>
        </w:rPr>
        <w:t>органы Федеральной службы государственной регистрации, кадастра и картографии;</w:t>
      </w:r>
    </w:p>
    <w:p w:rsidR="00C17F25" w:rsidRPr="009E4B1F" w:rsidRDefault="00C17F25" w:rsidP="009E4B1F">
      <w:pPr>
        <w:pStyle w:val="ac"/>
        <w:numPr>
          <w:ilvl w:val="0"/>
          <w:numId w:val="13"/>
        </w:numPr>
        <w:shd w:val="clear" w:color="auto" w:fill="F9F9F9"/>
        <w:spacing w:before="0" w:beforeAutospacing="0" w:after="0" w:afterAutospacing="0" w:line="312" w:lineRule="atLeast"/>
        <w:ind w:left="360"/>
        <w:jc w:val="both"/>
        <w:textAlignment w:val="baseline"/>
      </w:pPr>
      <w:r w:rsidRPr="009E4B1F">
        <w:rPr>
          <w:bdr w:val="none" w:sz="0" w:space="0" w:color="auto" w:frame="1"/>
        </w:rPr>
        <w:t>органы Федеральной налоговой службы;</w:t>
      </w:r>
    </w:p>
    <w:p w:rsidR="00C17F25" w:rsidRPr="009E4B1F" w:rsidRDefault="00C17F25" w:rsidP="009E4B1F">
      <w:pPr>
        <w:pStyle w:val="ac"/>
        <w:numPr>
          <w:ilvl w:val="0"/>
          <w:numId w:val="13"/>
        </w:numPr>
        <w:shd w:val="clear" w:color="auto" w:fill="F9F9F9"/>
        <w:spacing w:before="0" w:beforeAutospacing="0" w:after="0" w:afterAutospacing="0" w:line="312" w:lineRule="atLeast"/>
        <w:ind w:left="360"/>
        <w:jc w:val="both"/>
        <w:textAlignment w:val="baseline"/>
      </w:pPr>
      <w:r w:rsidRPr="009E4B1F">
        <w:rPr>
          <w:bdr w:val="none" w:sz="0" w:space="0" w:color="auto" w:frame="1"/>
        </w:rPr>
        <w:t>ГБУ ЛО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Заявление на получение муниципальной услуги с комплектом документов принимается: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 при личной явке: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Администрации;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филиалах, отделах, удаленных рабочих местах ГБУ ЛО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 без личной явки: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почтовым отправлением в Администрацию;</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электронной форме через личный кабинет заявителя на ПГУ ЛО/ЕПГУ.</w:t>
      </w:r>
    </w:p>
    <w:p w:rsidR="00C17F25" w:rsidRPr="009E4B1F" w:rsidRDefault="00C17F25" w:rsidP="009E4B1F">
      <w:pPr>
        <w:pStyle w:val="ac"/>
        <w:shd w:val="clear" w:color="auto" w:fill="F9F9F9"/>
        <w:spacing w:before="0" w:beforeAutospacing="0" w:after="0" w:afterAutospacing="0" w:line="312" w:lineRule="atLeast"/>
        <w:jc w:val="both"/>
        <w:textAlignment w:val="baseline"/>
      </w:pPr>
      <w:bookmarkStart w:id="4" w:name="Bookmark4"/>
      <w:bookmarkEnd w:id="4"/>
      <w:r w:rsidRPr="009E4B1F">
        <w:rPr>
          <w:bdr w:val="none" w:sz="0" w:space="0" w:color="auto" w:frame="1"/>
        </w:rPr>
        <w:t>Заявитель может записаться на прием для подачи заявления о предоставлении услуги следующими способами: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 посредством ПГУ ЛО/ЕПГУ — в Администрацию,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 посредством сайта ОМСУ, МФЦ (при технической реализации) — в Администрацию,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 по телефону — в Администрацию,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2.2.1. </w:t>
      </w:r>
      <w:proofErr w:type="gramStart"/>
      <w:r w:rsidRPr="009E4B1F">
        <w:rPr>
          <w:bdr w:val="none" w:sz="0" w:space="0" w:color="auto" w:frame="1"/>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9E4B1F">
        <w:rPr>
          <w:bdr w:val="none" w:sz="0" w:space="0" w:color="auto" w:frame="1"/>
        </w:rPr>
        <w:t xml:space="preserve"> информации, информационных технологиях и о защите информации» (при наличии технической возможности).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 единой системы идентификац</w:t>
      </w:r>
      <w:proofErr w:type="gramStart"/>
      <w:r w:rsidRPr="009E4B1F">
        <w:rPr>
          <w:bdr w:val="none" w:sz="0" w:space="0" w:color="auto" w:frame="1"/>
        </w:rPr>
        <w:t>ии и ау</w:t>
      </w:r>
      <w:proofErr w:type="gramEnd"/>
      <w:r w:rsidRPr="009E4B1F">
        <w:rPr>
          <w:bdr w:val="none" w:sz="0" w:space="0" w:color="auto" w:frame="1"/>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2.3. Результатом предоставления муниципальной услуги является:</w:t>
      </w:r>
    </w:p>
    <w:p w:rsidR="00C17F25" w:rsidRPr="009E4B1F" w:rsidRDefault="00C17F25" w:rsidP="009E4B1F">
      <w:pPr>
        <w:pStyle w:val="ac"/>
        <w:numPr>
          <w:ilvl w:val="0"/>
          <w:numId w:val="14"/>
        </w:numPr>
        <w:shd w:val="clear" w:color="auto" w:fill="F9F9F9"/>
        <w:spacing w:before="0" w:beforeAutospacing="0" w:after="0" w:afterAutospacing="0" w:line="312" w:lineRule="atLeast"/>
        <w:ind w:left="360"/>
        <w:jc w:val="both"/>
        <w:textAlignment w:val="baseline"/>
      </w:pPr>
      <w:r w:rsidRPr="009E4B1F">
        <w:rPr>
          <w:bdr w:val="none" w:sz="0" w:space="0" w:color="auto" w:frame="1"/>
        </w:rPr>
        <w:t>решение о предоставлении земельного участка в собственность бесплатно (приложение 2 к настоящему административному регламенту);</w:t>
      </w:r>
    </w:p>
    <w:p w:rsidR="00C17F25" w:rsidRPr="009E4B1F" w:rsidRDefault="00C17F25" w:rsidP="009E4B1F">
      <w:pPr>
        <w:pStyle w:val="ac"/>
        <w:numPr>
          <w:ilvl w:val="0"/>
          <w:numId w:val="14"/>
        </w:numPr>
        <w:shd w:val="clear" w:color="auto" w:fill="F9F9F9"/>
        <w:spacing w:before="0" w:beforeAutospacing="0" w:after="0" w:afterAutospacing="0" w:line="312" w:lineRule="atLeast"/>
        <w:ind w:left="360"/>
        <w:jc w:val="both"/>
        <w:textAlignment w:val="baseline"/>
      </w:pPr>
      <w:r w:rsidRPr="009E4B1F">
        <w:rPr>
          <w:bdr w:val="none" w:sz="0" w:space="0" w:color="auto" w:frame="1"/>
        </w:rPr>
        <w:t>решение об отказе в предоставлении муниципальной услуги (приложение 3 к настоящему административному регламенту);</w:t>
      </w:r>
    </w:p>
    <w:p w:rsidR="00C17F25" w:rsidRPr="009E4B1F" w:rsidRDefault="00C17F25" w:rsidP="009E4B1F">
      <w:pPr>
        <w:pStyle w:val="ac"/>
        <w:numPr>
          <w:ilvl w:val="0"/>
          <w:numId w:val="14"/>
        </w:numPr>
        <w:shd w:val="clear" w:color="auto" w:fill="F9F9F9"/>
        <w:spacing w:before="0" w:beforeAutospacing="0" w:after="0" w:afterAutospacing="0" w:line="312" w:lineRule="atLeast"/>
        <w:ind w:left="360"/>
        <w:jc w:val="both"/>
        <w:textAlignment w:val="baseline"/>
      </w:pPr>
      <w:r w:rsidRPr="009E4B1F">
        <w:rPr>
          <w:bdr w:val="none" w:sz="0" w:space="0" w:color="auto" w:frame="1"/>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 при личной явке: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Администрации;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филиалах, отделах, удаленных рабочих местах ГБУ ЛО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 без личной явки: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почтовым отправлением;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электронной форме через личный кабинет заявителя на ПГУ ЛО/ ЕПГУ.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2.5. Нормативно-правовые акты, регулирующие предоставление муниципальной услуги:</w:t>
      </w:r>
    </w:p>
    <w:p w:rsidR="00C17F25" w:rsidRPr="009E4B1F" w:rsidRDefault="00C17F25" w:rsidP="009E4B1F">
      <w:pPr>
        <w:pStyle w:val="ac"/>
        <w:numPr>
          <w:ilvl w:val="0"/>
          <w:numId w:val="15"/>
        </w:numPr>
        <w:shd w:val="clear" w:color="auto" w:fill="F9F9F9"/>
        <w:spacing w:before="0" w:beforeAutospacing="0" w:after="0" w:afterAutospacing="0" w:line="312" w:lineRule="atLeast"/>
        <w:ind w:left="360"/>
        <w:jc w:val="both"/>
        <w:textAlignment w:val="baseline"/>
      </w:pPr>
      <w:bookmarkStart w:id="5" w:name="Bookmark5"/>
      <w:bookmarkEnd w:id="5"/>
      <w:r w:rsidRPr="009E4B1F">
        <w:rPr>
          <w:bdr w:val="none" w:sz="0" w:space="0" w:color="auto" w:frame="1"/>
        </w:rPr>
        <w:t>Гражданский кодекс Российской Федерации (часть первая) от 30.11.1994 № 51-ФЗ;</w:t>
      </w:r>
    </w:p>
    <w:p w:rsidR="00C17F25" w:rsidRPr="009E4B1F" w:rsidRDefault="00C17F25" w:rsidP="009E4B1F">
      <w:pPr>
        <w:pStyle w:val="ac"/>
        <w:numPr>
          <w:ilvl w:val="0"/>
          <w:numId w:val="15"/>
        </w:numPr>
        <w:shd w:val="clear" w:color="auto" w:fill="F9F9F9"/>
        <w:spacing w:before="0" w:beforeAutospacing="0" w:after="0" w:afterAutospacing="0" w:line="312" w:lineRule="atLeast"/>
        <w:ind w:left="360"/>
        <w:jc w:val="both"/>
        <w:textAlignment w:val="baseline"/>
      </w:pPr>
      <w:r w:rsidRPr="009E4B1F">
        <w:rPr>
          <w:bdr w:val="none" w:sz="0" w:space="0" w:color="auto" w:frame="1"/>
        </w:rPr>
        <w:t>Гражданским кодексом Российской Федерации (часть вторая) от 26.01.1996 № 14-ФЗ;</w:t>
      </w:r>
    </w:p>
    <w:p w:rsidR="00C17F25" w:rsidRPr="009E4B1F" w:rsidRDefault="00C17F25" w:rsidP="009E4B1F">
      <w:pPr>
        <w:pStyle w:val="ac"/>
        <w:numPr>
          <w:ilvl w:val="0"/>
          <w:numId w:val="15"/>
        </w:numPr>
        <w:shd w:val="clear" w:color="auto" w:fill="F9F9F9"/>
        <w:spacing w:before="0" w:beforeAutospacing="0" w:after="0" w:afterAutospacing="0" w:line="312" w:lineRule="atLeast"/>
        <w:ind w:left="360"/>
        <w:jc w:val="both"/>
        <w:textAlignment w:val="baseline"/>
      </w:pPr>
      <w:r w:rsidRPr="009E4B1F">
        <w:rPr>
          <w:bdr w:val="none" w:sz="0" w:space="0" w:color="auto" w:frame="1"/>
        </w:rPr>
        <w:t>Земельным кодексом Российской Федерации от 25.10.2001 № 136-ФЗ;</w:t>
      </w:r>
    </w:p>
    <w:p w:rsidR="00C17F25" w:rsidRPr="009E4B1F" w:rsidRDefault="00C17F25" w:rsidP="009E4B1F">
      <w:pPr>
        <w:pStyle w:val="ac"/>
        <w:numPr>
          <w:ilvl w:val="0"/>
          <w:numId w:val="15"/>
        </w:numPr>
        <w:shd w:val="clear" w:color="auto" w:fill="F9F9F9"/>
        <w:spacing w:before="0" w:beforeAutospacing="0" w:after="0" w:afterAutospacing="0" w:line="312" w:lineRule="atLeast"/>
        <w:ind w:left="360"/>
        <w:jc w:val="both"/>
        <w:textAlignment w:val="baseline"/>
      </w:pPr>
      <w:r w:rsidRPr="009E4B1F">
        <w:rPr>
          <w:bdr w:val="none" w:sz="0" w:space="0" w:color="auto" w:frame="1"/>
        </w:rPr>
        <w:t>Федеральным законом от 25.10.2001 № 137-ФЗ «О введении в действие Земельного кодекса Российской Федерации»;</w:t>
      </w:r>
    </w:p>
    <w:p w:rsidR="00C17F25" w:rsidRPr="009E4B1F" w:rsidRDefault="00C17F25" w:rsidP="009E4B1F">
      <w:pPr>
        <w:pStyle w:val="ac"/>
        <w:numPr>
          <w:ilvl w:val="0"/>
          <w:numId w:val="15"/>
        </w:numPr>
        <w:shd w:val="clear" w:color="auto" w:fill="F9F9F9"/>
        <w:spacing w:before="0" w:beforeAutospacing="0" w:after="0" w:afterAutospacing="0" w:line="312" w:lineRule="atLeast"/>
        <w:ind w:left="360"/>
        <w:jc w:val="both"/>
        <w:textAlignment w:val="baseline"/>
      </w:pPr>
      <w:r w:rsidRPr="009E4B1F">
        <w:rPr>
          <w:bdr w:val="none" w:sz="0" w:space="0" w:color="auto" w:frame="1"/>
        </w:rPr>
        <w:t>Федеральным законом от 21.07.1997 № 122-ФЗ «О государственной регистрации прав на недвижимое имущество и сделок с ним»;</w:t>
      </w:r>
    </w:p>
    <w:p w:rsidR="00C17F25" w:rsidRPr="009E4B1F" w:rsidRDefault="00C17F25" w:rsidP="009E4B1F">
      <w:pPr>
        <w:pStyle w:val="ac"/>
        <w:numPr>
          <w:ilvl w:val="0"/>
          <w:numId w:val="15"/>
        </w:numPr>
        <w:shd w:val="clear" w:color="auto" w:fill="F9F9F9"/>
        <w:spacing w:before="0" w:beforeAutospacing="0" w:after="0" w:afterAutospacing="0" w:line="312" w:lineRule="atLeast"/>
        <w:ind w:left="360"/>
        <w:jc w:val="both"/>
        <w:textAlignment w:val="baseline"/>
      </w:pPr>
      <w:r w:rsidRPr="009E4B1F">
        <w:rPr>
          <w:bdr w:val="none" w:sz="0" w:space="0" w:color="auto" w:frame="1"/>
        </w:rPr>
        <w:t>Федеральный закон от 13.07.2015 № 218-ФЗ «О государственной регистрации недвижимости»;</w:t>
      </w:r>
    </w:p>
    <w:p w:rsidR="00C17F25" w:rsidRPr="009E4B1F" w:rsidRDefault="00C17F25" w:rsidP="009E4B1F">
      <w:pPr>
        <w:pStyle w:val="ac"/>
        <w:numPr>
          <w:ilvl w:val="0"/>
          <w:numId w:val="15"/>
        </w:numPr>
        <w:shd w:val="clear" w:color="auto" w:fill="F9F9F9"/>
        <w:spacing w:before="0" w:beforeAutospacing="0" w:after="0" w:afterAutospacing="0" w:line="312" w:lineRule="atLeast"/>
        <w:ind w:left="360"/>
        <w:jc w:val="both"/>
        <w:textAlignment w:val="baseline"/>
      </w:pPr>
      <w:r w:rsidRPr="009E4B1F">
        <w:rPr>
          <w:bdr w:val="none" w:sz="0" w:space="0" w:color="auto" w:frame="1"/>
        </w:rPr>
        <w:t>Федеральный закон от 24.07.2007 № 221-ФЗ «О кадастровой деятельности»;</w:t>
      </w:r>
    </w:p>
    <w:p w:rsidR="00C17F25" w:rsidRPr="009E4B1F" w:rsidRDefault="00C17F25" w:rsidP="009E4B1F">
      <w:pPr>
        <w:pStyle w:val="ac"/>
        <w:numPr>
          <w:ilvl w:val="0"/>
          <w:numId w:val="15"/>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 xml:space="preserve">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w:t>
      </w:r>
      <w:r w:rsidRPr="009E4B1F">
        <w:rPr>
          <w:bdr w:val="none" w:sz="0" w:space="0" w:color="auto" w:frame="1"/>
        </w:rPr>
        <w:lastRenderedPageBreak/>
        <w:t>необходимых для выполнения предусмотренных частями 3 — 7 статьи 5.2 Градостроительного кодекса Российской Федерации мероприятий при реализации</w:t>
      </w:r>
      <w:r w:rsidRPr="00C17F25">
        <w:rPr>
          <w:color w:val="444444"/>
          <w:bdr w:val="none" w:sz="0" w:space="0" w:color="auto" w:frame="1"/>
        </w:rPr>
        <w:t xml:space="preserve"> </w:t>
      </w:r>
      <w:r w:rsidRPr="009E4B1F">
        <w:rPr>
          <w:bdr w:val="none" w:sz="0" w:space="0" w:color="auto" w:frame="1"/>
        </w:rPr>
        <w:t>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C17F25" w:rsidRPr="009E4B1F" w:rsidRDefault="00C17F25" w:rsidP="009E4B1F">
      <w:pPr>
        <w:pStyle w:val="ac"/>
        <w:numPr>
          <w:ilvl w:val="0"/>
          <w:numId w:val="16"/>
        </w:numPr>
        <w:shd w:val="clear" w:color="auto" w:fill="F9F9F9"/>
        <w:spacing w:before="0" w:beforeAutospacing="0" w:after="0" w:afterAutospacing="0" w:line="312" w:lineRule="atLeast"/>
        <w:ind w:left="360"/>
        <w:jc w:val="both"/>
        <w:textAlignment w:val="baseline"/>
      </w:pPr>
      <w:r w:rsidRPr="009E4B1F">
        <w:rPr>
          <w:bdr w:val="none" w:sz="0" w:space="0" w:color="auto" w:frame="1"/>
        </w:rPr>
        <w:t>Постановление Правительства РФ от 09.04.2022 № 629 «Об особенностях регулирования земельных отношений в Российской Федерации в 2022 и 2023 годах»;</w:t>
      </w:r>
    </w:p>
    <w:p w:rsidR="00C17F25" w:rsidRPr="009E4B1F" w:rsidRDefault="00C17F25" w:rsidP="009E4B1F">
      <w:pPr>
        <w:pStyle w:val="ac"/>
        <w:numPr>
          <w:ilvl w:val="0"/>
          <w:numId w:val="17"/>
        </w:numPr>
        <w:shd w:val="clear" w:color="auto" w:fill="F9F9F9"/>
        <w:spacing w:before="0" w:beforeAutospacing="0" w:after="0" w:afterAutospacing="0" w:line="312" w:lineRule="atLeast"/>
        <w:ind w:left="360"/>
        <w:jc w:val="both"/>
        <w:textAlignment w:val="baseline"/>
      </w:pPr>
      <w:r w:rsidRPr="009E4B1F">
        <w:rPr>
          <w:bdr w:val="none" w:sz="0" w:space="0" w:color="auto" w:frame="1"/>
        </w:rPr>
        <w:t xml:space="preserve">Приказ </w:t>
      </w:r>
      <w:proofErr w:type="spellStart"/>
      <w:r w:rsidRPr="009E4B1F">
        <w:rPr>
          <w:bdr w:val="none" w:sz="0" w:space="0" w:color="auto" w:frame="1"/>
        </w:rPr>
        <w:t>Росреестра</w:t>
      </w:r>
      <w:proofErr w:type="spellEnd"/>
      <w:r w:rsidRPr="009E4B1F">
        <w:rPr>
          <w:bdr w:val="none" w:sz="0" w:space="0" w:color="auto" w:frame="1"/>
        </w:rPr>
        <w:t xml:space="preserve"> от 02.09.2020 № </w:t>
      </w:r>
      <w:proofErr w:type="gramStart"/>
      <w:r w:rsidRPr="009E4B1F">
        <w:rPr>
          <w:bdr w:val="none" w:sz="0" w:space="0" w:color="auto" w:frame="1"/>
        </w:rPr>
        <w:t>П</w:t>
      </w:r>
      <w:proofErr w:type="gramEnd"/>
      <w:r w:rsidRPr="009E4B1F">
        <w:rPr>
          <w:bdr w:val="none" w:sz="0" w:space="0" w:color="auto" w:frame="1"/>
        </w:rPr>
        <w:t>/0321 «Об утверждении перечня документов, подтверждающих право заявителя на приобретение земельного участка без проведения торгов»;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 для предоставления муниципальной услуги заполняется заявление согласно приложению 1 к настоящему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лично заявителем при обращении в Администрацию, в том числе на ЕПГУ/ПГУ ЛО;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специалистом МФЦ при личном обращении заявителя (представителя заявителя) в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при обращении в Администрацию, МФЦ необходимо предъявить документ, удостоверяющий личность:</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E4B1F">
        <w:rPr>
          <w:bdr w:val="none" w:sz="0" w:space="0" w:color="auto" w:frame="1"/>
        </w:rPr>
        <w:t>к</w:t>
      </w:r>
      <w:proofErr w:type="gramEnd"/>
      <w:r w:rsidRPr="009E4B1F">
        <w:rPr>
          <w:bdr w:val="none" w:sz="0" w:space="0" w:color="auto" w:frame="1"/>
        </w:rPr>
        <w:t xml:space="preserve"> нотариальной: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w:t>
      </w:r>
      <w:r w:rsidRPr="00C17F25">
        <w:rPr>
          <w:color w:val="444444"/>
          <w:bdr w:val="none" w:sz="0" w:space="0" w:color="auto" w:frame="1"/>
        </w:rPr>
        <w:t xml:space="preserve"> </w:t>
      </w:r>
      <w:r w:rsidRPr="009E4B1F">
        <w:rPr>
          <w:bdr w:val="none" w:sz="0" w:space="0" w:color="auto" w:frame="1"/>
        </w:rPr>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доверенности лиц, находящихся в местах лишения свободы, которые удостоверены начальником соответствующего места лишения свободы;</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Заявление о предоставлении земельного участка в собственность бесплатно должно содержать следующую информацию:</w:t>
      </w:r>
    </w:p>
    <w:p w:rsidR="00C17F25" w:rsidRPr="009E4B1F" w:rsidRDefault="00C17F25" w:rsidP="009E4B1F">
      <w:pPr>
        <w:pStyle w:val="ac"/>
        <w:numPr>
          <w:ilvl w:val="0"/>
          <w:numId w:val="18"/>
        </w:numPr>
        <w:shd w:val="clear" w:color="auto" w:fill="F9F9F9"/>
        <w:spacing w:before="0" w:beforeAutospacing="0" w:after="0" w:afterAutospacing="0" w:line="312" w:lineRule="atLeast"/>
        <w:ind w:left="360"/>
        <w:jc w:val="both"/>
        <w:textAlignment w:val="baseline"/>
      </w:pPr>
      <w:r w:rsidRPr="009E4B1F">
        <w:rPr>
          <w:bdr w:val="none" w:sz="0" w:space="0" w:color="auto" w:frame="1"/>
        </w:rPr>
        <w:t>фамилию, имя и отчество (при наличии), место жительства заявителя, реквизиты документа, удостоверяющего личность заявителя (для гражданина);</w:t>
      </w:r>
    </w:p>
    <w:p w:rsidR="00C17F25" w:rsidRPr="009E4B1F" w:rsidRDefault="00C17F25" w:rsidP="009E4B1F">
      <w:pPr>
        <w:pStyle w:val="ac"/>
        <w:numPr>
          <w:ilvl w:val="0"/>
          <w:numId w:val="18"/>
        </w:numPr>
        <w:shd w:val="clear" w:color="auto" w:fill="F9F9F9"/>
        <w:spacing w:before="0" w:beforeAutospacing="0" w:after="0" w:afterAutospacing="0" w:line="312" w:lineRule="atLeast"/>
        <w:ind w:left="360"/>
        <w:jc w:val="both"/>
        <w:textAlignment w:val="baseline"/>
      </w:pPr>
      <w:r w:rsidRPr="009E4B1F">
        <w:rPr>
          <w:bdr w:val="none" w:sz="0" w:space="0" w:color="auto" w:frame="1"/>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C17F25" w:rsidRPr="009E4B1F" w:rsidRDefault="00C17F25" w:rsidP="009E4B1F">
      <w:pPr>
        <w:pStyle w:val="ac"/>
        <w:numPr>
          <w:ilvl w:val="0"/>
          <w:numId w:val="18"/>
        </w:numPr>
        <w:shd w:val="clear" w:color="auto" w:fill="F9F9F9"/>
        <w:spacing w:before="0" w:beforeAutospacing="0" w:after="0" w:afterAutospacing="0" w:line="312" w:lineRule="atLeast"/>
        <w:ind w:left="360"/>
        <w:jc w:val="both"/>
        <w:textAlignment w:val="baseline"/>
      </w:pPr>
      <w:r w:rsidRPr="009E4B1F">
        <w:rPr>
          <w:bdr w:val="none" w:sz="0" w:space="0" w:color="auto" w:frame="1"/>
        </w:rPr>
        <w:t>кадастровый номер испрашиваемого земельного участка;</w:t>
      </w:r>
    </w:p>
    <w:p w:rsidR="00C17F25" w:rsidRPr="009E4B1F" w:rsidRDefault="00C17F25" w:rsidP="009E4B1F">
      <w:pPr>
        <w:pStyle w:val="ac"/>
        <w:numPr>
          <w:ilvl w:val="0"/>
          <w:numId w:val="18"/>
        </w:numPr>
        <w:shd w:val="clear" w:color="auto" w:fill="F9F9F9"/>
        <w:spacing w:before="0" w:beforeAutospacing="0" w:after="0" w:afterAutospacing="0" w:line="312" w:lineRule="atLeast"/>
        <w:ind w:left="360"/>
        <w:jc w:val="both"/>
        <w:textAlignment w:val="baseline"/>
      </w:pPr>
      <w:r w:rsidRPr="009E4B1F">
        <w:rPr>
          <w:bdr w:val="none" w:sz="0" w:space="0" w:color="auto" w:frame="1"/>
        </w:rPr>
        <w:t>основание предоставления земельного участка без проведения торгов, предусмотренное статьей 39.5 Земельного кодекса Российской Федерации;</w:t>
      </w:r>
    </w:p>
    <w:p w:rsidR="00C17F25" w:rsidRPr="009E4B1F" w:rsidRDefault="00C17F25" w:rsidP="009E4B1F">
      <w:pPr>
        <w:pStyle w:val="ac"/>
        <w:numPr>
          <w:ilvl w:val="0"/>
          <w:numId w:val="18"/>
        </w:numPr>
        <w:shd w:val="clear" w:color="auto" w:fill="F9F9F9"/>
        <w:spacing w:before="0" w:beforeAutospacing="0" w:after="0" w:afterAutospacing="0" w:line="312" w:lineRule="atLeast"/>
        <w:ind w:left="360"/>
        <w:jc w:val="both"/>
        <w:textAlignment w:val="baseline"/>
      </w:pPr>
      <w:r w:rsidRPr="009E4B1F">
        <w:rPr>
          <w:bdr w:val="none" w:sz="0" w:space="0" w:color="auto" w:frame="1"/>
        </w:rPr>
        <w:t>цель использования земельного участка;</w:t>
      </w:r>
    </w:p>
    <w:p w:rsidR="00C17F25" w:rsidRPr="009E4B1F" w:rsidRDefault="00C17F25" w:rsidP="009E4B1F">
      <w:pPr>
        <w:pStyle w:val="ac"/>
        <w:numPr>
          <w:ilvl w:val="0"/>
          <w:numId w:val="18"/>
        </w:numPr>
        <w:shd w:val="clear" w:color="auto" w:fill="F9F9F9"/>
        <w:spacing w:before="0" w:beforeAutospacing="0" w:after="0" w:afterAutospacing="0" w:line="312" w:lineRule="atLeast"/>
        <w:ind w:left="360"/>
        <w:jc w:val="both"/>
        <w:textAlignment w:val="baseline"/>
      </w:pPr>
      <w:r w:rsidRPr="009E4B1F">
        <w:rPr>
          <w:bdr w:val="none" w:sz="0" w:space="0" w:color="auto" w:frame="1"/>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17F25" w:rsidRPr="009E4B1F" w:rsidRDefault="00C17F25" w:rsidP="009E4B1F">
      <w:pPr>
        <w:pStyle w:val="ac"/>
        <w:numPr>
          <w:ilvl w:val="0"/>
          <w:numId w:val="18"/>
        </w:numPr>
        <w:shd w:val="clear" w:color="auto" w:fill="F9F9F9"/>
        <w:spacing w:before="0" w:beforeAutospacing="0" w:after="0" w:afterAutospacing="0" w:line="312" w:lineRule="atLeast"/>
        <w:ind w:left="360"/>
        <w:jc w:val="both"/>
        <w:textAlignment w:val="baseline"/>
      </w:pPr>
      <w:r w:rsidRPr="009E4B1F">
        <w:rPr>
          <w:bdr w:val="none" w:sz="0" w:space="0" w:color="auto" w:frame="1"/>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E4B1F">
        <w:rPr>
          <w:bdr w:val="none" w:sz="0" w:space="0" w:color="auto" w:frame="1"/>
        </w:rPr>
        <w:t>указанными</w:t>
      </w:r>
      <w:proofErr w:type="gramEnd"/>
      <w:r w:rsidRPr="009E4B1F">
        <w:rPr>
          <w:bdr w:val="none" w:sz="0" w:space="0" w:color="auto" w:frame="1"/>
        </w:rPr>
        <w:t xml:space="preserve"> документом и (или) проектом;</w:t>
      </w:r>
    </w:p>
    <w:p w:rsidR="00C17F25" w:rsidRPr="009E4B1F" w:rsidRDefault="00C17F25" w:rsidP="009E4B1F">
      <w:pPr>
        <w:pStyle w:val="ac"/>
        <w:numPr>
          <w:ilvl w:val="0"/>
          <w:numId w:val="18"/>
        </w:numPr>
        <w:shd w:val="clear" w:color="auto" w:fill="F9F9F9"/>
        <w:spacing w:before="0" w:beforeAutospacing="0" w:after="0" w:afterAutospacing="0" w:line="312" w:lineRule="atLeast"/>
        <w:ind w:left="360"/>
        <w:jc w:val="both"/>
        <w:textAlignment w:val="baseline"/>
      </w:pPr>
      <w:r w:rsidRPr="009E4B1F">
        <w:rPr>
          <w:bdr w:val="none" w:sz="0" w:space="0" w:color="auto" w:frame="1"/>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17F25" w:rsidRPr="009E4B1F" w:rsidRDefault="00C17F25" w:rsidP="009E4B1F">
      <w:pPr>
        <w:pStyle w:val="ac"/>
        <w:numPr>
          <w:ilvl w:val="0"/>
          <w:numId w:val="18"/>
        </w:numPr>
        <w:shd w:val="clear" w:color="auto" w:fill="F9F9F9"/>
        <w:spacing w:before="0" w:beforeAutospacing="0" w:after="0" w:afterAutospacing="0" w:line="312" w:lineRule="atLeast"/>
        <w:ind w:left="360"/>
        <w:jc w:val="both"/>
        <w:textAlignment w:val="baseline"/>
      </w:pPr>
      <w:r w:rsidRPr="009E4B1F">
        <w:rPr>
          <w:bdr w:val="none" w:sz="0" w:space="0" w:color="auto" w:frame="1"/>
        </w:rPr>
        <w:t>почтовый адрес и (или) адрес электронной почты для связи с заявителем;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w:t>
      </w:r>
      <w:r w:rsidRPr="009E4B1F">
        <w:rPr>
          <w:bdr w:val="none" w:sz="0" w:space="0" w:color="auto" w:frame="1"/>
        </w:rPr>
        <w:lastRenderedPageBreak/>
        <w:t>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w:t>
      </w:r>
      <w:r w:rsidRPr="00C17F25">
        <w:rPr>
          <w:color w:val="444444"/>
          <w:bdr w:val="none" w:sz="0" w:space="0" w:color="auto" w:frame="1"/>
        </w:rPr>
        <w:t xml:space="preserve"> </w:t>
      </w:r>
      <w:r w:rsidRPr="009E4B1F">
        <w:rPr>
          <w:bdr w:val="none" w:sz="0" w:space="0" w:color="auto" w:frame="1"/>
        </w:rPr>
        <w:t>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17F25" w:rsidRPr="009E4B1F" w:rsidRDefault="00C17F25" w:rsidP="009E4B1F">
      <w:pPr>
        <w:pStyle w:val="ac"/>
        <w:numPr>
          <w:ilvl w:val="0"/>
          <w:numId w:val="19"/>
        </w:numPr>
        <w:shd w:val="clear" w:color="auto" w:fill="F9F9F9"/>
        <w:spacing w:before="0" w:beforeAutospacing="0" w:after="0" w:afterAutospacing="0" w:line="312" w:lineRule="atLeast"/>
        <w:ind w:left="360"/>
        <w:jc w:val="both"/>
        <w:textAlignment w:val="baseline"/>
      </w:pPr>
      <w:r w:rsidRPr="009E4B1F">
        <w:rPr>
          <w:bdr w:val="none" w:sz="0" w:space="0" w:color="auto" w:frame="1"/>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C17F25" w:rsidRPr="009E4B1F" w:rsidRDefault="00C17F25" w:rsidP="009E4B1F">
      <w:pPr>
        <w:pStyle w:val="ac"/>
        <w:numPr>
          <w:ilvl w:val="0"/>
          <w:numId w:val="19"/>
        </w:numPr>
        <w:shd w:val="clear" w:color="auto" w:fill="F9F9F9"/>
        <w:spacing w:before="0" w:beforeAutospacing="0" w:after="0" w:afterAutospacing="0" w:line="312" w:lineRule="atLeast"/>
        <w:ind w:left="360"/>
        <w:jc w:val="both"/>
        <w:textAlignment w:val="baseline"/>
      </w:pPr>
      <w:r w:rsidRPr="009E4B1F">
        <w:rPr>
          <w:bdr w:val="none" w:sz="0" w:space="0" w:color="auto" w:frame="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C17F25" w:rsidRPr="009E4B1F" w:rsidRDefault="00C17F25" w:rsidP="009E4B1F">
      <w:pPr>
        <w:pStyle w:val="ac"/>
        <w:numPr>
          <w:ilvl w:val="0"/>
          <w:numId w:val="19"/>
        </w:numPr>
        <w:shd w:val="clear" w:color="auto" w:fill="F9F9F9"/>
        <w:spacing w:before="0" w:beforeAutospacing="0" w:after="0" w:afterAutospacing="0" w:line="312" w:lineRule="atLeast"/>
        <w:ind w:left="360"/>
        <w:jc w:val="both"/>
        <w:textAlignment w:val="baseline"/>
      </w:pPr>
      <w:r w:rsidRPr="009E4B1F">
        <w:rPr>
          <w:bdr w:val="none" w:sz="0" w:space="0" w:color="auto" w:frame="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C17F25" w:rsidRPr="009E4B1F" w:rsidRDefault="00C17F25" w:rsidP="009E4B1F">
      <w:pPr>
        <w:pStyle w:val="ac"/>
        <w:numPr>
          <w:ilvl w:val="0"/>
          <w:numId w:val="19"/>
        </w:numPr>
        <w:shd w:val="clear" w:color="auto" w:fill="F9F9F9"/>
        <w:spacing w:before="0" w:beforeAutospacing="0" w:after="0" w:afterAutospacing="0" w:line="312" w:lineRule="atLeast"/>
        <w:ind w:left="360"/>
        <w:jc w:val="both"/>
        <w:textAlignment w:val="baseline"/>
      </w:pPr>
      <w:r w:rsidRPr="009E4B1F">
        <w:rPr>
          <w:bdr w:val="none" w:sz="0" w:space="0" w:color="auto" w:frame="1"/>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C17F25" w:rsidRPr="009E4B1F" w:rsidRDefault="00C17F25" w:rsidP="009E4B1F">
      <w:pPr>
        <w:pStyle w:val="ac"/>
        <w:numPr>
          <w:ilvl w:val="0"/>
          <w:numId w:val="19"/>
        </w:numPr>
        <w:shd w:val="clear" w:color="auto" w:fill="F9F9F9"/>
        <w:spacing w:before="0" w:beforeAutospacing="0" w:after="0" w:afterAutospacing="0" w:line="312" w:lineRule="atLeast"/>
        <w:ind w:left="360"/>
        <w:jc w:val="both"/>
        <w:textAlignment w:val="baseline"/>
      </w:pPr>
      <w:r w:rsidRPr="009E4B1F">
        <w:rPr>
          <w:bdr w:val="none" w:sz="0" w:space="0" w:color="auto" w:frame="1"/>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C17F25" w:rsidRPr="009E4B1F" w:rsidRDefault="00C17F25" w:rsidP="009E4B1F">
      <w:pPr>
        <w:pStyle w:val="ac"/>
        <w:numPr>
          <w:ilvl w:val="0"/>
          <w:numId w:val="19"/>
        </w:numPr>
        <w:shd w:val="clear" w:color="auto" w:fill="F9F9F9"/>
        <w:spacing w:before="0" w:beforeAutospacing="0" w:after="0" w:afterAutospacing="0" w:line="312" w:lineRule="atLeast"/>
        <w:ind w:left="360"/>
        <w:jc w:val="both"/>
        <w:textAlignment w:val="baseline"/>
      </w:pPr>
      <w:r w:rsidRPr="009E4B1F">
        <w:rPr>
          <w:bdr w:val="none" w:sz="0" w:space="0" w:color="auto" w:frame="1"/>
        </w:rPr>
        <w:lastRenderedPageBreak/>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Предоставление документов, указанных в </w:t>
      </w:r>
      <w:proofErr w:type="spellStart"/>
      <w:r w:rsidRPr="009E4B1F">
        <w:rPr>
          <w:bdr w:val="none" w:sz="0" w:space="0" w:color="auto" w:frame="1"/>
        </w:rPr>
        <w:t>пп</w:t>
      </w:r>
      <w:proofErr w:type="spellEnd"/>
      <w:r w:rsidRPr="009E4B1F">
        <w:rPr>
          <w:bdr w:val="none" w:sz="0" w:space="0" w:color="auto" w:frame="1"/>
        </w:rPr>
        <w:t>.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выписка из Единого государственного реестра недвижимости об объекте недвижимости (ЕГРН);</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выписка из Единого государственного реестра юридических лиц (ЕГРЮЛ);</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Заявитель вправе представить документы, указанные в пункте 2.7 настоящего административного регламента, по собственной инициативе.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2.7.1. При предоставлении муниципальной услуги запрещается требовать от заявителя: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2. </w:t>
      </w:r>
      <w:proofErr w:type="gramStart"/>
      <w:r w:rsidRPr="009E4B1F">
        <w:rPr>
          <w:bdr w:val="none" w:sz="0" w:space="0" w:color="auto" w:frame="1"/>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E4B1F">
        <w:rPr>
          <w:bdr w:val="none" w:sz="0" w:space="0" w:color="auto" w:frame="1"/>
        </w:rPr>
        <w:t xml:space="preserve"> предоставления государственных и муниципальных услуг» (далее – </w:t>
      </w:r>
      <w:r w:rsidRPr="009E4B1F">
        <w:rPr>
          <w:bdr w:val="none" w:sz="0" w:space="0" w:color="auto" w:frame="1"/>
        </w:rPr>
        <w:lastRenderedPageBreak/>
        <w:t>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3. </w:t>
      </w:r>
      <w:proofErr w:type="gramStart"/>
      <w:r w:rsidRPr="009E4B1F">
        <w:rPr>
          <w:bdr w:val="none" w:sz="0" w:space="0" w:color="auto" w:frame="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5. </w:t>
      </w:r>
      <w:proofErr w:type="gramStart"/>
      <w:r w:rsidRPr="009E4B1F">
        <w:rPr>
          <w:bdr w:val="none" w:sz="0" w:space="0" w:color="auto" w:frame="1"/>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2.7.2. При наступлении событий, являющихся основанием для предоставления муниципальной услуги, Администрация вправе: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E4B1F">
        <w:rPr>
          <w:bdr w:val="none" w:sz="0" w:space="0" w:color="auto" w:frame="1"/>
        </w:rPr>
        <w:t>запрос</w:t>
      </w:r>
      <w:proofErr w:type="gramEnd"/>
      <w:r w:rsidRPr="009E4B1F">
        <w:rPr>
          <w:bdr w:val="none" w:sz="0" w:space="0" w:color="auto" w:frame="1"/>
        </w:rPr>
        <w:t xml:space="preserve"> о предоставлении соответствующей услуги для немедленного получения результата предоставления такой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E4B1F">
        <w:rPr>
          <w:bdr w:val="none" w:sz="0" w:space="0" w:color="auto" w:frame="1"/>
        </w:rPr>
        <w:t xml:space="preserve"> заявителя о проведенных мероприятиях.</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Основания для приостановления предоставления муниципальной услуги не предусмотрены.</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2.9. Основания для отказа в приеме документов, необходимых для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lastRenderedPageBreak/>
        <w:t>— заявление подано лицом, не уполномоченным на осуществление таких действий;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заявителем не представлены документы, установленные </w:t>
      </w:r>
      <w:hyperlink r:id="rId9" w:anchor="P112" w:history="1">
        <w:r w:rsidRPr="009E4B1F">
          <w:rPr>
            <w:rStyle w:val="a7"/>
            <w:color w:val="auto"/>
            <w:bdr w:val="none" w:sz="0" w:space="0" w:color="auto" w:frame="1"/>
          </w:rPr>
          <w:t>пунктом 2.6</w:t>
        </w:r>
      </w:hyperlink>
      <w:r w:rsidRPr="009E4B1F">
        <w:rPr>
          <w:bdr w:val="none" w:sz="0" w:space="0" w:color="auto" w:frame="1"/>
        </w:rPr>
        <w:t> административного регламента;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представленные документы утратили силу на момент обращения за услугой;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неполное заполнение полей в форме заявления, в том числе в интерактивной форме заявления на ЕПГУ/ПГУ ЛО.</w:t>
      </w:r>
    </w:p>
    <w:p w:rsidR="00C17F25" w:rsidRPr="009E4B1F" w:rsidRDefault="00C17F25" w:rsidP="009E4B1F">
      <w:pPr>
        <w:pStyle w:val="ac"/>
        <w:shd w:val="clear" w:color="auto" w:fill="F9F9F9"/>
        <w:spacing w:before="0" w:beforeAutospacing="0" w:after="0" w:afterAutospacing="0" w:line="312" w:lineRule="atLeast"/>
        <w:jc w:val="both"/>
        <w:textAlignment w:val="baseline"/>
      </w:pPr>
      <w:bookmarkStart w:id="6" w:name="Bookmark6"/>
      <w:bookmarkStart w:id="7" w:name="Bookmark7"/>
      <w:bookmarkEnd w:id="6"/>
      <w:bookmarkEnd w:id="7"/>
      <w:r w:rsidRPr="009E4B1F">
        <w:rPr>
          <w:bdr w:val="none" w:sz="0" w:space="0" w:color="auto" w:frame="1"/>
        </w:rPr>
        <w:t>2.10. Исчерпывающий перечень оснований для отказа в предоставлении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Отсутствие права на предоставление муниципальной услуги:</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E4B1F">
        <w:rPr>
          <w:bdr w:val="none" w:sz="0" w:space="0" w:color="auto" w:frame="1"/>
        </w:rPr>
        <w:t xml:space="preserve"> участком общего назначения);</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9E4B1F">
          <w:rPr>
            <w:rStyle w:val="a7"/>
            <w:color w:val="auto"/>
            <w:bdr w:val="none" w:sz="0" w:space="0" w:color="auto" w:frame="1"/>
          </w:rPr>
          <w:t>статьей 39.36</w:t>
        </w:r>
      </w:hyperlink>
      <w:r w:rsidRPr="009E4B1F">
        <w:rPr>
          <w:bdr w:val="none" w:sz="0" w:space="0" w:color="auto" w:frame="1"/>
        </w:rPr>
        <w:t> Земельного кодекса Российской Федерации, либо с</w:t>
      </w:r>
      <w:proofErr w:type="gramEnd"/>
      <w:r w:rsidRPr="009E4B1F">
        <w:rPr>
          <w:bdr w:val="none" w:sz="0" w:space="0" w:color="auto" w:frame="1"/>
        </w:rPr>
        <w:t xml:space="preserve"> </w:t>
      </w:r>
      <w:proofErr w:type="gramStart"/>
      <w:r w:rsidRPr="009E4B1F">
        <w:rPr>
          <w:bdr w:val="none" w:sz="0" w:space="0" w:color="auto" w:frame="1"/>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Pr="009E4B1F">
        <w:rPr>
          <w:bdr w:val="none" w:sz="0" w:space="0" w:color="auto" w:frame="1"/>
        </w:rPr>
        <w:lastRenderedPageBreak/>
        <w:t>приведении в соответствие с установленными требованиями и в</w:t>
      </w:r>
      <w:proofErr w:type="gramEnd"/>
      <w:r w:rsidRPr="009E4B1F">
        <w:rPr>
          <w:bdr w:val="none" w:sz="0" w:space="0" w:color="auto" w:frame="1"/>
        </w:rPr>
        <w:t xml:space="preserve"> сроки, установленные указанными решениями, не выполнены обязанности, предусмотренные </w:t>
      </w:r>
      <w:hyperlink r:id="rId11" w:history="1">
        <w:r w:rsidRPr="009E4B1F">
          <w:rPr>
            <w:rStyle w:val="a7"/>
            <w:color w:val="auto"/>
            <w:bdr w:val="none" w:sz="0" w:space="0" w:color="auto" w:frame="1"/>
          </w:rPr>
          <w:t>частью 11 статьи 55.32</w:t>
        </w:r>
      </w:hyperlink>
      <w:r w:rsidRPr="009E4B1F">
        <w:rPr>
          <w:bdr w:val="none" w:sz="0" w:space="0" w:color="auto" w:frame="1"/>
        </w:rPr>
        <w:t> Градостроительного кодекса Российской Федерации;</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9E4B1F">
          <w:rPr>
            <w:rStyle w:val="a7"/>
            <w:color w:val="auto"/>
            <w:bdr w:val="none" w:sz="0" w:space="0" w:color="auto" w:frame="1"/>
          </w:rPr>
          <w:t>статьей 39.36</w:t>
        </w:r>
      </w:hyperlink>
      <w:r w:rsidRPr="009E4B1F">
        <w:rPr>
          <w:bdr w:val="none" w:sz="0" w:space="0" w:color="auto" w:frame="1"/>
        </w:rPr>
        <w:t> Земельного кодекса Российской Федерации, либо</w:t>
      </w:r>
      <w:proofErr w:type="gramEnd"/>
      <w:r w:rsidRPr="009E4B1F">
        <w:rPr>
          <w:bdr w:val="none" w:sz="0" w:space="0" w:color="auto" w:frame="1"/>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E4B1F">
        <w:rPr>
          <w:bdr w:val="none" w:sz="0" w:space="0" w:color="auto" w:frame="1"/>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9E4B1F">
        <w:rPr>
          <w:bdr w:val="none" w:sz="0" w:space="0" w:color="auto" w:frame="1"/>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 xml:space="preserve">указанный в заявлении о предоставлении земельного участка земельный участок является предметом аукциона, </w:t>
      </w:r>
      <w:proofErr w:type="gramStart"/>
      <w:r w:rsidRPr="009E4B1F">
        <w:rPr>
          <w:bdr w:val="none" w:sz="0" w:space="0" w:color="auto" w:frame="1"/>
        </w:rPr>
        <w:t>извещение</w:t>
      </w:r>
      <w:proofErr w:type="gramEnd"/>
      <w:r w:rsidRPr="009E4B1F">
        <w:rPr>
          <w:bdr w:val="none" w:sz="0" w:space="0" w:color="auto" w:frame="1"/>
        </w:rPr>
        <w:t xml:space="preserve"> о проведении которого размещено в соответствии с пунктом 19 статьи 39.11 Земельного кодекса Российской Федерации;</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lastRenderedPageBreak/>
        <w:t>в отношении земельного участка, указанного в заявлении о его предоставлении, поступило предусмотренное </w:t>
      </w:r>
      <w:hyperlink r:id="rId13" w:history="1">
        <w:r w:rsidRPr="009E4B1F">
          <w:rPr>
            <w:rStyle w:val="a7"/>
            <w:color w:val="auto"/>
            <w:bdr w:val="none" w:sz="0" w:space="0" w:color="auto" w:frame="1"/>
          </w:rPr>
          <w:t>подпунктом 6 пункта 4 статьи 39.11</w:t>
        </w:r>
      </w:hyperlink>
      <w:r w:rsidRPr="009E4B1F">
        <w:rPr>
          <w:bdr w:val="none" w:sz="0" w:space="0" w:color="auto" w:frame="1"/>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9E4B1F">
          <w:rPr>
            <w:rStyle w:val="a7"/>
            <w:color w:val="auto"/>
            <w:bdr w:val="none" w:sz="0" w:space="0" w:color="auto" w:frame="1"/>
          </w:rPr>
          <w:t>подпунктом 4 пункта 4 статьи 39.11</w:t>
        </w:r>
      </w:hyperlink>
      <w:r w:rsidRPr="009E4B1F">
        <w:rPr>
          <w:bdr w:val="none" w:sz="0" w:space="0" w:color="auto" w:frame="1"/>
        </w:rPr>
        <w:t> Земельного кодекса Российской Федерации и уполномоченным органом</w:t>
      </w:r>
      <w:proofErr w:type="gramEnd"/>
      <w:r w:rsidRPr="009E4B1F">
        <w:rPr>
          <w:bdr w:val="none" w:sz="0" w:space="0" w:color="auto" w:frame="1"/>
        </w:rPr>
        <w:t xml:space="preserve"> не принято решение об отказе в проведении этого аукциона по основаниям, предусмотренным </w:t>
      </w:r>
      <w:hyperlink r:id="rId15" w:history="1">
        <w:r w:rsidRPr="009E4B1F">
          <w:rPr>
            <w:rStyle w:val="a7"/>
            <w:color w:val="auto"/>
            <w:bdr w:val="none" w:sz="0" w:space="0" w:color="auto" w:frame="1"/>
          </w:rPr>
          <w:t>пунктом 8 статьи 39.11</w:t>
        </w:r>
      </w:hyperlink>
      <w:r w:rsidRPr="009E4B1F">
        <w:rPr>
          <w:bdr w:val="none" w:sz="0" w:space="0" w:color="auto" w:frame="1"/>
        </w:rPr>
        <w:t> Земельного кодекса Российской Федерации;</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предоставление земельного участка на заявленном виде прав не допускается;</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в отношении земельного участка, указанного в заявлен</w:t>
      </w:r>
      <w:proofErr w:type="gramStart"/>
      <w:r w:rsidRPr="009E4B1F">
        <w:rPr>
          <w:bdr w:val="none" w:sz="0" w:space="0" w:color="auto" w:frame="1"/>
        </w:rPr>
        <w:t>ии о е</w:t>
      </w:r>
      <w:proofErr w:type="gramEnd"/>
      <w:r w:rsidRPr="009E4B1F">
        <w:rPr>
          <w:bdr w:val="none" w:sz="0" w:space="0" w:color="auto" w:frame="1"/>
        </w:rPr>
        <w:t>го предоставлении, не установлен вид разрешенного использования;</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указанный в заявлении о предоставлении земельного участка земельный участок не отнесен к определенной категории земель;</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в отношении земельного участка, указанного в заявлен</w:t>
      </w:r>
      <w:proofErr w:type="gramStart"/>
      <w:r w:rsidRPr="009E4B1F">
        <w:rPr>
          <w:bdr w:val="none" w:sz="0" w:space="0" w:color="auto" w:frame="1"/>
        </w:rPr>
        <w:t>ии о е</w:t>
      </w:r>
      <w:proofErr w:type="gramEnd"/>
      <w:r w:rsidRPr="009E4B1F">
        <w:rPr>
          <w:bdr w:val="none" w:sz="0" w:space="0" w:color="auto" w:frame="1"/>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Pr="009E4B1F">
        <w:rPr>
          <w:bdr w:val="none" w:sz="0" w:space="0" w:color="auto" w:frame="1"/>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9E4B1F">
        <w:rPr>
          <w:bdr w:val="none" w:sz="0" w:space="0" w:color="auto" w:frame="1"/>
        </w:rPr>
        <w:t xml:space="preserve"> или реконструкции;</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r w:rsidRPr="009E4B1F">
        <w:rPr>
          <w:bdr w:val="none" w:sz="0" w:space="0" w:color="auto" w:frame="1"/>
        </w:rPr>
        <w:t>границы земельного участка, указанного в заявлен</w:t>
      </w:r>
      <w:proofErr w:type="gramStart"/>
      <w:r w:rsidRPr="009E4B1F">
        <w:rPr>
          <w:bdr w:val="none" w:sz="0" w:space="0" w:color="auto" w:frame="1"/>
        </w:rPr>
        <w:t>ии о е</w:t>
      </w:r>
      <w:proofErr w:type="gramEnd"/>
      <w:r w:rsidRPr="009E4B1F">
        <w:rPr>
          <w:bdr w:val="none" w:sz="0" w:space="0" w:color="auto" w:frame="1"/>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C17F25" w:rsidRPr="009E4B1F" w:rsidRDefault="00C17F25" w:rsidP="009E4B1F">
      <w:pPr>
        <w:pStyle w:val="ac"/>
        <w:numPr>
          <w:ilvl w:val="0"/>
          <w:numId w:val="20"/>
        </w:numPr>
        <w:shd w:val="clear" w:color="auto" w:fill="F9F9F9"/>
        <w:spacing w:before="0" w:beforeAutospacing="0" w:after="0" w:afterAutospacing="0" w:line="312" w:lineRule="atLeast"/>
        <w:ind w:left="360"/>
        <w:jc w:val="both"/>
        <w:textAlignment w:val="baseline"/>
      </w:pPr>
      <w:proofErr w:type="gramStart"/>
      <w:r w:rsidRPr="009E4B1F">
        <w:rPr>
          <w:bdr w:val="none" w:sz="0" w:space="0" w:color="auto" w:frame="1"/>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bookmarkStart w:id="8" w:name="Bookmark8"/>
      <w:bookmarkEnd w:id="8"/>
      <w:r w:rsidRPr="009E4B1F">
        <w:rPr>
          <w:bdr w:val="none" w:sz="0" w:space="0" w:color="auto" w:frame="1"/>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заявление не соответствует положениям подпункта 1 пункта 2.6 административного регламента или подано в иной уполномоченный орган;</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к заявлению не приложены документы, предусмотренные подпунктами 1 и 4 — 6 пункта 2 статьи 39.15 Земельного кодекса Российской Федерации.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Администрацией должны быть указаны причины возврата заявления о предоставлении земельного участка.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2.11. Муниципальная услуга предоставляется бесплатно.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2.13. Срок регистрации заявления о предоставлении муниципальной услуги составляет:</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при обращении заявителя в ГБУ ЛО «МФЦ» — в течение 1 рабочего дня;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при направлении запроса на бумажном носителе из МФЦ в Администрацию (при наличии соглашения) — в день поступления запроса в Администрацию;</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при направлении запроса в форме электронного документа посредством ЕПГУ </w:t>
      </w:r>
      <w:proofErr w:type="gramStart"/>
      <w:r w:rsidRPr="009E4B1F">
        <w:rPr>
          <w:bdr w:val="none" w:sz="0" w:space="0" w:color="auto" w:frame="1"/>
        </w:rPr>
        <w:t>и(</w:t>
      </w:r>
      <w:proofErr w:type="gramEnd"/>
      <w:r w:rsidRPr="009E4B1F">
        <w:rPr>
          <w:bdr w:val="none" w:sz="0" w:space="0" w:color="auto" w:frame="1"/>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2.14.1. Предоставление муниципальной услуги осуществляется в специально выделенных для этих целей помещениях Администрации,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2.14.2. Наличие на территории, прилегающей к зданию,</w:t>
      </w:r>
      <w:r w:rsidRPr="009E4B1F">
        <w:t> </w:t>
      </w:r>
      <w:r w:rsidRPr="009E4B1F">
        <w:rPr>
          <w:bdr w:val="none" w:sz="0" w:space="0" w:color="auto" w:frame="1"/>
        </w:rPr>
        <w:t>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lastRenderedPageBreak/>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2.14.6. В помещении организуется бесплатный туалет для посетителей, в том числе туалет, предназначенный для инвалидов.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E4B1F">
        <w:rPr>
          <w:bdr w:val="none" w:sz="0" w:space="0" w:color="auto" w:frame="1"/>
        </w:rPr>
        <w:t>сурдопереводчика</w:t>
      </w:r>
      <w:proofErr w:type="spellEnd"/>
      <w:r w:rsidRPr="009E4B1F">
        <w:rPr>
          <w:bdr w:val="none" w:sz="0" w:space="0" w:color="auto" w:frame="1"/>
        </w:rPr>
        <w:t xml:space="preserve"> и </w:t>
      </w:r>
      <w:proofErr w:type="spellStart"/>
      <w:r w:rsidRPr="009E4B1F">
        <w:rPr>
          <w:bdr w:val="none" w:sz="0" w:space="0" w:color="auto" w:frame="1"/>
        </w:rPr>
        <w:t>тифлосурдопереводчика</w:t>
      </w:r>
      <w:proofErr w:type="spellEnd"/>
      <w:r w:rsidRPr="009E4B1F">
        <w:rPr>
          <w:bdr w:val="none" w:sz="0" w:space="0" w:color="auto" w:frame="1"/>
        </w:rPr>
        <w:t>.</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2.14.10. Оборудование мест повышенного удобства с дополнительным местом для собаки-проводника и устрой</w:t>
      </w:r>
      <w:proofErr w:type="gramStart"/>
      <w:r w:rsidRPr="009E4B1F">
        <w:rPr>
          <w:bdr w:val="none" w:sz="0" w:space="0" w:color="auto" w:frame="1"/>
        </w:rPr>
        <w:t>ств дл</w:t>
      </w:r>
      <w:proofErr w:type="gramEnd"/>
      <w:r w:rsidRPr="009E4B1F">
        <w:rPr>
          <w:bdr w:val="none" w:sz="0" w:space="0" w:color="auto" w:frame="1"/>
        </w:rPr>
        <w:t>я передвижения инвалида (костылей, ходунков).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2.14.12. Помещения приема и выдачи документов должны предусматривать места для ожидания, информирования и приема заявителей.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2.15. Показатели доступности и качества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2.15.1. Показатели доступности муниципальной услуги (общие, применимые в отношении всех заявителей):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 транспортная доступность к месту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 наличие указателей, обеспечивающих беспрепятственный доступ к помещениям, в которых предоставляется муниципальная услуга;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4) предоставление муниципальной услуги любым доступным способом, предусмотренным действующим законодательством;</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E4B1F">
        <w:rPr>
          <w:bdr w:val="none" w:sz="0" w:space="0" w:color="auto" w:frame="1"/>
        </w:rPr>
        <w:t>и(</w:t>
      </w:r>
      <w:proofErr w:type="gramEnd"/>
      <w:r w:rsidRPr="009E4B1F">
        <w:rPr>
          <w:bdr w:val="none" w:sz="0" w:space="0" w:color="auto" w:frame="1"/>
        </w:rPr>
        <w:t>или) ПГУ ЛО (если муниципальная услуга предоставляется посредством ЕПГУ и(или) ПГУ ЛО).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2.15.2. Показатели доступности муниципальной услуги (специальные, применимые в отношении инвалидов):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 наличие инфраструктуры, указанной в </w:t>
      </w:r>
      <w:hyperlink r:id="rId16" w:anchor="P200" w:history="1">
        <w:r w:rsidRPr="009E4B1F">
          <w:rPr>
            <w:rStyle w:val="a7"/>
            <w:color w:val="auto"/>
            <w:bdr w:val="none" w:sz="0" w:space="0" w:color="auto" w:frame="1"/>
          </w:rPr>
          <w:t>п. 2.14</w:t>
        </w:r>
      </w:hyperlink>
      <w:r w:rsidRPr="009E4B1F">
        <w:rPr>
          <w:bdr w:val="none" w:sz="0" w:space="0" w:color="auto" w:frame="1"/>
        </w:rPr>
        <w:t> административного регламента;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 исполнение требований доступности услуг для инвалидов;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 обеспечение беспрепятственного доступа инвалидов к помещениям, в которых предоставляется муниципальная услуга.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2.15.3. Показатели качества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 соблюдение срока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 соблюдение времени ожидания в очереди при подаче заявления и получении результата;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4) отсутствие жалоб на действия или бездействие должностных лиц Администрации, поданных в установленном порядке.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2.16. Получения услуг, которые являются необходимыми и обязательными для предоставления муниципальной услуги, не требуется.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Согласований, необходимых для получения муниципальной услуги, не требуется.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2.17.1. Предоставление муниципальной услуги по экстерриториальному принципу не предусмотрено.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17F25" w:rsidRPr="009E4B1F" w:rsidRDefault="00C17F25" w:rsidP="00C17F25">
      <w:pPr>
        <w:pStyle w:val="ac"/>
        <w:shd w:val="clear" w:color="auto" w:fill="F9F9F9"/>
        <w:spacing w:before="0" w:beforeAutospacing="0" w:after="0" w:afterAutospacing="0" w:line="312" w:lineRule="atLeast"/>
        <w:jc w:val="center"/>
        <w:textAlignment w:val="baseline"/>
      </w:pPr>
      <w:bookmarkStart w:id="9" w:name="Bookmark9"/>
      <w:bookmarkEnd w:id="9"/>
      <w:r w:rsidRPr="009E4B1F">
        <w:rPr>
          <w:bdr w:val="none" w:sz="0" w:space="0" w:color="auto" w:frame="1"/>
        </w:rPr>
        <w:t>3. Состав, последовательность и сроки выполнения</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административных процедур, требования к порядку их</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выполнения, в том числе особенности выполнения</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административных процедур в электронной форме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 Состав, последовательность и сроки выполнения административных процедур, требования к порядку их выполнения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3.1.1. Предоставления муниципальной услуги включает в себя следующие административные процедуры:</w:t>
      </w:r>
    </w:p>
    <w:p w:rsidR="00C17F25" w:rsidRPr="009E4B1F" w:rsidRDefault="00C17F25" w:rsidP="009E4B1F">
      <w:pPr>
        <w:pStyle w:val="ac"/>
        <w:numPr>
          <w:ilvl w:val="0"/>
          <w:numId w:val="21"/>
        </w:numPr>
        <w:shd w:val="clear" w:color="auto" w:fill="F9F9F9"/>
        <w:spacing w:before="0" w:beforeAutospacing="0" w:after="0" w:afterAutospacing="0" w:line="312" w:lineRule="atLeast"/>
        <w:ind w:left="360"/>
        <w:jc w:val="both"/>
        <w:textAlignment w:val="baseline"/>
      </w:pPr>
      <w:r w:rsidRPr="009E4B1F">
        <w:rPr>
          <w:bdr w:val="none" w:sz="0" w:space="0" w:color="auto" w:frame="1"/>
        </w:rPr>
        <w:t>прием и регистрация заявления и документов о предоставлении муниципальной услуги – 1 день;</w:t>
      </w:r>
    </w:p>
    <w:p w:rsidR="00C17F25" w:rsidRPr="009E4B1F" w:rsidRDefault="00C17F25" w:rsidP="009E4B1F">
      <w:pPr>
        <w:pStyle w:val="ac"/>
        <w:numPr>
          <w:ilvl w:val="0"/>
          <w:numId w:val="21"/>
        </w:numPr>
        <w:shd w:val="clear" w:color="auto" w:fill="F9F9F9"/>
        <w:spacing w:before="0" w:beforeAutospacing="0" w:after="0" w:afterAutospacing="0" w:line="312" w:lineRule="atLeast"/>
        <w:ind w:left="360"/>
        <w:jc w:val="both"/>
        <w:textAlignment w:val="baseline"/>
      </w:pPr>
      <w:r w:rsidRPr="009E4B1F">
        <w:rPr>
          <w:bdr w:val="none" w:sz="0" w:space="0" w:color="auto" w:frame="1"/>
        </w:rPr>
        <w:lastRenderedPageBreak/>
        <w:t>рассмотрение заявления и документов о предоставлении муниципальной услуги –16 дней (в период до 01.01.2024 – 10 дней);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случае установления специалистом оснований, перечисленных в пункте 2.10.1 административного регламента — 6 дней.</w:t>
      </w:r>
    </w:p>
    <w:p w:rsidR="00C17F25" w:rsidRPr="009E4B1F" w:rsidRDefault="00C17F25" w:rsidP="009E4B1F">
      <w:pPr>
        <w:pStyle w:val="ac"/>
        <w:numPr>
          <w:ilvl w:val="0"/>
          <w:numId w:val="22"/>
        </w:numPr>
        <w:shd w:val="clear" w:color="auto" w:fill="F9F9F9"/>
        <w:spacing w:before="0" w:beforeAutospacing="0" w:after="0" w:afterAutospacing="0" w:line="312" w:lineRule="atLeast"/>
        <w:ind w:left="360"/>
        <w:jc w:val="both"/>
        <w:textAlignment w:val="baseline"/>
      </w:pPr>
      <w:r w:rsidRPr="009E4B1F">
        <w:rPr>
          <w:bdr w:val="none" w:sz="0" w:space="0" w:color="auto" w:frame="1"/>
        </w:rPr>
        <w:t>принятие решения о предоставлении муниципальной услуги или об отказе в предоставлении муниципальной услуги – 2 дня;</w:t>
      </w:r>
    </w:p>
    <w:p w:rsidR="00C17F25" w:rsidRPr="009E4B1F" w:rsidRDefault="00C17F25" w:rsidP="009E4B1F">
      <w:pPr>
        <w:pStyle w:val="ac"/>
        <w:numPr>
          <w:ilvl w:val="0"/>
          <w:numId w:val="22"/>
        </w:numPr>
        <w:shd w:val="clear" w:color="auto" w:fill="F9F9F9"/>
        <w:spacing w:before="0" w:beforeAutospacing="0" w:after="0" w:afterAutospacing="0" w:line="312" w:lineRule="atLeast"/>
        <w:ind w:left="360"/>
        <w:jc w:val="both"/>
        <w:textAlignment w:val="baseline"/>
      </w:pPr>
      <w:r w:rsidRPr="009E4B1F">
        <w:rPr>
          <w:bdr w:val="none" w:sz="0" w:space="0" w:color="auto" w:frame="1"/>
        </w:rPr>
        <w:t>выдача результата предоставления муниципальной услуги – 1 день.</w:t>
      </w:r>
    </w:p>
    <w:p w:rsidR="00C17F25" w:rsidRPr="009E4B1F" w:rsidRDefault="00C17F25" w:rsidP="009E4B1F">
      <w:pPr>
        <w:pStyle w:val="ac"/>
        <w:shd w:val="clear" w:color="auto" w:fill="F9F9F9"/>
        <w:spacing w:before="0" w:beforeAutospacing="0" w:after="0" w:afterAutospacing="0" w:line="312" w:lineRule="atLeast"/>
        <w:jc w:val="both"/>
        <w:textAlignment w:val="baseline"/>
      </w:pPr>
      <w:bookmarkStart w:id="10" w:name="Bookmark10"/>
      <w:bookmarkEnd w:id="10"/>
      <w:r w:rsidRPr="009E4B1F">
        <w:rPr>
          <w:bdr w:val="none" w:sz="0" w:space="0" w:color="auto" w:frame="1"/>
        </w:rPr>
        <w:t>3.1.2. Прием и регистрация заявления и документов о предоставлении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3.1.2.2. Содержание административного действия, продолжительность </w:t>
      </w:r>
      <w:proofErr w:type="gramStart"/>
      <w:r w:rsidRPr="009E4B1F">
        <w:rPr>
          <w:bdr w:val="none" w:sz="0" w:space="0" w:color="auto" w:frame="1"/>
        </w:rPr>
        <w:t>и(</w:t>
      </w:r>
      <w:proofErr w:type="gramEnd"/>
      <w:r w:rsidRPr="009E4B1F">
        <w:rPr>
          <w:bdr w:val="none" w:sz="0" w:space="0" w:color="auto" w:frame="1"/>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3.1.2.5. Результат выполнения административной процедуры:</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отказ в приеме заявления о предоставлении муниципальной услуги и прилагаемых к нему документов;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регистрация заявления о предоставлении муниципальной услуги и прилагаемых к нему документов.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bookmarkStart w:id="11" w:name="Bookmark11"/>
      <w:bookmarkEnd w:id="11"/>
      <w:r w:rsidRPr="009E4B1F">
        <w:rPr>
          <w:bdr w:val="none" w:sz="0" w:space="0" w:color="auto" w:frame="1"/>
        </w:rPr>
        <w:t>3.1.3. Рассмотрение заявления и документов о предоставлении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Содержание административного действия (административных действий), продолжительность </w:t>
      </w:r>
      <w:proofErr w:type="gramStart"/>
      <w:r w:rsidRPr="009E4B1F">
        <w:rPr>
          <w:bdr w:val="none" w:sz="0" w:space="0" w:color="auto" w:frame="1"/>
        </w:rPr>
        <w:t>и(</w:t>
      </w:r>
      <w:proofErr w:type="gramEnd"/>
      <w:r w:rsidRPr="009E4B1F">
        <w:rPr>
          <w:bdr w:val="none" w:sz="0" w:space="0" w:color="auto" w:frame="1"/>
        </w:rPr>
        <w:t>или) максимальный срок его (их) выполнения: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u w:val="single"/>
          <w:bdr w:val="none" w:sz="0" w:space="0" w:color="auto" w:frame="1"/>
        </w:rPr>
        <w:t>1 действие:</w:t>
      </w:r>
      <w:r w:rsidRPr="009E4B1F">
        <w:rPr>
          <w:bdr w:val="none" w:sz="0" w:space="0" w:color="auto" w:frame="1"/>
        </w:rPr>
        <w:t xml:space="preserve"> проверка документов на комплектность и достоверность, проверка сведений, содержащихся в представленных </w:t>
      </w:r>
      <w:proofErr w:type="gramStart"/>
      <w:r w:rsidRPr="009E4B1F">
        <w:rPr>
          <w:bdr w:val="none" w:sz="0" w:space="0" w:color="auto" w:frame="1"/>
        </w:rPr>
        <w:t>заявлении</w:t>
      </w:r>
      <w:proofErr w:type="gramEnd"/>
      <w:r w:rsidRPr="009E4B1F">
        <w:rPr>
          <w:bdr w:val="none" w:sz="0" w:space="0" w:color="auto" w:frame="1"/>
        </w:rPr>
        <w:t xml:space="preserve"> и документах, в целях оценки их соответствия требованиям и условиям на получение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u w:val="single"/>
          <w:bdr w:val="none" w:sz="0" w:space="0" w:color="auto" w:frame="1"/>
        </w:rPr>
        <w:t>2 действие:</w:t>
      </w:r>
      <w:r w:rsidRPr="009E4B1F">
        <w:rPr>
          <w:bdr w:val="none" w:sz="0" w:space="0" w:color="auto" w:frame="1"/>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w:t>
      </w:r>
      <w:r w:rsidRPr="009E4B1F">
        <w:rPr>
          <w:bdr w:val="none" w:sz="0" w:space="0" w:color="auto" w:frame="1"/>
        </w:rPr>
        <w:lastRenderedPageBreak/>
        <w:t>2.7 административного регламента) в электронной форме с использованием системы межведомственного электронного взаимодействия.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u w:val="single"/>
          <w:bdr w:val="none" w:sz="0" w:space="0" w:color="auto" w:frame="1"/>
        </w:rPr>
        <w:t>3 действие:</w:t>
      </w:r>
      <w:r w:rsidRPr="009E4B1F">
        <w:rPr>
          <w:bdr w:val="none" w:sz="0" w:space="0" w:color="auto" w:frame="1"/>
        </w:rPr>
        <w:t>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3.1.3.3. Критерии принятия решения:</w:t>
      </w:r>
      <w:r w:rsidRPr="009E4B1F">
        <w:t> </w:t>
      </w:r>
      <w:r w:rsidRPr="009E4B1F">
        <w:rPr>
          <w:bdr w:val="none" w:sz="0" w:space="0" w:color="auto" w:frame="1"/>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3.1.3.4. Результат выполнения административной процедуры:</w:t>
      </w:r>
    </w:p>
    <w:p w:rsidR="00C17F25" w:rsidRPr="009E4B1F" w:rsidRDefault="00C17F25" w:rsidP="009E4B1F">
      <w:pPr>
        <w:pStyle w:val="ac"/>
        <w:numPr>
          <w:ilvl w:val="0"/>
          <w:numId w:val="23"/>
        </w:numPr>
        <w:shd w:val="clear" w:color="auto" w:fill="F9F9F9"/>
        <w:spacing w:before="0" w:beforeAutospacing="0" w:after="0" w:afterAutospacing="0" w:line="312" w:lineRule="atLeast"/>
        <w:ind w:left="360"/>
        <w:jc w:val="both"/>
        <w:textAlignment w:val="baseline"/>
      </w:pPr>
      <w:r w:rsidRPr="009E4B1F">
        <w:rPr>
          <w:bdr w:val="none" w:sz="0" w:space="0" w:color="auto" w:frame="1"/>
        </w:rPr>
        <w:t>подготовка проекта решения о предоставлении земельного участка в собственность бесплатно;</w:t>
      </w:r>
    </w:p>
    <w:p w:rsidR="00C17F25" w:rsidRPr="009E4B1F" w:rsidRDefault="00C17F25" w:rsidP="009E4B1F">
      <w:pPr>
        <w:pStyle w:val="ac"/>
        <w:numPr>
          <w:ilvl w:val="0"/>
          <w:numId w:val="23"/>
        </w:numPr>
        <w:shd w:val="clear" w:color="auto" w:fill="F9F9F9"/>
        <w:spacing w:before="0" w:beforeAutospacing="0" w:after="0" w:afterAutospacing="0" w:line="312" w:lineRule="atLeast"/>
        <w:ind w:left="360"/>
        <w:jc w:val="both"/>
        <w:textAlignment w:val="baseline"/>
      </w:pPr>
      <w:r w:rsidRPr="009E4B1F">
        <w:rPr>
          <w:bdr w:val="none" w:sz="0" w:space="0" w:color="auto" w:frame="1"/>
        </w:rPr>
        <w:t>подготовка проекта решения об отказе в предоставлении муниципальной услуги;</w:t>
      </w:r>
    </w:p>
    <w:p w:rsidR="00C17F25" w:rsidRPr="009E4B1F" w:rsidRDefault="00C17F25" w:rsidP="009E4B1F">
      <w:pPr>
        <w:pStyle w:val="ac"/>
        <w:numPr>
          <w:ilvl w:val="0"/>
          <w:numId w:val="23"/>
        </w:numPr>
        <w:shd w:val="clear" w:color="auto" w:fill="F9F9F9"/>
        <w:spacing w:before="0" w:beforeAutospacing="0" w:after="0" w:afterAutospacing="0" w:line="312" w:lineRule="atLeast"/>
        <w:ind w:left="360"/>
        <w:jc w:val="both"/>
        <w:textAlignment w:val="baseline"/>
      </w:pPr>
      <w:r w:rsidRPr="009E4B1F">
        <w:rPr>
          <w:bdr w:val="none" w:sz="0" w:space="0" w:color="auto" w:frame="1"/>
        </w:rPr>
        <w:t>подготовка проекта решения о возврате заявления о предоставлении муниципальной услуги и прилагаемых к нему документов.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Общий срок выполнения административной процедуры составляет не более 16 дней (в период до 01.01.2024 – не более 10 дней);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3.1.4. Принятие решения о предоставлении муниципальной услуги или об отказе в предоставлении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3.1.4.2. Содержание административного действия (административных действий), продолжительность </w:t>
      </w:r>
      <w:proofErr w:type="gramStart"/>
      <w:r w:rsidRPr="009E4B1F">
        <w:rPr>
          <w:bdr w:val="none" w:sz="0" w:space="0" w:color="auto" w:frame="1"/>
        </w:rPr>
        <w:t>и(</w:t>
      </w:r>
      <w:proofErr w:type="gramEnd"/>
      <w:r w:rsidRPr="009E4B1F">
        <w:rPr>
          <w:bdr w:val="none" w:sz="0" w:space="0" w:color="auto" w:frame="1"/>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3.1.4.4. Критерии принятия решения: наличие/отсутствие у заявителя права на получение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3.1.4.5. Результат выполнения административной процедуры:</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sym w:font="Symbol" w:char="F02D"/>
      </w:r>
      <w:r w:rsidRPr="009E4B1F">
        <w:rPr>
          <w:bdr w:val="none" w:sz="0" w:space="0" w:color="auto" w:frame="1"/>
        </w:rPr>
        <w:t> подписание решения о предоставлении земельного участка в собственность бесплатно (приложение 2 к настоящему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lastRenderedPageBreak/>
        <w:sym w:font="Symbol" w:char="F02D"/>
      </w:r>
      <w:r w:rsidRPr="009E4B1F">
        <w:rPr>
          <w:bdr w:val="none" w:sz="0" w:space="0" w:color="auto" w:frame="1"/>
        </w:rPr>
        <w:t> подписание решения об отказе в предоставлении муниципальной услуги (приложение 3 к настоящему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sym w:font="Symbol" w:char="F02D"/>
      </w:r>
      <w:r w:rsidRPr="009E4B1F">
        <w:rPr>
          <w:bdr w:val="none" w:sz="0" w:space="0" w:color="auto" w:frame="1"/>
        </w:rPr>
        <w:t> 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3.1.5. Выдача результата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3.1.5.2. Содержание административного действия, продолжительность </w:t>
      </w:r>
      <w:proofErr w:type="gramStart"/>
      <w:r w:rsidRPr="009E4B1F">
        <w:rPr>
          <w:bdr w:val="none" w:sz="0" w:space="0" w:color="auto" w:frame="1"/>
        </w:rPr>
        <w:t>и(</w:t>
      </w:r>
      <w:proofErr w:type="gramEnd"/>
      <w:r w:rsidRPr="009E4B1F">
        <w:rPr>
          <w:bdr w:val="none" w:sz="0" w:space="0" w:color="auto" w:frame="1"/>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3.1.5.3. Лицо, ответственное за выполнение административной процедуры: работник канцелярии Администрации.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3.2. Особенности выполнения административных процедур в электронной форме.</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3.2.1. Предоставление муниципальной услуги на ЕПГУ и ПГУ ЛО осуществляется в соответствии с Федеральным </w:t>
      </w:r>
      <w:hyperlink r:id="rId17" w:history="1">
        <w:r w:rsidRPr="009E4B1F">
          <w:rPr>
            <w:rStyle w:val="a7"/>
            <w:color w:val="auto"/>
            <w:bdr w:val="none" w:sz="0" w:space="0" w:color="auto" w:frame="1"/>
          </w:rPr>
          <w:t>законом</w:t>
        </w:r>
      </w:hyperlink>
      <w:r w:rsidRPr="009E4B1F">
        <w:rPr>
          <w:bdr w:val="none" w:sz="0" w:space="0" w:color="auto" w:frame="1"/>
        </w:rPr>
        <w:t> № 210-ФЗ, Федеральным </w:t>
      </w:r>
      <w:hyperlink r:id="rId18" w:history="1">
        <w:r w:rsidRPr="009E4B1F">
          <w:rPr>
            <w:rStyle w:val="a7"/>
            <w:color w:val="auto"/>
            <w:bdr w:val="none" w:sz="0" w:space="0" w:color="auto" w:frame="1"/>
          </w:rPr>
          <w:t>законом</w:t>
        </w:r>
      </w:hyperlink>
      <w:r w:rsidRPr="009E4B1F">
        <w:rPr>
          <w:bdr w:val="none" w:sz="0" w:space="0" w:color="auto" w:frame="1"/>
        </w:rPr>
        <w:t> от 27.07.2006 № 149-ФЗ «Об информации, информационных технологиях и о защите информации», </w:t>
      </w:r>
      <w:hyperlink r:id="rId19" w:history="1">
        <w:r w:rsidRPr="009E4B1F">
          <w:rPr>
            <w:rStyle w:val="a7"/>
            <w:color w:val="auto"/>
            <w:bdr w:val="none" w:sz="0" w:space="0" w:color="auto" w:frame="1"/>
          </w:rPr>
          <w:t>постановлением</w:t>
        </w:r>
      </w:hyperlink>
      <w:r w:rsidRPr="009E4B1F">
        <w:rPr>
          <w:bdr w:val="none" w:sz="0" w:space="0" w:color="auto" w:frame="1"/>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E4B1F">
        <w:rPr>
          <w:bdr w:val="none" w:sz="0" w:space="0" w:color="auto" w:frame="1"/>
        </w:rPr>
        <w:t>ии и ау</w:t>
      </w:r>
      <w:proofErr w:type="gramEnd"/>
      <w:r w:rsidRPr="009E4B1F">
        <w:rPr>
          <w:bdr w:val="none" w:sz="0" w:space="0" w:color="auto" w:frame="1"/>
        </w:rPr>
        <w:t>тентификации (далее — ЕСИА).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3.2.3. Муниципальная услуга может быть получена через ПГУ ЛО либо через ЕПГУ следующими способами: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без личной явки на прием в Администрацию.</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3.2.4. Для подачи заявления через ЕПГУ или через ПГУ ЛО заявитель должен выполнить следующие действия: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пройти идентификацию и аутентификацию в ЕСИА;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в личном кабинете на ЕПГУ или на ПГУ ЛО заполнить в электронной форме заявление на оказание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3.2.5. В результате направления пакета электронных документов посредством ПГУ ЛО либо через ЕПГУ, АИС «</w:t>
      </w:r>
      <w:proofErr w:type="spellStart"/>
      <w:r w:rsidRPr="009E4B1F">
        <w:rPr>
          <w:bdr w:val="none" w:sz="0" w:space="0" w:color="auto" w:frame="1"/>
        </w:rPr>
        <w:t>Межвед</w:t>
      </w:r>
      <w:proofErr w:type="spellEnd"/>
      <w:r w:rsidRPr="009E4B1F">
        <w:rPr>
          <w:bdr w:val="none" w:sz="0" w:space="0" w:color="auto" w:frame="1"/>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E4B1F">
        <w:rPr>
          <w:bdr w:val="none" w:sz="0" w:space="0" w:color="auto" w:frame="1"/>
        </w:rPr>
        <w:t>и(</w:t>
      </w:r>
      <w:proofErr w:type="gramEnd"/>
      <w:r w:rsidRPr="009E4B1F">
        <w:rPr>
          <w:bdr w:val="none" w:sz="0" w:space="0" w:color="auto" w:frame="1"/>
        </w:rPr>
        <w:t>или) ЕПГУ.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3.2.6. При предоставлении муниципальной услуги через ПГУ ЛО либо через ЕПГУ, должностное лицо Администрации выполняет следующие действия: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9E4B1F">
        <w:rPr>
          <w:bdr w:val="none" w:sz="0" w:space="0" w:color="auto" w:frame="1"/>
        </w:rPr>
        <w:lastRenderedPageBreak/>
        <w:t>межведомственного взаимодействия, и передает должностному лицу, наделенному функциями по принятию решения;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E4B1F">
        <w:rPr>
          <w:bdr w:val="none" w:sz="0" w:space="0" w:color="auto" w:frame="1"/>
        </w:rPr>
        <w:t>Межвед</w:t>
      </w:r>
      <w:proofErr w:type="spellEnd"/>
      <w:r w:rsidRPr="009E4B1F">
        <w:rPr>
          <w:bdr w:val="none" w:sz="0" w:space="0" w:color="auto" w:frame="1"/>
        </w:rPr>
        <w:t xml:space="preserve"> ЛО» формы о принятом решении и переводит дело в архив АИС «</w:t>
      </w:r>
      <w:proofErr w:type="spellStart"/>
      <w:r w:rsidRPr="009E4B1F">
        <w:rPr>
          <w:bdr w:val="none" w:sz="0" w:space="0" w:color="auto" w:frame="1"/>
        </w:rPr>
        <w:t>Межвед</w:t>
      </w:r>
      <w:proofErr w:type="spellEnd"/>
      <w:r w:rsidRPr="009E4B1F">
        <w:rPr>
          <w:bdr w:val="none" w:sz="0" w:space="0" w:color="auto" w:frame="1"/>
        </w:rPr>
        <w:t xml:space="preserve"> ЛО»;</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уведомляет заявителя о принятом решении с помощью указанных в заявлении сре</w:t>
      </w:r>
      <w:proofErr w:type="gramStart"/>
      <w:r w:rsidRPr="009E4B1F">
        <w:rPr>
          <w:bdr w:val="none" w:sz="0" w:space="0" w:color="auto" w:frame="1"/>
        </w:rPr>
        <w:t>дств св</w:t>
      </w:r>
      <w:proofErr w:type="gramEnd"/>
      <w:r w:rsidRPr="009E4B1F">
        <w:rPr>
          <w:bdr w:val="none" w:sz="0" w:space="0" w:color="auto" w:frame="1"/>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3.2.7. В случае поступления всех документов, указанных в </w:t>
      </w:r>
      <w:hyperlink r:id="rId20" w:anchor="P99" w:history="1">
        <w:r w:rsidRPr="009E4B1F">
          <w:rPr>
            <w:rStyle w:val="a7"/>
            <w:color w:val="auto"/>
            <w:bdr w:val="none" w:sz="0" w:space="0" w:color="auto" w:frame="1"/>
          </w:rPr>
          <w:t>пункте 2.6</w:t>
        </w:r>
      </w:hyperlink>
      <w:r w:rsidRPr="009E4B1F">
        <w:rPr>
          <w:bdr w:val="none" w:sz="0" w:space="0" w:color="auto" w:frame="1"/>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3.3. Порядок исправления допущенных опечаток и ошибок в выданных в результате предоставления муниципальной услуги документах</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E4B1F">
        <w:rPr>
          <w:bdr w:val="none" w:sz="0" w:space="0" w:color="auto" w:frame="1"/>
        </w:rPr>
        <w:t>и(</w:t>
      </w:r>
      <w:proofErr w:type="gramEnd"/>
      <w:r w:rsidRPr="009E4B1F">
        <w:rPr>
          <w:bdr w:val="none" w:sz="0" w:space="0" w:color="auto" w:frame="1"/>
        </w:rPr>
        <w:t xml:space="preserve">или) ошибок с изложением сути допущенных опечаток и(или) ошибок и приложением копии документа, содержащего опечатки </w:t>
      </w:r>
      <w:proofErr w:type="gramStart"/>
      <w:r w:rsidRPr="009E4B1F">
        <w:rPr>
          <w:bdr w:val="none" w:sz="0" w:space="0" w:color="auto" w:frame="1"/>
        </w:rPr>
        <w:t>и(</w:t>
      </w:r>
      <w:proofErr w:type="gramEnd"/>
      <w:r w:rsidRPr="009E4B1F">
        <w:rPr>
          <w:bdr w:val="none" w:sz="0" w:space="0" w:color="auto" w:frame="1"/>
        </w:rPr>
        <w:t>или) ошибки (приложение 7 к настоящему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3.3.2. В течение 3 рабочих дней со дня регистрации заявления об исправлении опечаток </w:t>
      </w:r>
      <w:proofErr w:type="gramStart"/>
      <w:r w:rsidRPr="009E4B1F">
        <w:rPr>
          <w:bdr w:val="none" w:sz="0" w:space="0" w:color="auto" w:frame="1"/>
        </w:rPr>
        <w:t>и(</w:t>
      </w:r>
      <w:proofErr w:type="gramEnd"/>
      <w:r w:rsidRPr="009E4B1F">
        <w:rPr>
          <w:bdr w:val="none" w:sz="0" w:space="0" w:color="auto" w:frame="1"/>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E4B1F">
        <w:rPr>
          <w:bdr w:val="none" w:sz="0" w:space="0" w:color="auto" w:frame="1"/>
        </w:rPr>
        <w:t>и(</w:t>
      </w:r>
      <w:proofErr w:type="gramEnd"/>
      <w:r w:rsidRPr="009E4B1F">
        <w:rPr>
          <w:bdr w:val="none" w:sz="0" w:space="0" w:color="auto" w:frame="1"/>
        </w:rPr>
        <w:t>или) ошибок.</w:t>
      </w:r>
    </w:p>
    <w:p w:rsidR="00C17F25" w:rsidRPr="009E4B1F" w:rsidRDefault="00C17F25" w:rsidP="00C17F25">
      <w:pPr>
        <w:pStyle w:val="ac"/>
        <w:shd w:val="clear" w:color="auto" w:fill="F9F9F9"/>
        <w:spacing w:before="0" w:beforeAutospacing="0" w:after="0" w:afterAutospacing="0" w:line="312" w:lineRule="atLeast"/>
        <w:jc w:val="center"/>
        <w:textAlignment w:val="baseline"/>
        <w:rPr>
          <w:bdr w:val="none" w:sz="0" w:space="0" w:color="auto" w:frame="1"/>
        </w:rPr>
      </w:pPr>
      <w:bookmarkStart w:id="12" w:name="Bookmark12"/>
      <w:bookmarkEnd w:id="12"/>
      <w:r w:rsidRPr="009E4B1F">
        <w:rPr>
          <w:bdr w:val="none" w:sz="0" w:space="0" w:color="auto" w:frame="1"/>
        </w:rPr>
        <w:lastRenderedPageBreak/>
        <w:t xml:space="preserve">4. Формы </w:t>
      </w:r>
      <w:proofErr w:type="gramStart"/>
      <w:r w:rsidRPr="009E4B1F">
        <w:rPr>
          <w:bdr w:val="none" w:sz="0" w:space="0" w:color="auto" w:frame="1"/>
        </w:rPr>
        <w:t>контроля за</w:t>
      </w:r>
      <w:proofErr w:type="gramEnd"/>
      <w:r w:rsidRPr="009E4B1F">
        <w:rPr>
          <w:bdr w:val="none" w:sz="0" w:space="0" w:color="auto" w:frame="1"/>
        </w:rPr>
        <w:t xml:space="preserve"> исполнением административного регламента</w:t>
      </w:r>
    </w:p>
    <w:p w:rsidR="009E4B1F" w:rsidRPr="00C17F25" w:rsidRDefault="009E4B1F" w:rsidP="00C17F25">
      <w:pPr>
        <w:pStyle w:val="ac"/>
        <w:shd w:val="clear" w:color="auto" w:fill="F9F9F9"/>
        <w:spacing w:before="0" w:beforeAutospacing="0" w:after="0" w:afterAutospacing="0" w:line="312" w:lineRule="atLeast"/>
        <w:jc w:val="center"/>
        <w:textAlignment w:val="baseline"/>
        <w:rPr>
          <w:color w:val="444444"/>
        </w:rPr>
      </w:pP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4.1. Порядок осуществления текущего </w:t>
      </w:r>
      <w:proofErr w:type="gramStart"/>
      <w:r w:rsidRPr="009E4B1F">
        <w:rPr>
          <w:bdr w:val="none" w:sz="0" w:space="0" w:color="auto" w:frame="1"/>
        </w:rPr>
        <w:t>контроля за</w:t>
      </w:r>
      <w:proofErr w:type="gramEnd"/>
      <w:r w:rsidRPr="009E4B1F">
        <w:rPr>
          <w:bdr w:val="none" w:sz="0" w:space="0" w:color="auto" w:frame="1"/>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4.2. Порядок и периодичность осуществления плановых и внеплановых проверок полноты и качества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В целях осуществления </w:t>
      </w:r>
      <w:proofErr w:type="gramStart"/>
      <w:r w:rsidRPr="009E4B1F">
        <w:rPr>
          <w:bdr w:val="none" w:sz="0" w:space="0" w:color="auto" w:frame="1"/>
        </w:rPr>
        <w:t>контроля за</w:t>
      </w:r>
      <w:proofErr w:type="gramEnd"/>
      <w:r w:rsidRPr="009E4B1F">
        <w:rPr>
          <w:bdr w:val="none" w:sz="0" w:space="0" w:color="auto" w:frame="1"/>
        </w:rPr>
        <w:t xml:space="preserve"> полнотой и качеством предоставления муниципальной услуги проводятся плановые и внеплановые проверки.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По результатам рассмотрения обращений дается письменный ответ.</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lastRenderedPageBreak/>
        <w:t>Руководитель ОМСУ несет персональную ответственность за обеспечение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Работники ОМСУ при предоставлении муниципальной услуги несут персональную ответственность:</w:t>
      </w:r>
    </w:p>
    <w:p w:rsidR="00C17F25" w:rsidRPr="009E4B1F" w:rsidRDefault="00C17F25" w:rsidP="009E4B1F">
      <w:pPr>
        <w:pStyle w:val="ac"/>
        <w:numPr>
          <w:ilvl w:val="0"/>
          <w:numId w:val="24"/>
        </w:numPr>
        <w:shd w:val="clear" w:color="auto" w:fill="F9F9F9"/>
        <w:spacing w:before="0" w:beforeAutospacing="0" w:after="0" w:afterAutospacing="0" w:line="312" w:lineRule="atLeast"/>
        <w:ind w:left="360"/>
        <w:jc w:val="both"/>
        <w:textAlignment w:val="baseline"/>
      </w:pPr>
      <w:r w:rsidRPr="009E4B1F">
        <w:rPr>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C17F25" w:rsidRPr="009E4B1F" w:rsidRDefault="00C17F25" w:rsidP="009E4B1F">
      <w:pPr>
        <w:pStyle w:val="ac"/>
        <w:numPr>
          <w:ilvl w:val="0"/>
          <w:numId w:val="24"/>
        </w:numPr>
        <w:shd w:val="clear" w:color="auto" w:fill="F9F9F9"/>
        <w:spacing w:before="0" w:beforeAutospacing="0" w:after="0" w:afterAutospacing="0" w:line="312" w:lineRule="atLeast"/>
        <w:ind w:left="360"/>
        <w:jc w:val="both"/>
        <w:textAlignment w:val="baseline"/>
      </w:pPr>
      <w:r w:rsidRPr="009E4B1F">
        <w:rPr>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C17F25" w:rsidRDefault="00C17F25" w:rsidP="009E4B1F">
      <w:pPr>
        <w:pStyle w:val="ac"/>
        <w:shd w:val="clear" w:color="auto" w:fill="F9F9F9"/>
        <w:spacing w:before="0" w:beforeAutospacing="0" w:after="0" w:afterAutospacing="0" w:line="312" w:lineRule="atLeast"/>
        <w:jc w:val="both"/>
        <w:textAlignment w:val="baseline"/>
        <w:rPr>
          <w:bdr w:val="none" w:sz="0" w:space="0" w:color="auto" w:frame="1"/>
        </w:rPr>
      </w:pPr>
      <w:r w:rsidRPr="009E4B1F">
        <w:rPr>
          <w:bdr w:val="none" w:sz="0" w:space="0" w:color="auto" w:frame="1"/>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E4B1F" w:rsidRPr="009E4B1F" w:rsidRDefault="009E4B1F" w:rsidP="009E4B1F">
      <w:pPr>
        <w:pStyle w:val="ac"/>
        <w:shd w:val="clear" w:color="auto" w:fill="F9F9F9"/>
        <w:spacing w:before="0" w:beforeAutospacing="0" w:after="0" w:afterAutospacing="0" w:line="312" w:lineRule="atLeast"/>
        <w:jc w:val="both"/>
        <w:textAlignment w:val="baseline"/>
      </w:pPr>
    </w:p>
    <w:p w:rsidR="00C17F25" w:rsidRPr="009E4B1F" w:rsidRDefault="00C17F25" w:rsidP="00C17F25">
      <w:pPr>
        <w:pStyle w:val="ac"/>
        <w:shd w:val="clear" w:color="auto" w:fill="F9F9F9"/>
        <w:spacing w:before="0" w:beforeAutospacing="0" w:after="0" w:afterAutospacing="0" w:line="312" w:lineRule="atLeast"/>
        <w:jc w:val="center"/>
        <w:textAlignment w:val="baseline"/>
      </w:pPr>
      <w:bookmarkStart w:id="13" w:name="Bookmark13"/>
      <w:bookmarkStart w:id="14" w:name="Bookmark14"/>
      <w:bookmarkEnd w:id="13"/>
      <w:bookmarkEnd w:id="14"/>
      <w:r w:rsidRPr="009E4B1F">
        <w:rPr>
          <w:bdr w:val="none" w:sz="0" w:space="0" w:color="auto" w:frame="1"/>
        </w:rPr>
        <w:t>5. Досудебный (внесудебный) порядок обжалования решений</w:t>
      </w:r>
    </w:p>
    <w:p w:rsidR="00C17F25" w:rsidRDefault="00C17F25" w:rsidP="00C17F25">
      <w:pPr>
        <w:pStyle w:val="ac"/>
        <w:shd w:val="clear" w:color="auto" w:fill="F9F9F9"/>
        <w:spacing w:before="0" w:beforeAutospacing="0" w:after="0" w:afterAutospacing="0" w:line="312" w:lineRule="atLeast"/>
        <w:jc w:val="center"/>
        <w:textAlignment w:val="baseline"/>
        <w:rPr>
          <w:bdr w:val="none" w:sz="0" w:space="0" w:color="auto" w:frame="1"/>
        </w:rPr>
      </w:pPr>
      <w:bookmarkStart w:id="15" w:name="Bookmark15"/>
      <w:bookmarkEnd w:id="15"/>
      <w:r w:rsidRPr="009E4B1F">
        <w:rPr>
          <w:bdr w:val="none" w:sz="0" w:space="0" w:color="auto" w:frame="1"/>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E4B1F" w:rsidRPr="009E4B1F" w:rsidRDefault="009E4B1F" w:rsidP="00C17F25">
      <w:pPr>
        <w:pStyle w:val="ac"/>
        <w:shd w:val="clear" w:color="auto" w:fill="F9F9F9"/>
        <w:spacing w:before="0" w:beforeAutospacing="0" w:after="0" w:afterAutospacing="0" w:line="312" w:lineRule="atLeast"/>
        <w:jc w:val="center"/>
        <w:textAlignment w:val="baseline"/>
      </w:pP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E4B1F">
        <w:t> </w:t>
      </w:r>
      <w:r w:rsidRPr="009E4B1F">
        <w:rPr>
          <w:bdr w:val="none" w:sz="0" w:space="0" w:color="auto" w:frame="1"/>
        </w:rPr>
        <w:t>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9E4B1F">
        <w:rPr>
          <w:bdr w:val="none" w:sz="0" w:space="0" w:color="auto" w:frame="1"/>
        </w:rPr>
        <w:t>являются</w:t>
      </w:r>
      <w:proofErr w:type="gramEnd"/>
      <w:r w:rsidRPr="009E4B1F">
        <w:t> </w:t>
      </w:r>
      <w:r w:rsidRPr="009E4B1F">
        <w:rPr>
          <w:bdr w:val="none" w:sz="0" w:space="0" w:color="auto" w:frame="1"/>
        </w:rPr>
        <w:t>в том числе следующие случаи: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2) нарушение срока предоставления муниципальной услуги. </w:t>
      </w:r>
      <w:proofErr w:type="gramStart"/>
      <w:r w:rsidRPr="009E4B1F">
        <w:rPr>
          <w:bdr w:val="none" w:sz="0" w:space="0" w:color="auto" w:frame="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E4B1F">
        <w:rPr>
          <w:bdr w:val="none" w:sz="0" w:space="0" w:color="auto" w:frame="1"/>
        </w:rPr>
        <w:lastRenderedPageBreak/>
        <w:t>нормативными правовыми актами Российской Федерации, нормативными правовыми актами Ленинградской области.</w:t>
      </w:r>
      <w:proofErr w:type="gramEnd"/>
      <w:r w:rsidRPr="009E4B1F">
        <w:rPr>
          <w:bdr w:val="none" w:sz="0" w:space="0" w:color="auto" w:frame="1"/>
        </w:rPr>
        <w:t xml:space="preserve"> </w:t>
      </w:r>
      <w:proofErr w:type="gramStart"/>
      <w:r w:rsidRPr="009E4B1F">
        <w:rPr>
          <w:bdr w:val="none" w:sz="0" w:space="0" w:color="auto" w:frame="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4B1F">
        <w:rPr>
          <w:bdr w:val="none" w:sz="0" w:space="0" w:color="auto" w:frame="1"/>
        </w:rPr>
        <w:t xml:space="preserve"> </w:t>
      </w:r>
      <w:proofErr w:type="gramStart"/>
      <w:r w:rsidRPr="009E4B1F">
        <w:rPr>
          <w:bdr w:val="none" w:sz="0" w:space="0" w:color="auto" w:frame="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8) нарушение срока или порядка выдачи документов по результатам предоставления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E4B1F">
        <w:rPr>
          <w:bdr w:val="none" w:sz="0" w:space="0" w:color="auto" w:frame="1"/>
        </w:rPr>
        <w:t xml:space="preserve"> </w:t>
      </w:r>
      <w:proofErr w:type="gramStart"/>
      <w:r w:rsidRPr="009E4B1F">
        <w:rPr>
          <w:bdr w:val="none" w:sz="0" w:space="0" w:color="auto" w:frame="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E4B1F">
        <w:rPr>
          <w:bdr w:val="none" w:sz="0" w:space="0" w:color="auto" w:frame="1"/>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E4B1F">
        <w:rPr>
          <w:bdr w:val="none" w:sz="0" w:space="0" w:color="auto" w:frame="1"/>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E4B1F">
        <w:rPr>
          <w:bdr w:val="none" w:sz="0" w:space="0" w:color="auto" w:frame="1"/>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9E4B1F">
          <w:rPr>
            <w:rStyle w:val="a7"/>
            <w:color w:val="auto"/>
            <w:bdr w:val="none" w:sz="0" w:space="0" w:color="auto" w:frame="1"/>
          </w:rPr>
          <w:t>ч</w:t>
        </w:r>
        <w:proofErr w:type="gramEnd"/>
        <w:r w:rsidRPr="009E4B1F">
          <w:rPr>
            <w:rStyle w:val="a7"/>
            <w:color w:val="auto"/>
            <w:bdr w:val="none" w:sz="0" w:space="0" w:color="auto" w:frame="1"/>
          </w:rPr>
          <w:t>. 5 ст. 11.2</w:t>
        </w:r>
      </w:hyperlink>
      <w:r w:rsidRPr="009E4B1F">
        <w:rPr>
          <w:bdr w:val="none" w:sz="0" w:space="0" w:color="auto" w:frame="1"/>
        </w:rPr>
        <w:t> Федерального закона от 27.07.2010 № 210-ФЗ.</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письменной жалобе в обязательном порядке указываются: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E4B1F">
        <w:rPr>
          <w:bdr w:val="none" w:sz="0" w:space="0" w:color="auto" w:frame="1"/>
        </w:rPr>
        <w:t>и(</w:t>
      </w:r>
      <w:proofErr w:type="gramEnd"/>
      <w:r w:rsidRPr="009E4B1F">
        <w:rPr>
          <w:bdr w:val="none" w:sz="0" w:space="0" w:color="auto" w:frame="1"/>
        </w:rPr>
        <w:t>или) работника, решения и действия (бездействие) которых обжалуются;</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9E4B1F">
        <w:rPr>
          <w:strike/>
          <w:bdr w:val="none" w:sz="0" w:space="0" w:color="auto" w:frame="1"/>
        </w:rPr>
        <w:t>государственного или</w:t>
      </w:r>
      <w:r w:rsidRPr="009E4B1F">
        <w:rPr>
          <w:bdr w:val="none" w:sz="0" w:space="0" w:color="auto" w:frame="1"/>
        </w:rPr>
        <w:t> муниципального служащего, филиала, отдела, удаленного рабочего места ГБУ ЛО «МФЦ», его работника;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w:t>
      </w:r>
      <w:r w:rsidRPr="009E4B1F">
        <w:rPr>
          <w:bdr w:val="none" w:sz="0" w:space="0" w:color="auto" w:frame="1"/>
        </w:rPr>
        <w:lastRenderedPageBreak/>
        <w:t>могут быть представлены документы (при наличии), подтверждающие доводы заявителя, либо их копии.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5.5. </w:t>
      </w:r>
      <w:proofErr w:type="gramStart"/>
      <w:r w:rsidRPr="009E4B1F">
        <w:rPr>
          <w:bdr w:val="none" w:sz="0" w:space="0" w:color="auto" w:frame="1"/>
        </w:rPr>
        <w:t>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E4B1F">
          <w:rPr>
            <w:rStyle w:val="a7"/>
            <w:color w:val="auto"/>
            <w:bdr w:val="none" w:sz="0" w:space="0" w:color="auto" w:frame="1"/>
          </w:rPr>
          <w:t>ст. 11.1</w:t>
        </w:r>
      </w:hyperlink>
      <w:r w:rsidRPr="009E4B1F">
        <w:rPr>
          <w:bdr w:val="none" w:sz="0" w:space="0" w:color="auto" w:frame="1"/>
        </w:rPr>
        <w:t>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5.6. </w:t>
      </w:r>
      <w:proofErr w:type="gramStart"/>
      <w:r w:rsidRPr="009E4B1F">
        <w:rPr>
          <w:bdr w:val="none" w:sz="0" w:space="0" w:color="auto" w:frame="1"/>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E4B1F">
        <w:rPr>
          <w:bdr w:val="none" w:sz="0" w:space="0" w:color="auto" w:frame="1"/>
        </w:rPr>
        <w:t xml:space="preserve"> установленного срока таких исправлений — в течение пяти рабочих дней со дня ее регистрации.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5.7. По результатам рассмотрения жалобы принимается одно из следующих решений:</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gramStart"/>
      <w:r w:rsidRPr="009E4B1F">
        <w:rPr>
          <w:bdr w:val="none" w:sz="0" w:space="0" w:color="auto" w:frame="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2) в удовлетворении жалобы отказывается.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4B1F">
        <w:rPr>
          <w:bdr w:val="none" w:sz="0" w:space="0" w:color="auto" w:frame="1"/>
        </w:rPr>
        <w:t>неудобства</w:t>
      </w:r>
      <w:proofErr w:type="gramEnd"/>
      <w:r w:rsidRPr="009E4B1F">
        <w:rPr>
          <w:bdr w:val="none" w:sz="0" w:space="0" w:color="auto" w:frame="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В случае признания </w:t>
      </w:r>
      <w:proofErr w:type="gramStart"/>
      <w:r w:rsidRPr="009E4B1F">
        <w:rPr>
          <w:bdr w:val="none" w:sz="0" w:space="0" w:color="auto" w:frame="1"/>
        </w:rPr>
        <w:t>жалобы</w:t>
      </w:r>
      <w:proofErr w:type="gramEnd"/>
      <w:r w:rsidRPr="009E4B1F">
        <w:rPr>
          <w:bdr w:val="none" w:sz="0" w:space="0" w:color="auto" w:frame="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xml:space="preserve">В случае установления в ходе или по результатам </w:t>
      </w:r>
      <w:proofErr w:type="gramStart"/>
      <w:r w:rsidRPr="009E4B1F">
        <w:rPr>
          <w:bdr w:val="none" w:sz="0" w:space="0" w:color="auto" w:frame="1"/>
        </w:rPr>
        <w:t>рассмотрения жалобы признаков состава административного правонарушения</w:t>
      </w:r>
      <w:proofErr w:type="gramEnd"/>
      <w:r w:rsidRPr="009E4B1F">
        <w:rPr>
          <w:bdr w:val="none" w:sz="0" w:space="0" w:color="auto" w:frame="1"/>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4B1F" w:rsidRDefault="009E4B1F" w:rsidP="00C17F25">
      <w:pPr>
        <w:pStyle w:val="ac"/>
        <w:shd w:val="clear" w:color="auto" w:fill="F9F9F9"/>
        <w:spacing w:before="0" w:beforeAutospacing="0" w:after="0" w:afterAutospacing="0" w:line="312" w:lineRule="atLeast"/>
        <w:jc w:val="center"/>
        <w:textAlignment w:val="baseline"/>
        <w:rPr>
          <w:color w:val="444444"/>
          <w:bdr w:val="none" w:sz="0" w:space="0" w:color="auto" w:frame="1"/>
        </w:rPr>
      </w:pP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6. Особенности выполнения административных процедур</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в многофункциональных центрах</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а) удостоверяет личность заявителя или личность и полномочия законного представителя заявителя — в случае обращения физического лица;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удостоверяет личность и полномочия представителя юридического лица — в случае обращения юридического лица;</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б) определяет предмет обращения;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 проводит проверку правильности заполнения обращения;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г) проводит проверку укомплектованности пакета документов;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proofErr w:type="spellStart"/>
      <w:r w:rsidRPr="009E4B1F">
        <w:rPr>
          <w:bdr w:val="none" w:sz="0" w:space="0" w:color="auto" w:frame="1"/>
        </w:rPr>
        <w:t>д</w:t>
      </w:r>
      <w:proofErr w:type="spellEnd"/>
      <w:r w:rsidRPr="009E4B1F">
        <w:rPr>
          <w:bdr w:val="none" w:sz="0" w:space="0" w:color="auto" w:frame="1"/>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е) заверяет каждый документ дела своей электронной подписью (далее — ЭП);</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ж) направляет копии документов и реестр документов в Администрацию:</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в электронном виде (в составе пакетов электронных дел) в день обращения заявителя в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По окончании приема документов специалист МФЦ выдает заявителю расписку в приеме документов.</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6.3. При установлении факта представления заявителем неполного комплекта документов, указанных в </w:t>
      </w:r>
      <w:hyperlink r:id="rId23" w:anchor="P167" w:history="1">
        <w:r w:rsidRPr="009E4B1F">
          <w:rPr>
            <w:rStyle w:val="a7"/>
            <w:color w:val="auto"/>
            <w:bdr w:val="none" w:sz="0" w:space="0" w:color="auto" w:frame="1"/>
          </w:rPr>
          <w:t>пункте 2.6</w:t>
        </w:r>
      </w:hyperlink>
      <w:r w:rsidRPr="009E4B1F">
        <w:rPr>
          <w:bdr w:val="none" w:sz="0" w:space="0" w:color="auto" w:frame="1"/>
        </w:rPr>
        <w:t> административного регламента, специалист МФЦ выполняет в соответствии с настоящим административным регламентом следующие действия:</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сообщает заявителю, какие необходимые документы им не представлены;</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выдает </w:t>
      </w:r>
      <w:hyperlink r:id="rId24" w:history="1">
        <w:r w:rsidRPr="009E4B1F">
          <w:rPr>
            <w:rStyle w:val="a7"/>
            <w:color w:val="auto"/>
            <w:bdr w:val="none" w:sz="0" w:space="0" w:color="auto" w:frame="1"/>
          </w:rPr>
          <w:t>решение</w:t>
        </w:r>
      </w:hyperlink>
      <w:r w:rsidRPr="009E4B1F">
        <w:rPr>
          <w:bdr w:val="none" w:sz="0" w:space="0" w:color="auto" w:frame="1"/>
        </w:rPr>
        <w:t>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17F25" w:rsidRPr="009E4B1F" w:rsidRDefault="00C17F25" w:rsidP="009E4B1F">
      <w:pPr>
        <w:pStyle w:val="ac"/>
        <w:shd w:val="clear" w:color="auto" w:fill="F9F9F9"/>
        <w:spacing w:before="0" w:beforeAutospacing="0" w:after="0" w:afterAutospacing="0" w:line="312" w:lineRule="atLeast"/>
        <w:jc w:val="both"/>
        <w:textAlignment w:val="baseline"/>
      </w:pPr>
      <w:r w:rsidRPr="009E4B1F">
        <w:rPr>
          <w:bdr w:val="none" w:sz="0" w:space="0" w:color="auto" w:frame="1"/>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E4B1F">
        <w:rPr>
          <w:bdr w:val="none" w:sz="0" w:space="0" w:color="auto" w:frame="1"/>
        </w:rPr>
        <w:t>смс-информирования</w:t>
      </w:r>
      <w:proofErr w:type="spellEnd"/>
      <w:r w:rsidRPr="009E4B1F">
        <w:rPr>
          <w:bdr w:val="none" w:sz="0" w:space="0" w:color="auto" w:frame="1"/>
        </w:rPr>
        <w:t>), а также о возможности получения документов в МФЦ.</w:t>
      </w:r>
    </w:p>
    <w:p w:rsidR="00C17F25" w:rsidRPr="009E4B1F" w:rsidRDefault="00C17F25" w:rsidP="009E4B1F">
      <w:pPr>
        <w:pStyle w:val="ac"/>
        <w:shd w:val="clear" w:color="auto" w:fill="F9F9F9"/>
        <w:spacing w:before="0" w:beforeAutospacing="0" w:after="0" w:afterAutospacing="0" w:line="312" w:lineRule="atLeast"/>
        <w:jc w:val="both"/>
        <w:textAlignment w:val="baseline"/>
      </w:pPr>
      <w:bookmarkStart w:id="16" w:name="Bookmark16"/>
      <w:bookmarkEnd w:id="16"/>
      <w:r w:rsidRPr="009E4B1F">
        <w:rPr>
          <w:bdr w:val="none" w:sz="0" w:space="0" w:color="auto" w:frame="1"/>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Приложение 1</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к административному регламенту</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В администрацию МО «______________»</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Ленинградской области</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от____________________________</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w:t>
      </w:r>
    </w:p>
    <w:p w:rsidR="00C17F25" w:rsidRPr="009E4B1F" w:rsidRDefault="00C17F25" w:rsidP="00C17F25">
      <w:pPr>
        <w:pStyle w:val="ac"/>
        <w:shd w:val="clear" w:color="auto" w:fill="F9F9F9"/>
        <w:spacing w:before="0" w:beforeAutospacing="0" w:after="0" w:afterAutospacing="0" w:line="312" w:lineRule="atLeast"/>
        <w:jc w:val="right"/>
        <w:textAlignment w:val="baseline"/>
      </w:pPr>
      <w:proofErr w:type="gramStart"/>
      <w:r w:rsidRPr="009E4B1F">
        <w:rPr>
          <w:bdr w:val="none" w:sz="0" w:space="0" w:color="auto" w:frame="1"/>
        </w:rPr>
        <w:t>(для граждан:</w:t>
      </w:r>
      <w:proofErr w:type="gramEnd"/>
      <w:r w:rsidRPr="009E4B1F">
        <w:rPr>
          <w:bdr w:val="none" w:sz="0" w:space="0" w:color="auto" w:frame="1"/>
        </w:rPr>
        <w:t xml:space="preserve"> Ф.И.О, место жительства,</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реквизиты документа,</w:t>
      </w:r>
    </w:p>
    <w:p w:rsidR="00C17F25" w:rsidRPr="009E4B1F" w:rsidRDefault="00C17F25" w:rsidP="00C17F25">
      <w:pPr>
        <w:pStyle w:val="ac"/>
        <w:shd w:val="clear" w:color="auto" w:fill="F9F9F9"/>
        <w:spacing w:before="0" w:beforeAutospacing="0" w:after="0" w:afterAutospacing="0" w:line="312" w:lineRule="atLeast"/>
        <w:jc w:val="right"/>
        <w:textAlignment w:val="baseline"/>
      </w:pPr>
      <w:proofErr w:type="gramStart"/>
      <w:r w:rsidRPr="009E4B1F">
        <w:rPr>
          <w:bdr w:val="none" w:sz="0" w:space="0" w:color="auto" w:frame="1"/>
        </w:rPr>
        <w:t>удостоверяющего</w:t>
      </w:r>
      <w:proofErr w:type="gramEnd"/>
      <w:r w:rsidRPr="009E4B1F">
        <w:rPr>
          <w:bdr w:val="none" w:sz="0" w:space="0" w:color="auto" w:frame="1"/>
        </w:rPr>
        <w:t xml:space="preserve"> личность</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заявителя, телефон, почтовый адрес;</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для юридического лица: наименование, местонахождение,</w:t>
      </w:r>
    </w:p>
    <w:p w:rsidR="00C17F25" w:rsidRPr="009E4B1F" w:rsidRDefault="00C17F25" w:rsidP="00C17F25">
      <w:pPr>
        <w:pStyle w:val="ac"/>
        <w:shd w:val="clear" w:color="auto" w:fill="F9F9F9"/>
        <w:spacing w:before="0" w:beforeAutospacing="0" w:after="0" w:afterAutospacing="0" w:line="312" w:lineRule="atLeast"/>
        <w:jc w:val="right"/>
        <w:textAlignment w:val="baseline"/>
      </w:pPr>
      <w:proofErr w:type="gramStart"/>
      <w:r w:rsidRPr="009E4B1F">
        <w:rPr>
          <w:bdr w:val="none" w:sz="0" w:space="0" w:color="auto" w:frame="1"/>
        </w:rPr>
        <w:t>ОГРН, ИНН, почтовый адрес, телефон)</w:t>
      </w:r>
      <w:proofErr w:type="gramEnd"/>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ЗАЯВЛЕНИЕ</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о предоставлении земельного участка</w:t>
      </w:r>
    </w:p>
    <w:p w:rsidR="00C17F25" w:rsidRPr="009E4B1F" w:rsidRDefault="00C17F25" w:rsidP="00C17F25">
      <w:pPr>
        <w:pStyle w:val="ac"/>
        <w:shd w:val="clear" w:color="auto" w:fill="F9F9F9"/>
        <w:spacing w:before="0" w:beforeAutospacing="0" w:after="240" w:afterAutospacing="0" w:line="312" w:lineRule="atLeast"/>
        <w:textAlignment w:val="baseline"/>
      </w:pPr>
      <w:r w:rsidRPr="009E4B1F">
        <w:t> </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Прошу предоставить земельный участок с кадастровым номером____________________________________________ в собственность бесплатно.</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Основание предоставления земельного участка: _______________________________________________________________________</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_______________________________________________________________________</w:t>
      </w:r>
    </w:p>
    <w:p w:rsidR="00C17F25" w:rsidRPr="009E4B1F" w:rsidRDefault="00C17F25" w:rsidP="00C17F25">
      <w:pPr>
        <w:pStyle w:val="ac"/>
        <w:shd w:val="clear" w:color="auto" w:fill="F9F9F9"/>
        <w:spacing w:before="0" w:beforeAutospacing="0" w:after="240" w:afterAutospacing="0" w:line="312" w:lineRule="atLeast"/>
        <w:jc w:val="center"/>
        <w:textAlignment w:val="baseline"/>
      </w:pPr>
      <w:r w:rsidRPr="009E4B1F">
        <w:t>(из числа оснований, предусмотренных статьей 39.5 Земельного кодекса РФ)</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Цель использования земельного участка: _______________________________________________________________________</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_______________________________________________________________________</w:t>
      </w:r>
    </w:p>
    <w:p w:rsidR="00C17F25" w:rsidRPr="009E4B1F" w:rsidRDefault="00C17F25" w:rsidP="00C17F25">
      <w:pPr>
        <w:pStyle w:val="ac"/>
        <w:shd w:val="clear" w:color="auto" w:fill="F9F9F9"/>
        <w:spacing w:before="0" w:beforeAutospacing="0" w:after="240" w:afterAutospacing="0" w:line="312" w:lineRule="atLeast"/>
        <w:textAlignment w:val="baseline"/>
      </w:pPr>
      <w:r w:rsidRPr="009E4B1F">
        <w:t> </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Реквизиты решения об изъятии земельного участка для государственных или муниципальных нужд: _______________________________________________________________________</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____________________________________________________________________________</w:t>
      </w:r>
    </w:p>
    <w:p w:rsidR="00C17F25" w:rsidRPr="009E4B1F" w:rsidRDefault="00C17F25" w:rsidP="00C17F25">
      <w:pPr>
        <w:pStyle w:val="ac"/>
        <w:shd w:val="clear" w:color="auto" w:fill="F9F9F9"/>
        <w:spacing w:before="0" w:beforeAutospacing="0" w:after="240" w:afterAutospacing="0" w:line="312" w:lineRule="atLeast"/>
        <w:jc w:val="center"/>
        <w:textAlignment w:val="baseline"/>
      </w:pPr>
      <w:r w:rsidRPr="009E4B1F">
        <w:t> (в случае</w:t>
      </w:r>
      <w:proofErr w:type="gramStart"/>
      <w:r w:rsidRPr="009E4B1F">
        <w:t>,</w:t>
      </w:r>
      <w:proofErr w:type="gramEnd"/>
      <w:r w:rsidRPr="009E4B1F">
        <w:t xml:space="preserve"> если земельный участок предоставляется взамен земельного участка, изымаемого для государственных или муниципальных нужд)</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Реквизиты решения об утверждении документа территориального планирования и (или) проекта планировки территории:________________________________________________</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_______________________________________________________________________</w:t>
      </w:r>
    </w:p>
    <w:p w:rsidR="00C17F25" w:rsidRPr="009E4B1F" w:rsidRDefault="00C17F25" w:rsidP="00C17F25">
      <w:pPr>
        <w:pStyle w:val="ac"/>
        <w:shd w:val="clear" w:color="auto" w:fill="F9F9F9"/>
        <w:spacing w:before="0" w:beforeAutospacing="0" w:after="240" w:afterAutospacing="0" w:line="312" w:lineRule="atLeast"/>
        <w:jc w:val="center"/>
        <w:textAlignment w:val="baseline"/>
      </w:pPr>
      <w:r w:rsidRPr="009E4B1F">
        <w:t>(в случае</w:t>
      </w:r>
      <w:proofErr w:type="gramStart"/>
      <w:r w:rsidRPr="009E4B1F">
        <w:t>,</w:t>
      </w:r>
      <w:proofErr w:type="gramEnd"/>
      <w:r w:rsidRPr="009E4B1F">
        <w:t xml:space="preserve"> если земельный участок предоставляется для размещения объектов, предусмотренных этим документом и (или) этим проектом)</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lastRenderedPageBreak/>
        <w:t>Реквизиты решения о предварительном согласовании предоставления земельного участка:________________________________________________________________</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_____________________________________________________________________</w:t>
      </w:r>
    </w:p>
    <w:p w:rsidR="00C17F25" w:rsidRPr="009E4B1F" w:rsidRDefault="00C17F25" w:rsidP="00C17F25">
      <w:pPr>
        <w:pStyle w:val="ac"/>
        <w:shd w:val="clear" w:color="auto" w:fill="F9F9F9"/>
        <w:spacing w:before="0" w:beforeAutospacing="0" w:after="240" w:afterAutospacing="0" w:line="312" w:lineRule="atLeast"/>
        <w:jc w:val="center"/>
        <w:textAlignment w:val="baseline"/>
      </w:pPr>
      <w:r w:rsidRPr="009E4B1F">
        <w:t>(в случае</w:t>
      </w:r>
      <w:proofErr w:type="gramStart"/>
      <w:r w:rsidRPr="009E4B1F">
        <w:t>,</w:t>
      </w:r>
      <w:proofErr w:type="gramEnd"/>
      <w:r w:rsidRPr="009E4B1F">
        <w:t xml:space="preserve"> если испрашиваемый земельный участок образовывался или его границы уточнялись на основании данного решения)</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Приложение:</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Результат рассмотрения заявления прошу:</w:t>
      </w:r>
    </w:p>
    <w:tbl>
      <w:tblPr>
        <w:tblW w:w="9000" w:type="dxa"/>
        <w:shd w:val="clear" w:color="auto" w:fill="F9F9F9"/>
        <w:tblCellMar>
          <w:left w:w="0" w:type="dxa"/>
          <w:right w:w="0" w:type="dxa"/>
        </w:tblCellMar>
        <w:tblLook w:val="04A0"/>
      </w:tblPr>
      <w:tblGrid>
        <w:gridCol w:w="286"/>
        <w:gridCol w:w="8714"/>
      </w:tblGrid>
      <w:tr w:rsidR="00C17F25" w:rsidRPr="009E4B1F" w:rsidTr="00C17F25">
        <w:tc>
          <w:tcPr>
            <w:tcW w:w="315" w:type="dxa"/>
            <w:tcBorders>
              <w:top w:val="single" w:sz="4" w:space="0" w:color="D0D0D0"/>
              <w:left w:val="single" w:sz="4" w:space="0" w:color="D0D0D0"/>
              <w:bottom w:val="single" w:sz="4" w:space="0" w:color="D0D0D0"/>
              <w:right w:val="single" w:sz="4" w:space="0" w:color="D0D0D0"/>
            </w:tcBorders>
            <w:shd w:val="clear" w:color="auto" w:fill="FFFFFF"/>
            <w:tcMar>
              <w:top w:w="50" w:type="dxa"/>
              <w:left w:w="50" w:type="dxa"/>
              <w:bottom w:w="50" w:type="dxa"/>
              <w:right w:w="50" w:type="dxa"/>
            </w:tcMar>
            <w:vAlign w:val="bottom"/>
            <w:hideMark/>
          </w:tcPr>
          <w:p w:rsidR="00C17F25" w:rsidRPr="009E4B1F" w:rsidRDefault="00C17F25"/>
        </w:tc>
        <w:tc>
          <w:tcPr>
            <w:tcW w:w="9315" w:type="dxa"/>
            <w:tcBorders>
              <w:top w:val="single" w:sz="4" w:space="0" w:color="D0D0D0"/>
              <w:left w:val="single" w:sz="4" w:space="0" w:color="D0D0D0"/>
              <w:bottom w:val="single" w:sz="4" w:space="0" w:color="D0D0D0"/>
              <w:right w:val="single" w:sz="4" w:space="0" w:color="D0D0D0"/>
            </w:tcBorders>
            <w:shd w:val="clear" w:color="auto" w:fill="FFFFFF"/>
            <w:tcMar>
              <w:top w:w="50" w:type="dxa"/>
              <w:left w:w="50" w:type="dxa"/>
              <w:bottom w:w="50" w:type="dxa"/>
              <w:right w:w="50" w:type="dxa"/>
            </w:tcMar>
            <w:vAlign w:val="bottom"/>
            <w:hideMark/>
          </w:tcPr>
          <w:p w:rsidR="00C17F25" w:rsidRPr="009E4B1F" w:rsidRDefault="00C17F25">
            <w:r w:rsidRPr="009E4B1F">
              <w:rPr>
                <w:bdr w:val="none" w:sz="0" w:space="0" w:color="auto" w:frame="1"/>
              </w:rPr>
              <w:t>выдать на руки в Администрации</w:t>
            </w:r>
          </w:p>
        </w:tc>
      </w:tr>
      <w:tr w:rsidR="00C17F25" w:rsidRPr="009E4B1F" w:rsidTr="00C17F25">
        <w:tc>
          <w:tcPr>
            <w:tcW w:w="315" w:type="dxa"/>
            <w:tcBorders>
              <w:top w:val="single" w:sz="4" w:space="0" w:color="D0D0D0"/>
              <w:left w:val="single" w:sz="4" w:space="0" w:color="D0D0D0"/>
              <w:bottom w:val="single" w:sz="4" w:space="0" w:color="D0D0D0"/>
              <w:right w:val="single" w:sz="4" w:space="0" w:color="D0D0D0"/>
            </w:tcBorders>
            <w:shd w:val="clear" w:color="auto" w:fill="FFFFFF"/>
            <w:tcMar>
              <w:top w:w="50" w:type="dxa"/>
              <w:left w:w="50" w:type="dxa"/>
              <w:bottom w:w="50" w:type="dxa"/>
              <w:right w:w="50" w:type="dxa"/>
            </w:tcMar>
            <w:vAlign w:val="bottom"/>
            <w:hideMark/>
          </w:tcPr>
          <w:p w:rsidR="00C17F25" w:rsidRPr="009E4B1F" w:rsidRDefault="00C17F25"/>
        </w:tc>
        <w:tc>
          <w:tcPr>
            <w:tcW w:w="9315" w:type="dxa"/>
            <w:tcBorders>
              <w:top w:val="single" w:sz="4" w:space="0" w:color="D0D0D0"/>
              <w:left w:val="single" w:sz="4" w:space="0" w:color="D0D0D0"/>
              <w:bottom w:val="single" w:sz="4" w:space="0" w:color="D0D0D0"/>
              <w:right w:val="single" w:sz="4" w:space="0" w:color="D0D0D0"/>
            </w:tcBorders>
            <w:shd w:val="clear" w:color="auto" w:fill="FFFFFF"/>
            <w:tcMar>
              <w:top w:w="50" w:type="dxa"/>
              <w:left w:w="50" w:type="dxa"/>
              <w:bottom w:w="50" w:type="dxa"/>
              <w:right w:w="50" w:type="dxa"/>
            </w:tcMar>
            <w:vAlign w:val="bottom"/>
            <w:hideMark/>
          </w:tcPr>
          <w:p w:rsidR="00C17F25" w:rsidRPr="009E4B1F" w:rsidRDefault="00C17F25">
            <w:r w:rsidRPr="009E4B1F">
              <w:rPr>
                <w:bdr w:val="none" w:sz="0" w:space="0" w:color="auto" w:frame="1"/>
              </w:rPr>
              <w:t xml:space="preserve">выдать на руки в МФЦ, </w:t>
            </w:r>
            <w:proofErr w:type="gramStart"/>
            <w:r w:rsidRPr="009E4B1F">
              <w:rPr>
                <w:bdr w:val="none" w:sz="0" w:space="0" w:color="auto" w:frame="1"/>
              </w:rPr>
              <w:t>расположенном</w:t>
            </w:r>
            <w:proofErr w:type="gramEnd"/>
            <w:r w:rsidRPr="009E4B1F">
              <w:rPr>
                <w:bdr w:val="none" w:sz="0" w:space="0" w:color="auto" w:frame="1"/>
              </w:rPr>
              <w:t xml:space="preserve"> по адресу:__________________________________</w:t>
            </w:r>
          </w:p>
        </w:tc>
      </w:tr>
      <w:tr w:rsidR="00C17F25" w:rsidRPr="009E4B1F" w:rsidTr="00C17F25">
        <w:tc>
          <w:tcPr>
            <w:tcW w:w="315" w:type="dxa"/>
            <w:tcBorders>
              <w:top w:val="single" w:sz="4" w:space="0" w:color="D0D0D0"/>
              <w:left w:val="single" w:sz="4" w:space="0" w:color="D0D0D0"/>
              <w:bottom w:val="single" w:sz="4" w:space="0" w:color="D0D0D0"/>
              <w:right w:val="single" w:sz="4" w:space="0" w:color="D0D0D0"/>
            </w:tcBorders>
            <w:shd w:val="clear" w:color="auto" w:fill="FFFFFF"/>
            <w:tcMar>
              <w:top w:w="50" w:type="dxa"/>
              <w:left w:w="50" w:type="dxa"/>
              <w:bottom w:w="50" w:type="dxa"/>
              <w:right w:w="50" w:type="dxa"/>
            </w:tcMar>
            <w:vAlign w:val="bottom"/>
            <w:hideMark/>
          </w:tcPr>
          <w:p w:rsidR="00C17F25" w:rsidRPr="009E4B1F" w:rsidRDefault="00C17F25"/>
        </w:tc>
        <w:tc>
          <w:tcPr>
            <w:tcW w:w="9315" w:type="dxa"/>
            <w:tcBorders>
              <w:top w:val="single" w:sz="4" w:space="0" w:color="D0D0D0"/>
              <w:left w:val="single" w:sz="4" w:space="0" w:color="D0D0D0"/>
              <w:bottom w:val="single" w:sz="4" w:space="0" w:color="D0D0D0"/>
              <w:right w:val="single" w:sz="4" w:space="0" w:color="D0D0D0"/>
            </w:tcBorders>
            <w:shd w:val="clear" w:color="auto" w:fill="FFFFFF"/>
            <w:tcMar>
              <w:top w:w="50" w:type="dxa"/>
              <w:left w:w="50" w:type="dxa"/>
              <w:bottom w:w="50" w:type="dxa"/>
              <w:right w:w="50" w:type="dxa"/>
            </w:tcMar>
            <w:vAlign w:val="bottom"/>
            <w:hideMark/>
          </w:tcPr>
          <w:p w:rsidR="00C17F25" w:rsidRPr="009E4B1F" w:rsidRDefault="00C17F25">
            <w:r w:rsidRPr="009E4B1F">
              <w:rPr>
                <w:bdr w:val="none" w:sz="0" w:space="0" w:color="auto" w:frame="1"/>
              </w:rPr>
              <w:t>направить по почте</w:t>
            </w:r>
          </w:p>
        </w:tc>
      </w:tr>
      <w:tr w:rsidR="00C17F25" w:rsidRPr="009E4B1F" w:rsidTr="00C17F25">
        <w:trPr>
          <w:trHeight w:val="255"/>
        </w:trPr>
        <w:tc>
          <w:tcPr>
            <w:tcW w:w="315" w:type="dxa"/>
            <w:tcBorders>
              <w:top w:val="single" w:sz="4" w:space="0" w:color="D0D0D0"/>
              <w:left w:val="single" w:sz="4" w:space="0" w:color="D0D0D0"/>
              <w:bottom w:val="single" w:sz="4" w:space="0" w:color="D0D0D0"/>
              <w:right w:val="single" w:sz="4" w:space="0" w:color="D0D0D0"/>
            </w:tcBorders>
            <w:shd w:val="clear" w:color="auto" w:fill="FFFFFF"/>
            <w:tcMar>
              <w:top w:w="50" w:type="dxa"/>
              <w:left w:w="50" w:type="dxa"/>
              <w:bottom w:w="50" w:type="dxa"/>
              <w:right w:w="50" w:type="dxa"/>
            </w:tcMar>
            <w:vAlign w:val="bottom"/>
            <w:hideMark/>
          </w:tcPr>
          <w:p w:rsidR="00C17F25" w:rsidRPr="009E4B1F" w:rsidRDefault="00C17F25"/>
        </w:tc>
        <w:tc>
          <w:tcPr>
            <w:tcW w:w="9315" w:type="dxa"/>
            <w:tcBorders>
              <w:top w:val="single" w:sz="4" w:space="0" w:color="D0D0D0"/>
              <w:left w:val="single" w:sz="4" w:space="0" w:color="D0D0D0"/>
              <w:bottom w:val="single" w:sz="4" w:space="0" w:color="D0D0D0"/>
              <w:right w:val="single" w:sz="4" w:space="0" w:color="D0D0D0"/>
            </w:tcBorders>
            <w:shd w:val="clear" w:color="auto" w:fill="FFFFFF"/>
            <w:tcMar>
              <w:top w:w="50" w:type="dxa"/>
              <w:left w:w="50" w:type="dxa"/>
              <w:bottom w:w="50" w:type="dxa"/>
              <w:right w:w="50" w:type="dxa"/>
            </w:tcMar>
            <w:vAlign w:val="bottom"/>
            <w:hideMark/>
          </w:tcPr>
          <w:p w:rsidR="00C17F25" w:rsidRPr="009E4B1F" w:rsidRDefault="00C17F25">
            <w:r w:rsidRPr="009E4B1F">
              <w:rPr>
                <w:bdr w:val="none" w:sz="0" w:space="0" w:color="auto" w:frame="1"/>
              </w:rPr>
              <w:t>направить в электронной форме в личный кабинет на ПГУ ЛО/ЕПГУ</w:t>
            </w:r>
          </w:p>
        </w:tc>
      </w:tr>
    </w:tbl>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 _________ 20__ год</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________________ _________ ____________________________________</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i/>
          <w:iCs/>
          <w:bdr w:val="none" w:sz="0" w:space="0" w:color="auto" w:frame="1"/>
        </w:rPr>
        <w:t>(подпись заявителя) Ф.И.О. заявителя</w:t>
      </w: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bookmarkStart w:id="17" w:name="Bookmark17"/>
      <w:bookmarkEnd w:id="17"/>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lastRenderedPageBreak/>
        <w:t>Приложение 2</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к административному регламенту</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u w:val="single"/>
          <w:bdr w:val="none" w:sz="0" w:space="0" w:color="auto" w:frame="1"/>
        </w:rPr>
        <w:t>Примерная форма</w:t>
      </w:r>
    </w:p>
    <w:p w:rsidR="009E4B1F" w:rsidRPr="009E4B1F" w:rsidRDefault="009E4B1F" w:rsidP="00C17F25">
      <w:pPr>
        <w:pStyle w:val="ac"/>
        <w:shd w:val="clear" w:color="auto" w:fill="F9F9F9"/>
        <w:spacing w:before="0" w:beforeAutospacing="0" w:after="0" w:afterAutospacing="0" w:line="312" w:lineRule="atLeast"/>
        <w:jc w:val="center"/>
        <w:textAlignment w:val="baseline"/>
        <w:rPr>
          <w:b/>
          <w:bCs/>
          <w:bdr w:val="none" w:sz="0" w:space="0" w:color="auto" w:frame="1"/>
        </w:rPr>
      </w:pPr>
    </w:p>
    <w:p w:rsidR="009E4B1F" w:rsidRPr="009E4B1F" w:rsidRDefault="009E4B1F" w:rsidP="00C17F25">
      <w:pPr>
        <w:pStyle w:val="ac"/>
        <w:shd w:val="clear" w:color="auto" w:fill="F9F9F9"/>
        <w:spacing w:before="0" w:beforeAutospacing="0" w:after="0" w:afterAutospacing="0" w:line="312" w:lineRule="atLeast"/>
        <w:jc w:val="center"/>
        <w:textAlignment w:val="baseline"/>
        <w:rPr>
          <w:b/>
          <w:bCs/>
          <w:bdr w:val="none" w:sz="0" w:space="0" w:color="auto" w:frame="1"/>
        </w:rPr>
      </w:pPr>
    </w:p>
    <w:p w:rsidR="009E4B1F" w:rsidRPr="009E4B1F" w:rsidRDefault="009E4B1F" w:rsidP="00C17F25">
      <w:pPr>
        <w:pStyle w:val="ac"/>
        <w:shd w:val="clear" w:color="auto" w:fill="F9F9F9"/>
        <w:spacing w:before="0" w:beforeAutospacing="0" w:after="0" w:afterAutospacing="0" w:line="312" w:lineRule="atLeast"/>
        <w:jc w:val="center"/>
        <w:textAlignment w:val="baseline"/>
        <w:rPr>
          <w:b/>
          <w:bCs/>
          <w:bdr w:val="none" w:sz="0" w:space="0" w:color="auto" w:frame="1"/>
        </w:rPr>
      </w:pPr>
    </w:p>
    <w:p w:rsidR="009E4B1F" w:rsidRPr="009E4B1F" w:rsidRDefault="009E4B1F" w:rsidP="00C17F25">
      <w:pPr>
        <w:pStyle w:val="ac"/>
        <w:shd w:val="clear" w:color="auto" w:fill="F9F9F9"/>
        <w:spacing w:before="0" w:beforeAutospacing="0" w:after="0" w:afterAutospacing="0" w:line="312" w:lineRule="atLeast"/>
        <w:jc w:val="center"/>
        <w:textAlignment w:val="baseline"/>
        <w:rPr>
          <w:b/>
          <w:bCs/>
          <w:bdr w:val="none" w:sz="0" w:space="0" w:color="auto" w:frame="1"/>
        </w:rPr>
      </w:pP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
          <w:bCs/>
          <w:bdr w:val="none" w:sz="0" w:space="0" w:color="auto" w:frame="1"/>
        </w:rPr>
        <w:t>РЕШЕНИЕ</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
          <w:bCs/>
          <w:bdr w:val="none" w:sz="0" w:space="0" w:color="auto" w:frame="1"/>
        </w:rPr>
        <w:t>О предоставлении земельного участка в собственность бесплатно</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strike/>
          <w:bdr w:val="none" w:sz="0" w:space="0" w:color="auto" w:frame="1"/>
        </w:rPr>
        <w:t>Участок.</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Глава Администрации _________________________</w:t>
      </w: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000000"/>
          <w:bdr w:val="none" w:sz="0" w:space="0" w:color="auto" w:frame="1"/>
        </w:rPr>
        <w:lastRenderedPageBreak/>
        <w:t>Приложение 3</w:t>
      </w: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000000"/>
          <w:bdr w:val="none" w:sz="0" w:space="0" w:color="auto" w:frame="1"/>
        </w:rPr>
        <w:t>к административному регламенту</w:t>
      </w: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444444"/>
          <w:bdr w:val="none" w:sz="0" w:space="0" w:color="auto" w:frame="1"/>
        </w:rPr>
        <w:t>____________________________</w:t>
      </w: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444444"/>
          <w:bdr w:val="none" w:sz="0" w:space="0" w:color="auto" w:frame="1"/>
        </w:rPr>
        <w:t>____________________________</w:t>
      </w: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444444"/>
          <w:bdr w:val="none" w:sz="0" w:space="0" w:color="auto" w:frame="1"/>
        </w:rPr>
        <w:t>____________________________</w:t>
      </w: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444444"/>
          <w:bdr w:val="none" w:sz="0" w:space="0" w:color="auto" w:frame="1"/>
        </w:rPr>
        <w:t>____________________________</w:t>
      </w: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proofErr w:type="gramStart"/>
      <w:r w:rsidRPr="00C17F25">
        <w:rPr>
          <w:color w:val="444444"/>
          <w:bdr w:val="none" w:sz="0" w:space="0" w:color="auto" w:frame="1"/>
        </w:rPr>
        <w:t>(контактные данные заявителя</w:t>
      </w:r>
      <w:proofErr w:type="gramEnd"/>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444444"/>
          <w:bdr w:val="none" w:sz="0" w:space="0" w:color="auto" w:frame="1"/>
        </w:rPr>
        <w:t>адрес, телефон)</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
          <w:bCs/>
          <w:bdr w:val="none" w:sz="0" w:space="0" w:color="auto" w:frame="1"/>
        </w:rPr>
        <w:t>РЕШЕНИЕ</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
          <w:bCs/>
          <w:bdr w:val="none" w:sz="0" w:space="0" w:color="auto" w:frame="1"/>
        </w:rPr>
        <w:t>об отказе в предоставлении муниципальной услуги</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
          <w:bCs/>
          <w:bdr w:val="none" w:sz="0" w:space="0" w:color="auto" w:frame="1"/>
        </w:rPr>
        <w:t>от ___________№_______</w:t>
      </w:r>
    </w:p>
    <w:tbl>
      <w:tblPr>
        <w:tblW w:w="9000" w:type="dxa"/>
        <w:shd w:val="clear" w:color="auto" w:fill="F9F9F9"/>
        <w:tblCellMar>
          <w:left w:w="0" w:type="dxa"/>
          <w:right w:w="0" w:type="dxa"/>
        </w:tblCellMar>
        <w:tblLook w:val="04A0"/>
      </w:tblPr>
      <w:tblGrid>
        <w:gridCol w:w="9000"/>
      </w:tblGrid>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pPr>
              <w:pStyle w:val="ac"/>
              <w:spacing w:before="0" w:beforeAutospacing="0" w:after="0" w:afterAutospacing="0" w:line="312" w:lineRule="atLeast"/>
              <w:textAlignment w:val="baseline"/>
            </w:pPr>
            <w:r w:rsidRPr="009E4B1F">
              <w:rPr>
                <w:bdr w:val="none" w:sz="0" w:space="0" w:color="auto" w:frame="1"/>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9E4B1F">
              <w:t> </w:t>
            </w:r>
            <w:r w:rsidRPr="009E4B1F">
              <w:rPr>
                <w:bdr w:val="none" w:sz="0" w:space="0" w:color="auto" w:frame="1"/>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pPr>
              <w:pStyle w:val="ac"/>
              <w:spacing w:before="0" w:beforeAutospacing="0" w:after="0" w:afterAutospacing="0" w:line="312" w:lineRule="atLeast"/>
              <w:jc w:val="center"/>
              <w:textAlignment w:val="baseline"/>
            </w:pPr>
            <w:r w:rsidRPr="009E4B1F">
              <w:rPr>
                <w:bdr w:val="none" w:sz="0" w:space="0" w:color="auto" w:frame="1"/>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pPr>
              <w:pStyle w:val="ac"/>
              <w:spacing w:before="0" w:beforeAutospacing="0" w:after="0" w:afterAutospacing="0" w:line="312" w:lineRule="atLeast"/>
              <w:textAlignment w:val="baseline"/>
            </w:pPr>
            <w:r w:rsidRPr="009E4B1F">
              <w:rPr>
                <w:bdr w:val="none" w:sz="0" w:space="0" w:color="auto" w:frame="1"/>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17F25" w:rsidRPr="009E4B1F" w:rsidRDefault="00C17F25">
            <w:pPr>
              <w:pStyle w:val="ac"/>
              <w:spacing w:before="0" w:beforeAutospacing="0" w:after="0" w:afterAutospacing="0" w:line="312" w:lineRule="atLeast"/>
              <w:textAlignment w:val="baseline"/>
            </w:pPr>
            <w:r w:rsidRPr="009E4B1F">
              <w:rPr>
                <w:bdr w:val="none" w:sz="0" w:space="0" w:color="auto" w:frame="1"/>
              </w:rPr>
              <w:t>Данное решение может быть обжаловано в досудебном порядке путем направления жалобы в Администрацию, а также в судебном порядке.</w:t>
            </w:r>
          </w:p>
        </w:tc>
      </w:tr>
    </w:tbl>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Глава Администрации _____________________</w:t>
      </w: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000000"/>
          <w:bdr w:val="none" w:sz="0" w:space="0" w:color="auto" w:frame="1"/>
        </w:rPr>
        <w:t>Приложение 4</w:t>
      </w: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000000"/>
          <w:bdr w:val="none" w:sz="0" w:space="0" w:color="auto" w:frame="1"/>
        </w:rPr>
        <w:t>к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(Ф.И.О. физического лица и адрес проживания / наименование организации и ИНН)</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(Ф.И.О. представителя заявителя и реквизиты доверенности)</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Контактная информация:</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тел. ________________________________________________</w:t>
      </w:r>
    </w:p>
    <w:p w:rsidR="00C17F25" w:rsidRPr="00C17F25" w:rsidRDefault="00C17F25" w:rsidP="009E4B1F">
      <w:pPr>
        <w:pStyle w:val="ac"/>
        <w:shd w:val="clear" w:color="auto" w:fill="F9F9F9"/>
        <w:spacing w:before="0" w:beforeAutospacing="0" w:after="0" w:afterAutospacing="0" w:line="312" w:lineRule="atLeast"/>
        <w:jc w:val="right"/>
        <w:textAlignment w:val="baseline"/>
        <w:rPr>
          <w:color w:val="444444"/>
        </w:rPr>
      </w:pPr>
      <w:proofErr w:type="spellStart"/>
      <w:r w:rsidRPr="009E4B1F">
        <w:rPr>
          <w:bdr w:val="none" w:sz="0" w:space="0" w:color="auto" w:frame="1"/>
        </w:rPr>
        <w:t>эл</w:t>
      </w:r>
      <w:proofErr w:type="spellEnd"/>
      <w:r w:rsidRPr="009E4B1F">
        <w:rPr>
          <w:bdr w:val="none" w:sz="0" w:space="0" w:color="auto" w:frame="1"/>
        </w:rPr>
        <w:t>. почта _____________________________________________</w:t>
      </w:r>
    </w:p>
    <w:p w:rsidR="00C17F25" w:rsidRPr="00C17F25" w:rsidRDefault="00C17F25" w:rsidP="00C17F25">
      <w:pPr>
        <w:pStyle w:val="ac"/>
        <w:shd w:val="clear" w:color="auto" w:fill="F9F9F9"/>
        <w:spacing w:before="0" w:beforeAutospacing="0" w:after="0" w:afterAutospacing="0" w:line="312" w:lineRule="atLeast"/>
        <w:jc w:val="center"/>
        <w:textAlignment w:val="baseline"/>
        <w:rPr>
          <w:color w:val="444444"/>
        </w:rPr>
      </w:pPr>
      <w:r w:rsidRPr="00C17F25">
        <w:rPr>
          <w:b/>
          <w:bCs/>
          <w:color w:val="444444"/>
          <w:bdr w:val="none" w:sz="0" w:space="0" w:color="auto" w:frame="1"/>
        </w:rPr>
        <w:t>РЕШЕНИЕ</w:t>
      </w:r>
    </w:p>
    <w:p w:rsidR="00C17F25" w:rsidRPr="00C17F25" w:rsidRDefault="00C17F25" w:rsidP="00C17F25">
      <w:pPr>
        <w:pStyle w:val="ac"/>
        <w:shd w:val="clear" w:color="auto" w:fill="F9F9F9"/>
        <w:spacing w:before="0" w:beforeAutospacing="0" w:after="0" w:afterAutospacing="0" w:line="312" w:lineRule="atLeast"/>
        <w:jc w:val="center"/>
        <w:textAlignment w:val="baseline"/>
        <w:rPr>
          <w:color w:val="444444"/>
        </w:rPr>
      </w:pPr>
      <w:r w:rsidRPr="00C17F25">
        <w:rPr>
          <w:b/>
          <w:bCs/>
          <w:color w:val="444444"/>
          <w:bdr w:val="none" w:sz="0" w:space="0" w:color="auto" w:frame="1"/>
        </w:rPr>
        <w:t>об отказе в приеме заявления и документов, необходимых</w:t>
      </w:r>
      <w:r w:rsidRPr="00C17F25">
        <w:rPr>
          <w:b/>
          <w:bCs/>
          <w:color w:val="444444"/>
          <w:bdr w:val="none" w:sz="0" w:space="0" w:color="auto" w:frame="1"/>
        </w:rPr>
        <w:br/>
        <w:t>для предоставления муниципальной услуги</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Настоящим подтверждается, что при приеме документов, необходимых для предоставления муниципальной услуги: ______________________________________</w:t>
      </w:r>
      <w:r w:rsidRPr="009E4B1F">
        <w:t> </w:t>
      </w:r>
      <w:r w:rsidRPr="009E4B1F">
        <w:rPr>
          <w:bdr w:val="none" w:sz="0" w:space="0" w:color="auto" w:frame="1"/>
        </w:rPr>
        <w:t>были выявлены следующие основания для отказа в приеме документов:</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_______________________________________________________________________</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______________________________________________________________________________________________________________________________________________</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(указываются основания для отказа в приеме документов, предусмотренные пунктом 2.9 административного регламента)</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Для получения услуги заявителю необходимо представить следующие документы:</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____________________________________________________________________________</w:t>
      </w:r>
    </w:p>
    <w:p w:rsidR="00C17F25" w:rsidRPr="009E4B1F" w:rsidRDefault="00C17F25" w:rsidP="00C17F25">
      <w:pPr>
        <w:pStyle w:val="ac"/>
        <w:shd w:val="clear" w:color="auto" w:fill="F9F9F9"/>
        <w:spacing w:before="0" w:beforeAutospacing="0" w:after="0" w:afterAutospacing="0" w:line="312" w:lineRule="atLeast"/>
        <w:jc w:val="center"/>
        <w:textAlignment w:val="baseline"/>
      </w:pPr>
      <w:proofErr w:type="gramStart"/>
      <w:r w:rsidRPr="009E4B1F">
        <w:rPr>
          <w:bdr w:val="none" w:sz="0" w:space="0" w:color="auto" w:frame="1"/>
        </w:rPr>
        <w:t>(указывается перечень документов в случае, если основанием для отказа является</w:t>
      </w:r>
      <w:proofErr w:type="gramEnd"/>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представление неполного комплекта документов)</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_______________________________ _______________ ______________</w:t>
      </w:r>
    </w:p>
    <w:p w:rsidR="00C17F25" w:rsidRPr="009E4B1F" w:rsidRDefault="00C17F25" w:rsidP="00C17F25">
      <w:pPr>
        <w:pStyle w:val="ac"/>
        <w:shd w:val="clear" w:color="auto" w:fill="F9F9F9"/>
        <w:spacing w:before="0" w:beforeAutospacing="0" w:after="0" w:afterAutospacing="0" w:line="312" w:lineRule="atLeast"/>
        <w:textAlignment w:val="baseline"/>
      </w:pPr>
      <w:proofErr w:type="gramStart"/>
      <w:r w:rsidRPr="009E4B1F">
        <w:rPr>
          <w:bdr w:val="none" w:sz="0" w:space="0" w:color="auto" w:frame="1"/>
        </w:rPr>
        <w:t>(должностное лицо (специалист МФЦ) (подпись) (инициалы, фамилия)</w:t>
      </w:r>
      <w:proofErr w:type="gramEnd"/>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(дата)</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М.П.</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Подпись заявителя, подтверждающая получение решения об отказе в приеме документов:</w:t>
      </w:r>
    </w:p>
    <w:p w:rsidR="00C17F25" w:rsidRPr="009E4B1F" w:rsidRDefault="00C17F25" w:rsidP="00C17F25">
      <w:pPr>
        <w:pStyle w:val="ac"/>
        <w:shd w:val="clear" w:color="auto" w:fill="F9F9F9"/>
        <w:spacing w:before="0" w:beforeAutospacing="0" w:after="240" w:afterAutospacing="0" w:line="312" w:lineRule="atLeast"/>
        <w:textAlignment w:val="baseline"/>
      </w:pPr>
      <w:r w:rsidRPr="009E4B1F">
        <w:t>________________ ___________________________________________ __________</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(подпись) (Ф.И.О. заявителя/представителя заявителя) (дата)</w:t>
      </w: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444444"/>
          <w:bdr w:val="none" w:sz="0" w:space="0" w:color="auto" w:frame="1"/>
        </w:rPr>
      </w:pP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Приложение 5</w:t>
      </w:r>
    </w:p>
    <w:p w:rsidR="00C17F25" w:rsidRPr="009E4B1F" w:rsidRDefault="00C17F25" w:rsidP="00C17F25">
      <w:pPr>
        <w:pStyle w:val="ac"/>
        <w:shd w:val="clear" w:color="auto" w:fill="F9F9F9"/>
        <w:spacing w:before="0" w:beforeAutospacing="0" w:after="0" w:afterAutospacing="0" w:line="312" w:lineRule="atLeast"/>
        <w:jc w:val="right"/>
        <w:textAlignment w:val="baseline"/>
      </w:pPr>
      <w:r w:rsidRPr="009E4B1F">
        <w:rPr>
          <w:bdr w:val="none" w:sz="0" w:space="0" w:color="auto" w:frame="1"/>
        </w:rPr>
        <w:t>к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proofErr w:type="gramStart"/>
      <w:r w:rsidRPr="009E4B1F">
        <w:rPr>
          <w:bdr w:val="none" w:sz="0" w:space="0" w:color="auto" w:frame="1"/>
        </w:rPr>
        <w:t>(контактные данные заявителя</w:t>
      </w:r>
      <w:proofErr w:type="gramEnd"/>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адрес, телефон)</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
          <w:bCs/>
          <w:bdr w:val="none" w:sz="0" w:space="0" w:color="auto" w:frame="1"/>
        </w:rPr>
        <w:t>РЕШЕНИЕ</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
          <w:bCs/>
          <w:bdr w:val="none" w:sz="0" w:space="0" w:color="auto" w:frame="1"/>
        </w:rPr>
        <w:t>о возврате заявления о предоставлении земельного участка</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
          <w:bCs/>
          <w:bdr w:val="none" w:sz="0" w:space="0" w:color="auto" w:frame="1"/>
        </w:rPr>
        <w:t>и прилагаемых к нему документов</w:t>
      </w:r>
    </w:p>
    <w:tbl>
      <w:tblPr>
        <w:tblW w:w="9000" w:type="dxa"/>
        <w:shd w:val="clear" w:color="auto" w:fill="F9F9F9"/>
        <w:tblCellMar>
          <w:left w:w="0" w:type="dxa"/>
          <w:right w:w="0" w:type="dxa"/>
        </w:tblCellMar>
        <w:tblLook w:val="04A0"/>
      </w:tblPr>
      <w:tblGrid>
        <w:gridCol w:w="9000"/>
      </w:tblGrid>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pPr>
              <w:pStyle w:val="ac"/>
              <w:spacing w:before="0" w:beforeAutospacing="0" w:after="0" w:afterAutospacing="0" w:line="312" w:lineRule="atLeast"/>
              <w:textAlignment w:val="baseline"/>
            </w:pPr>
            <w:r w:rsidRPr="009E4B1F">
              <w:rPr>
                <w:bdr w:val="none" w:sz="0" w:space="0" w:color="auto" w:frame="1"/>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pPr>
              <w:pStyle w:val="ac"/>
              <w:spacing w:before="0" w:beforeAutospacing="0" w:after="0" w:afterAutospacing="0" w:line="312" w:lineRule="atLeast"/>
              <w:jc w:val="center"/>
              <w:textAlignment w:val="baseline"/>
            </w:pPr>
            <w:r w:rsidRPr="009E4B1F">
              <w:rPr>
                <w:bdr w:val="none" w:sz="0" w:space="0" w:color="auto" w:frame="1"/>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17F25" w:rsidRPr="009E4B1F" w:rsidTr="00C17F25">
        <w:tc>
          <w:tcPr>
            <w:tcW w:w="8955" w:type="dxa"/>
            <w:tcBorders>
              <w:top w:val="single" w:sz="4" w:space="0" w:color="D0D0D0"/>
              <w:left w:val="single" w:sz="4" w:space="0" w:color="D0D0D0"/>
              <w:bottom w:val="single" w:sz="4" w:space="0" w:color="D0D0D0"/>
              <w:right w:val="single" w:sz="4" w:space="0" w:color="D0D0D0"/>
            </w:tcBorders>
            <w:shd w:val="clear" w:color="auto" w:fill="F9F9F9"/>
            <w:tcMar>
              <w:top w:w="50" w:type="dxa"/>
              <w:left w:w="50" w:type="dxa"/>
              <w:bottom w:w="50" w:type="dxa"/>
              <w:right w:w="50" w:type="dxa"/>
            </w:tcMar>
            <w:vAlign w:val="bottom"/>
            <w:hideMark/>
          </w:tcPr>
          <w:p w:rsidR="00C17F25" w:rsidRPr="009E4B1F" w:rsidRDefault="00C17F25">
            <w:pPr>
              <w:pStyle w:val="ac"/>
              <w:spacing w:before="0" w:beforeAutospacing="0" w:after="0" w:afterAutospacing="0" w:line="312" w:lineRule="atLeast"/>
              <w:textAlignment w:val="baseline"/>
            </w:pPr>
            <w:r w:rsidRPr="009E4B1F">
              <w:rPr>
                <w:bdr w:val="none" w:sz="0" w:space="0" w:color="auto" w:frame="1"/>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17F25" w:rsidRPr="009E4B1F" w:rsidRDefault="00C17F25">
            <w:pPr>
              <w:pStyle w:val="ac"/>
              <w:spacing w:before="0" w:beforeAutospacing="0" w:after="0" w:afterAutospacing="0" w:line="312" w:lineRule="atLeast"/>
              <w:textAlignment w:val="baseline"/>
            </w:pPr>
            <w:r w:rsidRPr="009E4B1F">
              <w:rPr>
                <w:bdr w:val="none" w:sz="0" w:space="0" w:color="auto" w:frame="1"/>
              </w:rPr>
              <w:t>Данное решение может быть обжаловано в досудебном порядке путем направления жалобы в Администрацию, а также в судебном порядке.</w:t>
            </w:r>
          </w:p>
        </w:tc>
      </w:tr>
    </w:tbl>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Глава Администрации ____________________________</w:t>
      </w: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9E4B1F" w:rsidRDefault="009E4B1F" w:rsidP="00C17F25">
      <w:pPr>
        <w:pStyle w:val="ac"/>
        <w:shd w:val="clear" w:color="auto" w:fill="F9F9F9"/>
        <w:spacing w:before="0" w:beforeAutospacing="0" w:after="0" w:afterAutospacing="0" w:line="312" w:lineRule="atLeast"/>
        <w:jc w:val="right"/>
        <w:textAlignment w:val="baseline"/>
        <w:rPr>
          <w:color w:val="000000"/>
          <w:bdr w:val="none" w:sz="0" w:space="0" w:color="auto" w:frame="1"/>
        </w:rPr>
      </w:pP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000000"/>
          <w:bdr w:val="none" w:sz="0" w:space="0" w:color="auto" w:frame="1"/>
        </w:rPr>
        <w:lastRenderedPageBreak/>
        <w:t>Приложение 6</w:t>
      </w:r>
    </w:p>
    <w:p w:rsidR="00C17F25" w:rsidRPr="00C17F25" w:rsidRDefault="00C17F25" w:rsidP="00C17F25">
      <w:pPr>
        <w:pStyle w:val="ac"/>
        <w:shd w:val="clear" w:color="auto" w:fill="F9F9F9"/>
        <w:spacing w:before="0" w:beforeAutospacing="0" w:after="0" w:afterAutospacing="0" w:line="312" w:lineRule="atLeast"/>
        <w:jc w:val="right"/>
        <w:textAlignment w:val="baseline"/>
        <w:rPr>
          <w:color w:val="444444"/>
        </w:rPr>
      </w:pPr>
      <w:r w:rsidRPr="00C17F25">
        <w:rPr>
          <w:color w:val="000000"/>
          <w:bdr w:val="none" w:sz="0" w:space="0" w:color="auto" w:frame="1"/>
        </w:rPr>
        <w:t>к административному регламенту</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В администрацию ___________________________________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От:____________________________________________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(Ф.И.О. физического лица и адрес проживания / наименование организации и ИНН)</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(Ф.И.О. представителя заявителя и реквизиты доверенности)</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________________________________________________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Контактная информация:</w:t>
      </w:r>
    </w:p>
    <w:p w:rsidR="00C17F25" w:rsidRPr="009E4B1F" w:rsidRDefault="00C17F25" w:rsidP="009E4B1F">
      <w:pPr>
        <w:pStyle w:val="ac"/>
        <w:shd w:val="clear" w:color="auto" w:fill="F9F9F9"/>
        <w:spacing w:before="0" w:beforeAutospacing="0" w:after="0" w:afterAutospacing="0" w:line="312" w:lineRule="atLeast"/>
        <w:jc w:val="right"/>
        <w:textAlignment w:val="baseline"/>
      </w:pPr>
      <w:r w:rsidRPr="009E4B1F">
        <w:rPr>
          <w:bdr w:val="none" w:sz="0" w:space="0" w:color="auto" w:frame="1"/>
        </w:rPr>
        <w:t>тел. _______________________________________________</w:t>
      </w:r>
    </w:p>
    <w:p w:rsidR="00C17F25" w:rsidRPr="009E4B1F" w:rsidRDefault="00C17F25" w:rsidP="009E4B1F">
      <w:pPr>
        <w:pStyle w:val="ac"/>
        <w:shd w:val="clear" w:color="auto" w:fill="F9F9F9"/>
        <w:spacing w:before="0" w:beforeAutospacing="0" w:after="0" w:afterAutospacing="0" w:line="312" w:lineRule="atLeast"/>
        <w:jc w:val="right"/>
        <w:textAlignment w:val="baseline"/>
      </w:pPr>
      <w:proofErr w:type="spellStart"/>
      <w:r w:rsidRPr="009E4B1F">
        <w:rPr>
          <w:bdr w:val="none" w:sz="0" w:space="0" w:color="auto" w:frame="1"/>
        </w:rPr>
        <w:t>эл</w:t>
      </w:r>
      <w:proofErr w:type="spellEnd"/>
      <w:r w:rsidRPr="009E4B1F">
        <w:rPr>
          <w:bdr w:val="none" w:sz="0" w:space="0" w:color="auto" w:frame="1"/>
        </w:rPr>
        <w:t>. почта _____________________________________________</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ЗАЯВЛЕНИЕ</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об исправлении допущенных опечаток и (или) ошибок в выданных в</w:t>
      </w:r>
      <w:r w:rsidRPr="009E4B1F">
        <w:rPr>
          <w:bdr w:val="none" w:sz="0" w:space="0" w:color="auto" w:frame="1"/>
        </w:rPr>
        <w:br/>
        <w:t>результате предоставления муниципальной услуги документах</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 xml:space="preserve">Прошу исправить опечатку и (или) ошибку </w:t>
      </w:r>
      <w:proofErr w:type="gramStart"/>
      <w:r w:rsidRPr="009E4B1F">
        <w:rPr>
          <w:bdr w:val="none" w:sz="0" w:space="0" w:color="auto" w:frame="1"/>
        </w:rPr>
        <w:t>в</w:t>
      </w:r>
      <w:proofErr w:type="gramEnd"/>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w:t>
      </w:r>
    </w:p>
    <w:p w:rsidR="00C17F25" w:rsidRPr="009E4B1F" w:rsidRDefault="00C17F25" w:rsidP="00C17F25">
      <w:pPr>
        <w:pStyle w:val="ac"/>
        <w:shd w:val="clear" w:color="auto" w:fill="F9F9F9"/>
        <w:spacing w:before="0" w:beforeAutospacing="0" w:after="0" w:afterAutospacing="0" w:line="312" w:lineRule="atLeast"/>
        <w:jc w:val="center"/>
        <w:textAlignment w:val="baseline"/>
      </w:pPr>
      <w:r w:rsidRPr="009E4B1F">
        <w:rPr>
          <w:bdr w:val="none" w:sz="0" w:space="0" w:color="auto" w:frame="1"/>
        </w:rPr>
        <w:t>(указываются реквизиты и название документа, выданного уполномоченным органом в результате предоставления муниципальной услуги)</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Приложение (при наличии):</w:t>
      </w:r>
      <w:proofErr w:type="gramStart"/>
      <w:r w:rsidRPr="009E4B1F">
        <w:rPr>
          <w:bdr w:val="none" w:sz="0" w:space="0" w:color="auto" w:frame="1"/>
        </w:rPr>
        <w:t xml:space="preserve"> .</w:t>
      </w:r>
      <w:proofErr w:type="gramEnd"/>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(прилагаются материалы, обосновывающие наличие опечатки и (или) ошибки)</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Подпись заявителя</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Дата _______</w:t>
      </w:r>
    </w:p>
    <w:p w:rsidR="00C17F25" w:rsidRPr="009E4B1F" w:rsidRDefault="00C17F25" w:rsidP="00C17F25">
      <w:pPr>
        <w:pStyle w:val="ac"/>
        <w:shd w:val="clear" w:color="auto" w:fill="F9F9F9"/>
        <w:spacing w:before="0" w:beforeAutospacing="0" w:after="0" w:afterAutospacing="0" w:line="312" w:lineRule="atLeast"/>
        <w:textAlignment w:val="baseline"/>
      </w:pPr>
      <w:r w:rsidRPr="009E4B1F">
        <w:rPr>
          <w:bdr w:val="none" w:sz="0" w:space="0" w:color="auto" w:frame="1"/>
        </w:rPr>
        <w:t>М.П. (при наличии)</w:t>
      </w:r>
    </w:p>
    <w:p w:rsidR="005A1F29" w:rsidRPr="00907677" w:rsidRDefault="005A1F29" w:rsidP="00C17F25">
      <w:pPr>
        <w:pStyle w:val="a5"/>
        <w:jc w:val="left"/>
        <w:rPr>
          <w:rFonts w:eastAsiaTheme="minorHAnsi"/>
          <w:b/>
          <w:bCs/>
          <w:sz w:val="20"/>
          <w:lang w:eastAsia="en-US"/>
        </w:rPr>
      </w:pPr>
    </w:p>
    <w:sectPr w:rsidR="005A1F29" w:rsidRPr="00907677" w:rsidSect="00563FAA">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B71" w:rsidRDefault="001B6B71" w:rsidP="00AC28C2">
      <w:r>
        <w:separator/>
      </w:r>
    </w:p>
  </w:endnote>
  <w:endnote w:type="continuationSeparator" w:id="0">
    <w:p w:rsidR="001B6B71" w:rsidRDefault="001B6B71" w:rsidP="00AC2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71" w:rsidRDefault="00BB3893">
    <w:pPr>
      <w:pStyle w:val="a3"/>
      <w:jc w:val="right"/>
    </w:pPr>
    <w:fldSimple w:instr=" PAGE   \* MERGEFORMAT ">
      <w:r w:rsidR="002839A0">
        <w:rPr>
          <w:noProof/>
        </w:rPr>
        <w:t>3</w:t>
      </w:r>
    </w:fldSimple>
  </w:p>
  <w:p w:rsidR="001B6B71" w:rsidRDefault="001B6B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B71" w:rsidRDefault="001B6B71" w:rsidP="00AC28C2">
      <w:r>
        <w:separator/>
      </w:r>
    </w:p>
  </w:footnote>
  <w:footnote w:type="continuationSeparator" w:id="0">
    <w:p w:rsidR="001B6B71" w:rsidRDefault="001B6B71" w:rsidP="00AC2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947"/>
    <w:multiLevelType w:val="multilevel"/>
    <w:tmpl w:val="CF7C78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9132C"/>
    <w:multiLevelType w:val="multilevel"/>
    <w:tmpl w:val="6AC6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C43CA4"/>
    <w:multiLevelType w:val="multilevel"/>
    <w:tmpl w:val="3FC0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453AA1"/>
    <w:multiLevelType w:val="multilevel"/>
    <w:tmpl w:val="EF647C0E"/>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nsid w:val="14F64921"/>
    <w:multiLevelType w:val="multilevel"/>
    <w:tmpl w:val="6DAA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051FF6"/>
    <w:multiLevelType w:val="multilevel"/>
    <w:tmpl w:val="B6427A64"/>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1A3631CB"/>
    <w:multiLevelType w:val="multilevel"/>
    <w:tmpl w:val="EB0E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7058CB"/>
    <w:multiLevelType w:val="hybridMultilevel"/>
    <w:tmpl w:val="637AAEFC"/>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413A0"/>
    <w:multiLevelType w:val="hybridMultilevel"/>
    <w:tmpl w:val="19D09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424D7"/>
    <w:multiLevelType w:val="multilevel"/>
    <w:tmpl w:val="E500B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C2307E7"/>
    <w:multiLevelType w:val="multilevel"/>
    <w:tmpl w:val="BFA0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D20555"/>
    <w:multiLevelType w:val="multilevel"/>
    <w:tmpl w:val="8E7C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F74D95"/>
    <w:multiLevelType w:val="multilevel"/>
    <w:tmpl w:val="06E2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0375A3"/>
    <w:multiLevelType w:val="multilevel"/>
    <w:tmpl w:val="87D2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B85122"/>
    <w:multiLevelType w:val="multilevel"/>
    <w:tmpl w:val="B0402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72D7BC2"/>
    <w:multiLevelType w:val="hybridMultilevel"/>
    <w:tmpl w:val="39725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A5101C"/>
    <w:multiLevelType w:val="multilevel"/>
    <w:tmpl w:val="4A529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2E3E02"/>
    <w:multiLevelType w:val="hybridMultilevel"/>
    <w:tmpl w:val="95C096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8D7BD9"/>
    <w:multiLevelType w:val="multilevel"/>
    <w:tmpl w:val="1264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F91AC0"/>
    <w:multiLevelType w:val="multilevel"/>
    <w:tmpl w:val="B9CA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9F5285"/>
    <w:multiLevelType w:val="multilevel"/>
    <w:tmpl w:val="ECDC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7"/>
  </w:num>
  <w:num w:numId="3">
    <w:abstractNumId w:val="21"/>
  </w:num>
  <w:num w:numId="4">
    <w:abstractNumId w:val="14"/>
  </w:num>
  <w:num w:numId="5">
    <w:abstractNumId w:val="18"/>
  </w:num>
  <w:num w:numId="6">
    <w:abstractNumId w:val="13"/>
  </w:num>
  <w:num w:numId="7">
    <w:abstractNumId w:val="10"/>
  </w:num>
  <w:num w:numId="8">
    <w:abstractNumId w:val="3"/>
  </w:num>
  <w:num w:numId="9">
    <w:abstractNumId w:val="5"/>
  </w:num>
  <w:num w:numId="10">
    <w:abstractNumId w:val="9"/>
  </w:num>
  <w:num w:numId="11">
    <w:abstractNumId w:val="20"/>
  </w:num>
  <w:num w:numId="12">
    <w:abstractNumId w:val="24"/>
  </w:num>
  <w:num w:numId="13">
    <w:abstractNumId w:val="6"/>
  </w:num>
  <w:num w:numId="14">
    <w:abstractNumId w:val="11"/>
  </w:num>
  <w:num w:numId="15">
    <w:abstractNumId w:val="1"/>
  </w:num>
  <w:num w:numId="16">
    <w:abstractNumId w:val="23"/>
  </w:num>
  <w:num w:numId="17">
    <w:abstractNumId w:val="22"/>
  </w:num>
  <w:num w:numId="18">
    <w:abstractNumId w:val="15"/>
  </w:num>
  <w:num w:numId="19">
    <w:abstractNumId w:val="0"/>
  </w:num>
  <w:num w:numId="20">
    <w:abstractNumId w:val="12"/>
  </w:num>
  <w:num w:numId="21">
    <w:abstractNumId w:val="16"/>
  </w:num>
  <w:num w:numId="22">
    <w:abstractNumId w:val="17"/>
  </w:num>
  <w:num w:numId="23">
    <w:abstractNumId w:val="2"/>
  </w:num>
  <w:num w:numId="24">
    <w:abstractNumId w:val="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5A1F29"/>
    <w:rsid w:val="00007491"/>
    <w:rsid w:val="001115C8"/>
    <w:rsid w:val="00146203"/>
    <w:rsid w:val="00167655"/>
    <w:rsid w:val="001919C4"/>
    <w:rsid w:val="001B6B71"/>
    <w:rsid w:val="001D7E8D"/>
    <w:rsid w:val="002839A0"/>
    <w:rsid w:val="00563FAA"/>
    <w:rsid w:val="005A1F29"/>
    <w:rsid w:val="00762074"/>
    <w:rsid w:val="00897853"/>
    <w:rsid w:val="009422C7"/>
    <w:rsid w:val="009E4B1F"/>
    <w:rsid w:val="00A1477A"/>
    <w:rsid w:val="00AB637C"/>
    <w:rsid w:val="00AC28C2"/>
    <w:rsid w:val="00B57426"/>
    <w:rsid w:val="00BB3893"/>
    <w:rsid w:val="00BE3BBD"/>
    <w:rsid w:val="00BE5261"/>
    <w:rsid w:val="00C17F25"/>
    <w:rsid w:val="00C60FC6"/>
    <w:rsid w:val="00C7632A"/>
    <w:rsid w:val="00CC2BBD"/>
    <w:rsid w:val="00CF0637"/>
    <w:rsid w:val="00D128A0"/>
    <w:rsid w:val="00DF19C3"/>
    <w:rsid w:val="00EC4793"/>
    <w:rsid w:val="00F3350F"/>
    <w:rsid w:val="00F74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F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1F29"/>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1F29"/>
    <w:pPr>
      <w:tabs>
        <w:tab w:val="center" w:pos="4677"/>
        <w:tab w:val="right" w:pos="9355"/>
      </w:tabs>
    </w:pPr>
  </w:style>
  <w:style w:type="character" w:customStyle="1" w:styleId="a4">
    <w:name w:val="Нижний колонтитул Знак"/>
    <w:basedOn w:val="a0"/>
    <w:link w:val="a3"/>
    <w:uiPriority w:val="99"/>
    <w:rsid w:val="005A1F29"/>
    <w:rPr>
      <w:rFonts w:ascii="Times New Roman" w:eastAsia="Times New Roman" w:hAnsi="Times New Roman" w:cs="Times New Roman"/>
      <w:sz w:val="24"/>
      <w:szCs w:val="24"/>
    </w:rPr>
  </w:style>
  <w:style w:type="paragraph" w:styleId="a5">
    <w:name w:val="Title"/>
    <w:basedOn w:val="a"/>
    <w:link w:val="a6"/>
    <w:qFormat/>
    <w:rsid w:val="005A1F29"/>
    <w:pPr>
      <w:jc w:val="center"/>
    </w:pPr>
    <w:rPr>
      <w:sz w:val="28"/>
    </w:rPr>
  </w:style>
  <w:style w:type="character" w:customStyle="1" w:styleId="a6">
    <w:name w:val="Название Знак"/>
    <w:basedOn w:val="a0"/>
    <w:link w:val="a5"/>
    <w:rsid w:val="005A1F29"/>
    <w:rPr>
      <w:rFonts w:ascii="Times New Roman" w:eastAsia="Times New Roman" w:hAnsi="Times New Roman" w:cs="Times New Roman"/>
      <w:sz w:val="28"/>
      <w:szCs w:val="24"/>
    </w:rPr>
  </w:style>
  <w:style w:type="character" w:styleId="a7">
    <w:name w:val="Hyperlink"/>
    <w:uiPriority w:val="99"/>
    <w:rsid w:val="005A1F29"/>
    <w:rPr>
      <w:color w:val="0000FF"/>
      <w:u w:val="single"/>
    </w:rPr>
  </w:style>
  <w:style w:type="paragraph" w:customStyle="1" w:styleId="ConsPlusTitle">
    <w:name w:val="ConsPlusTitle"/>
    <w:rsid w:val="005A1F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Название проектного документа"/>
    <w:basedOn w:val="a"/>
    <w:rsid w:val="005A1F29"/>
    <w:pPr>
      <w:widowControl w:val="0"/>
      <w:ind w:left="1701"/>
      <w:jc w:val="center"/>
    </w:pPr>
    <w:rPr>
      <w:rFonts w:ascii="Arial" w:hAnsi="Arial" w:cs="Arial"/>
      <w:b/>
      <w:bCs/>
      <w:color w:val="000080"/>
      <w:sz w:val="32"/>
      <w:szCs w:val="20"/>
    </w:rPr>
  </w:style>
  <w:style w:type="paragraph" w:styleId="a9">
    <w:name w:val="Balloon Text"/>
    <w:basedOn w:val="a"/>
    <w:link w:val="aa"/>
    <w:semiHidden/>
    <w:unhideWhenUsed/>
    <w:rsid w:val="005A1F29"/>
    <w:rPr>
      <w:rFonts w:ascii="Tahoma" w:hAnsi="Tahoma" w:cs="Tahoma"/>
      <w:sz w:val="16"/>
      <w:szCs w:val="16"/>
    </w:rPr>
  </w:style>
  <w:style w:type="character" w:customStyle="1" w:styleId="aa">
    <w:name w:val="Текст выноски Знак"/>
    <w:basedOn w:val="a0"/>
    <w:link w:val="a9"/>
    <w:semiHidden/>
    <w:rsid w:val="005A1F29"/>
    <w:rPr>
      <w:rFonts w:ascii="Tahoma" w:eastAsia="Times New Roman" w:hAnsi="Tahoma" w:cs="Tahoma"/>
      <w:sz w:val="16"/>
      <w:szCs w:val="16"/>
      <w:lang w:eastAsia="ru-RU"/>
    </w:rPr>
  </w:style>
  <w:style w:type="paragraph" w:styleId="ab">
    <w:name w:val="List Paragraph"/>
    <w:basedOn w:val="a"/>
    <w:qFormat/>
    <w:rsid w:val="005A1F29"/>
    <w:pPr>
      <w:ind w:left="720"/>
      <w:contextualSpacing/>
    </w:pPr>
  </w:style>
  <w:style w:type="character" w:customStyle="1" w:styleId="10">
    <w:name w:val="Заголовок 1 Знак"/>
    <w:basedOn w:val="a0"/>
    <w:link w:val="1"/>
    <w:rsid w:val="005A1F29"/>
    <w:rPr>
      <w:rFonts w:ascii="Tahoma" w:eastAsia="Times New Roman" w:hAnsi="Tahoma" w:cs="Times New Roman"/>
      <w:b/>
      <w:sz w:val="28"/>
      <w:szCs w:val="20"/>
      <w:lang w:eastAsia="ru-RU"/>
    </w:rPr>
  </w:style>
  <w:style w:type="paragraph" w:customStyle="1" w:styleId="ConsPlusNormal">
    <w:name w:val="ConsPlusNormal"/>
    <w:rsid w:val="005A1F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C17F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074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3;&#1077;&#1089;&#1082;&#1086;&#1083;&#1086;&#1074;&#1089;&#1082;&#1086;&#1077;.&#1088;&#1092;" TargetMode="External"/><Relationship Id="rId13" Type="http://schemas.openxmlformats.org/officeDocument/2006/relationships/hyperlink" Target="https://offline/ref=818B8D2BA673886D7BD27E81FAE33786ACBAD544CB161A556F2D6D8000438A9CE706AE79A9R8jFJ" TargetMode="External"/><Relationship Id="rId18" Type="http://schemas.openxmlformats.org/officeDocument/2006/relationships/hyperlink" Target="http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https://offline/ref=DC5B76821092D89924B13314E4F968FFE9DF1606665FC6E09462DD4276D8664EC4196969C973CAf4J" TargetMode="External"/><Relationship Id="rId17" Type="http://schemas.openxmlformats.org/officeDocument/2006/relationships/hyperlink" Target="https://offline/ref=E661085ED54F412FA5CA6470B032C1BB03910D6B0F4F493D44858794BC2CR1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xn--80akiahdesk2ai.xn--p1ai/?p=13668" TargetMode="External"/><Relationship Id="rId20" Type="http://schemas.openxmlformats.org/officeDocument/2006/relationships/hyperlink" Target="https://xn--80akiahdesk2ai.xn--p1ai/?p=136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fline/ref=CD144DD30E748B493938D183B23061D848F253602F99C5BF8D8772339331D8F1E2E7DC3913B4q0c8J" TargetMode="External"/><Relationship Id="rId24" Type="http://schemas.openxmlformats.org/officeDocument/2006/relationships/hyperlink" Target="http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https://offline/ref=818B8D2BA673886D7BD27E81FAE33786ACBAD544CB161A556F2D6D8000438A9CE706AE79AAR8jCJ" TargetMode="External"/><Relationship Id="rId23" Type="http://schemas.openxmlformats.org/officeDocument/2006/relationships/hyperlink" Target="https://xn--80akiahdesk2ai.xn--p1ai/?p=13668" TargetMode="External"/><Relationship Id="rId10" Type="http://schemas.openxmlformats.org/officeDocument/2006/relationships/hyperlink" Target="https://offline/ref=CD144DD30E748B493938D183B23061D848F256612F93C5BF8D8772339331D8F1E2E7DC3A14B4q0c5J" TargetMode="External"/><Relationship Id="rId19" Type="http://schemas.openxmlformats.org/officeDocument/2006/relationships/hyperlink" Target="http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https://xn--80akiahdesk2ai.xn--p1ai/?p=13668" TargetMode="External"/><Relationship Id="rId14" Type="http://schemas.openxmlformats.org/officeDocument/2006/relationships/hyperlink" Target="https://offline/ref=818B8D2BA673886D7BD27E81FAE33786ACBAD544CB161A556F2D6D8000438A9CE706AE79A9R8jDJ" TargetMode="External"/><Relationship Id="rId22" Type="http://schemas.openxmlformats.org/officeDocument/2006/relationships/hyperlink" Target="http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12734</Words>
  <Characters>72587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2024-07-05T12:04:00Z</cp:lastPrinted>
  <dcterms:created xsi:type="dcterms:W3CDTF">2024-07-16T12:50:00Z</dcterms:created>
  <dcterms:modified xsi:type="dcterms:W3CDTF">2024-07-22T13:06:00Z</dcterms:modified>
</cp:coreProperties>
</file>