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E" w:rsidRDefault="0034361E" w:rsidP="00494FFF">
      <w:pPr>
        <w:tabs>
          <w:tab w:val="left" w:pos="648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94FFF" w:rsidRDefault="00494FFF" w:rsidP="0034361E">
      <w:pPr>
        <w:tabs>
          <w:tab w:val="left" w:pos="64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4FF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94FFF" w:rsidRPr="0034361E" w:rsidRDefault="00494FFF" w:rsidP="0034361E">
      <w:pPr>
        <w:tabs>
          <w:tab w:val="left" w:pos="64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361E" w:rsidRPr="0034361E" w:rsidRDefault="0034361E" w:rsidP="00343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361E">
        <w:rPr>
          <w:rFonts w:ascii="Times New Roman" w:hAnsi="Times New Roman"/>
          <w:b/>
          <w:bCs/>
          <w:sz w:val="28"/>
          <w:szCs w:val="28"/>
        </w:rPr>
        <w:t>МУНИЦИПАЛЬНОЕ  ОБРАЗОВАНИЕ</w:t>
      </w:r>
    </w:p>
    <w:p w:rsidR="0034361E" w:rsidRPr="0034361E" w:rsidRDefault="0034361E" w:rsidP="00343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361E">
        <w:rPr>
          <w:rFonts w:ascii="Times New Roman" w:hAnsi="Times New Roman"/>
          <w:b/>
          <w:bCs/>
          <w:sz w:val="28"/>
          <w:szCs w:val="28"/>
        </w:rPr>
        <w:t>«ЛЕСКОЛОВСКОЕ СЕЛЬСКОЕ  ПОСЕЛЕНИЕ»</w:t>
      </w:r>
    </w:p>
    <w:p w:rsidR="0034361E" w:rsidRPr="0034361E" w:rsidRDefault="0034361E" w:rsidP="00343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361E">
        <w:rPr>
          <w:rFonts w:ascii="Times New Roman" w:hAnsi="Times New Roman"/>
          <w:b/>
          <w:bCs/>
          <w:sz w:val="28"/>
          <w:szCs w:val="28"/>
        </w:rPr>
        <w:t>ВСЕВОЛОЖСКОГО МУНИЦИПАЛЬНОГО  РАЙОНА</w:t>
      </w:r>
    </w:p>
    <w:p w:rsidR="0034361E" w:rsidRPr="0034361E" w:rsidRDefault="0034361E" w:rsidP="00343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361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4361E" w:rsidRPr="0034361E" w:rsidRDefault="0034361E" w:rsidP="0034361E">
      <w:pPr>
        <w:pStyle w:val="3"/>
        <w:rPr>
          <w:bCs w:val="0"/>
          <w:sz w:val="28"/>
          <w:szCs w:val="28"/>
        </w:rPr>
      </w:pPr>
      <w:r w:rsidRPr="0034361E">
        <w:rPr>
          <w:bCs w:val="0"/>
          <w:sz w:val="28"/>
          <w:szCs w:val="28"/>
        </w:rPr>
        <w:t>АДМИНИСТРАЦИЯ</w:t>
      </w:r>
    </w:p>
    <w:p w:rsidR="0034361E" w:rsidRPr="0034361E" w:rsidRDefault="0034361E" w:rsidP="00343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61E" w:rsidRPr="0034361E" w:rsidRDefault="0034361E" w:rsidP="0034361E">
      <w:pPr>
        <w:jc w:val="center"/>
        <w:rPr>
          <w:rFonts w:ascii="Times New Roman" w:hAnsi="Times New Roman"/>
          <w:b/>
          <w:sz w:val="28"/>
          <w:szCs w:val="28"/>
        </w:rPr>
      </w:pPr>
      <w:r w:rsidRPr="0034361E">
        <w:rPr>
          <w:rFonts w:ascii="Times New Roman" w:hAnsi="Times New Roman"/>
          <w:b/>
          <w:sz w:val="28"/>
          <w:szCs w:val="28"/>
        </w:rPr>
        <w:t>ПОСТАНОВЛЕНИЕ</w:t>
      </w:r>
    </w:p>
    <w:p w:rsidR="0034361E" w:rsidRDefault="0034361E" w:rsidP="0034361E">
      <w:pPr>
        <w:rPr>
          <w:sz w:val="22"/>
          <w:szCs w:val="22"/>
        </w:rPr>
      </w:pP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01 февраля 2016года                                                                  №</w:t>
      </w:r>
      <w:r w:rsidR="001F2FE8">
        <w:rPr>
          <w:rFonts w:ascii="Times New Roman" w:hAnsi="Times New Roman"/>
          <w:sz w:val="28"/>
          <w:szCs w:val="28"/>
        </w:rPr>
        <w:t>52</w:t>
      </w:r>
    </w:p>
    <w:p w:rsidR="0034361E" w:rsidRPr="0034361E" w:rsidRDefault="00D922E5" w:rsidP="00343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 w:rsidR="0034361E" w:rsidRPr="0034361E">
        <w:rPr>
          <w:rFonts w:ascii="Times New Roman" w:hAnsi="Times New Roman"/>
          <w:sz w:val="28"/>
          <w:szCs w:val="28"/>
        </w:rPr>
        <w:t>.В</w:t>
      </w:r>
      <w:proofErr w:type="gramEnd"/>
      <w:r w:rsidR="0034361E" w:rsidRPr="0034361E"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 w:rsidR="0034361E" w:rsidRPr="0034361E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</w:p>
    <w:p w:rsidR="0034361E" w:rsidRDefault="0034361E" w:rsidP="0034361E">
      <w:pPr>
        <w:rPr>
          <w:sz w:val="22"/>
          <w:szCs w:val="22"/>
        </w:rPr>
      </w:pP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color w:val="000000"/>
          <w:sz w:val="28"/>
          <w:szCs w:val="28"/>
        </w:rPr>
        <w:t xml:space="preserve">О внесении дополнений </w:t>
      </w:r>
      <w:r w:rsidRPr="0034361E">
        <w:rPr>
          <w:rFonts w:ascii="Times New Roman" w:hAnsi="Times New Roman"/>
          <w:sz w:val="28"/>
          <w:szCs w:val="28"/>
        </w:rPr>
        <w:t>в постановление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администрации от 29.12.2015 № 639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34361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4361E">
        <w:rPr>
          <w:rFonts w:ascii="Times New Roman" w:hAnsi="Times New Roman"/>
          <w:sz w:val="28"/>
          <w:szCs w:val="28"/>
        </w:rPr>
        <w:t xml:space="preserve"> 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4361E">
        <w:rPr>
          <w:rFonts w:ascii="Times New Roman" w:hAnsi="Times New Roman"/>
          <w:sz w:val="28"/>
          <w:szCs w:val="28"/>
        </w:rPr>
        <w:t>«</w:t>
      </w:r>
      <w:proofErr w:type="spellStart"/>
      <w:r w:rsidRPr="0034361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4361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Лени</w:t>
      </w:r>
      <w:r w:rsidR="00494FFF">
        <w:rPr>
          <w:rFonts w:ascii="Times New Roman" w:hAnsi="Times New Roman"/>
          <w:sz w:val="28"/>
          <w:szCs w:val="28"/>
        </w:rPr>
        <w:t>н</w:t>
      </w:r>
      <w:r w:rsidRPr="0034361E">
        <w:rPr>
          <w:rFonts w:ascii="Times New Roman" w:hAnsi="Times New Roman"/>
          <w:sz w:val="28"/>
          <w:szCs w:val="28"/>
        </w:rPr>
        <w:t>градской области на 2016 год»</w:t>
      </w:r>
    </w:p>
    <w:p w:rsidR="0034361E" w:rsidRDefault="0034361E" w:rsidP="0034361E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34361E" w:rsidRPr="0034361E" w:rsidRDefault="0034361E" w:rsidP="0034361E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« Об общих принципах организации местного самоуправления в Российской Федерации»</w:t>
      </w:r>
      <w:r w:rsidR="00903D9F">
        <w:rPr>
          <w:rFonts w:ascii="Times New Roman" w:hAnsi="Times New Roman"/>
          <w:sz w:val="28"/>
          <w:szCs w:val="28"/>
        </w:rPr>
        <w:t>,</w:t>
      </w:r>
      <w:r w:rsidRPr="0034361E">
        <w:rPr>
          <w:rFonts w:ascii="Times New Roman" w:hAnsi="Times New Roman"/>
          <w:sz w:val="28"/>
          <w:szCs w:val="28"/>
        </w:rPr>
        <w:t xml:space="preserve">  Уставом муниципального образования  «</w:t>
      </w:r>
      <w:proofErr w:type="spellStart"/>
      <w:r w:rsidRPr="0034361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4361E">
        <w:rPr>
          <w:rFonts w:ascii="Times New Roman" w:hAnsi="Times New Roman"/>
          <w:sz w:val="28"/>
          <w:szCs w:val="28"/>
        </w:rPr>
        <w:t xml:space="preserve"> сельское поселение»  Всеволожского муниципального района Ленинградской области, администрация муниципального образования «</w:t>
      </w:r>
      <w:proofErr w:type="spellStart"/>
      <w:r w:rsidRPr="0034361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4361E">
        <w:rPr>
          <w:rFonts w:ascii="Times New Roman" w:hAnsi="Times New Roman"/>
          <w:sz w:val="28"/>
          <w:szCs w:val="28"/>
        </w:rPr>
        <w:t xml:space="preserve"> сельское поселение»  Всеволожского муниципального района Ленинградской области </w:t>
      </w:r>
    </w:p>
    <w:p w:rsidR="0034361E" w:rsidRPr="00494FFF" w:rsidRDefault="0034361E" w:rsidP="00494FFF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ПОСТАНОВЛЯЕТ:</w:t>
      </w:r>
    </w:p>
    <w:p w:rsidR="0034361E" w:rsidRPr="0034361E" w:rsidRDefault="0034361E" w:rsidP="0034361E">
      <w:pPr>
        <w:rPr>
          <w:rFonts w:ascii="Times New Roman" w:hAnsi="Times New Roman"/>
          <w:sz w:val="28"/>
          <w:szCs w:val="28"/>
        </w:rPr>
      </w:pPr>
      <w:r w:rsidRPr="0034361E">
        <w:rPr>
          <w:rFonts w:ascii="Times New Roman" w:hAnsi="Times New Roman"/>
          <w:sz w:val="28"/>
          <w:szCs w:val="28"/>
        </w:rPr>
        <w:t>1. Дополнить постановление администрации МО «</w:t>
      </w:r>
      <w:proofErr w:type="spellStart"/>
      <w:r w:rsidRPr="0034361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4361E">
        <w:rPr>
          <w:rFonts w:ascii="Times New Roman" w:hAnsi="Times New Roman"/>
          <w:sz w:val="28"/>
          <w:szCs w:val="28"/>
        </w:rPr>
        <w:t xml:space="preserve"> сельское поселение» от 29.12.2015 №639 ««Об утверждении муниципальной программы «Благоустройство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3436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361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4361E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</w:t>
      </w:r>
      <w:r>
        <w:rPr>
          <w:rFonts w:ascii="Times New Roman" w:hAnsi="Times New Roman"/>
          <w:sz w:val="28"/>
          <w:szCs w:val="28"/>
        </w:rPr>
        <w:t>н</w:t>
      </w:r>
      <w:r w:rsidRPr="0034361E">
        <w:rPr>
          <w:rFonts w:ascii="Times New Roman" w:hAnsi="Times New Roman"/>
          <w:sz w:val="28"/>
          <w:szCs w:val="28"/>
        </w:rPr>
        <w:t>градской области на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61E">
        <w:rPr>
          <w:rFonts w:ascii="Times New Roman" w:hAnsi="Times New Roman"/>
          <w:sz w:val="28"/>
          <w:szCs w:val="28"/>
        </w:rPr>
        <w:t>приложением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4361E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34361E" w:rsidRPr="00494FFF" w:rsidRDefault="0034361E" w:rsidP="0034361E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rPr>
          <w:sz w:val="28"/>
          <w:szCs w:val="28"/>
        </w:rPr>
        <w:t xml:space="preserve">2. Настоящее постановление подлежит размещению </w:t>
      </w:r>
      <w:r w:rsidRPr="00494FFF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494FFF">
        <w:rPr>
          <w:sz w:val="28"/>
          <w:szCs w:val="28"/>
        </w:rPr>
        <w:t>Лесколовское</w:t>
      </w:r>
      <w:proofErr w:type="spellEnd"/>
      <w:r w:rsidRPr="00494FFF">
        <w:rPr>
          <w:sz w:val="28"/>
          <w:szCs w:val="28"/>
        </w:rPr>
        <w:t xml:space="preserve"> сельское поселение» в информационно-коммуникационной сети Интернет.</w:t>
      </w:r>
    </w:p>
    <w:p w:rsidR="0034361E" w:rsidRPr="0034361E" w:rsidRDefault="0034361E" w:rsidP="0034361E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 w:rsidRPr="0034361E">
        <w:rPr>
          <w:rStyle w:val="ad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34361E" w:rsidRDefault="0034361E" w:rsidP="0034361E">
      <w:pPr>
        <w:ind w:firstLine="225"/>
        <w:rPr>
          <w:color w:val="000000"/>
        </w:rPr>
      </w:pPr>
    </w:p>
    <w:p w:rsidR="0034361E" w:rsidRDefault="0034361E" w:rsidP="0034361E">
      <w:pPr>
        <w:ind w:firstLine="225"/>
        <w:rPr>
          <w:color w:val="000000"/>
          <w:sz w:val="28"/>
          <w:szCs w:val="28"/>
        </w:rPr>
      </w:pPr>
    </w:p>
    <w:p w:rsidR="0034361E" w:rsidRPr="0034361E" w:rsidRDefault="0034361E" w:rsidP="0034361E">
      <w:pPr>
        <w:rPr>
          <w:rFonts w:ascii="Times New Roman" w:hAnsi="Times New Roman"/>
        </w:rPr>
      </w:pPr>
      <w:r w:rsidRPr="0034361E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</w:t>
      </w:r>
      <w:r w:rsidR="00494FF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34361E">
        <w:rPr>
          <w:rFonts w:ascii="Times New Roman" w:hAnsi="Times New Roman"/>
          <w:color w:val="000000"/>
          <w:sz w:val="28"/>
          <w:szCs w:val="28"/>
        </w:rPr>
        <w:t xml:space="preserve">  А.Г. </w:t>
      </w:r>
      <w:proofErr w:type="spellStart"/>
      <w:r w:rsidRPr="0034361E">
        <w:rPr>
          <w:rFonts w:ascii="Times New Roman" w:hAnsi="Times New Roman"/>
          <w:color w:val="000000"/>
          <w:sz w:val="28"/>
          <w:szCs w:val="28"/>
        </w:rPr>
        <w:t>Ананян</w:t>
      </w:r>
      <w:proofErr w:type="spellEnd"/>
      <w:r w:rsidRPr="0034361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bookmarkStart w:id="1" w:name="_MON_1515918599"/>
    <w:bookmarkEnd w:id="1"/>
    <w:p w:rsidR="001631C9" w:rsidRPr="0034361E" w:rsidRDefault="008346AE" w:rsidP="0034361E">
      <w:pPr>
        <w:rPr>
          <w:rFonts w:ascii="Times New Roman" w:eastAsia="Calibri" w:hAnsi="Times New Roman"/>
          <w:szCs w:val="24"/>
        </w:rPr>
      </w:pPr>
      <w:r w:rsidRPr="00BB7B8C">
        <w:rPr>
          <w:rFonts w:ascii="Times New Roman" w:eastAsia="Calibri" w:hAnsi="Times New Roman"/>
          <w:szCs w:val="24"/>
        </w:rPr>
        <w:object w:dxaOrig="15433" w:dyaOrig="9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35pt;height:468.65pt" o:ole="">
            <v:imagedata r:id="rId8" o:title=""/>
          </v:shape>
          <o:OLEObject Type="Embed" ProgID="Word.Document.12" ShapeID="_x0000_i1025" DrawAspect="Content" ObjectID="_1515929122" r:id="rId9">
            <o:FieldCodes>\s</o:FieldCodes>
          </o:OLEObject>
        </w:object>
      </w:r>
    </w:p>
    <w:sectPr w:rsidR="001631C9" w:rsidRPr="0034361E" w:rsidSect="00BB7B8C">
      <w:headerReference w:type="default" r:id="rId10"/>
      <w:pgSz w:w="11906" w:h="16838"/>
      <w:pgMar w:top="851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57" w:rsidRDefault="005B7D57" w:rsidP="006863B1">
      <w:r>
        <w:separator/>
      </w:r>
    </w:p>
  </w:endnote>
  <w:endnote w:type="continuationSeparator" w:id="0">
    <w:p w:rsidR="005B7D57" w:rsidRDefault="005B7D57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57" w:rsidRDefault="005B7D57" w:rsidP="006863B1">
      <w:r>
        <w:separator/>
      </w:r>
    </w:p>
  </w:footnote>
  <w:footnote w:type="continuationSeparator" w:id="0">
    <w:p w:rsidR="005B7D57" w:rsidRDefault="005B7D57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>
    <w:pPr>
      <w:pStyle w:val="a6"/>
      <w:jc w:val="center"/>
    </w:pPr>
  </w:p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3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22340"/>
    <w:rsid w:val="00023081"/>
    <w:rsid w:val="0004607E"/>
    <w:rsid w:val="00080148"/>
    <w:rsid w:val="000B7E01"/>
    <w:rsid w:val="000F36DD"/>
    <w:rsid w:val="00151CED"/>
    <w:rsid w:val="00161891"/>
    <w:rsid w:val="001631C9"/>
    <w:rsid w:val="001D0B20"/>
    <w:rsid w:val="001F2FE8"/>
    <w:rsid w:val="0026676A"/>
    <w:rsid w:val="002745A6"/>
    <w:rsid w:val="002B2C01"/>
    <w:rsid w:val="002E6723"/>
    <w:rsid w:val="002F7C75"/>
    <w:rsid w:val="0034361E"/>
    <w:rsid w:val="00350D81"/>
    <w:rsid w:val="00357998"/>
    <w:rsid w:val="003815D2"/>
    <w:rsid w:val="003A0FCF"/>
    <w:rsid w:val="00446061"/>
    <w:rsid w:val="00457CAF"/>
    <w:rsid w:val="004774B2"/>
    <w:rsid w:val="00494FFF"/>
    <w:rsid w:val="004D03C0"/>
    <w:rsid w:val="004E387F"/>
    <w:rsid w:val="004F22F8"/>
    <w:rsid w:val="00512B9E"/>
    <w:rsid w:val="00527242"/>
    <w:rsid w:val="005B7D57"/>
    <w:rsid w:val="005C7446"/>
    <w:rsid w:val="0066154B"/>
    <w:rsid w:val="006863B1"/>
    <w:rsid w:val="006B4391"/>
    <w:rsid w:val="006C3323"/>
    <w:rsid w:val="006D110A"/>
    <w:rsid w:val="006E2C2E"/>
    <w:rsid w:val="00701D31"/>
    <w:rsid w:val="007178A9"/>
    <w:rsid w:val="00747E78"/>
    <w:rsid w:val="007752DF"/>
    <w:rsid w:val="0078049E"/>
    <w:rsid w:val="007C076C"/>
    <w:rsid w:val="007E431F"/>
    <w:rsid w:val="007F267B"/>
    <w:rsid w:val="008036B2"/>
    <w:rsid w:val="00822F6C"/>
    <w:rsid w:val="008346AE"/>
    <w:rsid w:val="00876E02"/>
    <w:rsid w:val="00892E68"/>
    <w:rsid w:val="008D6D22"/>
    <w:rsid w:val="008E03A1"/>
    <w:rsid w:val="008E2C63"/>
    <w:rsid w:val="00903D9F"/>
    <w:rsid w:val="00911457"/>
    <w:rsid w:val="00915D5A"/>
    <w:rsid w:val="009F510C"/>
    <w:rsid w:val="00A0186A"/>
    <w:rsid w:val="00A041EB"/>
    <w:rsid w:val="00A068EB"/>
    <w:rsid w:val="00A32EDF"/>
    <w:rsid w:val="00A45B81"/>
    <w:rsid w:val="00AD37BC"/>
    <w:rsid w:val="00B52DCE"/>
    <w:rsid w:val="00B63D59"/>
    <w:rsid w:val="00B9728A"/>
    <w:rsid w:val="00BB7B8C"/>
    <w:rsid w:val="00BF5FA0"/>
    <w:rsid w:val="00C30B27"/>
    <w:rsid w:val="00C810BB"/>
    <w:rsid w:val="00CD3679"/>
    <w:rsid w:val="00D00DF7"/>
    <w:rsid w:val="00D016EA"/>
    <w:rsid w:val="00D32D96"/>
    <w:rsid w:val="00D40D88"/>
    <w:rsid w:val="00D60CCB"/>
    <w:rsid w:val="00D67252"/>
    <w:rsid w:val="00D922E5"/>
    <w:rsid w:val="00DA39AB"/>
    <w:rsid w:val="00DF336D"/>
    <w:rsid w:val="00E02909"/>
    <w:rsid w:val="00E54D0F"/>
    <w:rsid w:val="00E64316"/>
    <w:rsid w:val="00E6679B"/>
    <w:rsid w:val="00EE1692"/>
    <w:rsid w:val="00EE60E0"/>
    <w:rsid w:val="00EE6332"/>
    <w:rsid w:val="00F03C13"/>
    <w:rsid w:val="00F12392"/>
    <w:rsid w:val="00F611C1"/>
    <w:rsid w:val="00F62672"/>
    <w:rsid w:val="00F63B67"/>
    <w:rsid w:val="00F7380A"/>
    <w:rsid w:val="00F94B76"/>
    <w:rsid w:val="00FC2C92"/>
    <w:rsid w:val="00FD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361E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631C9"/>
    <w:rPr>
      <w:color w:val="0066CC"/>
      <w:u w:val="single"/>
    </w:rPr>
  </w:style>
  <w:style w:type="paragraph" w:customStyle="1" w:styleId="ConsPlusNonformat">
    <w:name w:val="ConsPlusNonformat"/>
    <w:rsid w:val="00163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0F36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43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343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Вера Кривенко</cp:lastModifiedBy>
  <cp:revision>55</cp:revision>
  <cp:lastPrinted>2016-02-02T08:04:00Z</cp:lastPrinted>
  <dcterms:created xsi:type="dcterms:W3CDTF">2015-12-09T05:29:00Z</dcterms:created>
  <dcterms:modified xsi:type="dcterms:W3CDTF">2016-02-02T11:38:00Z</dcterms:modified>
</cp:coreProperties>
</file>