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5E" w:rsidRPr="001352F5" w:rsidRDefault="00B6485E" w:rsidP="00B6485E">
      <w:pPr>
        <w:shd w:val="clear" w:color="auto" w:fill="FFFFFF"/>
        <w:ind w:left="62"/>
        <w:jc w:val="center"/>
        <w:rPr>
          <w:sz w:val="28"/>
          <w:szCs w:val="28"/>
        </w:rPr>
      </w:pPr>
      <w:r>
        <w:rPr>
          <w:noProof/>
          <w:sz w:val="28"/>
          <w:szCs w:val="28"/>
        </w:rPr>
        <w:drawing>
          <wp:inline distT="0" distB="0" distL="0" distR="0">
            <wp:extent cx="769620" cy="7696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F92032" w:rsidRDefault="00F92032" w:rsidP="00B6485E">
      <w:pPr>
        <w:shd w:val="clear" w:color="auto" w:fill="FFFFFF"/>
        <w:jc w:val="center"/>
        <w:rPr>
          <w:b/>
          <w:sz w:val="28"/>
          <w:szCs w:val="28"/>
        </w:rPr>
      </w:pPr>
    </w:p>
    <w:p w:rsidR="00B6485E" w:rsidRPr="0095155A" w:rsidRDefault="006C54D1" w:rsidP="00B6485E">
      <w:pPr>
        <w:shd w:val="clear" w:color="auto" w:fill="FFFFFF"/>
        <w:jc w:val="center"/>
        <w:rPr>
          <w:b/>
          <w:sz w:val="28"/>
          <w:szCs w:val="28"/>
        </w:rPr>
      </w:pPr>
      <w:r>
        <w:rPr>
          <w:b/>
          <w:sz w:val="28"/>
          <w:szCs w:val="28"/>
        </w:rPr>
        <w:t>ЛЕСКОЛОВСКОЕ СЕЛЬСКОЕ ПОСЕЛЕНИЕ</w:t>
      </w:r>
    </w:p>
    <w:p w:rsidR="00B6485E" w:rsidRDefault="00B6485E" w:rsidP="00B6485E">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F92032" w:rsidRPr="001352F5" w:rsidRDefault="00F92032" w:rsidP="00F92032">
      <w:pPr>
        <w:shd w:val="clear" w:color="auto" w:fill="FFFFFF"/>
        <w:jc w:val="center"/>
        <w:rPr>
          <w:sz w:val="28"/>
          <w:szCs w:val="28"/>
        </w:rPr>
      </w:pPr>
      <w:r w:rsidRPr="0095155A">
        <w:rPr>
          <w:b/>
          <w:sz w:val="28"/>
          <w:szCs w:val="28"/>
        </w:rPr>
        <w:t>АДМИНИСТРАЦИЯ</w:t>
      </w:r>
    </w:p>
    <w:p w:rsidR="00F92032" w:rsidRPr="0095155A" w:rsidRDefault="00F92032" w:rsidP="00B6485E">
      <w:pPr>
        <w:shd w:val="clear" w:color="auto" w:fill="FFFFFF"/>
        <w:ind w:firstLine="709"/>
        <w:jc w:val="center"/>
        <w:rPr>
          <w:b/>
          <w:sz w:val="28"/>
          <w:szCs w:val="28"/>
        </w:rPr>
      </w:pPr>
    </w:p>
    <w:p w:rsidR="00B6485E" w:rsidRPr="0095155A" w:rsidRDefault="00B6485E" w:rsidP="00B6485E">
      <w:pPr>
        <w:shd w:val="clear" w:color="auto" w:fill="FFFFFF"/>
        <w:jc w:val="center"/>
        <w:rPr>
          <w:b/>
          <w:sz w:val="28"/>
          <w:szCs w:val="28"/>
        </w:rPr>
      </w:pPr>
    </w:p>
    <w:p w:rsidR="00B6485E" w:rsidRPr="001352F5" w:rsidRDefault="00B6485E" w:rsidP="00F92032">
      <w:pPr>
        <w:shd w:val="clear" w:color="auto" w:fill="FFFFFF"/>
        <w:rPr>
          <w:sz w:val="28"/>
          <w:szCs w:val="28"/>
        </w:rPr>
      </w:pPr>
    </w:p>
    <w:p w:rsidR="00B6485E" w:rsidRDefault="00B6485E" w:rsidP="00B6485E">
      <w:pPr>
        <w:jc w:val="center"/>
        <w:rPr>
          <w:b/>
        </w:rPr>
      </w:pPr>
    </w:p>
    <w:p w:rsidR="00B6485E" w:rsidRDefault="00B6485E" w:rsidP="00B6485E">
      <w:pPr>
        <w:jc w:val="center"/>
        <w:rPr>
          <w:b/>
          <w:sz w:val="28"/>
          <w:szCs w:val="28"/>
        </w:rPr>
      </w:pPr>
      <w:r>
        <w:rPr>
          <w:b/>
          <w:sz w:val="28"/>
          <w:szCs w:val="28"/>
        </w:rPr>
        <w:t>ПОСТАНОВЛЕНИЕ</w:t>
      </w:r>
    </w:p>
    <w:p w:rsidR="00B6485E" w:rsidRDefault="00B6485E" w:rsidP="00B6485E">
      <w:pPr>
        <w:jc w:val="center"/>
        <w:rPr>
          <w:sz w:val="28"/>
          <w:szCs w:val="28"/>
        </w:rPr>
      </w:pPr>
    </w:p>
    <w:p w:rsidR="00B6485E" w:rsidRDefault="00B6485E" w:rsidP="00B6485E">
      <w:pPr>
        <w:jc w:val="center"/>
        <w:rPr>
          <w:sz w:val="28"/>
          <w:szCs w:val="28"/>
        </w:rPr>
      </w:pPr>
    </w:p>
    <w:p w:rsidR="00B6485E" w:rsidRPr="00E27CC7" w:rsidRDefault="00B6485E" w:rsidP="00B6485E">
      <w:pPr>
        <w:jc w:val="both"/>
      </w:pPr>
      <w:r>
        <w:t xml:space="preserve">    </w:t>
      </w:r>
      <w:r w:rsidR="00C019DF">
        <w:t xml:space="preserve">13 августа </w:t>
      </w:r>
      <w:r w:rsidR="006C54D1">
        <w:t>2024 г</w:t>
      </w:r>
      <w:r w:rsidRPr="00E27CC7">
        <w:t xml:space="preserve">                                                                                                    </w:t>
      </w:r>
      <w:r w:rsidR="008A0F10">
        <w:t xml:space="preserve">  </w:t>
      </w:r>
      <w:r w:rsidRPr="00E27CC7">
        <w:t xml:space="preserve">      №</w:t>
      </w:r>
      <w:r w:rsidR="008A0F10">
        <w:t xml:space="preserve"> </w:t>
      </w:r>
      <w:r w:rsidR="00C019DF">
        <w:t>574</w:t>
      </w:r>
    </w:p>
    <w:p w:rsidR="00B6485E" w:rsidRPr="00E27CC7" w:rsidRDefault="00B6485E" w:rsidP="00B6485E">
      <w:pPr>
        <w:jc w:val="both"/>
      </w:pPr>
      <w:r w:rsidRPr="00E27CC7">
        <w:t xml:space="preserve">    дер. Верхние Осельки</w:t>
      </w:r>
    </w:p>
    <w:p w:rsidR="00B6485E" w:rsidRPr="00E27CC7" w:rsidRDefault="00B6485E" w:rsidP="00B6485E">
      <w:pPr>
        <w:jc w:val="both"/>
      </w:pPr>
    </w:p>
    <w:p w:rsidR="00B6485E" w:rsidRPr="00E27CC7" w:rsidRDefault="00B6485E" w:rsidP="00B6485E">
      <w:pPr>
        <w:jc w:val="both"/>
      </w:pPr>
    </w:p>
    <w:p w:rsidR="00B6485E" w:rsidRPr="00E27CC7" w:rsidRDefault="00B6485E" w:rsidP="00B6485E">
      <w:pPr>
        <w:shd w:val="clear" w:color="auto" w:fill="FFFFFF"/>
        <w:tabs>
          <w:tab w:val="left" w:pos="4253"/>
        </w:tabs>
        <w:rPr>
          <w:bCs/>
        </w:rPr>
      </w:pPr>
      <w:r w:rsidRPr="00E27CC7">
        <w:t>Об утверждении </w:t>
      </w:r>
      <w:proofErr w:type="gramStart"/>
      <w:r w:rsidRPr="00E27CC7">
        <w:rPr>
          <w:bCs/>
        </w:rPr>
        <w:t>административного</w:t>
      </w:r>
      <w:proofErr w:type="gramEnd"/>
    </w:p>
    <w:p w:rsidR="00B6485E" w:rsidRPr="00E27CC7" w:rsidRDefault="00B6485E" w:rsidP="00B6485E">
      <w:pPr>
        <w:shd w:val="clear" w:color="auto" w:fill="FFFFFF"/>
        <w:tabs>
          <w:tab w:val="left" w:pos="4253"/>
        </w:tabs>
        <w:rPr>
          <w:bCs/>
        </w:rPr>
      </w:pPr>
      <w:r w:rsidRPr="00E27CC7">
        <w:rPr>
          <w:bCs/>
        </w:rPr>
        <w:t>регламента</w:t>
      </w:r>
      <w:r w:rsidRPr="00E27CC7">
        <w:rPr>
          <w:color w:val="FF0000"/>
        </w:rPr>
        <w:t> </w:t>
      </w:r>
      <w:r w:rsidRPr="00E27CC7">
        <w:rPr>
          <w:bCs/>
        </w:rPr>
        <w:t>по предоставлению администрацией</w:t>
      </w:r>
    </w:p>
    <w:p w:rsidR="00B6485E" w:rsidRPr="00E27CC7" w:rsidRDefault="004F377A" w:rsidP="00B6485E">
      <w:pPr>
        <w:shd w:val="clear" w:color="auto" w:fill="FFFFFF"/>
        <w:tabs>
          <w:tab w:val="left" w:pos="4253"/>
        </w:tabs>
        <w:rPr>
          <w:bCs/>
        </w:rPr>
      </w:pPr>
      <w:proofErr w:type="spellStart"/>
      <w:r>
        <w:rPr>
          <w:bCs/>
        </w:rPr>
        <w:t>Лесколовско</w:t>
      </w:r>
      <w:r w:rsidR="00846FE4">
        <w:rPr>
          <w:bCs/>
        </w:rPr>
        <w:t>го</w:t>
      </w:r>
      <w:proofErr w:type="spellEnd"/>
      <w:r>
        <w:rPr>
          <w:bCs/>
        </w:rPr>
        <w:t> сельско</w:t>
      </w:r>
      <w:r w:rsidR="00846FE4">
        <w:rPr>
          <w:bCs/>
        </w:rPr>
        <w:t>го</w:t>
      </w:r>
      <w:r>
        <w:rPr>
          <w:bCs/>
        </w:rPr>
        <w:t xml:space="preserve"> поселени</w:t>
      </w:r>
      <w:r w:rsidR="00846FE4">
        <w:rPr>
          <w:bCs/>
        </w:rPr>
        <w:t>я</w:t>
      </w:r>
    </w:p>
    <w:p w:rsidR="00B6485E" w:rsidRPr="00E27CC7" w:rsidRDefault="00B6485E" w:rsidP="00B6485E">
      <w:pPr>
        <w:shd w:val="clear" w:color="auto" w:fill="FFFFFF"/>
        <w:tabs>
          <w:tab w:val="left" w:pos="4253"/>
        </w:tabs>
        <w:rPr>
          <w:bCs/>
        </w:rPr>
      </w:pPr>
      <w:r w:rsidRPr="00E27CC7">
        <w:rPr>
          <w:bCs/>
        </w:rPr>
        <w:t>Всеволожского муниципального</w:t>
      </w:r>
      <w:r w:rsidRPr="00E27CC7">
        <w:t> </w:t>
      </w:r>
      <w:r w:rsidRPr="00E27CC7">
        <w:rPr>
          <w:bCs/>
        </w:rPr>
        <w:t>района</w:t>
      </w:r>
    </w:p>
    <w:p w:rsidR="00B6485E" w:rsidRPr="00E27CC7" w:rsidRDefault="00B6485E" w:rsidP="00B6485E">
      <w:pPr>
        <w:shd w:val="clear" w:color="auto" w:fill="FFFFFF"/>
        <w:tabs>
          <w:tab w:val="left" w:pos="4253"/>
        </w:tabs>
        <w:rPr>
          <w:bCs/>
        </w:rPr>
      </w:pPr>
      <w:r w:rsidRPr="00E27CC7">
        <w:rPr>
          <w:bCs/>
        </w:rPr>
        <w:t>Ленинградской области муниципальной услуги</w:t>
      </w:r>
    </w:p>
    <w:p w:rsidR="00B6485E" w:rsidRPr="00E27CC7" w:rsidRDefault="00B6485E" w:rsidP="00B6485E">
      <w:pPr>
        <w:shd w:val="clear" w:color="auto" w:fill="FFFFFF"/>
        <w:tabs>
          <w:tab w:val="left" w:pos="4253"/>
        </w:tabs>
        <w:rPr>
          <w:bCs/>
        </w:rPr>
      </w:pPr>
      <w:r w:rsidRPr="00E27CC7">
        <w:rPr>
          <w:color w:val="000000"/>
        </w:rPr>
        <w:t xml:space="preserve">«Присвоение, </w:t>
      </w:r>
      <w:r w:rsidRPr="00E27CC7">
        <w:t>изменение</w:t>
      </w:r>
      <w:r w:rsidRPr="00E27CC7">
        <w:rPr>
          <w:color w:val="000000"/>
        </w:rPr>
        <w:t xml:space="preserve"> и аннулирование адресов</w:t>
      </w:r>
      <w:r w:rsidRPr="00E27CC7">
        <w:rPr>
          <w:bCs/>
        </w:rPr>
        <w:t xml:space="preserve">» </w:t>
      </w:r>
    </w:p>
    <w:p w:rsidR="00B6485E" w:rsidRPr="00E27CC7" w:rsidRDefault="00B6485E" w:rsidP="00B6485E">
      <w:pPr>
        <w:widowControl w:val="0"/>
        <w:shd w:val="clear" w:color="auto" w:fill="FFFFFF"/>
        <w:autoSpaceDE w:val="0"/>
        <w:autoSpaceDN w:val="0"/>
        <w:adjustRightInd w:val="0"/>
        <w:spacing w:line="240" w:lineRule="exact"/>
        <w:ind w:firstLine="709"/>
        <w:jc w:val="both"/>
        <w:rPr>
          <w:bCs/>
          <w:spacing w:val="-1"/>
        </w:rPr>
      </w:pPr>
    </w:p>
    <w:p w:rsidR="00B6485E" w:rsidRPr="00E27CC7" w:rsidRDefault="00B6485E" w:rsidP="00B6485E">
      <w:pPr>
        <w:widowControl w:val="0"/>
        <w:shd w:val="clear" w:color="auto" w:fill="FFFFFF"/>
        <w:autoSpaceDE w:val="0"/>
        <w:autoSpaceDN w:val="0"/>
        <w:adjustRightInd w:val="0"/>
        <w:spacing w:line="240" w:lineRule="exact"/>
        <w:ind w:firstLine="709"/>
        <w:jc w:val="both"/>
        <w:rPr>
          <w:bCs/>
          <w:spacing w:val="-1"/>
        </w:rPr>
      </w:pPr>
      <w:r w:rsidRPr="00E27CC7">
        <w:rPr>
          <w:bCs/>
          <w:spacing w:val="-1"/>
        </w:rPr>
        <w:t xml:space="preserve">В соответствии с Федеральным законом от 27.07.2010 № 210-ФЗ «Об организации предоставления государственных и муниципальных услуг», Постановления Правительства РФ от 19.11.2014 № 1221 «Об утверждении Правил присвоения, изменения и аннулирования адресов», Уставом </w:t>
      </w:r>
      <w:proofErr w:type="spellStart"/>
      <w:r w:rsidR="00631974">
        <w:rPr>
          <w:bCs/>
          <w:spacing w:val="-1"/>
        </w:rPr>
        <w:t>Лесколовско</w:t>
      </w:r>
      <w:r w:rsidR="00F92032">
        <w:rPr>
          <w:bCs/>
          <w:spacing w:val="-1"/>
        </w:rPr>
        <w:t>го</w:t>
      </w:r>
      <w:proofErr w:type="spellEnd"/>
      <w:r w:rsidR="00631974">
        <w:rPr>
          <w:bCs/>
          <w:spacing w:val="-1"/>
        </w:rPr>
        <w:t xml:space="preserve"> сельско</w:t>
      </w:r>
      <w:r w:rsidR="00F92032">
        <w:rPr>
          <w:bCs/>
          <w:spacing w:val="-1"/>
        </w:rPr>
        <w:t>го</w:t>
      </w:r>
      <w:r w:rsidR="00631974">
        <w:rPr>
          <w:bCs/>
          <w:spacing w:val="-1"/>
        </w:rPr>
        <w:t xml:space="preserve"> поселени</w:t>
      </w:r>
      <w:r w:rsidR="00F92032">
        <w:rPr>
          <w:bCs/>
          <w:spacing w:val="-1"/>
        </w:rPr>
        <w:t>я</w:t>
      </w:r>
      <w:r w:rsidRPr="00E27CC7">
        <w:rPr>
          <w:bCs/>
          <w:spacing w:val="-1"/>
        </w:rPr>
        <w:t xml:space="preserve"> Всеволожского муниципального района Ленинградской области, администрация </w:t>
      </w:r>
      <w:proofErr w:type="spellStart"/>
      <w:r w:rsidR="00631974">
        <w:rPr>
          <w:bCs/>
          <w:spacing w:val="-1"/>
        </w:rPr>
        <w:t>Лесколовско</w:t>
      </w:r>
      <w:r w:rsidR="00F92032">
        <w:rPr>
          <w:bCs/>
          <w:spacing w:val="-1"/>
        </w:rPr>
        <w:t>го</w:t>
      </w:r>
      <w:proofErr w:type="spellEnd"/>
      <w:r w:rsidR="00631974">
        <w:rPr>
          <w:bCs/>
          <w:spacing w:val="-1"/>
        </w:rPr>
        <w:t xml:space="preserve"> сельско</w:t>
      </w:r>
      <w:r w:rsidR="00F92032">
        <w:rPr>
          <w:bCs/>
          <w:spacing w:val="-1"/>
        </w:rPr>
        <w:t>го</w:t>
      </w:r>
      <w:r w:rsidR="00631974">
        <w:rPr>
          <w:bCs/>
          <w:spacing w:val="-1"/>
        </w:rPr>
        <w:t xml:space="preserve"> поселени</w:t>
      </w:r>
      <w:r w:rsidR="00F92032">
        <w:rPr>
          <w:bCs/>
          <w:spacing w:val="-1"/>
        </w:rPr>
        <w:t>я</w:t>
      </w:r>
      <w:r w:rsidRPr="00E27CC7">
        <w:rPr>
          <w:bCs/>
          <w:spacing w:val="-1"/>
        </w:rPr>
        <w:t xml:space="preserve"> Всеволожского муниципального района Ленинградской области </w:t>
      </w:r>
    </w:p>
    <w:p w:rsidR="00B6485E" w:rsidRPr="00E27CC7" w:rsidRDefault="00B6485E" w:rsidP="00B6485E">
      <w:pPr>
        <w:widowControl w:val="0"/>
        <w:shd w:val="clear" w:color="auto" w:fill="FFFFFF"/>
        <w:autoSpaceDE w:val="0"/>
        <w:autoSpaceDN w:val="0"/>
        <w:adjustRightInd w:val="0"/>
        <w:spacing w:line="240" w:lineRule="exact"/>
        <w:ind w:firstLine="709"/>
        <w:jc w:val="both"/>
        <w:rPr>
          <w:bCs/>
          <w:spacing w:val="-1"/>
        </w:rPr>
      </w:pPr>
    </w:p>
    <w:p w:rsidR="00B6485E" w:rsidRPr="00E27CC7" w:rsidRDefault="00B6485E" w:rsidP="00B6485E">
      <w:pPr>
        <w:widowControl w:val="0"/>
        <w:shd w:val="clear" w:color="auto" w:fill="FFFFFF"/>
        <w:autoSpaceDE w:val="0"/>
        <w:autoSpaceDN w:val="0"/>
        <w:adjustRightInd w:val="0"/>
        <w:spacing w:line="240" w:lineRule="exact"/>
        <w:ind w:firstLine="709"/>
        <w:jc w:val="both"/>
        <w:rPr>
          <w:bCs/>
          <w:spacing w:val="-1"/>
        </w:rPr>
      </w:pPr>
      <w:r w:rsidRPr="00E27CC7">
        <w:rPr>
          <w:bCs/>
          <w:spacing w:val="-1"/>
        </w:rPr>
        <w:t>ПОСТАНОВЛЯЕТ:</w:t>
      </w:r>
    </w:p>
    <w:p w:rsidR="00B6485E" w:rsidRPr="00E27CC7" w:rsidRDefault="00B6485E" w:rsidP="00B6485E">
      <w:pPr>
        <w:widowControl w:val="0"/>
        <w:shd w:val="clear" w:color="auto" w:fill="FFFFFF"/>
        <w:autoSpaceDE w:val="0"/>
        <w:autoSpaceDN w:val="0"/>
        <w:adjustRightInd w:val="0"/>
        <w:spacing w:line="240" w:lineRule="exact"/>
        <w:ind w:firstLine="709"/>
        <w:jc w:val="both"/>
        <w:rPr>
          <w:bCs/>
          <w:spacing w:val="-1"/>
        </w:rPr>
      </w:pPr>
    </w:p>
    <w:p w:rsidR="00B6485E" w:rsidRPr="00E27CC7" w:rsidRDefault="00B6485E" w:rsidP="00B6485E">
      <w:pPr>
        <w:widowControl w:val="0"/>
        <w:shd w:val="clear" w:color="auto" w:fill="FFFFFF"/>
        <w:autoSpaceDE w:val="0"/>
        <w:autoSpaceDN w:val="0"/>
        <w:adjustRightInd w:val="0"/>
        <w:spacing w:line="240" w:lineRule="exact"/>
        <w:ind w:firstLine="709"/>
        <w:jc w:val="both"/>
        <w:rPr>
          <w:bCs/>
          <w:spacing w:val="-1"/>
        </w:rPr>
      </w:pPr>
      <w:r w:rsidRPr="00E27CC7">
        <w:rPr>
          <w:bCs/>
          <w:spacing w:val="-1"/>
        </w:rPr>
        <w:t>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rsidR="00B6485E" w:rsidRPr="00E27CC7" w:rsidRDefault="00B6485E" w:rsidP="00B6485E">
      <w:pPr>
        <w:widowControl w:val="0"/>
        <w:shd w:val="clear" w:color="auto" w:fill="FFFFFF"/>
        <w:autoSpaceDE w:val="0"/>
        <w:autoSpaceDN w:val="0"/>
        <w:adjustRightInd w:val="0"/>
        <w:spacing w:line="240" w:lineRule="exact"/>
        <w:ind w:firstLine="709"/>
        <w:jc w:val="both"/>
        <w:rPr>
          <w:bCs/>
          <w:spacing w:val="-1"/>
        </w:rPr>
      </w:pPr>
      <w:r w:rsidRPr="00E27CC7">
        <w:rPr>
          <w:bCs/>
          <w:spacing w:val="-1"/>
        </w:rPr>
        <w:t xml:space="preserve">2. В связи с утверждением административного регламента, указанного в п. 1 настоящего постановления, признать утратившим силу постановление администрации </w:t>
      </w:r>
      <w:proofErr w:type="spellStart"/>
      <w:r w:rsidRPr="00E27CC7">
        <w:rPr>
          <w:bCs/>
          <w:spacing w:val="-1"/>
        </w:rPr>
        <w:t>Лесколовско</w:t>
      </w:r>
      <w:r w:rsidR="00F92032">
        <w:rPr>
          <w:bCs/>
          <w:spacing w:val="-1"/>
        </w:rPr>
        <w:t>го</w:t>
      </w:r>
      <w:proofErr w:type="spellEnd"/>
      <w:r w:rsidRPr="00E27CC7">
        <w:rPr>
          <w:bCs/>
          <w:spacing w:val="-1"/>
        </w:rPr>
        <w:t xml:space="preserve"> сельско</w:t>
      </w:r>
      <w:r w:rsidR="00F92032">
        <w:rPr>
          <w:bCs/>
          <w:spacing w:val="-1"/>
        </w:rPr>
        <w:t>го</w:t>
      </w:r>
      <w:r w:rsidRPr="00E27CC7">
        <w:rPr>
          <w:bCs/>
          <w:spacing w:val="-1"/>
        </w:rPr>
        <w:t xml:space="preserve"> поселени</w:t>
      </w:r>
      <w:r w:rsidR="00F92032">
        <w:rPr>
          <w:bCs/>
          <w:spacing w:val="-1"/>
        </w:rPr>
        <w:t>я</w:t>
      </w:r>
      <w:r w:rsidRPr="00E27CC7">
        <w:rPr>
          <w:bCs/>
          <w:spacing w:val="-1"/>
        </w:rPr>
        <w:t xml:space="preserve"> Всеволожского муниципального района Ленинградской области от </w:t>
      </w:r>
      <w:r w:rsidR="00F92032">
        <w:rPr>
          <w:bCs/>
          <w:spacing w:val="-1"/>
        </w:rPr>
        <w:t>09.07.2024</w:t>
      </w:r>
      <w:r w:rsidRPr="00E27CC7">
        <w:rPr>
          <w:bCs/>
          <w:spacing w:val="-1"/>
        </w:rPr>
        <w:t xml:space="preserve"> г. №</w:t>
      </w:r>
      <w:r w:rsidR="00F92032">
        <w:rPr>
          <w:bCs/>
          <w:spacing w:val="-1"/>
        </w:rPr>
        <w:t xml:space="preserve"> 447</w:t>
      </w:r>
      <w:r w:rsidRPr="00E27CC7">
        <w:rPr>
          <w:bCs/>
          <w:spacing w:val="-1"/>
        </w:rPr>
        <w:t xml:space="preserve"> «Об утверждении административного регламента предоставления муниципальной услуги «Присвоение, изменение и аннулирование адресов».</w:t>
      </w:r>
    </w:p>
    <w:p w:rsidR="00B6485E" w:rsidRPr="00E27CC7" w:rsidRDefault="00B6485E" w:rsidP="00B6485E">
      <w:pPr>
        <w:widowControl w:val="0"/>
        <w:shd w:val="clear" w:color="auto" w:fill="FFFFFF"/>
        <w:autoSpaceDE w:val="0"/>
        <w:autoSpaceDN w:val="0"/>
        <w:adjustRightInd w:val="0"/>
        <w:spacing w:line="240" w:lineRule="exact"/>
        <w:ind w:firstLine="709"/>
        <w:jc w:val="both"/>
        <w:rPr>
          <w:bCs/>
          <w:spacing w:val="-1"/>
        </w:rPr>
      </w:pPr>
      <w:r w:rsidRPr="00E27CC7">
        <w:rPr>
          <w:bCs/>
          <w:spacing w:val="-1"/>
        </w:rPr>
        <w:t xml:space="preserve">3. </w:t>
      </w:r>
      <w:r w:rsidRPr="00E27CC7">
        <w:t xml:space="preserve">Опубликовать настоящее постановление в печатном средстве массовой информации </w:t>
      </w:r>
      <w:proofErr w:type="spellStart"/>
      <w:r w:rsidR="00631974">
        <w:t>Лесколовско</w:t>
      </w:r>
      <w:r w:rsidR="00846FE4">
        <w:t>го</w:t>
      </w:r>
      <w:proofErr w:type="spellEnd"/>
      <w:r w:rsidR="00631974">
        <w:t xml:space="preserve"> сельско</w:t>
      </w:r>
      <w:r w:rsidR="00846FE4">
        <w:t>го</w:t>
      </w:r>
      <w:r w:rsidR="00631974">
        <w:t xml:space="preserve"> поселени</w:t>
      </w:r>
      <w:r w:rsidR="00846FE4">
        <w:t>я</w:t>
      </w:r>
      <w:r w:rsidRPr="00E27CC7">
        <w:t xml:space="preserve"> Всеволожского муниципального района Ленинградской области «Лесколовские вести» и на официальном сайте </w:t>
      </w:r>
      <w:proofErr w:type="spellStart"/>
      <w:r w:rsidRPr="00E27CC7">
        <w:t>Лесколовско</w:t>
      </w:r>
      <w:r w:rsidR="00F92032">
        <w:t>го</w:t>
      </w:r>
      <w:proofErr w:type="spellEnd"/>
      <w:r w:rsidRPr="00E27CC7">
        <w:t xml:space="preserve"> сельско</w:t>
      </w:r>
      <w:r w:rsidR="00F92032">
        <w:t>го</w:t>
      </w:r>
      <w:r w:rsidRPr="00E27CC7">
        <w:t xml:space="preserve"> посе</w:t>
      </w:r>
      <w:r w:rsidR="00631974">
        <w:t>лени</w:t>
      </w:r>
      <w:r w:rsidR="00F92032">
        <w:t>я</w:t>
      </w:r>
      <w:r w:rsidRPr="00E27CC7">
        <w:t xml:space="preserve"> Всеволожского муниципального района Ленинградской области - </w:t>
      </w:r>
      <w:hyperlink r:id="rId9" w:history="1">
        <w:r w:rsidRPr="00E27CC7">
          <w:rPr>
            <w:rStyle w:val="a7"/>
          </w:rPr>
          <w:t>www.</w:t>
        </w:r>
      </w:hyperlink>
      <w:r w:rsidR="00846FE4">
        <w:t>лесколовское.рф</w:t>
      </w:r>
      <w:r w:rsidRPr="00E27CC7">
        <w:t>.</w:t>
      </w:r>
      <w:r w:rsidRPr="00E27CC7">
        <w:rPr>
          <w:rFonts w:eastAsia="Calibri"/>
        </w:rPr>
        <w:t xml:space="preserve"> </w:t>
      </w:r>
    </w:p>
    <w:p w:rsidR="00B6485E" w:rsidRPr="00E27CC7" w:rsidRDefault="00B6485E" w:rsidP="00B6485E">
      <w:pPr>
        <w:widowControl w:val="0"/>
        <w:shd w:val="clear" w:color="auto" w:fill="FFFFFF"/>
        <w:autoSpaceDE w:val="0"/>
        <w:autoSpaceDN w:val="0"/>
        <w:adjustRightInd w:val="0"/>
        <w:spacing w:line="240" w:lineRule="exact"/>
        <w:ind w:firstLine="709"/>
        <w:jc w:val="both"/>
        <w:rPr>
          <w:bCs/>
          <w:spacing w:val="-1"/>
        </w:rPr>
      </w:pPr>
      <w:r w:rsidRPr="00E27CC7">
        <w:rPr>
          <w:bCs/>
          <w:spacing w:val="-1"/>
        </w:rPr>
        <w:t xml:space="preserve">4. </w:t>
      </w:r>
      <w:r w:rsidRPr="00E27CC7">
        <w:t>Настоящее постановление вступает в силу с момента его обнародования.</w:t>
      </w:r>
    </w:p>
    <w:p w:rsidR="00B6485E" w:rsidRPr="00E27CC7" w:rsidRDefault="00B6485E" w:rsidP="00B6485E">
      <w:pPr>
        <w:widowControl w:val="0"/>
        <w:shd w:val="clear" w:color="auto" w:fill="FFFFFF"/>
        <w:autoSpaceDE w:val="0"/>
        <w:autoSpaceDN w:val="0"/>
        <w:adjustRightInd w:val="0"/>
        <w:spacing w:line="240" w:lineRule="exact"/>
        <w:ind w:firstLine="709"/>
        <w:jc w:val="both"/>
        <w:rPr>
          <w:bCs/>
          <w:spacing w:val="-1"/>
        </w:rPr>
      </w:pPr>
      <w:r w:rsidRPr="00E27CC7">
        <w:rPr>
          <w:bCs/>
          <w:spacing w:val="-1"/>
        </w:rPr>
        <w:t xml:space="preserve">5. </w:t>
      </w:r>
      <w:r w:rsidRPr="00E27CC7">
        <w:t>Контроль исполнения настоящего постановления оставляю за собой.</w:t>
      </w:r>
    </w:p>
    <w:p w:rsidR="00B6485E" w:rsidRPr="00E27CC7" w:rsidRDefault="00B6485E" w:rsidP="00B6485E">
      <w:pPr>
        <w:contextualSpacing/>
        <w:jc w:val="both"/>
      </w:pPr>
    </w:p>
    <w:p w:rsidR="00B6485E" w:rsidRPr="00E27CC7" w:rsidRDefault="00B6485E" w:rsidP="00B6485E">
      <w:pPr>
        <w:shd w:val="clear" w:color="auto" w:fill="FFFFFF"/>
        <w:jc w:val="both"/>
      </w:pPr>
    </w:p>
    <w:p w:rsidR="00846FE4" w:rsidRDefault="00846FE4" w:rsidP="00B6485E">
      <w:pPr>
        <w:ind w:firstLine="360"/>
        <w:jc w:val="both"/>
      </w:pPr>
    </w:p>
    <w:p w:rsidR="00B6485E" w:rsidRPr="00E27CC7" w:rsidRDefault="00F92032" w:rsidP="00B6485E">
      <w:pPr>
        <w:ind w:firstLine="360"/>
        <w:jc w:val="both"/>
      </w:pPr>
      <w:proofErr w:type="spellStart"/>
      <w:r>
        <w:t>Врио</w:t>
      </w:r>
      <w:proofErr w:type="spellEnd"/>
      <w:r w:rsidR="00B6485E" w:rsidRPr="00E27CC7">
        <w:t xml:space="preserve"> </w:t>
      </w:r>
      <w:r>
        <w:t>главы администрации</w:t>
      </w:r>
      <w:r w:rsidR="009408B2">
        <w:tab/>
      </w:r>
      <w:r w:rsidR="009408B2">
        <w:tab/>
      </w:r>
      <w:r w:rsidR="009408B2">
        <w:tab/>
        <w:t xml:space="preserve">                                     </w:t>
      </w:r>
      <w:r>
        <w:t>А.Ф. Толмачев</w:t>
      </w:r>
    </w:p>
    <w:p w:rsidR="00B6485E" w:rsidRPr="00E27CC7" w:rsidRDefault="00B6485E" w:rsidP="00B6485E">
      <w:pPr>
        <w:spacing w:line="240" w:lineRule="exact"/>
        <w:rPr>
          <w:bCs/>
          <w:spacing w:val="-1"/>
        </w:rPr>
      </w:pPr>
    </w:p>
    <w:p w:rsidR="00B6485E" w:rsidRPr="00E27CC7" w:rsidRDefault="00B6485E" w:rsidP="00B6485E">
      <w:pPr>
        <w:spacing w:line="240" w:lineRule="exact"/>
        <w:rPr>
          <w:bCs/>
          <w:spacing w:val="-1"/>
        </w:rPr>
      </w:pPr>
    </w:p>
    <w:p w:rsidR="00B6485E" w:rsidRPr="00E27CC7" w:rsidRDefault="00B6485E" w:rsidP="00B6485E">
      <w:pPr>
        <w:spacing w:line="240" w:lineRule="exact"/>
        <w:rPr>
          <w:bCs/>
          <w:spacing w:val="-1"/>
        </w:rPr>
      </w:pPr>
    </w:p>
    <w:p w:rsidR="00B6485E" w:rsidRPr="00E27CC7" w:rsidRDefault="00B6485E" w:rsidP="00B6485E">
      <w:pPr>
        <w:spacing w:line="240" w:lineRule="exact"/>
        <w:rPr>
          <w:bCs/>
          <w:spacing w:val="-1"/>
        </w:rPr>
      </w:pPr>
    </w:p>
    <w:p w:rsidR="00B6485E" w:rsidRPr="00E27CC7" w:rsidRDefault="00B6485E" w:rsidP="00B6485E">
      <w:pPr>
        <w:spacing w:line="240" w:lineRule="exact"/>
        <w:rPr>
          <w:bCs/>
          <w:spacing w:val="-1"/>
        </w:rPr>
      </w:pPr>
    </w:p>
    <w:p w:rsidR="00B6485E" w:rsidRPr="00E27CC7" w:rsidRDefault="00B6485E" w:rsidP="00B6485E">
      <w:pPr>
        <w:spacing w:line="240" w:lineRule="exact"/>
        <w:rPr>
          <w:bCs/>
          <w:spacing w:val="-1"/>
        </w:rPr>
      </w:pPr>
    </w:p>
    <w:p w:rsidR="00B6485E" w:rsidRPr="00E27CC7" w:rsidRDefault="00B6485E" w:rsidP="00B6485E">
      <w:pPr>
        <w:spacing w:line="240" w:lineRule="exact"/>
        <w:rPr>
          <w:bCs/>
          <w:spacing w:val="-1"/>
        </w:rPr>
      </w:pPr>
    </w:p>
    <w:p w:rsidR="00B6485E" w:rsidRPr="00E27CC7" w:rsidRDefault="00B6485E" w:rsidP="00B6485E">
      <w:pPr>
        <w:ind w:firstLine="360"/>
        <w:jc w:val="both"/>
      </w:pPr>
    </w:p>
    <w:p w:rsidR="00B6485E" w:rsidRPr="00E27CC7" w:rsidRDefault="00B6485E" w:rsidP="00B6485E">
      <w:pPr>
        <w:ind w:firstLine="360"/>
        <w:jc w:val="both"/>
      </w:pPr>
    </w:p>
    <w:p w:rsidR="00B6485E" w:rsidRPr="00E27CC7" w:rsidRDefault="00B6485E" w:rsidP="00B6485E">
      <w:pPr>
        <w:ind w:firstLine="360"/>
        <w:jc w:val="both"/>
      </w:pPr>
    </w:p>
    <w:p w:rsidR="00B6485E" w:rsidRPr="00E27CC7" w:rsidRDefault="00B6485E" w:rsidP="00B6485E">
      <w:pPr>
        <w:ind w:firstLine="360"/>
        <w:jc w:val="both"/>
      </w:pPr>
    </w:p>
    <w:p w:rsidR="00B6485E" w:rsidRPr="00E27CC7" w:rsidRDefault="00B6485E" w:rsidP="00B6485E">
      <w:pPr>
        <w:ind w:firstLine="360"/>
        <w:jc w:val="both"/>
      </w:pPr>
    </w:p>
    <w:p w:rsidR="00B6485E" w:rsidRPr="00E27CC7" w:rsidRDefault="00B6485E" w:rsidP="00B6485E">
      <w:pPr>
        <w:ind w:firstLine="360"/>
        <w:jc w:val="both"/>
      </w:pPr>
    </w:p>
    <w:p w:rsidR="00B6485E" w:rsidRPr="00E27CC7" w:rsidRDefault="00B6485E" w:rsidP="00B6485E">
      <w:pPr>
        <w:ind w:firstLine="360"/>
        <w:jc w:val="both"/>
      </w:pPr>
    </w:p>
    <w:p w:rsidR="00B6485E" w:rsidRPr="00E27CC7" w:rsidRDefault="00B6485E" w:rsidP="00B6485E">
      <w:pPr>
        <w:ind w:firstLine="360"/>
        <w:jc w:val="both"/>
      </w:pPr>
    </w:p>
    <w:p w:rsidR="00B6485E" w:rsidRPr="00E27CC7" w:rsidRDefault="00B6485E" w:rsidP="00B6485E">
      <w:pPr>
        <w:ind w:firstLine="360"/>
        <w:jc w:val="both"/>
      </w:pPr>
    </w:p>
    <w:p w:rsidR="00B6485E" w:rsidRPr="00E27CC7" w:rsidRDefault="00B6485E" w:rsidP="00B6485E">
      <w:pPr>
        <w:ind w:firstLine="360"/>
        <w:jc w:val="both"/>
      </w:pPr>
    </w:p>
    <w:p w:rsidR="00B6485E" w:rsidRDefault="00B6485E"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Default="00E27CC7" w:rsidP="00B6485E">
      <w:pPr>
        <w:jc w:val="both"/>
      </w:pPr>
    </w:p>
    <w:p w:rsidR="00E27CC7" w:rsidRPr="00E27CC7" w:rsidRDefault="00E27CC7" w:rsidP="00B6485E">
      <w:pPr>
        <w:jc w:val="both"/>
      </w:pPr>
    </w:p>
    <w:p w:rsidR="00B6485E" w:rsidRPr="00E27CC7" w:rsidRDefault="00B6485E" w:rsidP="00B6485E">
      <w:pPr>
        <w:ind w:firstLine="360"/>
        <w:jc w:val="both"/>
      </w:pPr>
    </w:p>
    <w:p w:rsidR="00B6485E" w:rsidRPr="00E27CC7" w:rsidRDefault="00B6485E" w:rsidP="00B6485E">
      <w:pPr>
        <w:ind w:firstLine="360"/>
        <w:jc w:val="both"/>
      </w:pPr>
    </w:p>
    <w:p w:rsidR="00B6485E" w:rsidRPr="00E27CC7" w:rsidRDefault="00B6485E" w:rsidP="00B6485E">
      <w:pPr>
        <w:rPr>
          <w:sz w:val="18"/>
        </w:rPr>
      </w:pPr>
      <w:r w:rsidRPr="00E27CC7">
        <w:rPr>
          <w:sz w:val="18"/>
        </w:rPr>
        <w:t>Согласовано:</w:t>
      </w:r>
    </w:p>
    <w:p w:rsidR="00B6485E" w:rsidRPr="00E27CC7" w:rsidRDefault="00B6485E" w:rsidP="00B6485E">
      <w:pPr>
        <w:rPr>
          <w:sz w:val="18"/>
        </w:rPr>
      </w:pPr>
      <w:r w:rsidRPr="00E27CC7">
        <w:rPr>
          <w:sz w:val="18"/>
        </w:rPr>
        <w:t>заместитель главы администрации</w:t>
      </w:r>
    </w:p>
    <w:p w:rsidR="00B6485E" w:rsidRPr="00E27CC7" w:rsidRDefault="00B6485E" w:rsidP="00B6485E">
      <w:pPr>
        <w:rPr>
          <w:sz w:val="18"/>
        </w:rPr>
      </w:pPr>
      <w:r w:rsidRPr="00E27CC7">
        <w:rPr>
          <w:sz w:val="18"/>
        </w:rPr>
        <w:t xml:space="preserve">                                          А.Ф. Толмачев</w:t>
      </w:r>
    </w:p>
    <w:p w:rsidR="00B6485E" w:rsidRPr="00E27CC7" w:rsidRDefault="00B6485E" w:rsidP="00B6485E">
      <w:pPr>
        <w:rPr>
          <w:sz w:val="18"/>
        </w:rPr>
      </w:pPr>
      <w:r w:rsidRPr="00E27CC7">
        <w:rPr>
          <w:sz w:val="18"/>
        </w:rPr>
        <w:t>«____»____________2024 г.</w:t>
      </w:r>
    </w:p>
    <w:p w:rsidR="00B6485E" w:rsidRPr="00E27CC7" w:rsidRDefault="00B6485E" w:rsidP="00B6485E">
      <w:pPr>
        <w:rPr>
          <w:sz w:val="18"/>
        </w:rPr>
      </w:pPr>
    </w:p>
    <w:p w:rsidR="00B6485E" w:rsidRPr="00E27CC7" w:rsidRDefault="00B6485E" w:rsidP="00B6485E">
      <w:pPr>
        <w:rPr>
          <w:sz w:val="18"/>
        </w:rPr>
      </w:pPr>
    </w:p>
    <w:p w:rsidR="00B6485E" w:rsidRPr="00E27CC7" w:rsidRDefault="00B6485E" w:rsidP="00B6485E">
      <w:pPr>
        <w:rPr>
          <w:sz w:val="18"/>
        </w:rPr>
      </w:pPr>
      <w:r w:rsidRPr="00E27CC7">
        <w:rPr>
          <w:sz w:val="18"/>
        </w:rPr>
        <w:t>Главный специалист – юрист администрации</w:t>
      </w:r>
    </w:p>
    <w:p w:rsidR="00B6485E" w:rsidRPr="00E27CC7" w:rsidRDefault="00B6485E" w:rsidP="00B6485E">
      <w:pPr>
        <w:rPr>
          <w:sz w:val="18"/>
        </w:rPr>
      </w:pPr>
      <w:r w:rsidRPr="00E27CC7">
        <w:rPr>
          <w:sz w:val="18"/>
        </w:rPr>
        <w:t xml:space="preserve">                        </w:t>
      </w:r>
      <w:r w:rsidR="009408B2">
        <w:rPr>
          <w:sz w:val="18"/>
        </w:rPr>
        <w:t xml:space="preserve">                   Ю.В. Юрьева</w:t>
      </w:r>
    </w:p>
    <w:p w:rsidR="00B6485E" w:rsidRPr="00E27CC7" w:rsidRDefault="00B6485E" w:rsidP="00B6485E">
      <w:pPr>
        <w:rPr>
          <w:sz w:val="18"/>
        </w:rPr>
      </w:pPr>
      <w:r w:rsidRPr="00E27CC7">
        <w:rPr>
          <w:sz w:val="18"/>
        </w:rPr>
        <w:t>«___»_____________2024 г.</w:t>
      </w:r>
    </w:p>
    <w:p w:rsidR="00B6485E" w:rsidRPr="00E27CC7" w:rsidRDefault="00B6485E" w:rsidP="00B6485E">
      <w:pPr>
        <w:jc w:val="both"/>
        <w:rPr>
          <w:sz w:val="18"/>
        </w:rPr>
      </w:pPr>
    </w:p>
    <w:p w:rsidR="00B6485E" w:rsidRPr="00E27CC7" w:rsidRDefault="00B6485E" w:rsidP="00B6485E">
      <w:pPr>
        <w:jc w:val="both"/>
        <w:rPr>
          <w:sz w:val="18"/>
        </w:rPr>
      </w:pPr>
      <w:r w:rsidRPr="00E27CC7">
        <w:rPr>
          <w:sz w:val="18"/>
        </w:rPr>
        <w:t>Расчет рассылки:</w:t>
      </w:r>
    </w:p>
    <w:p w:rsidR="00B6485E" w:rsidRPr="00E27CC7" w:rsidRDefault="00B6485E" w:rsidP="00B6485E">
      <w:pPr>
        <w:jc w:val="both"/>
        <w:rPr>
          <w:sz w:val="18"/>
        </w:rPr>
      </w:pPr>
      <w:r w:rsidRPr="00E27CC7">
        <w:rPr>
          <w:sz w:val="18"/>
        </w:rPr>
        <w:t>1 – в дело;</w:t>
      </w:r>
    </w:p>
    <w:p w:rsidR="00B6485E" w:rsidRPr="00E27CC7" w:rsidRDefault="00B6485E" w:rsidP="00B6485E">
      <w:pPr>
        <w:jc w:val="both"/>
        <w:rPr>
          <w:sz w:val="18"/>
        </w:rPr>
      </w:pPr>
      <w:r w:rsidRPr="00E27CC7">
        <w:rPr>
          <w:sz w:val="18"/>
        </w:rPr>
        <w:t>2 – «Лесколовские вести»;</w:t>
      </w:r>
    </w:p>
    <w:p w:rsidR="00B6485E" w:rsidRPr="00E27CC7" w:rsidRDefault="00B6485E" w:rsidP="00B6485E">
      <w:pPr>
        <w:jc w:val="both"/>
        <w:rPr>
          <w:sz w:val="18"/>
        </w:rPr>
      </w:pPr>
      <w:r w:rsidRPr="00E27CC7">
        <w:rPr>
          <w:sz w:val="18"/>
        </w:rPr>
        <w:t>3 – сайт;</w:t>
      </w:r>
    </w:p>
    <w:p w:rsidR="00B6485E" w:rsidRPr="00E27CC7" w:rsidRDefault="00B6485E" w:rsidP="00B6485E">
      <w:pPr>
        <w:pStyle w:val="ConsPlusTitle"/>
        <w:widowControl/>
        <w:rPr>
          <w:rFonts w:ascii="Times New Roman" w:hAnsi="Times New Roman" w:cs="Times New Roman"/>
          <w:sz w:val="18"/>
          <w:szCs w:val="24"/>
        </w:rPr>
        <w:sectPr w:rsidR="00B6485E" w:rsidRPr="00E27CC7" w:rsidSect="009408B2">
          <w:footerReference w:type="default" r:id="rId10"/>
          <w:pgSz w:w="11906" w:h="16838"/>
          <w:pgMar w:top="709" w:right="566" w:bottom="284" w:left="1276" w:header="708" w:footer="708" w:gutter="0"/>
          <w:pgNumType w:start="1"/>
          <w:cols w:space="708"/>
          <w:titlePg/>
          <w:docGrid w:linePitch="360"/>
        </w:sectPr>
      </w:pPr>
      <w:r w:rsidRPr="00E27CC7">
        <w:rPr>
          <w:rFonts w:ascii="Times New Roman" w:hAnsi="Times New Roman" w:cs="Times New Roman"/>
          <w:b w:val="0"/>
          <w:bCs w:val="0"/>
          <w:sz w:val="18"/>
          <w:szCs w:val="24"/>
        </w:rPr>
        <w:t>4 – Прокуратуру.</w:t>
      </w:r>
    </w:p>
    <w:p w:rsidR="00B6485E" w:rsidRPr="00E27CC7" w:rsidRDefault="00B6485E" w:rsidP="00B6485E">
      <w:pPr>
        <w:pStyle w:val="a8"/>
        <w:ind w:left="0" w:right="41"/>
        <w:jc w:val="right"/>
        <w:rPr>
          <w:rFonts w:ascii="Times New Roman" w:hAnsi="Times New Roman" w:cs="Times New Roman"/>
          <w:b w:val="0"/>
          <w:color w:val="000000"/>
          <w:sz w:val="24"/>
          <w:szCs w:val="24"/>
        </w:rPr>
      </w:pPr>
      <w:r w:rsidRPr="00E27CC7">
        <w:rPr>
          <w:rFonts w:ascii="Times New Roman" w:hAnsi="Times New Roman" w:cs="Times New Roman"/>
          <w:b w:val="0"/>
          <w:color w:val="000000"/>
          <w:sz w:val="24"/>
          <w:szCs w:val="24"/>
        </w:rPr>
        <w:lastRenderedPageBreak/>
        <w:t>Приложение</w:t>
      </w:r>
    </w:p>
    <w:p w:rsidR="00B6485E" w:rsidRPr="00E27CC7" w:rsidRDefault="00B6485E" w:rsidP="00B6485E">
      <w:pPr>
        <w:pStyle w:val="a8"/>
        <w:ind w:right="41"/>
        <w:jc w:val="right"/>
        <w:rPr>
          <w:rFonts w:ascii="Times New Roman" w:hAnsi="Times New Roman" w:cs="Times New Roman"/>
          <w:b w:val="0"/>
          <w:color w:val="000000"/>
          <w:sz w:val="24"/>
          <w:szCs w:val="24"/>
        </w:rPr>
      </w:pPr>
      <w:r w:rsidRPr="00E27CC7">
        <w:rPr>
          <w:rFonts w:ascii="Times New Roman" w:hAnsi="Times New Roman" w:cs="Times New Roman"/>
          <w:b w:val="0"/>
          <w:color w:val="000000"/>
          <w:sz w:val="24"/>
          <w:szCs w:val="24"/>
        </w:rPr>
        <w:t>к постановлению администрации</w:t>
      </w:r>
    </w:p>
    <w:p w:rsidR="00B6485E" w:rsidRPr="00E27CC7" w:rsidRDefault="00B6485E" w:rsidP="00B6485E">
      <w:pPr>
        <w:pStyle w:val="a8"/>
        <w:ind w:right="41"/>
        <w:jc w:val="right"/>
        <w:rPr>
          <w:rFonts w:ascii="Times New Roman" w:hAnsi="Times New Roman" w:cs="Times New Roman"/>
          <w:b w:val="0"/>
          <w:color w:val="000000"/>
          <w:sz w:val="24"/>
          <w:szCs w:val="24"/>
        </w:rPr>
      </w:pPr>
      <w:proofErr w:type="spellStart"/>
      <w:r w:rsidRPr="00E27CC7">
        <w:rPr>
          <w:rFonts w:ascii="Times New Roman" w:hAnsi="Times New Roman" w:cs="Times New Roman"/>
          <w:b w:val="0"/>
          <w:color w:val="000000"/>
          <w:sz w:val="24"/>
          <w:szCs w:val="24"/>
        </w:rPr>
        <w:t>Л</w:t>
      </w:r>
      <w:r w:rsidR="00631974">
        <w:rPr>
          <w:rFonts w:ascii="Times New Roman" w:hAnsi="Times New Roman" w:cs="Times New Roman"/>
          <w:b w:val="0"/>
          <w:color w:val="000000"/>
          <w:sz w:val="24"/>
          <w:szCs w:val="24"/>
        </w:rPr>
        <w:t>есколовско</w:t>
      </w:r>
      <w:r w:rsidR="00F70A04">
        <w:rPr>
          <w:rFonts w:ascii="Times New Roman" w:hAnsi="Times New Roman" w:cs="Times New Roman"/>
          <w:b w:val="0"/>
          <w:color w:val="000000"/>
          <w:sz w:val="24"/>
          <w:szCs w:val="24"/>
        </w:rPr>
        <w:t>го</w:t>
      </w:r>
      <w:proofErr w:type="spellEnd"/>
      <w:r w:rsidR="00F70A04">
        <w:rPr>
          <w:rFonts w:ascii="Times New Roman" w:hAnsi="Times New Roman" w:cs="Times New Roman"/>
          <w:b w:val="0"/>
          <w:color w:val="000000"/>
          <w:sz w:val="24"/>
          <w:szCs w:val="24"/>
        </w:rPr>
        <w:t xml:space="preserve"> сельского</w:t>
      </w:r>
      <w:r w:rsidR="00631974">
        <w:rPr>
          <w:rFonts w:ascii="Times New Roman" w:hAnsi="Times New Roman" w:cs="Times New Roman"/>
          <w:b w:val="0"/>
          <w:color w:val="000000"/>
          <w:sz w:val="24"/>
          <w:szCs w:val="24"/>
        </w:rPr>
        <w:t xml:space="preserve"> поселени</w:t>
      </w:r>
      <w:r w:rsidR="00F70A04">
        <w:rPr>
          <w:rFonts w:ascii="Times New Roman" w:hAnsi="Times New Roman" w:cs="Times New Roman"/>
          <w:b w:val="0"/>
          <w:color w:val="000000"/>
          <w:sz w:val="24"/>
          <w:szCs w:val="24"/>
        </w:rPr>
        <w:t>я</w:t>
      </w:r>
    </w:p>
    <w:p w:rsidR="00B6485E" w:rsidRPr="00E27CC7" w:rsidRDefault="00F70A04" w:rsidP="00B6485E">
      <w:pPr>
        <w:jc w:val="right"/>
        <w:rPr>
          <w:bCs/>
        </w:rPr>
      </w:pPr>
      <w:r>
        <w:rPr>
          <w:bCs/>
        </w:rPr>
        <w:t>от «__»______</w:t>
      </w:r>
      <w:r w:rsidR="008A0F10">
        <w:rPr>
          <w:bCs/>
        </w:rPr>
        <w:t xml:space="preserve"> </w:t>
      </w:r>
      <w:r w:rsidR="00B6485E" w:rsidRPr="00E27CC7">
        <w:rPr>
          <w:bCs/>
        </w:rPr>
        <w:t xml:space="preserve">2024 № </w:t>
      </w:r>
      <w:r>
        <w:rPr>
          <w:bCs/>
        </w:rPr>
        <w:t>_____</w:t>
      </w:r>
    </w:p>
    <w:p w:rsidR="00F70A04" w:rsidRDefault="00F70A04" w:rsidP="00E27CC7">
      <w:pPr>
        <w:widowControl w:val="0"/>
        <w:autoSpaceDE w:val="0"/>
        <w:autoSpaceDN w:val="0"/>
        <w:adjustRightInd w:val="0"/>
        <w:ind w:firstLine="709"/>
        <w:jc w:val="center"/>
        <w:rPr>
          <w:rFonts w:eastAsia="Calibri"/>
          <w:b/>
        </w:rPr>
      </w:pPr>
    </w:p>
    <w:p w:rsidR="00E27CC7" w:rsidRPr="00617D14" w:rsidRDefault="00E27CC7" w:rsidP="00E27CC7">
      <w:pPr>
        <w:widowControl w:val="0"/>
        <w:autoSpaceDE w:val="0"/>
        <w:autoSpaceDN w:val="0"/>
        <w:adjustRightInd w:val="0"/>
        <w:ind w:firstLine="709"/>
        <w:jc w:val="center"/>
        <w:rPr>
          <w:rFonts w:eastAsia="Calibri"/>
          <w:b/>
        </w:rPr>
      </w:pPr>
      <w:r w:rsidRPr="00617D14">
        <w:rPr>
          <w:rFonts w:eastAsia="Calibri"/>
          <w:b/>
        </w:rPr>
        <w:t xml:space="preserve">Административный регламент </w:t>
      </w:r>
    </w:p>
    <w:p w:rsidR="00E27CC7" w:rsidRPr="00617D14" w:rsidRDefault="00E27CC7" w:rsidP="00E27CC7">
      <w:pPr>
        <w:widowControl w:val="0"/>
        <w:autoSpaceDE w:val="0"/>
        <w:autoSpaceDN w:val="0"/>
        <w:adjustRightInd w:val="0"/>
        <w:ind w:firstLine="709"/>
        <w:jc w:val="center"/>
        <w:rPr>
          <w:rFonts w:eastAsia="Calibri"/>
          <w:b/>
          <w:bCs/>
        </w:rPr>
      </w:pPr>
      <w:r w:rsidRPr="00617D14">
        <w:rPr>
          <w:rFonts w:eastAsia="Calibri"/>
          <w:b/>
        </w:rPr>
        <w:t xml:space="preserve">по </w:t>
      </w:r>
      <w:r w:rsidRPr="00617D14">
        <w:rPr>
          <w:rFonts w:eastAsia="Calibri"/>
          <w:b/>
          <w:bCs/>
        </w:rPr>
        <w:t>предоставлению муниципальной услуги</w:t>
      </w:r>
    </w:p>
    <w:p w:rsidR="00B6485E" w:rsidRPr="00E27CC7" w:rsidRDefault="00E27CC7" w:rsidP="00E27CC7">
      <w:pPr>
        <w:widowControl w:val="0"/>
        <w:tabs>
          <w:tab w:val="left" w:pos="142"/>
        </w:tabs>
        <w:autoSpaceDE w:val="0"/>
        <w:autoSpaceDN w:val="0"/>
        <w:adjustRightInd w:val="0"/>
        <w:ind w:firstLine="567"/>
        <w:contextualSpacing/>
        <w:jc w:val="center"/>
        <w:outlineLvl w:val="0"/>
        <w:rPr>
          <w:b/>
          <w:bCs/>
          <w:color w:val="000000"/>
        </w:rPr>
      </w:pPr>
      <w:r w:rsidRPr="00E27CC7">
        <w:rPr>
          <w:b/>
          <w:bCs/>
          <w:color w:val="000000"/>
        </w:rPr>
        <w:t xml:space="preserve"> </w:t>
      </w:r>
      <w:r w:rsidR="00B6485E" w:rsidRPr="00E27CC7">
        <w:rPr>
          <w:b/>
          <w:bCs/>
          <w:color w:val="000000"/>
        </w:rPr>
        <w:t xml:space="preserve">«Присвоение адреса объекту адресации, изменение </w:t>
      </w:r>
    </w:p>
    <w:p w:rsidR="00B6485E" w:rsidRPr="00E27CC7" w:rsidRDefault="00B6485E" w:rsidP="00B6485E">
      <w:pPr>
        <w:widowControl w:val="0"/>
        <w:tabs>
          <w:tab w:val="left" w:pos="142"/>
        </w:tabs>
        <w:autoSpaceDE w:val="0"/>
        <w:autoSpaceDN w:val="0"/>
        <w:adjustRightInd w:val="0"/>
        <w:ind w:firstLine="567"/>
        <w:contextualSpacing/>
        <w:jc w:val="center"/>
        <w:outlineLvl w:val="0"/>
        <w:rPr>
          <w:b/>
          <w:bCs/>
          <w:color w:val="000000"/>
        </w:rPr>
      </w:pPr>
      <w:r w:rsidRPr="00E27CC7">
        <w:rPr>
          <w:b/>
          <w:bCs/>
          <w:color w:val="000000"/>
        </w:rPr>
        <w:t>и аннулирование такого адреса»</w:t>
      </w:r>
    </w:p>
    <w:p w:rsidR="00B6485E" w:rsidRPr="00E27CC7" w:rsidRDefault="00B6485E" w:rsidP="00B6485E">
      <w:pPr>
        <w:widowControl w:val="0"/>
        <w:tabs>
          <w:tab w:val="left" w:pos="142"/>
        </w:tabs>
        <w:autoSpaceDE w:val="0"/>
        <w:autoSpaceDN w:val="0"/>
        <w:adjustRightInd w:val="0"/>
        <w:spacing w:line="240" w:lineRule="exact"/>
        <w:ind w:firstLine="567"/>
        <w:contextualSpacing/>
        <w:jc w:val="center"/>
        <w:outlineLvl w:val="0"/>
        <w:rPr>
          <w:bCs/>
        </w:rPr>
      </w:pPr>
      <w:r w:rsidRPr="00E27CC7">
        <w:rPr>
          <w:bCs/>
        </w:rPr>
        <w:t>Сокращенное наименование муниципальной услуги не устанавливается.</w:t>
      </w:r>
    </w:p>
    <w:p w:rsidR="00B6485E" w:rsidRPr="00E27CC7" w:rsidRDefault="00B6485E" w:rsidP="00B6485E">
      <w:pPr>
        <w:widowControl w:val="0"/>
        <w:tabs>
          <w:tab w:val="left" w:pos="142"/>
        </w:tabs>
        <w:autoSpaceDE w:val="0"/>
        <w:autoSpaceDN w:val="0"/>
        <w:adjustRightInd w:val="0"/>
        <w:spacing w:line="240" w:lineRule="exact"/>
        <w:ind w:firstLine="567"/>
        <w:contextualSpacing/>
        <w:jc w:val="center"/>
        <w:outlineLvl w:val="0"/>
        <w:rPr>
          <w:b/>
          <w:bCs/>
        </w:rPr>
      </w:pPr>
    </w:p>
    <w:p w:rsidR="00B6485E" w:rsidRPr="00E27CC7" w:rsidRDefault="00B6485E" w:rsidP="00B6485E">
      <w:pPr>
        <w:widowControl w:val="0"/>
        <w:tabs>
          <w:tab w:val="left" w:pos="142"/>
        </w:tabs>
        <w:autoSpaceDE w:val="0"/>
        <w:autoSpaceDN w:val="0"/>
        <w:adjustRightInd w:val="0"/>
        <w:spacing w:line="240" w:lineRule="exact"/>
        <w:contextualSpacing/>
        <w:jc w:val="center"/>
        <w:outlineLvl w:val="0"/>
        <w:rPr>
          <w:b/>
          <w:bCs/>
        </w:rPr>
      </w:pPr>
      <w:r w:rsidRPr="00E27CC7">
        <w:rPr>
          <w:b/>
          <w:bCs/>
        </w:rPr>
        <w:t>1. Общие положения</w:t>
      </w:r>
    </w:p>
    <w:p w:rsidR="00B6485E" w:rsidRPr="00E27CC7" w:rsidRDefault="00B6485E" w:rsidP="00B6485E">
      <w:pPr>
        <w:tabs>
          <w:tab w:val="left" w:pos="142"/>
        </w:tabs>
        <w:spacing w:line="240" w:lineRule="exact"/>
        <w:ind w:firstLine="567"/>
        <w:jc w:val="both"/>
        <w:rPr>
          <w:strike/>
        </w:rPr>
      </w:pPr>
    </w:p>
    <w:p w:rsidR="00B6485E" w:rsidRPr="00E27CC7" w:rsidRDefault="00B6485E" w:rsidP="00B6485E">
      <w:pPr>
        <w:tabs>
          <w:tab w:val="left" w:pos="142"/>
        </w:tabs>
        <w:spacing w:line="240" w:lineRule="exact"/>
        <w:ind w:firstLine="567"/>
        <w:contextualSpacing/>
        <w:jc w:val="both"/>
      </w:pPr>
      <w:r w:rsidRPr="00E27CC7">
        <w:t>1.1. Регламент 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p>
    <w:p w:rsidR="00B6485E" w:rsidRPr="00E27CC7" w:rsidRDefault="00B6485E" w:rsidP="00B6485E">
      <w:pPr>
        <w:tabs>
          <w:tab w:val="left" w:pos="142"/>
        </w:tabs>
        <w:spacing w:line="240" w:lineRule="exact"/>
        <w:ind w:firstLine="567"/>
        <w:contextualSpacing/>
        <w:jc w:val="both"/>
      </w:pPr>
      <w:r w:rsidRPr="00E27CC7">
        <w:t>1.2.  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6485E" w:rsidRPr="00E27CC7" w:rsidRDefault="00B6485E" w:rsidP="00B6485E">
      <w:pPr>
        <w:tabs>
          <w:tab w:val="left" w:pos="142"/>
        </w:tabs>
        <w:spacing w:line="240" w:lineRule="exact"/>
        <w:ind w:firstLine="567"/>
        <w:contextualSpacing/>
        <w:jc w:val="both"/>
      </w:pPr>
      <w:r w:rsidRPr="00E27CC7">
        <w:t>а) собственники объекта адресации;</w:t>
      </w:r>
    </w:p>
    <w:p w:rsidR="00B6485E" w:rsidRPr="00E27CC7" w:rsidRDefault="00B6485E" w:rsidP="00B6485E">
      <w:pPr>
        <w:tabs>
          <w:tab w:val="left" w:pos="142"/>
        </w:tabs>
        <w:spacing w:line="240" w:lineRule="exact"/>
        <w:ind w:firstLine="567"/>
        <w:contextualSpacing/>
        <w:jc w:val="both"/>
      </w:pPr>
      <w:r w:rsidRPr="00E27CC7">
        <w:t>б) лица, обладающие одним из следующих вещных прав на объект адресации:</w:t>
      </w:r>
    </w:p>
    <w:p w:rsidR="00B6485E" w:rsidRPr="00E27CC7" w:rsidRDefault="00B6485E" w:rsidP="00B6485E">
      <w:pPr>
        <w:tabs>
          <w:tab w:val="left" w:pos="142"/>
        </w:tabs>
        <w:spacing w:line="240" w:lineRule="exact"/>
        <w:ind w:firstLine="567"/>
        <w:contextualSpacing/>
        <w:jc w:val="both"/>
      </w:pPr>
      <w:r w:rsidRPr="00E27CC7">
        <w:t>- право хозяйственного ведения;</w:t>
      </w:r>
    </w:p>
    <w:p w:rsidR="00B6485E" w:rsidRPr="00E27CC7" w:rsidRDefault="00B6485E" w:rsidP="00B6485E">
      <w:pPr>
        <w:tabs>
          <w:tab w:val="left" w:pos="142"/>
        </w:tabs>
        <w:spacing w:line="240" w:lineRule="exact"/>
        <w:ind w:firstLine="567"/>
        <w:contextualSpacing/>
        <w:jc w:val="both"/>
      </w:pPr>
      <w:r w:rsidRPr="00E27CC7">
        <w:t>- право оперативного управления;</w:t>
      </w:r>
    </w:p>
    <w:p w:rsidR="00B6485E" w:rsidRPr="00E27CC7" w:rsidRDefault="00B6485E" w:rsidP="00B6485E">
      <w:pPr>
        <w:tabs>
          <w:tab w:val="left" w:pos="142"/>
        </w:tabs>
        <w:spacing w:line="240" w:lineRule="exact"/>
        <w:ind w:firstLine="567"/>
        <w:contextualSpacing/>
        <w:jc w:val="both"/>
      </w:pPr>
      <w:r w:rsidRPr="00E27CC7">
        <w:t>- право пожизненно наследуемого владения;</w:t>
      </w:r>
    </w:p>
    <w:p w:rsidR="00B6485E" w:rsidRPr="00E27CC7" w:rsidRDefault="00B6485E" w:rsidP="00B6485E">
      <w:pPr>
        <w:tabs>
          <w:tab w:val="left" w:pos="142"/>
        </w:tabs>
        <w:spacing w:line="240" w:lineRule="exact"/>
        <w:ind w:firstLine="567"/>
        <w:contextualSpacing/>
        <w:jc w:val="both"/>
      </w:pPr>
      <w:r w:rsidRPr="00E27CC7">
        <w:t>- право постоянного (бессрочного) пользования;</w:t>
      </w:r>
    </w:p>
    <w:p w:rsidR="00B6485E" w:rsidRPr="00E27CC7" w:rsidRDefault="00B6485E" w:rsidP="00B6485E">
      <w:pPr>
        <w:tabs>
          <w:tab w:val="left" w:pos="142"/>
        </w:tabs>
        <w:spacing w:line="240" w:lineRule="exact"/>
        <w:ind w:firstLine="567"/>
        <w:contextualSpacing/>
        <w:jc w:val="both"/>
      </w:pPr>
      <w:proofErr w:type="gramStart"/>
      <w:r w:rsidRPr="00E27CC7">
        <w:t>в)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B6485E" w:rsidRPr="00E27CC7" w:rsidRDefault="00B6485E" w:rsidP="00B6485E">
      <w:pPr>
        <w:tabs>
          <w:tab w:val="left" w:pos="142"/>
        </w:tabs>
        <w:spacing w:line="240" w:lineRule="exact"/>
        <w:ind w:firstLine="567"/>
        <w:contextualSpacing/>
        <w:jc w:val="both"/>
      </w:pPr>
      <w:r w:rsidRPr="00E27CC7">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6485E" w:rsidRPr="00E27CC7" w:rsidRDefault="00B6485E" w:rsidP="00B6485E">
      <w:pPr>
        <w:tabs>
          <w:tab w:val="left" w:pos="142"/>
        </w:tabs>
        <w:spacing w:line="240" w:lineRule="exact"/>
        <w:ind w:firstLine="567"/>
        <w:contextualSpacing/>
        <w:jc w:val="both"/>
      </w:pPr>
      <w:proofErr w:type="spellStart"/>
      <w:r w:rsidRPr="00E27CC7">
        <w:t>д</w:t>
      </w:r>
      <w:proofErr w:type="spellEnd"/>
      <w:r w:rsidRPr="00E27CC7">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B6485E" w:rsidRPr="00E27CC7" w:rsidRDefault="00B6485E" w:rsidP="00B6485E">
      <w:pPr>
        <w:tabs>
          <w:tab w:val="left" w:pos="142"/>
        </w:tabs>
        <w:spacing w:line="240" w:lineRule="exact"/>
        <w:ind w:firstLine="567"/>
        <w:contextualSpacing/>
        <w:jc w:val="both"/>
      </w:pPr>
      <w:r w:rsidRPr="00E27CC7">
        <w:t xml:space="preserve">е) </w:t>
      </w:r>
      <w:r w:rsidR="00631974" w:rsidRPr="00631974">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6485E" w:rsidRPr="00E27CC7" w:rsidRDefault="00B6485E" w:rsidP="00B6485E">
      <w:pPr>
        <w:tabs>
          <w:tab w:val="left" w:pos="142"/>
        </w:tabs>
        <w:spacing w:line="240" w:lineRule="exact"/>
        <w:ind w:firstLine="567"/>
        <w:contextualSpacing/>
        <w:jc w:val="both"/>
      </w:pPr>
      <w:r w:rsidRPr="00E27CC7">
        <w:t>1.3. 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B6485E" w:rsidRPr="00E27CC7" w:rsidRDefault="003E0ED4" w:rsidP="00B6485E">
      <w:pPr>
        <w:tabs>
          <w:tab w:val="left" w:pos="142"/>
        </w:tabs>
        <w:spacing w:line="240" w:lineRule="exact"/>
        <w:ind w:firstLine="567"/>
        <w:contextualSpacing/>
        <w:jc w:val="both"/>
      </w:pPr>
      <w:r>
        <w:t xml:space="preserve">- </w:t>
      </w:r>
      <w:r w:rsidR="00B6485E" w:rsidRPr="00E27CC7">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6485E" w:rsidRPr="00E27CC7" w:rsidRDefault="003E0ED4" w:rsidP="00B6485E">
      <w:pPr>
        <w:tabs>
          <w:tab w:val="left" w:pos="142"/>
        </w:tabs>
        <w:spacing w:line="240" w:lineRule="exact"/>
        <w:ind w:firstLine="567"/>
        <w:contextualSpacing/>
        <w:jc w:val="both"/>
      </w:pPr>
      <w:r>
        <w:t xml:space="preserve">- </w:t>
      </w:r>
      <w:r w:rsidR="00B6485E" w:rsidRPr="00E27CC7">
        <w:t>на о</w:t>
      </w:r>
      <w:r w:rsidR="009408B2">
        <w:t xml:space="preserve">фициальном сайте ОМСУ: </w:t>
      </w:r>
      <w:proofErr w:type="spellStart"/>
      <w:r w:rsidR="009408B2">
        <w:t>лесколовское</w:t>
      </w:r>
      <w:proofErr w:type="gramStart"/>
      <w:r w:rsidR="00B6485E" w:rsidRPr="00E27CC7">
        <w:t>.р</w:t>
      </w:r>
      <w:proofErr w:type="gramEnd"/>
      <w:r w:rsidR="00B6485E" w:rsidRPr="00E27CC7">
        <w:t>ф</w:t>
      </w:r>
      <w:proofErr w:type="spellEnd"/>
      <w:r w:rsidR="00B6485E" w:rsidRPr="00E27CC7">
        <w:t>;</w:t>
      </w:r>
    </w:p>
    <w:p w:rsidR="00B6485E" w:rsidRPr="00E27CC7" w:rsidRDefault="00B6485E" w:rsidP="00B6485E">
      <w:pPr>
        <w:tabs>
          <w:tab w:val="left" w:pos="142"/>
        </w:tabs>
        <w:spacing w:line="240" w:lineRule="exact"/>
        <w:contextualSpacing/>
        <w:jc w:val="both"/>
      </w:pPr>
      <w:r w:rsidRPr="00E27CC7">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6485E" w:rsidRPr="00E27CC7" w:rsidRDefault="00B6485E" w:rsidP="00B6485E">
      <w:pPr>
        <w:tabs>
          <w:tab w:val="left" w:pos="142"/>
        </w:tabs>
        <w:spacing w:line="240" w:lineRule="exact"/>
        <w:contextualSpacing/>
        <w:jc w:val="both"/>
      </w:pPr>
      <w:r w:rsidRPr="00E27CC7">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27CC7">
        <w:t>www.gu.lenobl.ru</w:t>
      </w:r>
      <w:proofErr w:type="spellEnd"/>
      <w:r w:rsidRPr="00E27CC7">
        <w:t xml:space="preserve"> / </w:t>
      </w:r>
      <w:proofErr w:type="spellStart"/>
      <w:r w:rsidRPr="00E27CC7">
        <w:t>www.gosuslugi.ru</w:t>
      </w:r>
      <w:proofErr w:type="spellEnd"/>
      <w:r w:rsidRPr="00E27CC7">
        <w:t>;</w:t>
      </w:r>
    </w:p>
    <w:p w:rsidR="00B6485E" w:rsidRPr="00E27CC7" w:rsidRDefault="003E0ED4" w:rsidP="00B6485E">
      <w:pPr>
        <w:tabs>
          <w:tab w:val="left" w:pos="142"/>
        </w:tabs>
        <w:spacing w:line="240" w:lineRule="exact"/>
        <w:contextualSpacing/>
        <w:jc w:val="both"/>
        <w:rPr>
          <w:bCs/>
        </w:rPr>
      </w:pPr>
      <w:r>
        <w:t xml:space="preserve">         - </w:t>
      </w:r>
      <w:r w:rsidR="00B6485E" w:rsidRPr="00E27CC7">
        <w:t>в государственной информационной системе «Реестр государственных и муниципальных услуг (функций) Ленинградской области».</w:t>
      </w:r>
    </w:p>
    <w:p w:rsidR="00B6485E" w:rsidRPr="00E27CC7" w:rsidRDefault="00B6485E" w:rsidP="00B6485E">
      <w:pPr>
        <w:tabs>
          <w:tab w:val="left" w:pos="142"/>
        </w:tabs>
        <w:spacing w:line="240" w:lineRule="exact"/>
        <w:ind w:firstLine="567"/>
        <w:contextualSpacing/>
        <w:jc w:val="both"/>
      </w:pPr>
    </w:p>
    <w:p w:rsidR="00B6485E" w:rsidRPr="00E27CC7" w:rsidRDefault="00B6485E" w:rsidP="00B6485E">
      <w:pPr>
        <w:tabs>
          <w:tab w:val="left" w:pos="142"/>
        </w:tabs>
        <w:spacing w:line="240" w:lineRule="exact"/>
        <w:contextualSpacing/>
        <w:jc w:val="center"/>
        <w:rPr>
          <w:b/>
        </w:rPr>
      </w:pPr>
      <w:r w:rsidRPr="00E27CC7">
        <w:rPr>
          <w:b/>
        </w:rPr>
        <w:t>2. Стандарт предоставления муниципальной услуги</w:t>
      </w:r>
    </w:p>
    <w:p w:rsidR="00B6485E" w:rsidRPr="00E27CC7" w:rsidRDefault="00B6485E" w:rsidP="00B6485E">
      <w:pPr>
        <w:tabs>
          <w:tab w:val="left" w:pos="142"/>
        </w:tabs>
        <w:spacing w:line="240" w:lineRule="exact"/>
        <w:ind w:firstLine="567"/>
        <w:contextualSpacing/>
        <w:jc w:val="both"/>
      </w:pPr>
    </w:p>
    <w:p w:rsidR="00B6485E" w:rsidRPr="00E27CC7" w:rsidRDefault="00B6485E" w:rsidP="00B6485E">
      <w:pPr>
        <w:tabs>
          <w:tab w:val="left" w:pos="142"/>
        </w:tabs>
        <w:spacing w:line="240" w:lineRule="exact"/>
        <w:ind w:firstLine="567"/>
        <w:jc w:val="both"/>
      </w:pPr>
      <w:r w:rsidRPr="00E27CC7">
        <w:rPr>
          <w:b/>
        </w:rPr>
        <w:t>2.1. Наименование муниципальной услуги</w:t>
      </w:r>
      <w:r w:rsidRPr="00E27CC7">
        <w:t>: «Присвоение, изменение и аннулирование адресов».</w:t>
      </w:r>
    </w:p>
    <w:p w:rsidR="00B6485E" w:rsidRPr="00E27CC7" w:rsidRDefault="00B6485E" w:rsidP="00B6485E">
      <w:pPr>
        <w:tabs>
          <w:tab w:val="left" w:pos="142"/>
        </w:tabs>
        <w:spacing w:line="240" w:lineRule="exact"/>
        <w:ind w:firstLine="567"/>
        <w:jc w:val="both"/>
      </w:pPr>
      <w:r w:rsidRPr="00E27CC7">
        <w:t xml:space="preserve">Сокращенное наименование муниципальной услуги: сокращенное наименование отсутствует. </w:t>
      </w:r>
    </w:p>
    <w:p w:rsidR="00B6485E" w:rsidRPr="00E27CC7" w:rsidRDefault="00B6485E" w:rsidP="00B6485E">
      <w:pPr>
        <w:tabs>
          <w:tab w:val="left" w:pos="142"/>
        </w:tabs>
        <w:spacing w:line="240" w:lineRule="exact"/>
        <w:ind w:firstLine="567"/>
        <w:jc w:val="both"/>
      </w:pPr>
      <w:r w:rsidRPr="00E27CC7">
        <w:rPr>
          <w:b/>
        </w:rPr>
        <w:t>2.2. Муниципальную услугу предоставляет</w:t>
      </w:r>
      <w:r w:rsidRPr="00E27CC7">
        <w:t>:</w:t>
      </w:r>
    </w:p>
    <w:p w:rsidR="00B6485E" w:rsidRPr="00E27CC7" w:rsidRDefault="00B6485E" w:rsidP="00B6485E">
      <w:pPr>
        <w:tabs>
          <w:tab w:val="left" w:pos="142"/>
        </w:tabs>
        <w:spacing w:line="240" w:lineRule="exact"/>
        <w:ind w:firstLine="567"/>
        <w:jc w:val="both"/>
      </w:pPr>
      <w:r w:rsidRPr="00E27CC7">
        <w:t xml:space="preserve">Администрация </w:t>
      </w:r>
      <w:proofErr w:type="spellStart"/>
      <w:r w:rsidRPr="00E27CC7">
        <w:t>Лесколовско</w:t>
      </w:r>
      <w:r w:rsidR="00F70A04">
        <w:t>го</w:t>
      </w:r>
      <w:proofErr w:type="spellEnd"/>
      <w:r w:rsidRPr="00E27CC7">
        <w:t xml:space="preserve"> сельско</w:t>
      </w:r>
      <w:r w:rsidR="00F70A04">
        <w:t>го</w:t>
      </w:r>
      <w:r w:rsidRPr="00E27CC7">
        <w:t xml:space="preserve"> поселени</w:t>
      </w:r>
      <w:r w:rsidR="00F70A04">
        <w:t>я</w:t>
      </w:r>
      <w:r w:rsidRPr="00E27CC7">
        <w:t xml:space="preserve"> Всеволожского муниципального района Ленинградской области (далее – Администрация).</w:t>
      </w:r>
    </w:p>
    <w:p w:rsidR="00B6485E" w:rsidRPr="00E27CC7" w:rsidRDefault="00B6485E" w:rsidP="00B6485E">
      <w:pPr>
        <w:tabs>
          <w:tab w:val="left" w:pos="142"/>
        </w:tabs>
        <w:spacing w:line="240" w:lineRule="exact"/>
        <w:ind w:firstLine="567"/>
        <w:jc w:val="both"/>
      </w:pPr>
      <w:r w:rsidRPr="00E27CC7">
        <w:t>Структурным подразделением, ответственным за предоставление муниципа</w:t>
      </w:r>
      <w:r w:rsidR="003E0ED4">
        <w:t xml:space="preserve">льной услуги, является сектор муниципального имущества и землепользования администрации </w:t>
      </w:r>
      <w:proofErr w:type="spellStart"/>
      <w:r w:rsidRPr="00E27CC7">
        <w:t>Лесколовско</w:t>
      </w:r>
      <w:r w:rsidR="00F70A04">
        <w:t>го</w:t>
      </w:r>
      <w:proofErr w:type="spellEnd"/>
      <w:r w:rsidRPr="00E27CC7">
        <w:t xml:space="preserve"> сельск</w:t>
      </w:r>
      <w:r w:rsidR="003E0ED4">
        <w:t>о</w:t>
      </w:r>
      <w:r w:rsidR="00F70A04">
        <w:t>го</w:t>
      </w:r>
      <w:r w:rsidR="003E0ED4">
        <w:t xml:space="preserve"> поселени</w:t>
      </w:r>
      <w:r w:rsidR="00F70A04">
        <w:t>я</w:t>
      </w:r>
      <w:r w:rsidRPr="00E27CC7">
        <w:t xml:space="preserve"> Всеволожского муниципального района Ленинградской области. </w:t>
      </w:r>
    </w:p>
    <w:p w:rsidR="00B6485E" w:rsidRPr="00E27CC7" w:rsidRDefault="00B6485E" w:rsidP="00B6485E">
      <w:pPr>
        <w:tabs>
          <w:tab w:val="left" w:pos="142"/>
        </w:tabs>
        <w:spacing w:line="240" w:lineRule="exact"/>
        <w:ind w:firstLine="567"/>
        <w:contextualSpacing/>
        <w:jc w:val="both"/>
      </w:pPr>
      <w:r w:rsidRPr="00E27CC7">
        <w:t xml:space="preserve">При предоставлении Услуги Администрация взаимодействует </w:t>
      </w:r>
      <w:proofErr w:type="gramStart"/>
      <w:r w:rsidRPr="00E27CC7">
        <w:t>с</w:t>
      </w:r>
      <w:proofErr w:type="gramEnd"/>
      <w:r w:rsidRPr="00E27CC7">
        <w:t>:</w:t>
      </w:r>
    </w:p>
    <w:p w:rsidR="00B6485E" w:rsidRPr="00E27CC7" w:rsidRDefault="00B6485E" w:rsidP="00B6485E">
      <w:pPr>
        <w:tabs>
          <w:tab w:val="left" w:pos="142"/>
        </w:tabs>
        <w:spacing w:line="240" w:lineRule="exact"/>
        <w:ind w:firstLine="567"/>
        <w:contextualSpacing/>
        <w:jc w:val="both"/>
      </w:pPr>
      <w:r w:rsidRPr="00E27CC7">
        <w:t>- оператором федеральной информационной адресной системы – Федеральной налоговой службой (далее - Оператор ФИАС);</w:t>
      </w:r>
    </w:p>
    <w:p w:rsidR="00B6485E" w:rsidRPr="00E27CC7" w:rsidRDefault="00B6485E" w:rsidP="00B6485E">
      <w:pPr>
        <w:tabs>
          <w:tab w:val="left" w:pos="142"/>
        </w:tabs>
        <w:spacing w:line="240" w:lineRule="exact"/>
        <w:ind w:firstLine="567"/>
        <w:contextualSpacing/>
        <w:jc w:val="both"/>
      </w:pPr>
      <w:r w:rsidRPr="00E27CC7">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E27CC7">
        <w:t>Роскадастр</w:t>
      </w:r>
      <w:proofErr w:type="spellEnd"/>
      <w:r w:rsidRPr="00E27CC7">
        <w:t>", в порядке межведомственного информационного взаимодействия по запросу уполномоченного органа;</w:t>
      </w:r>
    </w:p>
    <w:p w:rsidR="00B6485E" w:rsidRPr="00E27CC7" w:rsidRDefault="00B6485E" w:rsidP="00B6485E">
      <w:pPr>
        <w:tabs>
          <w:tab w:val="left" w:pos="142"/>
        </w:tabs>
        <w:spacing w:line="240" w:lineRule="exact"/>
        <w:ind w:firstLine="567"/>
        <w:contextualSpacing/>
        <w:jc w:val="both"/>
      </w:pPr>
      <w:r w:rsidRPr="00E27CC7">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6485E" w:rsidRPr="00E27CC7" w:rsidRDefault="00B6485E" w:rsidP="00F70A04">
      <w:pPr>
        <w:tabs>
          <w:tab w:val="left" w:pos="142"/>
        </w:tabs>
        <w:spacing w:line="240" w:lineRule="exact"/>
        <w:ind w:firstLine="567"/>
        <w:contextualSpacing/>
        <w:jc w:val="both"/>
      </w:pPr>
      <w:r w:rsidRPr="00E27CC7">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70A04" w:rsidRPr="005D3DA1" w:rsidRDefault="00F70A04" w:rsidP="00F70A04">
      <w:pPr>
        <w:widowControl w:val="0"/>
        <w:tabs>
          <w:tab w:val="left" w:pos="142"/>
          <w:tab w:val="left" w:pos="284"/>
          <w:tab w:val="left" w:pos="993"/>
        </w:tabs>
        <w:autoSpaceDE w:val="0"/>
        <w:ind w:firstLine="709"/>
        <w:jc w:val="both"/>
      </w:pPr>
      <w:r w:rsidRPr="005D3DA1">
        <w:t>Заявление на получение муниципальной услуги с комплектом документов принимаются:</w:t>
      </w:r>
    </w:p>
    <w:p w:rsidR="00F70A04" w:rsidRPr="005D3DA1" w:rsidRDefault="00F70A04" w:rsidP="00F70A04">
      <w:pPr>
        <w:widowControl w:val="0"/>
        <w:tabs>
          <w:tab w:val="left" w:pos="142"/>
          <w:tab w:val="left" w:pos="284"/>
          <w:tab w:val="left" w:pos="993"/>
        </w:tabs>
        <w:autoSpaceDE w:val="0"/>
        <w:ind w:firstLine="709"/>
        <w:jc w:val="both"/>
      </w:pPr>
      <w:r w:rsidRPr="005D3DA1">
        <w:t>1) при личной явке:</w:t>
      </w:r>
    </w:p>
    <w:p w:rsidR="00F70A04" w:rsidRPr="005D3DA1" w:rsidRDefault="00F70A04" w:rsidP="00F70A04">
      <w:pPr>
        <w:widowControl w:val="0"/>
        <w:tabs>
          <w:tab w:val="left" w:pos="142"/>
          <w:tab w:val="left" w:pos="284"/>
          <w:tab w:val="left" w:pos="993"/>
        </w:tabs>
        <w:autoSpaceDE w:val="0"/>
        <w:ind w:firstLine="709"/>
        <w:jc w:val="both"/>
      </w:pPr>
      <w:r w:rsidRPr="005D3DA1">
        <w:t>- в филиалах, отделах, удаленных рабочих местах ГБУ ЛО «МФЦ»;</w:t>
      </w:r>
    </w:p>
    <w:p w:rsidR="00F70A04" w:rsidRPr="005D3DA1" w:rsidRDefault="00F70A04" w:rsidP="00F70A04">
      <w:pPr>
        <w:widowControl w:val="0"/>
        <w:tabs>
          <w:tab w:val="left" w:pos="142"/>
          <w:tab w:val="left" w:pos="284"/>
          <w:tab w:val="left" w:pos="993"/>
        </w:tabs>
        <w:autoSpaceDE w:val="0"/>
        <w:ind w:firstLine="709"/>
        <w:jc w:val="both"/>
      </w:pPr>
      <w:r w:rsidRPr="005D3DA1">
        <w:t>2) без личной явки:</w:t>
      </w:r>
    </w:p>
    <w:p w:rsidR="00F70A04" w:rsidRPr="005D3DA1" w:rsidRDefault="00F70A04" w:rsidP="00F70A04">
      <w:pPr>
        <w:widowControl w:val="0"/>
        <w:tabs>
          <w:tab w:val="left" w:pos="142"/>
          <w:tab w:val="left" w:pos="284"/>
          <w:tab w:val="left" w:pos="993"/>
        </w:tabs>
        <w:autoSpaceDE w:val="0"/>
        <w:ind w:firstLine="709"/>
        <w:jc w:val="both"/>
      </w:pPr>
      <w:r w:rsidRPr="005D3DA1">
        <w:t>- в электронной форме через личный кабинет заявителя на ПГУ/ ЕПГУ.</w:t>
      </w:r>
    </w:p>
    <w:p w:rsidR="00F70A04" w:rsidRPr="005D3DA1" w:rsidRDefault="00F70A04" w:rsidP="00F70A04">
      <w:pPr>
        <w:widowControl w:val="0"/>
        <w:tabs>
          <w:tab w:val="left" w:pos="142"/>
          <w:tab w:val="left" w:pos="284"/>
          <w:tab w:val="left" w:pos="993"/>
        </w:tabs>
        <w:autoSpaceDE w:val="0"/>
        <w:jc w:val="both"/>
      </w:pPr>
      <w:r>
        <w:t xml:space="preserve">           </w:t>
      </w:r>
      <w:r w:rsidRPr="005D3DA1">
        <w:t>Заявитель может записаться на прием для подачи заявления о предоставлении услуги следующими способами:</w:t>
      </w:r>
    </w:p>
    <w:p w:rsidR="00F70A04" w:rsidRPr="005D3DA1" w:rsidRDefault="00F70A04" w:rsidP="00F70A04">
      <w:pPr>
        <w:widowControl w:val="0"/>
        <w:tabs>
          <w:tab w:val="left" w:pos="142"/>
          <w:tab w:val="left" w:pos="284"/>
          <w:tab w:val="left" w:pos="993"/>
        </w:tabs>
        <w:autoSpaceDE w:val="0"/>
        <w:ind w:firstLine="709"/>
        <w:jc w:val="both"/>
      </w:pPr>
      <w:r w:rsidRPr="005D3DA1">
        <w:t>1) посредством ПГУ/ЕПГУ – в МФЦ;</w:t>
      </w:r>
    </w:p>
    <w:p w:rsidR="00F70A04" w:rsidRPr="005D3DA1" w:rsidRDefault="00F70A04" w:rsidP="00F70A04">
      <w:pPr>
        <w:widowControl w:val="0"/>
        <w:tabs>
          <w:tab w:val="left" w:pos="142"/>
          <w:tab w:val="left" w:pos="284"/>
          <w:tab w:val="left" w:pos="993"/>
        </w:tabs>
        <w:autoSpaceDE w:val="0"/>
        <w:ind w:firstLine="709"/>
        <w:jc w:val="both"/>
      </w:pPr>
      <w:r w:rsidRPr="005D3DA1">
        <w:t>2) по телефону – в МФЦ;</w:t>
      </w:r>
    </w:p>
    <w:p w:rsidR="00F70A04" w:rsidRPr="005D3DA1" w:rsidRDefault="00F70A04" w:rsidP="00F70A04">
      <w:pPr>
        <w:widowControl w:val="0"/>
        <w:tabs>
          <w:tab w:val="left" w:pos="142"/>
          <w:tab w:val="left" w:pos="284"/>
          <w:tab w:val="left" w:pos="993"/>
        </w:tabs>
        <w:autoSpaceDE w:val="0"/>
        <w:ind w:firstLine="709"/>
        <w:jc w:val="both"/>
        <w:rPr>
          <w:iCs/>
        </w:rPr>
      </w:pPr>
      <w:r w:rsidRPr="005D3DA1">
        <w:t xml:space="preserve"> Для записи заявитель выбирает любую </w:t>
      </w:r>
      <w:r w:rsidRPr="005D3DA1">
        <w:rPr>
          <w:iCs/>
        </w:rPr>
        <w:t>свободную для приема дату и время в пределах установленного МФЦ графика приема заявителей.</w:t>
      </w:r>
    </w:p>
    <w:p w:rsidR="00B6485E" w:rsidRPr="00E27CC7" w:rsidRDefault="00B6485E" w:rsidP="00B6485E">
      <w:pPr>
        <w:tabs>
          <w:tab w:val="left" w:pos="142"/>
        </w:tabs>
        <w:spacing w:line="240" w:lineRule="exact"/>
        <w:ind w:firstLine="567"/>
        <w:contextualSpacing/>
        <w:jc w:val="both"/>
      </w:pPr>
      <w:r w:rsidRPr="00E27CC7">
        <w:t xml:space="preserve">2.2.1. </w:t>
      </w:r>
      <w:proofErr w:type="gramStart"/>
      <w:r w:rsidRPr="00E27CC7">
        <w:t>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Pr="00E27CC7">
        <w:t xml:space="preserve"> и о защите информации» (при наличии технической возможности).</w:t>
      </w:r>
    </w:p>
    <w:p w:rsidR="00B6485E" w:rsidRPr="00E27CC7" w:rsidRDefault="00B6485E" w:rsidP="00B6485E">
      <w:pPr>
        <w:tabs>
          <w:tab w:val="left" w:pos="142"/>
        </w:tabs>
        <w:spacing w:line="240" w:lineRule="exact"/>
        <w:ind w:firstLine="567"/>
        <w:contextualSpacing/>
        <w:jc w:val="both"/>
      </w:pPr>
      <w:r w:rsidRPr="00E27CC7">
        <w:t>2.2.2. При предоставлении Услуги в электронной форме идентификация и аутентификация могут осуществляться посредством:</w:t>
      </w:r>
    </w:p>
    <w:p w:rsidR="00B6485E" w:rsidRPr="00E27CC7" w:rsidRDefault="00B6485E" w:rsidP="00B6485E">
      <w:pPr>
        <w:tabs>
          <w:tab w:val="left" w:pos="142"/>
        </w:tabs>
        <w:spacing w:line="240" w:lineRule="exact"/>
        <w:ind w:firstLine="567"/>
        <w:contextualSpacing/>
        <w:jc w:val="both"/>
      </w:pPr>
      <w:proofErr w:type="gramStart"/>
      <w:r w:rsidRPr="00E27CC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6485E" w:rsidRPr="00E27CC7" w:rsidRDefault="00B6485E" w:rsidP="00B6485E">
      <w:pPr>
        <w:tabs>
          <w:tab w:val="left" w:pos="142"/>
        </w:tabs>
        <w:spacing w:line="240" w:lineRule="exact"/>
        <w:ind w:firstLine="567"/>
        <w:contextualSpacing/>
        <w:jc w:val="both"/>
      </w:pPr>
      <w:r w:rsidRPr="00E27CC7">
        <w:lastRenderedPageBreak/>
        <w:t>2) единой системы идентификац</w:t>
      </w:r>
      <w:proofErr w:type="gramStart"/>
      <w:r w:rsidRPr="00E27CC7">
        <w:t>ии и ау</w:t>
      </w:r>
      <w:proofErr w:type="gramEnd"/>
      <w:r w:rsidRPr="00E27CC7">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485E" w:rsidRPr="00E27CC7" w:rsidRDefault="00B6485E" w:rsidP="00B6485E">
      <w:pPr>
        <w:tabs>
          <w:tab w:val="left" w:pos="142"/>
        </w:tabs>
        <w:spacing w:line="240" w:lineRule="exact"/>
        <w:ind w:firstLine="567"/>
        <w:contextualSpacing/>
        <w:jc w:val="both"/>
      </w:pPr>
      <w:r w:rsidRPr="00E27CC7">
        <w:t xml:space="preserve"> 2.3. Результатом предоставления Услуги является: </w:t>
      </w:r>
    </w:p>
    <w:p w:rsidR="00B6485E" w:rsidRPr="00E27CC7" w:rsidRDefault="00B6485E" w:rsidP="00B6485E">
      <w:pPr>
        <w:tabs>
          <w:tab w:val="left" w:pos="142"/>
        </w:tabs>
        <w:spacing w:line="240" w:lineRule="exact"/>
        <w:ind w:firstLine="567"/>
        <w:contextualSpacing/>
        <w:jc w:val="both"/>
      </w:pPr>
      <w:r w:rsidRPr="00E27CC7">
        <w:t xml:space="preserve">1) выдача (направление) решения Уполномоченного органа о присвоении </w:t>
      </w:r>
    </w:p>
    <w:p w:rsidR="00B6485E" w:rsidRPr="00E27CC7" w:rsidRDefault="00B6485E" w:rsidP="00B6485E">
      <w:pPr>
        <w:tabs>
          <w:tab w:val="left" w:pos="142"/>
        </w:tabs>
        <w:spacing w:line="240" w:lineRule="exact"/>
        <w:ind w:firstLine="567"/>
        <w:contextualSpacing/>
        <w:jc w:val="both"/>
      </w:pPr>
      <w:r w:rsidRPr="00E27CC7">
        <w:t>адреса объекту адресации;</w:t>
      </w:r>
    </w:p>
    <w:p w:rsidR="00B6485E" w:rsidRPr="00E27CC7" w:rsidRDefault="00B6485E" w:rsidP="00B6485E">
      <w:pPr>
        <w:tabs>
          <w:tab w:val="left" w:pos="142"/>
        </w:tabs>
        <w:spacing w:line="240" w:lineRule="exact"/>
        <w:ind w:firstLine="567"/>
        <w:contextualSpacing/>
        <w:jc w:val="both"/>
      </w:pPr>
      <w:r w:rsidRPr="00E27CC7">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6485E" w:rsidRPr="00E27CC7" w:rsidRDefault="00B6485E" w:rsidP="00F70A04">
      <w:pPr>
        <w:tabs>
          <w:tab w:val="left" w:pos="142"/>
        </w:tabs>
        <w:spacing w:line="240" w:lineRule="exact"/>
        <w:ind w:firstLine="567"/>
        <w:contextualSpacing/>
        <w:jc w:val="both"/>
      </w:pPr>
      <w:r w:rsidRPr="00E27CC7">
        <w:t>3) выдача (направление) решения Уполномоченного органа об отказе в присвоении объекту адресации адреса или аннулировании его адреса.</w:t>
      </w:r>
    </w:p>
    <w:p w:rsidR="00B6485E" w:rsidRPr="00E27CC7" w:rsidRDefault="00B6485E" w:rsidP="00B6485E">
      <w:pPr>
        <w:tabs>
          <w:tab w:val="left" w:pos="142"/>
        </w:tabs>
        <w:spacing w:line="240" w:lineRule="exact"/>
        <w:ind w:firstLine="567"/>
        <w:contextualSpacing/>
        <w:jc w:val="both"/>
      </w:pPr>
      <w:r w:rsidRPr="00E27CC7">
        <w:t>Результат предоставления Услуги предоставляется (в соответствии со способом, указанным заявителем при подаче заявления и документов):</w:t>
      </w:r>
    </w:p>
    <w:p w:rsidR="00B6485E" w:rsidRPr="00E27CC7" w:rsidRDefault="00B6485E" w:rsidP="00B6485E">
      <w:pPr>
        <w:tabs>
          <w:tab w:val="left" w:pos="142"/>
        </w:tabs>
        <w:spacing w:line="240" w:lineRule="exact"/>
        <w:ind w:firstLine="567"/>
        <w:contextualSpacing/>
        <w:jc w:val="both"/>
      </w:pPr>
      <w:r w:rsidRPr="00E27CC7">
        <w:t>1) при личной явке:</w:t>
      </w:r>
    </w:p>
    <w:p w:rsidR="00B6485E" w:rsidRPr="00E27CC7" w:rsidRDefault="00B6485E" w:rsidP="00B6485E">
      <w:pPr>
        <w:tabs>
          <w:tab w:val="left" w:pos="142"/>
        </w:tabs>
        <w:spacing w:line="240" w:lineRule="exact"/>
        <w:ind w:firstLine="567"/>
        <w:contextualSpacing/>
        <w:jc w:val="both"/>
      </w:pPr>
      <w:r w:rsidRPr="00E27CC7">
        <w:t>в филиалах, отделах, удаленных рабочих местах ГБУ ЛО "МФЦ";</w:t>
      </w:r>
    </w:p>
    <w:p w:rsidR="00B6485E" w:rsidRPr="00E27CC7" w:rsidRDefault="00B6485E" w:rsidP="00B6485E">
      <w:pPr>
        <w:tabs>
          <w:tab w:val="left" w:pos="142"/>
        </w:tabs>
        <w:spacing w:line="240" w:lineRule="exact"/>
        <w:ind w:firstLine="567"/>
        <w:contextualSpacing/>
        <w:jc w:val="both"/>
      </w:pPr>
      <w:r w:rsidRPr="00E27CC7">
        <w:t>2) без личной явки:</w:t>
      </w:r>
    </w:p>
    <w:p w:rsidR="00B6485E" w:rsidRPr="00E27CC7" w:rsidRDefault="00B6485E" w:rsidP="00B6485E">
      <w:pPr>
        <w:tabs>
          <w:tab w:val="left" w:pos="142"/>
        </w:tabs>
        <w:spacing w:line="240" w:lineRule="exact"/>
        <w:ind w:firstLine="567"/>
        <w:contextualSpacing/>
        <w:jc w:val="both"/>
      </w:pPr>
      <w:r w:rsidRPr="00E27CC7">
        <w:t>в электронной форме через личный кабинет заявителя на ПГУ ЛО/ЕПГУ</w:t>
      </w:r>
      <w:r w:rsidR="00F70A04">
        <w:t>.</w:t>
      </w:r>
    </w:p>
    <w:p w:rsidR="00B6485E" w:rsidRPr="00E27CC7" w:rsidRDefault="00B6485E" w:rsidP="00B6485E">
      <w:pPr>
        <w:tabs>
          <w:tab w:val="left" w:pos="142"/>
        </w:tabs>
        <w:spacing w:line="240" w:lineRule="exact"/>
        <w:ind w:firstLine="567"/>
        <w:contextualSpacing/>
        <w:jc w:val="both"/>
      </w:pPr>
      <w:r w:rsidRPr="00E27CC7">
        <w:t xml:space="preserve">2.4. Срок предоставления Услуги составляет не более чем </w:t>
      </w:r>
      <w:r w:rsidR="00DF643E">
        <w:t>10</w:t>
      </w:r>
      <w:r w:rsidRPr="00E27CC7">
        <w:t xml:space="preserve"> рабочих дней со дня поступления заявления в ОМСУ/Организацию.</w:t>
      </w:r>
    </w:p>
    <w:p w:rsidR="00B6485E" w:rsidRPr="00E27CC7" w:rsidRDefault="00B6485E" w:rsidP="00B6485E">
      <w:pPr>
        <w:tabs>
          <w:tab w:val="left" w:pos="142"/>
        </w:tabs>
        <w:spacing w:line="240" w:lineRule="exact"/>
        <w:ind w:firstLine="567"/>
        <w:contextualSpacing/>
        <w:jc w:val="both"/>
      </w:pPr>
      <w:r w:rsidRPr="00E27CC7">
        <w:t>2.5. Правовые основания для предоставления Услуги.</w:t>
      </w:r>
    </w:p>
    <w:p w:rsidR="00B6485E" w:rsidRPr="00E27CC7" w:rsidRDefault="00B6485E" w:rsidP="00B6485E">
      <w:pPr>
        <w:tabs>
          <w:tab w:val="left" w:pos="142"/>
        </w:tabs>
        <w:spacing w:line="240" w:lineRule="exact"/>
        <w:ind w:firstLine="567"/>
        <w:contextualSpacing/>
        <w:jc w:val="both"/>
      </w:pPr>
      <w:r w:rsidRPr="00E27CC7">
        <w:t>Перечень нормативных правовых актов, регулирующих предоставление Услуги:</w:t>
      </w:r>
    </w:p>
    <w:p w:rsidR="00B6485E" w:rsidRPr="00E27CC7" w:rsidRDefault="00B6485E" w:rsidP="00B6485E">
      <w:pPr>
        <w:tabs>
          <w:tab w:val="left" w:pos="142"/>
        </w:tabs>
        <w:spacing w:line="240" w:lineRule="exact"/>
        <w:ind w:firstLine="567"/>
        <w:contextualSpacing/>
        <w:jc w:val="both"/>
      </w:pPr>
      <w:r w:rsidRPr="00E27CC7">
        <w:t xml:space="preserve">Градостроительный кодекс Российской Федерации; </w:t>
      </w:r>
    </w:p>
    <w:p w:rsidR="00B6485E" w:rsidRPr="00E27CC7" w:rsidRDefault="00B6485E" w:rsidP="00B6485E">
      <w:pPr>
        <w:tabs>
          <w:tab w:val="left" w:pos="142"/>
        </w:tabs>
        <w:spacing w:line="240" w:lineRule="exact"/>
        <w:ind w:firstLine="567"/>
        <w:contextualSpacing/>
        <w:jc w:val="both"/>
      </w:pPr>
      <w:r w:rsidRPr="00E27CC7">
        <w:t>Федеральный закон «О кадастровой деятельности»;</w:t>
      </w:r>
    </w:p>
    <w:p w:rsidR="00B6485E" w:rsidRPr="00E27CC7" w:rsidRDefault="00B6485E" w:rsidP="00B6485E">
      <w:pPr>
        <w:tabs>
          <w:tab w:val="left" w:pos="142"/>
        </w:tabs>
        <w:spacing w:line="240" w:lineRule="exact"/>
        <w:ind w:firstLine="567"/>
        <w:contextualSpacing/>
        <w:jc w:val="both"/>
      </w:pPr>
      <w:r w:rsidRPr="00E27CC7">
        <w:t>Федеральный закон «О государственной регистрации недвижимости»;</w:t>
      </w:r>
    </w:p>
    <w:p w:rsidR="00B6485E" w:rsidRPr="00E27CC7" w:rsidRDefault="00B6485E" w:rsidP="00B6485E">
      <w:pPr>
        <w:tabs>
          <w:tab w:val="left" w:pos="142"/>
        </w:tabs>
        <w:spacing w:line="240" w:lineRule="exact"/>
        <w:ind w:firstLine="567"/>
        <w:contextualSpacing/>
        <w:jc w:val="both"/>
      </w:pPr>
      <w:r w:rsidRPr="00E27CC7">
        <w:t>Правила присвоения, изменения и аннулирования адресов, утвержденные постановлением Правительства Российской Федерации от 19 ноября 2014 г. № 1221 (далее – Правила);</w:t>
      </w:r>
    </w:p>
    <w:p w:rsidR="00B6485E" w:rsidRPr="00E27CC7" w:rsidRDefault="00B6485E" w:rsidP="00DF643E">
      <w:pPr>
        <w:tabs>
          <w:tab w:val="left" w:pos="142"/>
        </w:tabs>
        <w:spacing w:line="240" w:lineRule="exact"/>
        <w:ind w:firstLine="567"/>
        <w:contextualSpacing/>
        <w:jc w:val="both"/>
      </w:pPr>
      <w:r w:rsidRPr="00E27CC7">
        <w:t>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6485E" w:rsidRPr="00E27CC7" w:rsidRDefault="00B6485E" w:rsidP="00B6485E">
      <w:pPr>
        <w:tabs>
          <w:tab w:val="left" w:pos="142"/>
        </w:tabs>
        <w:spacing w:line="240" w:lineRule="exact"/>
        <w:ind w:firstLine="567"/>
        <w:contextualSpacing/>
        <w:jc w:val="both"/>
      </w:pPr>
      <w:r w:rsidRPr="00E27CC7">
        <w:t>Приказ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6485E" w:rsidRPr="00E27CC7" w:rsidRDefault="00B6485E" w:rsidP="00B6485E">
      <w:pPr>
        <w:tabs>
          <w:tab w:val="left" w:pos="142"/>
        </w:tabs>
        <w:spacing w:line="240" w:lineRule="exact"/>
        <w:ind w:firstLine="567"/>
        <w:contextualSpacing/>
        <w:jc w:val="both"/>
        <w:rPr>
          <w:bCs/>
        </w:rPr>
      </w:pPr>
      <w:r w:rsidRPr="00E27CC7">
        <w:rPr>
          <w:b/>
          <w:bCs/>
        </w:rPr>
        <w:t>2.6. Исчерпывающий перечень документов,</w:t>
      </w:r>
      <w:r w:rsidRPr="00E27CC7">
        <w:rPr>
          <w:bCs/>
        </w:rPr>
        <w:t xml:space="preserve">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B6485E" w:rsidRPr="00E27CC7" w:rsidRDefault="00B6485E" w:rsidP="00B6485E">
      <w:pPr>
        <w:tabs>
          <w:tab w:val="left" w:pos="142"/>
        </w:tabs>
        <w:spacing w:line="240" w:lineRule="exact"/>
        <w:ind w:firstLine="567"/>
        <w:contextualSpacing/>
        <w:jc w:val="both"/>
        <w:rPr>
          <w:rFonts w:eastAsia="Arial CYR"/>
        </w:rPr>
      </w:pPr>
      <w:r w:rsidRPr="00E27CC7">
        <w:t xml:space="preserve">- </w:t>
      </w:r>
      <w:r w:rsidRPr="00E27CC7">
        <w:rPr>
          <w:rFonts w:eastAsia="Arial CYR"/>
        </w:rPr>
        <w:t xml:space="preserve">заявление о присвоении, аннулировании адреса объекту адресации по форме согласно приложению № 1 </w:t>
      </w:r>
      <w:r w:rsidRPr="00E27CC7">
        <w:rPr>
          <w:bCs/>
        </w:rPr>
        <w:t>к настоящему Административному регламенту</w:t>
      </w:r>
      <w:r w:rsidRPr="00E27CC7">
        <w:rPr>
          <w:rFonts w:eastAsia="Arial CYR"/>
        </w:rPr>
        <w:t>;</w:t>
      </w:r>
    </w:p>
    <w:p w:rsidR="00B6485E" w:rsidRPr="00E27CC7" w:rsidRDefault="00B6485E" w:rsidP="00B6485E">
      <w:pPr>
        <w:tabs>
          <w:tab w:val="left" w:pos="142"/>
        </w:tabs>
        <w:spacing w:line="240" w:lineRule="exact"/>
        <w:ind w:firstLine="567"/>
        <w:contextualSpacing/>
        <w:jc w:val="both"/>
        <w:rPr>
          <w:rFonts w:eastAsia="Arial CYR"/>
        </w:rPr>
      </w:pPr>
      <w:r w:rsidRPr="00E27CC7">
        <w:rPr>
          <w:rFonts w:eastAsia="Arial CYR"/>
        </w:rPr>
        <w:t>-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6485E" w:rsidRPr="00E27CC7" w:rsidRDefault="00B6485E" w:rsidP="00B6485E">
      <w:pPr>
        <w:tabs>
          <w:tab w:val="left" w:pos="142"/>
        </w:tabs>
        <w:spacing w:line="240" w:lineRule="exact"/>
        <w:ind w:firstLine="567"/>
        <w:contextualSpacing/>
        <w:jc w:val="both"/>
      </w:pPr>
      <w:r w:rsidRPr="00E27CC7">
        <w:t xml:space="preserve">- доверенность, оформленная в соответствии с действующим законодательством (в случае подачи заявления через представителя) – копия; </w:t>
      </w:r>
    </w:p>
    <w:p w:rsidR="00B6485E" w:rsidRPr="00E27CC7" w:rsidRDefault="00B6485E" w:rsidP="00B6485E">
      <w:pPr>
        <w:tabs>
          <w:tab w:val="left" w:pos="142"/>
        </w:tabs>
        <w:spacing w:line="240" w:lineRule="exact"/>
        <w:ind w:firstLine="567"/>
        <w:contextualSpacing/>
        <w:jc w:val="both"/>
      </w:pPr>
      <w:r w:rsidRPr="00E27CC7">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B6485E" w:rsidRPr="00E27CC7" w:rsidRDefault="00F70A04" w:rsidP="00B6485E">
      <w:pPr>
        <w:tabs>
          <w:tab w:val="left" w:pos="142"/>
        </w:tabs>
        <w:spacing w:line="240" w:lineRule="exact"/>
        <w:ind w:firstLine="567"/>
        <w:contextualSpacing/>
        <w:jc w:val="both"/>
        <w:rPr>
          <w:bCs/>
        </w:rPr>
      </w:pPr>
      <w:proofErr w:type="gramStart"/>
      <w:r>
        <w:rPr>
          <w:bCs/>
        </w:rPr>
        <w:t xml:space="preserve">- </w:t>
      </w:r>
      <w:r w:rsidR="00B6485E" w:rsidRPr="00E27CC7">
        <w:rPr>
          <w:bCs/>
        </w:rPr>
        <w:t>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деятельности».</w:t>
      </w:r>
      <w:proofErr w:type="gramEnd"/>
      <w:r w:rsidR="00B6485E" w:rsidRPr="00E27CC7">
        <w:rPr>
          <w:bCs/>
        </w:rPr>
        <w:t xml:space="preserve"> </w:t>
      </w:r>
      <w:proofErr w:type="spellStart"/>
      <w:r w:rsidR="00B6485E" w:rsidRPr="00E27CC7">
        <w:rPr>
          <w:bCs/>
        </w:rPr>
        <w:t>Правоудостоверяющие</w:t>
      </w:r>
      <w:proofErr w:type="spellEnd"/>
      <w:r w:rsidR="00B6485E" w:rsidRPr="00E27CC7">
        <w:rPr>
          <w:bCs/>
        </w:rPr>
        <w:t xml:space="preserve"> документы запрашиваются по межведомственному взаимодействию в ФГБУ «ФКП </w:t>
      </w:r>
      <w:proofErr w:type="spellStart"/>
      <w:r w:rsidR="00B6485E" w:rsidRPr="00E27CC7">
        <w:rPr>
          <w:bCs/>
        </w:rPr>
        <w:t>Росреестра</w:t>
      </w:r>
      <w:proofErr w:type="spellEnd"/>
      <w:r w:rsidR="00B6485E" w:rsidRPr="00E27CC7">
        <w:rPr>
          <w:bCs/>
        </w:rPr>
        <w:t>».</w:t>
      </w:r>
    </w:p>
    <w:p w:rsidR="00B6485E" w:rsidRPr="00E27CC7" w:rsidRDefault="00B6485E" w:rsidP="00B6485E">
      <w:pPr>
        <w:tabs>
          <w:tab w:val="left" w:pos="142"/>
        </w:tabs>
        <w:autoSpaceDE w:val="0"/>
        <w:autoSpaceDN w:val="0"/>
        <w:adjustRightInd w:val="0"/>
        <w:spacing w:line="240" w:lineRule="exact"/>
        <w:ind w:firstLine="567"/>
        <w:contextualSpacing/>
        <w:jc w:val="both"/>
      </w:pPr>
    </w:p>
    <w:p w:rsidR="00B6485E" w:rsidRPr="00E27CC7" w:rsidRDefault="00B6485E" w:rsidP="00B6485E">
      <w:pPr>
        <w:tabs>
          <w:tab w:val="left" w:pos="142"/>
        </w:tabs>
        <w:autoSpaceDE w:val="0"/>
        <w:autoSpaceDN w:val="0"/>
        <w:adjustRightInd w:val="0"/>
        <w:spacing w:line="240" w:lineRule="exact"/>
        <w:ind w:firstLine="567"/>
        <w:contextualSpacing/>
        <w:jc w:val="both"/>
      </w:pPr>
      <w:r w:rsidRPr="00E27CC7">
        <w:t>2.6.1. Заявление должно содержать следующие сведения:</w:t>
      </w:r>
    </w:p>
    <w:p w:rsidR="00B6485E" w:rsidRPr="00E27CC7" w:rsidRDefault="00B6485E" w:rsidP="00B6485E">
      <w:pPr>
        <w:tabs>
          <w:tab w:val="left" w:pos="142"/>
        </w:tabs>
        <w:autoSpaceDE w:val="0"/>
        <w:autoSpaceDN w:val="0"/>
        <w:adjustRightInd w:val="0"/>
        <w:spacing w:line="240" w:lineRule="exact"/>
        <w:ind w:firstLine="567"/>
        <w:contextualSpacing/>
        <w:jc w:val="both"/>
      </w:pPr>
      <w:r w:rsidRPr="00E27CC7">
        <w:t>- наименование органа местного самоуправления, в который направляется письменное заявление;</w:t>
      </w:r>
    </w:p>
    <w:p w:rsidR="00B6485E" w:rsidRPr="00E27CC7" w:rsidRDefault="00B6485E" w:rsidP="00B6485E">
      <w:pPr>
        <w:tabs>
          <w:tab w:val="left" w:pos="142"/>
        </w:tabs>
        <w:autoSpaceDE w:val="0"/>
        <w:autoSpaceDN w:val="0"/>
        <w:adjustRightInd w:val="0"/>
        <w:spacing w:line="240" w:lineRule="exact"/>
        <w:ind w:firstLine="567"/>
        <w:contextualSpacing/>
        <w:jc w:val="both"/>
      </w:pPr>
      <w:proofErr w:type="gramStart"/>
      <w:r w:rsidRPr="00E27CC7">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E27CC7">
        <w:t xml:space="preserve"> В заявлении указывается контактный телефон заявителя.</w:t>
      </w:r>
    </w:p>
    <w:p w:rsidR="00B6485E" w:rsidRPr="00E27CC7" w:rsidRDefault="00B6485E" w:rsidP="00B6485E">
      <w:pPr>
        <w:tabs>
          <w:tab w:val="left" w:pos="142"/>
        </w:tabs>
        <w:autoSpaceDE w:val="0"/>
        <w:autoSpaceDN w:val="0"/>
        <w:adjustRightInd w:val="0"/>
        <w:spacing w:line="240" w:lineRule="exact"/>
        <w:ind w:firstLine="567"/>
        <w:contextualSpacing/>
        <w:jc w:val="both"/>
      </w:pPr>
      <w:r w:rsidRPr="00E27CC7">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B6485E" w:rsidRPr="00E27CC7" w:rsidRDefault="00B6485E" w:rsidP="00B6485E">
      <w:pPr>
        <w:tabs>
          <w:tab w:val="left" w:pos="142"/>
        </w:tabs>
        <w:spacing w:line="240" w:lineRule="exact"/>
        <w:ind w:firstLine="567"/>
        <w:contextualSpacing/>
        <w:jc w:val="both"/>
        <w:rPr>
          <w:bCs/>
        </w:rPr>
      </w:pPr>
      <w:r w:rsidRPr="00E27CC7">
        <w:rPr>
          <w:bCs/>
        </w:rPr>
        <w:t>2.6.2. Заявление с комплектом документов принимается:</w:t>
      </w:r>
    </w:p>
    <w:p w:rsidR="00B6485E" w:rsidRPr="00E27CC7" w:rsidRDefault="00B6485E" w:rsidP="00B6485E">
      <w:pPr>
        <w:tabs>
          <w:tab w:val="left" w:pos="142"/>
        </w:tabs>
        <w:spacing w:line="240" w:lineRule="exact"/>
        <w:ind w:firstLine="567"/>
        <w:contextualSpacing/>
        <w:jc w:val="both"/>
        <w:rPr>
          <w:bCs/>
        </w:rPr>
      </w:pPr>
      <w:r w:rsidRPr="00E27CC7">
        <w:rPr>
          <w:bCs/>
        </w:rPr>
        <w:t>1) при личной явке:</w:t>
      </w:r>
    </w:p>
    <w:p w:rsidR="00B6485E" w:rsidRPr="00E27CC7" w:rsidRDefault="00B6485E" w:rsidP="00B6485E">
      <w:pPr>
        <w:tabs>
          <w:tab w:val="left" w:pos="142"/>
        </w:tabs>
        <w:spacing w:line="240" w:lineRule="exact"/>
        <w:ind w:firstLine="567"/>
        <w:contextualSpacing/>
        <w:jc w:val="both"/>
        <w:rPr>
          <w:bCs/>
        </w:rPr>
      </w:pPr>
      <w:r w:rsidRPr="00E27CC7">
        <w:rPr>
          <w:bCs/>
        </w:rPr>
        <w:t>-</w:t>
      </w:r>
      <w:r w:rsidRPr="00E27CC7">
        <w:rPr>
          <w:bCs/>
        </w:rPr>
        <w:tab/>
        <w:t>в филиалах, отделах, удаленных рабочих местах ГБУ ЛО «МФЦ»;</w:t>
      </w:r>
    </w:p>
    <w:p w:rsidR="00B6485E" w:rsidRPr="00E27CC7" w:rsidRDefault="00B6485E" w:rsidP="00B6485E">
      <w:pPr>
        <w:tabs>
          <w:tab w:val="left" w:pos="142"/>
        </w:tabs>
        <w:spacing w:line="240" w:lineRule="exact"/>
        <w:ind w:firstLine="567"/>
        <w:contextualSpacing/>
        <w:jc w:val="both"/>
        <w:rPr>
          <w:bCs/>
        </w:rPr>
      </w:pPr>
      <w:r w:rsidRPr="00E27CC7">
        <w:rPr>
          <w:bCs/>
        </w:rPr>
        <w:t>2) без личной явки:</w:t>
      </w:r>
    </w:p>
    <w:p w:rsidR="00B6485E" w:rsidRPr="00E27CC7" w:rsidRDefault="00B6485E" w:rsidP="00B6485E">
      <w:pPr>
        <w:tabs>
          <w:tab w:val="left" w:pos="142"/>
        </w:tabs>
        <w:spacing w:line="240" w:lineRule="exact"/>
        <w:ind w:firstLine="567"/>
        <w:contextualSpacing/>
        <w:jc w:val="both"/>
        <w:rPr>
          <w:bCs/>
        </w:rPr>
      </w:pPr>
      <w:r w:rsidRPr="00E27CC7">
        <w:rPr>
          <w:bCs/>
        </w:rPr>
        <w:t>-</w:t>
      </w:r>
      <w:r w:rsidRPr="00E27CC7">
        <w:rPr>
          <w:bCs/>
        </w:rPr>
        <w:tab/>
        <w:t>в электронной форме через личный кабинет заявителя на ПГУ ЛО/ЕПГУ.</w:t>
      </w:r>
    </w:p>
    <w:p w:rsidR="00B6485E" w:rsidRPr="00E27CC7" w:rsidRDefault="00B6485E" w:rsidP="00B6485E">
      <w:pPr>
        <w:tabs>
          <w:tab w:val="left" w:pos="142"/>
        </w:tabs>
        <w:spacing w:line="240" w:lineRule="exact"/>
        <w:ind w:firstLine="567"/>
        <w:contextualSpacing/>
        <w:jc w:val="both"/>
        <w:rPr>
          <w:bCs/>
        </w:rPr>
      </w:pPr>
      <w:r w:rsidRPr="00E27CC7">
        <w:rPr>
          <w:bCs/>
        </w:rPr>
        <w:t>Заявление представляется в МФЦ по месту нахождения объекта адресации.</w:t>
      </w:r>
    </w:p>
    <w:p w:rsidR="00B6485E" w:rsidRPr="00E27CC7" w:rsidRDefault="00B6485E" w:rsidP="00B6485E">
      <w:pPr>
        <w:tabs>
          <w:tab w:val="left" w:pos="142"/>
        </w:tabs>
        <w:spacing w:line="240" w:lineRule="exact"/>
        <w:ind w:firstLine="567"/>
        <w:contextualSpacing/>
        <w:jc w:val="both"/>
        <w:rPr>
          <w:bCs/>
        </w:rPr>
      </w:pPr>
      <w:r w:rsidRPr="00E27CC7">
        <w:rPr>
          <w:bCs/>
        </w:rPr>
        <w:t>Заявитель имеет право записаться на прием для подачи заявления о предоставлении услуги следующими способами:</w:t>
      </w:r>
    </w:p>
    <w:p w:rsidR="00B6485E" w:rsidRPr="00E27CC7" w:rsidRDefault="00B6485E" w:rsidP="00B6485E">
      <w:pPr>
        <w:tabs>
          <w:tab w:val="left" w:pos="142"/>
        </w:tabs>
        <w:spacing w:line="240" w:lineRule="exact"/>
        <w:ind w:firstLine="567"/>
        <w:contextualSpacing/>
        <w:jc w:val="both"/>
        <w:rPr>
          <w:bCs/>
        </w:rPr>
      </w:pPr>
      <w:r w:rsidRPr="00E27CC7">
        <w:rPr>
          <w:bCs/>
        </w:rPr>
        <w:t>1) посредством ПГУ ЛО/ЕПГУ –</w:t>
      </w:r>
      <w:r w:rsidR="00B43F1E">
        <w:rPr>
          <w:bCs/>
        </w:rPr>
        <w:t xml:space="preserve"> </w:t>
      </w:r>
      <w:r w:rsidRPr="00E27CC7">
        <w:rPr>
          <w:bCs/>
        </w:rPr>
        <w:t>в МФЦ;</w:t>
      </w:r>
    </w:p>
    <w:p w:rsidR="00B6485E" w:rsidRPr="00E27CC7" w:rsidRDefault="00B6485E" w:rsidP="00B6485E">
      <w:pPr>
        <w:tabs>
          <w:tab w:val="left" w:pos="142"/>
        </w:tabs>
        <w:spacing w:line="240" w:lineRule="exact"/>
        <w:ind w:firstLine="567"/>
        <w:contextualSpacing/>
        <w:jc w:val="both"/>
        <w:rPr>
          <w:bCs/>
        </w:rPr>
      </w:pPr>
      <w:r w:rsidRPr="00E27CC7">
        <w:rPr>
          <w:bCs/>
        </w:rPr>
        <w:t>2) по телефону –</w:t>
      </w:r>
      <w:r w:rsidR="00B43F1E">
        <w:rPr>
          <w:bCs/>
        </w:rPr>
        <w:t xml:space="preserve"> </w:t>
      </w:r>
      <w:r w:rsidRPr="00E27CC7">
        <w:rPr>
          <w:bCs/>
        </w:rPr>
        <w:t>в МФЦ;</w:t>
      </w:r>
    </w:p>
    <w:p w:rsidR="00B6485E" w:rsidRPr="00E27CC7" w:rsidRDefault="00B43F1E" w:rsidP="00B6485E">
      <w:pPr>
        <w:tabs>
          <w:tab w:val="left" w:pos="142"/>
        </w:tabs>
        <w:spacing w:line="240" w:lineRule="exact"/>
        <w:ind w:firstLine="567"/>
        <w:contextualSpacing/>
        <w:jc w:val="both"/>
        <w:rPr>
          <w:bCs/>
        </w:rPr>
      </w:pPr>
      <w:r>
        <w:rPr>
          <w:bCs/>
        </w:rPr>
        <w:t>3</w:t>
      </w:r>
      <w:r w:rsidR="00B6485E" w:rsidRPr="00E27CC7">
        <w:rPr>
          <w:bCs/>
        </w:rPr>
        <w:t>) посредством сайта ГБУ ЛО «МФЦ» – в МФЦ.</w:t>
      </w:r>
    </w:p>
    <w:p w:rsidR="00B6485E" w:rsidRPr="00B43F1E" w:rsidRDefault="00B6485E" w:rsidP="00B43F1E">
      <w:pPr>
        <w:tabs>
          <w:tab w:val="left" w:pos="142"/>
        </w:tabs>
        <w:spacing w:line="240" w:lineRule="exact"/>
        <w:ind w:firstLine="567"/>
        <w:contextualSpacing/>
        <w:jc w:val="both"/>
        <w:rPr>
          <w:bCs/>
        </w:rPr>
      </w:pPr>
      <w:r w:rsidRPr="00E27CC7">
        <w:rPr>
          <w:bCs/>
        </w:rPr>
        <w:t>Для записи заявитель выбирает любую свободную для приема дату и время в пределах установленного в МФЦ графика приема заявителей.</w:t>
      </w:r>
    </w:p>
    <w:p w:rsidR="00B6485E" w:rsidRPr="00E27CC7" w:rsidRDefault="00B6485E" w:rsidP="00B6485E">
      <w:pPr>
        <w:tabs>
          <w:tab w:val="left" w:pos="142"/>
        </w:tabs>
        <w:snapToGrid w:val="0"/>
        <w:spacing w:line="240" w:lineRule="exact"/>
        <w:ind w:firstLine="567"/>
        <w:contextualSpacing/>
        <w:jc w:val="both"/>
      </w:pPr>
      <w:r w:rsidRPr="00E27CC7">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B6485E" w:rsidRPr="00E27CC7" w:rsidRDefault="000B712C" w:rsidP="00B6485E">
      <w:pPr>
        <w:tabs>
          <w:tab w:val="left" w:pos="142"/>
        </w:tabs>
        <w:autoSpaceDE w:val="0"/>
        <w:autoSpaceDN w:val="0"/>
        <w:adjustRightInd w:val="0"/>
        <w:spacing w:line="240" w:lineRule="exact"/>
        <w:ind w:firstLine="567"/>
        <w:jc w:val="both"/>
      </w:pPr>
      <w:r>
        <w:rPr>
          <w:bCs/>
        </w:rPr>
        <w:t>а)</w:t>
      </w:r>
      <w:r w:rsidR="00B6485E" w:rsidRPr="00E27CC7">
        <w:rPr>
          <w:bCs/>
        </w:rPr>
        <w:t xml:space="preserve"> правоустанавливающие и (или) </w:t>
      </w:r>
      <w:proofErr w:type="spellStart"/>
      <w:r w:rsidR="00B6485E" w:rsidRPr="00E27CC7">
        <w:rPr>
          <w:bCs/>
        </w:rPr>
        <w:t>правоудостоверяющие</w:t>
      </w:r>
      <w:proofErr w:type="spellEnd"/>
      <w:r w:rsidR="00B6485E" w:rsidRPr="00E27CC7">
        <w:rPr>
          <w:bCs/>
        </w:rPr>
        <w:t xml:space="preserve"> документы на объект (объекты) адресации </w:t>
      </w:r>
      <w:r w:rsidR="00B6485E" w:rsidRPr="00E27CC7">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B6485E" w:rsidRPr="00E27CC7">
        <w:t>строительства</w:t>
      </w:r>
      <w:proofErr w:type="gramEnd"/>
      <w:r w:rsidR="00B6485E" w:rsidRPr="00E27CC7">
        <w:t xml:space="preserve"> которых получение разрешения на строительство не требуется, правоустанавливающие и (или) </w:t>
      </w:r>
      <w:proofErr w:type="spellStart"/>
      <w:r w:rsidR="00B6485E" w:rsidRPr="00E27CC7">
        <w:t>правоудостоверяющие</w:t>
      </w:r>
      <w:proofErr w:type="spellEnd"/>
      <w:r w:rsidR="00B6485E" w:rsidRPr="00E27CC7">
        <w:t xml:space="preserve"> документы на земельный участок, на котором расположены указанное здание (строение), сооружение);</w:t>
      </w:r>
    </w:p>
    <w:p w:rsidR="00B6485E" w:rsidRPr="00E27CC7" w:rsidRDefault="000B712C" w:rsidP="00B6485E">
      <w:pPr>
        <w:tabs>
          <w:tab w:val="left" w:pos="142"/>
        </w:tabs>
        <w:autoSpaceDE w:val="0"/>
        <w:autoSpaceDN w:val="0"/>
        <w:adjustRightInd w:val="0"/>
        <w:spacing w:line="240" w:lineRule="exact"/>
        <w:ind w:firstLine="567"/>
        <w:jc w:val="both"/>
      </w:pPr>
      <w:r>
        <w:t>б)</w:t>
      </w:r>
      <w:r w:rsidR="00B6485E" w:rsidRPr="00E27CC7">
        <w:t xml:space="preserve">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6485E" w:rsidRPr="00E27CC7" w:rsidRDefault="000B712C" w:rsidP="00B6485E">
      <w:pPr>
        <w:tabs>
          <w:tab w:val="left" w:pos="142"/>
        </w:tabs>
        <w:autoSpaceDE w:val="0"/>
        <w:autoSpaceDN w:val="0"/>
        <w:adjustRightInd w:val="0"/>
        <w:spacing w:line="240" w:lineRule="exact"/>
        <w:ind w:firstLine="567"/>
        <w:jc w:val="both"/>
        <w:rPr>
          <w:bCs/>
        </w:rPr>
      </w:pPr>
      <w:r>
        <w:rPr>
          <w:bCs/>
        </w:rPr>
        <w:t>в)</w:t>
      </w:r>
      <w:r w:rsidR="00B6485E" w:rsidRPr="00E27CC7">
        <w:rPr>
          <w:bCs/>
        </w:rPr>
        <w:t xml:space="preserve"> разрешение на строительство объекта адресации (при присвоении адреса строящимся объектам адресации) </w:t>
      </w:r>
      <w:r w:rsidR="00B6485E" w:rsidRPr="00E27CC7">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00B6485E" w:rsidRPr="00E27CC7">
        <w:rPr>
          <w:bCs/>
        </w:rPr>
        <w:t>и (или) разрешение на ввод объекта адресации в эксплуатацию;</w:t>
      </w:r>
    </w:p>
    <w:p w:rsidR="00B6485E" w:rsidRPr="00E27CC7" w:rsidRDefault="000B712C" w:rsidP="00B6485E">
      <w:pPr>
        <w:tabs>
          <w:tab w:val="left" w:pos="142"/>
        </w:tabs>
        <w:autoSpaceDE w:val="0"/>
        <w:autoSpaceDN w:val="0"/>
        <w:adjustRightInd w:val="0"/>
        <w:spacing w:line="240" w:lineRule="exact"/>
        <w:ind w:firstLine="567"/>
        <w:jc w:val="both"/>
        <w:rPr>
          <w:bCs/>
        </w:rPr>
      </w:pPr>
      <w:r>
        <w:rPr>
          <w:bCs/>
        </w:rPr>
        <w:t>г)</w:t>
      </w:r>
      <w:r w:rsidR="00B6485E" w:rsidRPr="00E27CC7">
        <w:rPr>
          <w:bCs/>
        </w:rPr>
        <w:t xml:space="preserve"> утвержденная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6485E" w:rsidRPr="00E27CC7" w:rsidRDefault="000B712C" w:rsidP="00B6485E">
      <w:pPr>
        <w:tabs>
          <w:tab w:val="left" w:pos="142"/>
        </w:tabs>
        <w:autoSpaceDE w:val="0"/>
        <w:autoSpaceDN w:val="0"/>
        <w:adjustRightInd w:val="0"/>
        <w:spacing w:line="240" w:lineRule="exact"/>
        <w:ind w:firstLine="567"/>
        <w:jc w:val="both"/>
      </w:pPr>
      <w:proofErr w:type="spellStart"/>
      <w:r>
        <w:t>д</w:t>
      </w:r>
      <w:proofErr w:type="spellEnd"/>
      <w:r>
        <w:t>)</w:t>
      </w:r>
      <w:r w:rsidR="00B6485E" w:rsidRPr="00E27CC7">
        <w:t xml:space="preserve">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6485E" w:rsidRPr="00E27CC7" w:rsidRDefault="000B712C" w:rsidP="00B6485E">
      <w:pPr>
        <w:tabs>
          <w:tab w:val="left" w:pos="142"/>
        </w:tabs>
        <w:autoSpaceDE w:val="0"/>
        <w:autoSpaceDN w:val="0"/>
        <w:adjustRightInd w:val="0"/>
        <w:spacing w:line="240" w:lineRule="exact"/>
        <w:ind w:firstLine="567"/>
        <w:jc w:val="both"/>
        <w:rPr>
          <w:bCs/>
        </w:rPr>
      </w:pPr>
      <w:r>
        <w:rPr>
          <w:bCs/>
        </w:rPr>
        <w:t>е)</w:t>
      </w:r>
      <w:r w:rsidR="00B6485E" w:rsidRPr="00E27CC7">
        <w:rPr>
          <w:bCs/>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B6485E" w:rsidRPr="00E27CC7" w:rsidRDefault="000B712C" w:rsidP="00B6485E">
      <w:pPr>
        <w:tabs>
          <w:tab w:val="left" w:pos="142"/>
        </w:tabs>
        <w:autoSpaceDE w:val="0"/>
        <w:autoSpaceDN w:val="0"/>
        <w:adjustRightInd w:val="0"/>
        <w:spacing w:line="240" w:lineRule="exact"/>
        <w:ind w:firstLine="567"/>
        <w:jc w:val="both"/>
        <w:rPr>
          <w:bCs/>
        </w:rPr>
      </w:pPr>
      <w:r>
        <w:rPr>
          <w:bCs/>
        </w:rPr>
        <w:lastRenderedPageBreak/>
        <w:t>ж)</w:t>
      </w:r>
      <w:r w:rsidR="00B6485E" w:rsidRPr="00E27CC7">
        <w:rPr>
          <w:bCs/>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6485E" w:rsidRPr="00E27CC7" w:rsidRDefault="000B712C" w:rsidP="00B6485E">
      <w:pPr>
        <w:tabs>
          <w:tab w:val="left" w:pos="142"/>
        </w:tabs>
        <w:autoSpaceDE w:val="0"/>
        <w:autoSpaceDN w:val="0"/>
        <w:adjustRightInd w:val="0"/>
        <w:spacing w:line="240" w:lineRule="exact"/>
        <w:ind w:firstLine="567"/>
        <w:jc w:val="both"/>
        <w:rPr>
          <w:bCs/>
        </w:rPr>
      </w:pPr>
      <w:proofErr w:type="spellStart"/>
      <w:r>
        <w:rPr>
          <w:bCs/>
        </w:rPr>
        <w:t>з</w:t>
      </w:r>
      <w:proofErr w:type="spellEnd"/>
      <w:r>
        <w:rPr>
          <w:bCs/>
        </w:rPr>
        <w:t>)</w:t>
      </w:r>
      <w:r w:rsidR="00B6485E" w:rsidRPr="00E27CC7">
        <w:rPr>
          <w:bCs/>
        </w:rPr>
        <w:t xml:space="preserve"> 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11" w:history="1">
        <w:r w:rsidR="00B6485E" w:rsidRPr="00E27CC7">
          <w:rPr>
            <w:bCs/>
          </w:rPr>
          <w:t>подпункте "а" пункта 2.3.</w:t>
        </w:r>
      </w:hyperlink>
      <w:r w:rsidR="00B6485E" w:rsidRPr="00E27CC7">
        <w:rPr>
          <w:bCs/>
        </w:rPr>
        <w:t>2;</w:t>
      </w:r>
    </w:p>
    <w:p w:rsidR="00B6485E" w:rsidRPr="00E27CC7" w:rsidRDefault="000B712C" w:rsidP="00B6485E">
      <w:pPr>
        <w:tabs>
          <w:tab w:val="left" w:pos="142"/>
        </w:tabs>
        <w:autoSpaceDE w:val="0"/>
        <w:autoSpaceDN w:val="0"/>
        <w:adjustRightInd w:val="0"/>
        <w:spacing w:line="240" w:lineRule="exact"/>
        <w:ind w:firstLine="567"/>
        <w:jc w:val="both"/>
        <w:rPr>
          <w:bCs/>
        </w:rPr>
      </w:pPr>
      <w:r>
        <w:rPr>
          <w:bCs/>
        </w:rPr>
        <w:t>и)</w:t>
      </w:r>
      <w:r w:rsidR="00B6485E" w:rsidRPr="00E27CC7">
        <w:rPr>
          <w:bCs/>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sidR="00B6485E" w:rsidRPr="00E27CC7">
          <w:rPr>
            <w:bCs/>
          </w:rPr>
          <w:t>подпункте "б" пункта 2.3.</w:t>
        </w:r>
      </w:hyperlink>
      <w:r w:rsidR="00B6485E" w:rsidRPr="00E27CC7">
        <w:rPr>
          <w:bCs/>
        </w:rPr>
        <w:t xml:space="preserve">2. </w:t>
      </w:r>
    </w:p>
    <w:p w:rsidR="00B6485E" w:rsidRPr="00E27CC7" w:rsidRDefault="00B6485E" w:rsidP="00B6485E">
      <w:pPr>
        <w:tabs>
          <w:tab w:val="left" w:pos="142"/>
        </w:tabs>
        <w:spacing w:line="240" w:lineRule="exact"/>
        <w:ind w:firstLine="567"/>
        <w:contextualSpacing/>
        <w:jc w:val="both"/>
        <w:rPr>
          <w:bCs/>
        </w:rPr>
      </w:pPr>
      <w:r w:rsidRPr="00E27CC7">
        <w:rPr>
          <w:bCs/>
        </w:rPr>
        <w:t>2.7.1. Заявитель вправе представить документы (сведения), указанные в пункте 2.7 настоящего регламента, по собственной инициативе.</w:t>
      </w:r>
    </w:p>
    <w:p w:rsidR="00B6485E" w:rsidRPr="00E27CC7" w:rsidRDefault="00B6485E" w:rsidP="00B6485E">
      <w:pPr>
        <w:tabs>
          <w:tab w:val="left" w:pos="142"/>
        </w:tabs>
        <w:spacing w:line="240" w:lineRule="exact"/>
        <w:ind w:firstLine="567"/>
        <w:contextualSpacing/>
        <w:jc w:val="both"/>
        <w:rPr>
          <w:bCs/>
        </w:rPr>
      </w:pPr>
      <w:r w:rsidRPr="00E27CC7">
        <w:rPr>
          <w:bCs/>
        </w:rPr>
        <w:t>В данном случае документы, указанные в подпунктах "а", "в", "г", "е" и "ж" пункта 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B6485E" w:rsidRPr="00E27CC7" w:rsidRDefault="00B6485E" w:rsidP="00B6485E">
      <w:pPr>
        <w:tabs>
          <w:tab w:val="left" w:pos="142"/>
        </w:tabs>
        <w:spacing w:line="240" w:lineRule="exact"/>
        <w:ind w:firstLine="567"/>
        <w:contextualSpacing/>
        <w:jc w:val="both"/>
        <w:rPr>
          <w:bCs/>
        </w:rPr>
      </w:pPr>
      <w:r w:rsidRPr="00E27CC7">
        <w:rPr>
          <w:bCs/>
        </w:rPr>
        <w:t>Если заявление и документы, указанные в пункте 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2.7.2. При предоставлении Услуги запрещается требовать от Заявителя:</w:t>
      </w:r>
    </w:p>
    <w:p w:rsidR="00B6485E" w:rsidRPr="00E27CC7" w:rsidRDefault="00482180" w:rsidP="00B6485E">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6485E" w:rsidRPr="00E27CC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6485E" w:rsidRPr="00E27CC7" w:rsidRDefault="00482180" w:rsidP="00B6485E">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6485E" w:rsidRPr="00E27CC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00B6485E" w:rsidRPr="00E27CC7">
        <w:rPr>
          <w:rFonts w:ascii="Times New Roman" w:hAnsi="Times New Roman" w:cs="Times New Roman"/>
          <w:sz w:val="24"/>
          <w:szCs w:val="24"/>
        </w:rPr>
        <w:t>и(</w:t>
      </w:r>
      <w:proofErr w:type="gramEnd"/>
      <w:r w:rsidR="00B6485E" w:rsidRPr="00E27CC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00B6485E" w:rsidRPr="00E27CC7">
          <w:rPr>
            <w:rFonts w:ascii="Times New Roman" w:hAnsi="Times New Roman" w:cs="Times New Roman"/>
            <w:sz w:val="24"/>
            <w:szCs w:val="24"/>
          </w:rPr>
          <w:t>части 6 статьи 7</w:t>
        </w:r>
      </w:hyperlink>
      <w:r w:rsidR="00B6485E" w:rsidRPr="00E27CC7">
        <w:rPr>
          <w:rFonts w:ascii="Times New Roman" w:hAnsi="Times New Roman" w:cs="Times New Roman"/>
          <w:sz w:val="24"/>
          <w:szCs w:val="24"/>
        </w:rPr>
        <w:t xml:space="preserve"> Федерального закона № 210-ФЗ;</w:t>
      </w:r>
    </w:p>
    <w:p w:rsidR="00B6485E" w:rsidRPr="00E27CC7" w:rsidRDefault="00482180" w:rsidP="00B6485E">
      <w:pPr>
        <w:pStyle w:val="ConsPlusNormal"/>
        <w:spacing w:line="240" w:lineRule="exact"/>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6485E" w:rsidRPr="00E27CC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00B6485E" w:rsidRPr="00E27CC7">
          <w:rPr>
            <w:rFonts w:ascii="Times New Roman" w:hAnsi="Times New Roman" w:cs="Times New Roman"/>
            <w:sz w:val="24"/>
            <w:szCs w:val="24"/>
          </w:rPr>
          <w:t>части 1 статьи 9</w:t>
        </w:r>
      </w:hyperlink>
      <w:r w:rsidR="00B6485E" w:rsidRPr="00E27CC7">
        <w:rPr>
          <w:rFonts w:ascii="Times New Roman" w:hAnsi="Times New Roman" w:cs="Times New Roman"/>
          <w:sz w:val="24"/>
          <w:szCs w:val="24"/>
        </w:rPr>
        <w:t xml:space="preserve"> Федерального закона № 210-ФЗ;</w:t>
      </w:r>
      <w:proofErr w:type="gramEnd"/>
    </w:p>
    <w:p w:rsidR="00B6485E" w:rsidRPr="00E27CC7" w:rsidRDefault="00482180" w:rsidP="00B6485E">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6485E" w:rsidRPr="00E27CC7">
        <w:rPr>
          <w:rFonts w:ascii="Times New Roman" w:hAnsi="Times New Roman" w:cs="Times New Roman"/>
          <w:sz w:val="24"/>
          <w:szCs w:val="24"/>
        </w:rPr>
        <w:t xml:space="preserve">представления документов и информации, отсутствие </w:t>
      </w:r>
      <w:proofErr w:type="gramStart"/>
      <w:r w:rsidR="00B6485E" w:rsidRPr="00E27CC7">
        <w:rPr>
          <w:rFonts w:ascii="Times New Roman" w:hAnsi="Times New Roman" w:cs="Times New Roman"/>
          <w:sz w:val="24"/>
          <w:szCs w:val="24"/>
        </w:rPr>
        <w:t>и(</w:t>
      </w:r>
      <w:proofErr w:type="gramEnd"/>
      <w:r w:rsidR="00B6485E" w:rsidRPr="00E27CC7">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history="1">
        <w:r w:rsidR="00B6485E" w:rsidRPr="00E27CC7">
          <w:rPr>
            <w:rFonts w:ascii="Times New Roman" w:hAnsi="Times New Roman" w:cs="Times New Roman"/>
            <w:sz w:val="24"/>
            <w:szCs w:val="24"/>
          </w:rPr>
          <w:t>пунктом 4 части 1 статьи 7</w:t>
        </w:r>
      </w:hyperlink>
      <w:r w:rsidR="00B6485E" w:rsidRPr="00E27CC7">
        <w:rPr>
          <w:rFonts w:ascii="Times New Roman" w:hAnsi="Times New Roman" w:cs="Times New Roman"/>
          <w:sz w:val="24"/>
          <w:szCs w:val="24"/>
        </w:rPr>
        <w:t xml:space="preserve"> Федерального закона № 210-ФЗ;</w:t>
      </w:r>
    </w:p>
    <w:p w:rsidR="00B6485E" w:rsidRPr="00E27CC7" w:rsidRDefault="00482180" w:rsidP="00B6485E">
      <w:pPr>
        <w:pStyle w:val="ConsPlusNormal"/>
        <w:spacing w:line="240" w:lineRule="exact"/>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6485E" w:rsidRPr="00E27CC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00B6485E" w:rsidRPr="00E27CC7">
          <w:rPr>
            <w:rFonts w:ascii="Times New Roman" w:hAnsi="Times New Roman" w:cs="Times New Roman"/>
            <w:sz w:val="24"/>
            <w:szCs w:val="24"/>
          </w:rPr>
          <w:t>пунктом 7.2 части 1 статьи 16</w:t>
        </w:r>
      </w:hyperlink>
      <w:r w:rsidR="00B6485E" w:rsidRPr="00E27CC7">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6485E" w:rsidRPr="00E27CC7" w:rsidRDefault="00B6485E" w:rsidP="00B6485E">
      <w:pPr>
        <w:tabs>
          <w:tab w:val="left" w:pos="142"/>
        </w:tabs>
        <w:spacing w:line="240" w:lineRule="exact"/>
        <w:ind w:firstLine="567"/>
        <w:contextualSpacing/>
        <w:jc w:val="both"/>
      </w:pPr>
      <w:r w:rsidRPr="00E27CC7">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6485E" w:rsidRPr="00E27CC7" w:rsidRDefault="00B6485E" w:rsidP="00B6485E">
      <w:pPr>
        <w:autoSpaceDE w:val="0"/>
        <w:autoSpaceDN w:val="0"/>
        <w:adjustRightInd w:val="0"/>
        <w:spacing w:line="240" w:lineRule="exact"/>
        <w:ind w:firstLine="567"/>
        <w:jc w:val="both"/>
        <w:rPr>
          <w:rFonts w:eastAsia="Calibri"/>
          <w:lang w:eastAsia="en-US"/>
        </w:rPr>
      </w:pPr>
      <w:r w:rsidRPr="00E27CC7">
        <w:t>Основания для приостановления предоставления Услуги не предусмотрены.</w:t>
      </w:r>
      <w:r w:rsidRPr="00E27CC7">
        <w:rPr>
          <w:rFonts w:eastAsia="Calibri"/>
          <w:lang w:eastAsia="en-US"/>
        </w:rPr>
        <w:t xml:space="preserve"> </w:t>
      </w:r>
    </w:p>
    <w:p w:rsidR="00B6485E" w:rsidRPr="00E27CC7" w:rsidRDefault="00B6485E" w:rsidP="00B6485E">
      <w:pPr>
        <w:pStyle w:val="ConsPlusNormal"/>
        <w:spacing w:line="240" w:lineRule="exact"/>
        <w:ind w:firstLine="567"/>
        <w:jc w:val="both"/>
        <w:rPr>
          <w:rFonts w:ascii="Times New Roman" w:hAnsi="Times New Roman" w:cs="Times New Roman"/>
          <w:sz w:val="24"/>
          <w:szCs w:val="24"/>
        </w:rPr>
      </w:pPr>
      <w:r w:rsidRPr="00E27CC7">
        <w:rPr>
          <w:rFonts w:ascii="Times New Roman" w:eastAsia="Calibri" w:hAnsi="Times New Roman" w:cs="Times New Roman"/>
          <w:sz w:val="24"/>
          <w:szCs w:val="24"/>
          <w:lang w:eastAsia="en-US"/>
        </w:rPr>
        <w:t xml:space="preserve">2.9. </w:t>
      </w:r>
      <w:r w:rsidRPr="00E27CC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t>Основания для отказа в приеме документов не предусмотрены.</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2.10. Исчерпывающий перечень оснований для отказа в предоставлении Услуги.</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rPr>
          <w:rFonts w:eastAsia="Calibri"/>
          <w:lang w:eastAsia="en-US"/>
        </w:rPr>
        <w:lastRenderedPageBreak/>
        <w:t>Основаниями для отказа в предоставлении Услуги являются случаи, перечисленные в пункте 40 Правил:</w:t>
      </w:r>
    </w:p>
    <w:p w:rsidR="00B6485E" w:rsidRPr="00E27CC7" w:rsidRDefault="00B6485E" w:rsidP="00B6485E">
      <w:pPr>
        <w:autoSpaceDE w:val="0"/>
        <w:autoSpaceDN w:val="0"/>
        <w:adjustRightInd w:val="0"/>
        <w:spacing w:line="240" w:lineRule="exact"/>
        <w:ind w:firstLine="709"/>
        <w:jc w:val="both"/>
        <w:rPr>
          <w:u w:val="single"/>
        </w:rPr>
      </w:pPr>
      <w:r w:rsidRPr="00E27CC7">
        <w:rPr>
          <w:u w:val="single"/>
        </w:rPr>
        <w:t>Заявление подано лицом, не уполномоченным на осуществление таких действий</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rPr>
          <w:rFonts w:eastAsia="Calibri"/>
          <w:lang w:eastAsia="en-US"/>
        </w:rPr>
        <w:t>а) с заявлением обратилось лицо, не указанное в пункте 1.2 настоящего Регламента;</w:t>
      </w:r>
    </w:p>
    <w:p w:rsidR="00B6485E" w:rsidRPr="00E27CC7" w:rsidRDefault="00B6485E" w:rsidP="00B6485E">
      <w:pPr>
        <w:autoSpaceDE w:val="0"/>
        <w:autoSpaceDN w:val="0"/>
        <w:adjustRightInd w:val="0"/>
        <w:spacing w:line="240" w:lineRule="exact"/>
        <w:ind w:firstLine="709"/>
        <w:jc w:val="both"/>
        <w:rPr>
          <w:u w:val="single"/>
        </w:rPr>
      </w:pPr>
      <w:r w:rsidRPr="00E27CC7">
        <w:rPr>
          <w:u w:val="single"/>
        </w:rPr>
        <w:t>Отсутствие права на предоставление услуги:</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rPr>
          <w:rFonts w:eastAsia="Calibri"/>
          <w:lang w:eastAsia="en-US"/>
        </w:rPr>
        <w:t xml:space="preserve">б) ответ на межведомственный запрос свидетельствует об отсутствии документа и (или) информации, </w:t>
      </w:r>
      <w:proofErr w:type="gramStart"/>
      <w:r w:rsidRPr="00E27CC7">
        <w:rPr>
          <w:rFonts w:eastAsia="Calibri"/>
          <w:lang w:eastAsia="en-US"/>
        </w:rPr>
        <w:t>необходимых</w:t>
      </w:r>
      <w:proofErr w:type="gramEnd"/>
      <w:r w:rsidRPr="00E27CC7">
        <w:rPr>
          <w:rFonts w:eastAsia="Calibri"/>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6485E" w:rsidRPr="00E27CC7" w:rsidRDefault="00B6485E" w:rsidP="00B6485E">
      <w:pPr>
        <w:autoSpaceDE w:val="0"/>
        <w:autoSpaceDN w:val="0"/>
        <w:adjustRightInd w:val="0"/>
        <w:spacing w:line="240" w:lineRule="exact"/>
        <w:ind w:firstLine="709"/>
        <w:jc w:val="both"/>
        <w:rPr>
          <w:u w:val="single"/>
        </w:rPr>
      </w:pPr>
      <w:r w:rsidRPr="00E27CC7">
        <w:rPr>
          <w:u w:val="single"/>
        </w:rPr>
        <w:t>Представленные заявителем документы не отвечают требованиям, установленным административным регламентом:</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rPr>
          <w:rFonts w:eastAsia="Calibri"/>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6485E" w:rsidRPr="00E27CC7" w:rsidRDefault="00B6485E" w:rsidP="00B6485E">
      <w:pPr>
        <w:autoSpaceDE w:val="0"/>
        <w:autoSpaceDN w:val="0"/>
        <w:adjustRightInd w:val="0"/>
        <w:spacing w:line="240" w:lineRule="exact"/>
        <w:ind w:firstLine="709"/>
        <w:jc w:val="both"/>
        <w:rPr>
          <w:u w:val="single"/>
        </w:rPr>
      </w:pPr>
      <w:r w:rsidRPr="00E27CC7">
        <w:rPr>
          <w:u w:val="single"/>
        </w:rPr>
        <w:t>Отсутствие права на предоставление муниципальной услуги:</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rPr>
          <w:rFonts w:eastAsia="Calibri"/>
          <w:lang w:eastAsia="en-US"/>
        </w:rPr>
        <w:t xml:space="preserve">г) отсутствуют случаи и условия для присвоения объекту адресации адреса или аннулирования его адреса, указанные в </w:t>
      </w:r>
      <w:hyperlink r:id="rId17" w:history="1">
        <w:r w:rsidRPr="00E27CC7">
          <w:rPr>
            <w:rFonts w:eastAsia="Calibri"/>
            <w:lang w:eastAsia="en-US"/>
          </w:rPr>
          <w:t>пунктах 5</w:t>
        </w:r>
      </w:hyperlink>
      <w:r w:rsidRPr="00E27CC7">
        <w:rPr>
          <w:rFonts w:eastAsia="Calibri"/>
          <w:lang w:eastAsia="en-US"/>
        </w:rPr>
        <w:t xml:space="preserve">, </w:t>
      </w:r>
      <w:hyperlink r:id="rId18" w:history="1">
        <w:r w:rsidRPr="00E27CC7">
          <w:rPr>
            <w:rFonts w:eastAsia="Calibri"/>
            <w:lang w:eastAsia="en-US"/>
          </w:rPr>
          <w:t>8</w:t>
        </w:r>
      </w:hyperlink>
      <w:r w:rsidRPr="00E27CC7">
        <w:rPr>
          <w:rFonts w:eastAsia="Calibri"/>
          <w:lang w:eastAsia="en-US"/>
        </w:rPr>
        <w:t> - </w:t>
      </w:r>
      <w:hyperlink r:id="rId19" w:history="1">
        <w:r w:rsidRPr="00E27CC7">
          <w:rPr>
            <w:rFonts w:eastAsia="Calibri"/>
            <w:lang w:eastAsia="en-US"/>
          </w:rPr>
          <w:t>11</w:t>
        </w:r>
      </w:hyperlink>
      <w:r w:rsidRPr="00E27CC7">
        <w:rPr>
          <w:rFonts w:eastAsia="Calibri"/>
          <w:lang w:eastAsia="en-US"/>
        </w:rPr>
        <w:t xml:space="preserve"> и </w:t>
      </w:r>
      <w:hyperlink r:id="rId20" w:history="1">
        <w:r w:rsidRPr="00E27CC7">
          <w:rPr>
            <w:rFonts w:eastAsia="Calibri"/>
            <w:lang w:eastAsia="en-US"/>
          </w:rPr>
          <w:t>14</w:t>
        </w:r>
      </w:hyperlink>
      <w:r w:rsidRPr="00E27CC7">
        <w:rPr>
          <w:rFonts w:eastAsia="Calibri"/>
          <w:lang w:eastAsia="en-US"/>
        </w:rPr>
        <w:t> - </w:t>
      </w:r>
      <w:hyperlink r:id="rId21" w:history="1">
        <w:r w:rsidRPr="00E27CC7">
          <w:rPr>
            <w:rFonts w:eastAsia="Calibri"/>
            <w:lang w:eastAsia="en-US"/>
          </w:rPr>
          <w:t>18</w:t>
        </w:r>
      </w:hyperlink>
      <w:r w:rsidRPr="00E27CC7">
        <w:rPr>
          <w:rFonts w:eastAsia="Calibri"/>
          <w:lang w:eastAsia="en-US"/>
        </w:rPr>
        <w:t xml:space="preserve"> Правил.</w:t>
      </w:r>
    </w:p>
    <w:p w:rsidR="00B6485E" w:rsidRPr="00E27CC7" w:rsidRDefault="00B6485E" w:rsidP="00B6485E">
      <w:pPr>
        <w:autoSpaceDE w:val="0"/>
        <w:autoSpaceDN w:val="0"/>
        <w:adjustRightInd w:val="0"/>
        <w:spacing w:line="240" w:lineRule="exact"/>
        <w:ind w:firstLine="709"/>
        <w:jc w:val="both"/>
      </w:pPr>
      <w:r w:rsidRPr="00E27CC7">
        <w:t>2.11. Услуга предоставляется бесплатно.</w:t>
      </w:r>
    </w:p>
    <w:p w:rsidR="00B6485E" w:rsidRPr="00E27CC7" w:rsidRDefault="00B6485E" w:rsidP="00B6485E">
      <w:pPr>
        <w:pStyle w:val="ConsPlusNormal"/>
        <w:spacing w:line="240" w:lineRule="exact"/>
        <w:ind w:firstLine="709"/>
        <w:jc w:val="both"/>
        <w:rPr>
          <w:rFonts w:ascii="Times New Roman" w:hAnsi="Times New Roman" w:cs="Times New Roman"/>
          <w:sz w:val="24"/>
          <w:szCs w:val="24"/>
        </w:rPr>
      </w:pPr>
      <w:r w:rsidRPr="00E27CC7">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B6485E" w:rsidRPr="00E27CC7" w:rsidRDefault="00B6485E" w:rsidP="00B6485E">
      <w:pPr>
        <w:pStyle w:val="ConsPlusNormal"/>
        <w:spacing w:line="240" w:lineRule="exact"/>
        <w:ind w:firstLine="709"/>
        <w:jc w:val="both"/>
        <w:rPr>
          <w:rFonts w:ascii="Times New Roman" w:hAnsi="Times New Roman" w:cs="Times New Roman"/>
          <w:sz w:val="24"/>
          <w:szCs w:val="24"/>
        </w:rPr>
      </w:pPr>
      <w:r w:rsidRPr="00E27CC7">
        <w:rPr>
          <w:rFonts w:ascii="Times New Roman" w:hAnsi="Times New Roman" w:cs="Times New Roman"/>
          <w:sz w:val="24"/>
          <w:szCs w:val="24"/>
        </w:rPr>
        <w:t>2.13. Срок регистрации заявления о предоставлении Услуги составляет в ОМСУ/Организации:</w:t>
      </w:r>
    </w:p>
    <w:p w:rsidR="00B6485E" w:rsidRPr="00E27CC7" w:rsidRDefault="00482180" w:rsidP="00B6485E">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B6485E" w:rsidRPr="00E27CC7">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B6485E" w:rsidRPr="00E27CC7" w:rsidRDefault="00482180" w:rsidP="00B6485E">
      <w:pPr>
        <w:autoSpaceDE w:val="0"/>
        <w:autoSpaceDN w:val="0"/>
        <w:adjustRightInd w:val="0"/>
        <w:spacing w:line="240" w:lineRule="exact"/>
        <w:ind w:firstLine="709"/>
        <w:jc w:val="both"/>
        <w:rPr>
          <w:rFonts w:eastAsia="Calibri"/>
          <w:strike/>
          <w:lang w:eastAsia="en-US"/>
        </w:rPr>
      </w:pPr>
      <w:r>
        <w:t xml:space="preserve">- </w:t>
      </w:r>
      <w:r w:rsidR="00B6485E" w:rsidRPr="00E27CC7">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2.14.1. Предоставление Услуги осуществляется в специально выделенных для этих целей помещениях МФЦ.</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27CC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482180">
        <w:rPr>
          <w:rFonts w:ascii="Times New Roman" w:hAnsi="Times New Roman" w:cs="Times New Roman"/>
          <w:sz w:val="24"/>
          <w:szCs w:val="24"/>
        </w:rPr>
        <w:t>МФЦ</w:t>
      </w:r>
      <w:r w:rsidRPr="00E27CC7">
        <w:rPr>
          <w:rFonts w:ascii="Times New Roman" w:hAnsi="Times New Roman" w:cs="Times New Roman"/>
          <w:sz w:val="24"/>
          <w:szCs w:val="24"/>
        </w:rPr>
        <w:t>, а также информацию о режиме его работы.</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27CC7">
        <w:rPr>
          <w:rFonts w:ascii="Times New Roman" w:hAnsi="Times New Roman" w:cs="Times New Roman"/>
          <w:sz w:val="24"/>
          <w:szCs w:val="24"/>
        </w:rPr>
        <w:t>сурдопереводчика</w:t>
      </w:r>
      <w:proofErr w:type="spellEnd"/>
      <w:r w:rsidRPr="00E27CC7">
        <w:rPr>
          <w:rFonts w:ascii="Times New Roman" w:hAnsi="Times New Roman" w:cs="Times New Roman"/>
          <w:sz w:val="24"/>
          <w:szCs w:val="24"/>
        </w:rPr>
        <w:t xml:space="preserve"> и </w:t>
      </w:r>
      <w:proofErr w:type="spellStart"/>
      <w:r w:rsidRPr="00E27CC7">
        <w:rPr>
          <w:rFonts w:ascii="Times New Roman" w:hAnsi="Times New Roman" w:cs="Times New Roman"/>
          <w:sz w:val="24"/>
          <w:szCs w:val="24"/>
        </w:rPr>
        <w:t>тифлосурдопереводчика</w:t>
      </w:r>
      <w:proofErr w:type="spellEnd"/>
      <w:r w:rsidRPr="00E27CC7">
        <w:rPr>
          <w:rFonts w:ascii="Times New Roman" w:hAnsi="Times New Roman" w:cs="Times New Roman"/>
          <w:sz w:val="24"/>
          <w:szCs w:val="24"/>
        </w:rPr>
        <w:t>.</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E27CC7">
        <w:rPr>
          <w:rFonts w:ascii="Times New Roman" w:hAnsi="Times New Roman" w:cs="Times New Roman"/>
          <w:sz w:val="24"/>
          <w:szCs w:val="24"/>
        </w:rPr>
        <w:t>ств дл</w:t>
      </w:r>
      <w:proofErr w:type="gramEnd"/>
      <w:r w:rsidRPr="00E27CC7">
        <w:rPr>
          <w:rFonts w:ascii="Times New Roman" w:hAnsi="Times New Roman" w:cs="Times New Roman"/>
          <w:sz w:val="24"/>
          <w:szCs w:val="24"/>
        </w:rPr>
        <w:t>я передвижения инвалида (костылей, ходунков).</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2.15. Показатели доступности и качества Услуги.</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2.15.1. Показатели доступности Услуги (общие, применимые в отношении всех заявителей):</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1) транспортная доступность к месту предоставления Услуги;</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3) возможность получения полной и достоверной информации об Услуге в МФЦ, по телефону, на официальном сайте органа, предоставляющего услугу, посредством ЕПГУ либо ПГУ ЛО;</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Услуги с использованием ЕПГУ </w:t>
      </w:r>
      <w:proofErr w:type="gramStart"/>
      <w:r w:rsidRPr="00E27CC7">
        <w:rPr>
          <w:rFonts w:ascii="Times New Roman" w:hAnsi="Times New Roman" w:cs="Times New Roman"/>
          <w:sz w:val="24"/>
          <w:szCs w:val="24"/>
        </w:rPr>
        <w:t>и(</w:t>
      </w:r>
      <w:proofErr w:type="gramEnd"/>
      <w:r w:rsidRPr="00E27CC7">
        <w:rPr>
          <w:rFonts w:ascii="Times New Roman" w:hAnsi="Times New Roman" w:cs="Times New Roman"/>
          <w:sz w:val="24"/>
          <w:szCs w:val="24"/>
        </w:rPr>
        <w:t>или) ПГУ ЛО.</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2.15.2. Показатели доступности Услуги (специальные, применимые в отношении инвалидов):</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 xml:space="preserve">1) наличие инфраструктуры, указанной в </w:t>
      </w:r>
      <w:hyperlink w:anchor="P341" w:history="1">
        <w:r w:rsidRPr="00E27CC7">
          <w:rPr>
            <w:rFonts w:ascii="Times New Roman" w:hAnsi="Times New Roman" w:cs="Times New Roman"/>
            <w:sz w:val="24"/>
            <w:szCs w:val="24"/>
          </w:rPr>
          <w:t>пункте 2.14</w:t>
        </w:r>
      </w:hyperlink>
      <w:r w:rsidRPr="00E27CC7">
        <w:rPr>
          <w:rFonts w:ascii="Times New Roman" w:hAnsi="Times New Roman" w:cs="Times New Roman"/>
          <w:sz w:val="24"/>
          <w:szCs w:val="24"/>
        </w:rPr>
        <w:t>;</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 исполнение требований доступности услуг для инвалидов;</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2.15.3. Показатели качества Услуги:</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1) соблюдение срока предоставления Услуги;</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rsidR="003E6654" w:rsidRPr="00E27CC7" w:rsidRDefault="003E6654" w:rsidP="003E6654">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3E6654" w:rsidRPr="00E27CC7" w:rsidRDefault="003E6654" w:rsidP="003E6654">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6485E" w:rsidRPr="00E27CC7" w:rsidRDefault="00B6485E" w:rsidP="00B51DAC">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2.17.1. Предоставление Услуги по экстерриториальному принципу не предусмотрено.</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ПГУ ЛО и/или ЕПГУ.</w:t>
      </w:r>
    </w:p>
    <w:p w:rsidR="00B51DAC" w:rsidRDefault="00B51DAC" w:rsidP="00B6485E">
      <w:pPr>
        <w:keepNext/>
        <w:keepLines/>
        <w:spacing w:line="240" w:lineRule="exact"/>
        <w:jc w:val="center"/>
        <w:outlineLvl w:val="0"/>
        <w:rPr>
          <w:b/>
          <w:lang w:eastAsia="en-US"/>
        </w:rPr>
      </w:pPr>
      <w:bookmarkStart w:id="0" w:name="_Toc82775002"/>
    </w:p>
    <w:p w:rsidR="00B6485E" w:rsidRPr="00E27CC7" w:rsidRDefault="00B6485E" w:rsidP="00B6485E">
      <w:pPr>
        <w:keepNext/>
        <w:keepLines/>
        <w:spacing w:line="240" w:lineRule="exact"/>
        <w:jc w:val="center"/>
        <w:outlineLvl w:val="0"/>
        <w:rPr>
          <w:b/>
          <w:lang w:eastAsia="en-US"/>
        </w:rPr>
      </w:pPr>
      <w:r w:rsidRPr="00E27CC7">
        <w:rPr>
          <w:b/>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B6485E" w:rsidRPr="00E27CC7" w:rsidRDefault="00B6485E" w:rsidP="00B6485E">
      <w:pPr>
        <w:autoSpaceDE w:val="0"/>
        <w:autoSpaceDN w:val="0"/>
        <w:adjustRightInd w:val="0"/>
        <w:spacing w:line="240" w:lineRule="exact"/>
        <w:ind w:firstLine="709"/>
        <w:jc w:val="center"/>
        <w:rPr>
          <w:rFonts w:eastAsia="Calibri"/>
          <w:lang w:eastAsia="en-US"/>
        </w:rPr>
      </w:pPr>
    </w:p>
    <w:p w:rsidR="00B6485E" w:rsidRPr="00E27CC7" w:rsidRDefault="00B6485E" w:rsidP="00B6485E">
      <w:pPr>
        <w:pStyle w:val="ConsPlusNormal"/>
        <w:spacing w:line="240" w:lineRule="exact"/>
        <w:ind w:firstLine="540"/>
        <w:jc w:val="both"/>
        <w:outlineLvl w:val="2"/>
        <w:rPr>
          <w:rFonts w:ascii="Times New Roman" w:hAnsi="Times New Roman" w:cs="Times New Roman"/>
          <w:sz w:val="24"/>
          <w:szCs w:val="24"/>
        </w:rPr>
      </w:pPr>
      <w:r w:rsidRPr="00E27CC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6485E" w:rsidRPr="00E27CC7" w:rsidRDefault="00B6485E" w:rsidP="00B6485E">
      <w:pPr>
        <w:pStyle w:val="ConsPlusNormal"/>
        <w:spacing w:line="240" w:lineRule="exact"/>
        <w:ind w:firstLine="540"/>
        <w:jc w:val="both"/>
        <w:rPr>
          <w:rFonts w:ascii="Times New Roman" w:eastAsia="Calibri" w:hAnsi="Times New Roman" w:cs="Times New Roman"/>
          <w:sz w:val="24"/>
          <w:szCs w:val="24"/>
          <w:lang w:eastAsia="en-US"/>
        </w:rPr>
      </w:pPr>
      <w:r w:rsidRPr="00E27CC7">
        <w:rPr>
          <w:rFonts w:ascii="Times New Roman" w:hAnsi="Times New Roman" w:cs="Times New Roman"/>
          <w:sz w:val="24"/>
          <w:szCs w:val="24"/>
        </w:rPr>
        <w:t>3.1.1.</w:t>
      </w:r>
      <w:r w:rsidRPr="00E27CC7">
        <w:rPr>
          <w:rFonts w:ascii="Times New Roman" w:hAnsi="Times New Roman" w:cs="Times New Roman"/>
          <w:color w:val="FF0000"/>
          <w:sz w:val="24"/>
          <w:szCs w:val="24"/>
        </w:rPr>
        <w:t xml:space="preserve"> </w:t>
      </w:r>
      <w:r w:rsidRPr="00E27CC7">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B6485E" w:rsidRPr="00E27CC7" w:rsidRDefault="00B6485E" w:rsidP="00B6485E">
      <w:pPr>
        <w:pStyle w:val="ConsPlusNormal"/>
        <w:spacing w:line="240" w:lineRule="exact"/>
        <w:jc w:val="both"/>
        <w:rPr>
          <w:rFonts w:ascii="Times New Roman" w:hAnsi="Times New Roman" w:cs="Times New Roman"/>
          <w:sz w:val="24"/>
          <w:szCs w:val="24"/>
        </w:rPr>
      </w:pPr>
      <w:r w:rsidRPr="00E27CC7">
        <w:rPr>
          <w:rFonts w:ascii="Times New Roman" w:hAnsi="Times New Roman" w:cs="Times New Roman"/>
          <w:sz w:val="24"/>
          <w:szCs w:val="24"/>
        </w:rPr>
        <w:t>- прием и регистрация заявления о предоставлении Услуги - в день  поступления заявления;</w:t>
      </w:r>
    </w:p>
    <w:p w:rsidR="00B6485E" w:rsidRPr="00E27CC7" w:rsidRDefault="00B6485E" w:rsidP="00B6485E">
      <w:pPr>
        <w:pStyle w:val="ConsPlusNormal"/>
        <w:spacing w:line="240" w:lineRule="exact"/>
        <w:jc w:val="both"/>
        <w:rPr>
          <w:rFonts w:ascii="Times New Roman" w:hAnsi="Times New Roman" w:cs="Times New Roman"/>
          <w:sz w:val="24"/>
          <w:szCs w:val="24"/>
        </w:rPr>
      </w:pPr>
      <w:r w:rsidRPr="00E27CC7">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E27CC7">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E27CC7">
        <w:rPr>
          <w:rFonts w:ascii="Times New Roman" w:hAnsi="Times New Roman" w:cs="Times New Roman"/>
          <w:sz w:val="24"/>
          <w:szCs w:val="24"/>
        </w:rPr>
        <w:t xml:space="preserve"> - </w:t>
      </w:r>
      <w:r w:rsidR="000B712C" w:rsidRPr="00E27CC7">
        <w:rPr>
          <w:rFonts w:ascii="Times New Roman" w:hAnsi="Times New Roman" w:cs="Times New Roman"/>
          <w:sz w:val="24"/>
          <w:szCs w:val="24"/>
        </w:rPr>
        <w:t>следующего за днем поступления документов</w:t>
      </w:r>
      <w:r w:rsidRPr="00E27CC7">
        <w:rPr>
          <w:rFonts w:ascii="Times New Roman" w:hAnsi="Times New Roman" w:cs="Times New Roman"/>
          <w:sz w:val="24"/>
          <w:szCs w:val="24"/>
        </w:rPr>
        <w:t>;</w:t>
      </w:r>
    </w:p>
    <w:p w:rsidR="00B6485E" w:rsidRPr="00E27CC7" w:rsidRDefault="00B6485E" w:rsidP="00B6485E">
      <w:pPr>
        <w:pStyle w:val="ConsPlusNormal"/>
        <w:spacing w:line="240" w:lineRule="exact"/>
        <w:jc w:val="both"/>
        <w:rPr>
          <w:rFonts w:ascii="Times New Roman" w:hAnsi="Times New Roman" w:cs="Times New Roman"/>
          <w:sz w:val="24"/>
          <w:szCs w:val="24"/>
        </w:rPr>
      </w:pPr>
      <w:r w:rsidRPr="00E27CC7">
        <w:rPr>
          <w:rFonts w:ascii="Times New Roman" w:eastAsia="Calibri" w:hAnsi="Times New Roman" w:cs="Times New Roman"/>
          <w:sz w:val="24"/>
          <w:szCs w:val="24"/>
          <w:lang w:eastAsia="en-US"/>
        </w:rPr>
        <w:t xml:space="preserve">- получение сведений и документов посредством СМЭВ – в течение 3 рабочих дней, следующих за днем </w:t>
      </w:r>
      <w:r w:rsidRPr="00E27CC7">
        <w:rPr>
          <w:rFonts w:ascii="Times New Roman" w:hAnsi="Times New Roman" w:cs="Times New Roman"/>
          <w:sz w:val="24"/>
          <w:szCs w:val="24"/>
        </w:rPr>
        <w:t>направления запросов</w:t>
      </w:r>
      <w:r w:rsidRPr="00E27CC7">
        <w:rPr>
          <w:rFonts w:ascii="Times New Roman" w:eastAsia="Calibri" w:hAnsi="Times New Roman" w:cs="Times New Roman"/>
          <w:sz w:val="24"/>
          <w:szCs w:val="24"/>
          <w:lang w:eastAsia="en-US"/>
        </w:rPr>
        <w:t>;</w:t>
      </w:r>
    </w:p>
    <w:p w:rsidR="00B6485E" w:rsidRPr="00E27CC7" w:rsidRDefault="00B6485E" w:rsidP="00B6485E">
      <w:pPr>
        <w:pStyle w:val="ConsPlusNormal"/>
        <w:spacing w:line="240" w:lineRule="exact"/>
        <w:jc w:val="both"/>
        <w:rPr>
          <w:rFonts w:ascii="Times New Roman" w:hAnsi="Times New Roman" w:cs="Times New Roman"/>
          <w:sz w:val="24"/>
          <w:szCs w:val="24"/>
        </w:rPr>
      </w:pPr>
      <w:r w:rsidRPr="00E27CC7">
        <w:rPr>
          <w:rFonts w:ascii="Times New Roman" w:hAnsi="Times New Roman" w:cs="Times New Roman"/>
          <w:sz w:val="24"/>
          <w:szCs w:val="24"/>
        </w:rPr>
        <w:t xml:space="preserve">- рассмотрение документов об оказании Услуги - в течение </w:t>
      </w:r>
      <w:r w:rsidR="000B712C">
        <w:rPr>
          <w:rFonts w:ascii="Times New Roman" w:hAnsi="Times New Roman" w:cs="Times New Roman"/>
          <w:sz w:val="24"/>
          <w:szCs w:val="24"/>
        </w:rPr>
        <w:t>2 рабочих дней</w:t>
      </w:r>
      <w:r w:rsidRPr="00E27CC7">
        <w:rPr>
          <w:rFonts w:ascii="Times New Roman" w:hAnsi="Times New Roman" w:cs="Times New Roman"/>
          <w:sz w:val="24"/>
          <w:szCs w:val="24"/>
        </w:rPr>
        <w:t>;</w:t>
      </w:r>
    </w:p>
    <w:p w:rsidR="00B6485E" w:rsidRPr="00E27CC7" w:rsidRDefault="00B6485E" w:rsidP="00B6485E">
      <w:pPr>
        <w:pStyle w:val="ConsPlusNormal"/>
        <w:spacing w:line="240" w:lineRule="exact"/>
        <w:jc w:val="both"/>
        <w:rPr>
          <w:rFonts w:ascii="Times New Roman" w:hAnsi="Times New Roman" w:cs="Times New Roman"/>
          <w:sz w:val="24"/>
          <w:szCs w:val="24"/>
        </w:rPr>
      </w:pPr>
      <w:r w:rsidRPr="00E27CC7">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E27CC7">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E27CC7">
        <w:rPr>
          <w:rFonts w:ascii="Times New Roman" w:hAnsi="Times New Roman" w:cs="Times New Roman"/>
          <w:sz w:val="24"/>
          <w:szCs w:val="24"/>
        </w:rPr>
        <w:t>в течение 1 рабочего дня, следующего за днем поступления документов;</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t>- выдача результата оказания Услуги -  в течение 1 рабочего дня, следующего за днем принятия решения.</w:t>
      </w:r>
    </w:p>
    <w:p w:rsidR="00B6485E" w:rsidRPr="00E27CC7" w:rsidRDefault="00B6485E" w:rsidP="00B6485E">
      <w:pPr>
        <w:tabs>
          <w:tab w:val="left" w:pos="142"/>
          <w:tab w:val="left" w:pos="284"/>
        </w:tabs>
        <w:spacing w:line="240" w:lineRule="exact"/>
        <w:ind w:firstLine="709"/>
        <w:jc w:val="both"/>
      </w:pPr>
      <w:r w:rsidRPr="00E27CC7">
        <w:t xml:space="preserve">3.1.2. Прием и регистрация заявления о предоставлении Услуги. </w:t>
      </w:r>
    </w:p>
    <w:p w:rsidR="00B6485E" w:rsidRPr="00E27CC7" w:rsidRDefault="00B6485E" w:rsidP="00B6485E">
      <w:pPr>
        <w:tabs>
          <w:tab w:val="left" w:pos="142"/>
          <w:tab w:val="left" w:pos="284"/>
        </w:tabs>
        <w:spacing w:line="240" w:lineRule="exact"/>
        <w:ind w:firstLine="709"/>
        <w:jc w:val="both"/>
      </w:pPr>
      <w:r w:rsidRPr="00E27CC7">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B6485E" w:rsidRPr="00E27CC7" w:rsidRDefault="00B6485E" w:rsidP="00B6485E">
      <w:pPr>
        <w:tabs>
          <w:tab w:val="left" w:pos="142"/>
          <w:tab w:val="left" w:pos="284"/>
        </w:tabs>
        <w:spacing w:line="240" w:lineRule="exact"/>
        <w:ind w:firstLine="709"/>
        <w:jc w:val="both"/>
      </w:pPr>
      <w:r w:rsidRPr="00E27CC7">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B6485E" w:rsidRPr="00E27CC7" w:rsidRDefault="00B6485E" w:rsidP="00B6485E">
      <w:pPr>
        <w:tabs>
          <w:tab w:val="left" w:pos="142"/>
          <w:tab w:val="left" w:pos="284"/>
        </w:tabs>
        <w:spacing w:line="240" w:lineRule="exact"/>
        <w:ind w:firstLine="709"/>
        <w:jc w:val="both"/>
      </w:pPr>
      <w:r w:rsidRPr="00E27CC7">
        <w:t>3.1.2.3. Лицо, ответственное за выполнение административного действия: должностное лицо ОМСУ/Организации, ответственное за делопроизводство;</w:t>
      </w:r>
    </w:p>
    <w:p w:rsidR="00B6485E" w:rsidRPr="00E27CC7" w:rsidRDefault="00B6485E" w:rsidP="00B6485E">
      <w:pPr>
        <w:tabs>
          <w:tab w:val="left" w:pos="142"/>
          <w:tab w:val="left" w:pos="284"/>
        </w:tabs>
        <w:spacing w:line="240" w:lineRule="exact"/>
        <w:ind w:firstLine="709"/>
        <w:jc w:val="both"/>
      </w:pPr>
      <w:r w:rsidRPr="00E27CC7">
        <w:t>3.1.2.4. Критерии принятия решения: принятие решений не требуется;</w:t>
      </w:r>
    </w:p>
    <w:p w:rsidR="00B6485E" w:rsidRPr="00E27CC7" w:rsidRDefault="00B6485E" w:rsidP="00B6485E">
      <w:pPr>
        <w:tabs>
          <w:tab w:val="left" w:pos="142"/>
          <w:tab w:val="left" w:pos="284"/>
        </w:tabs>
        <w:spacing w:line="240" w:lineRule="exact"/>
        <w:ind w:firstLine="709"/>
        <w:jc w:val="both"/>
      </w:pPr>
      <w:r w:rsidRPr="00E27CC7">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E27CC7">
        <w:rPr>
          <w:rFonts w:eastAsia="Calibri"/>
          <w:lang w:eastAsia="en-US"/>
        </w:rPr>
        <w:t>за предоставление Услуги (далее - ответственный исполнитель</w:t>
      </w:r>
      <w:r w:rsidRPr="00E27CC7">
        <w:t xml:space="preserve"> ОМСУ</w:t>
      </w:r>
      <w:r w:rsidRPr="00E27CC7">
        <w:rPr>
          <w:rFonts w:eastAsia="Calibri"/>
          <w:lang w:eastAsia="en-US"/>
        </w:rPr>
        <w:t xml:space="preserve">), </w:t>
      </w:r>
      <w:r w:rsidRPr="00E27CC7">
        <w:t>на рассмотрение.</w:t>
      </w:r>
    </w:p>
    <w:p w:rsidR="00B6485E" w:rsidRPr="00E27CC7" w:rsidRDefault="00B6485E" w:rsidP="00B6485E">
      <w:pPr>
        <w:tabs>
          <w:tab w:val="left" w:pos="142"/>
          <w:tab w:val="left" w:pos="284"/>
        </w:tabs>
        <w:spacing w:line="240" w:lineRule="exact"/>
        <w:ind w:firstLine="709"/>
        <w:jc w:val="both"/>
      </w:pPr>
      <w:r w:rsidRPr="00E27CC7">
        <w:t xml:space="preserve">3.1.3.  Направление межведомственных запросов документов, перечисленных в пункте 2.7 настоящего регламента, </w:t>
      </w:r>
      <w:r w:rsidRPr="00E27CC7">
        <w:rPr>
          <w:rFonts w:eastAsia="Calibri"/>
          <w:lang w:eastAsia="en-US"/>
        </w:rPr>
        <w:t>посредством СМЭВ</w:t>
      </w:r>
      <w:r w:rsidRPr="00E27CC7">
        <w:t xml:space="preserve">. </w:t>
      </w:r>
    </w:p>
    <w:p w:rsidR="00B6485E" w:rsidRPr="00E27CC7" w:rsidRDefault="00B6485E" w:rsidP="00B6485E">
      <w:pPr>
        <w:tabs>
          <w:tab w:val="left" w:pos="142"/>
          <w:tab w:val="left" w:pos="284"/>
        </w:tabs>
        <w:spacing w:line="240" w:lineRule="exact"/>
        <w:ind w:firstLine="709"/>
        <w:jc w:val="both"/>
      </w:pPr>
      <w:r w:rsidRPr="00E27CC7">
        <w:t xml:space="preserve">3.1.3.1 Основание для начала административной процедуры: поступление </w:t>
      </w:r>
      <w:r w:rsidRPr="00E27CC7">
        <w:rPr>
          <w:rFonts w:eastAsia="Calibri"/>
          <w:lang w:eastAsia="en-US"/>
        </w:rPr>
        <w:t>ответственному исполнителю</w:t>
      </w:r>
      <w:r w:rsidRPr="00E27CC7">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B6485E" w:rsidRPr="00E27CC7" w:rsidRDefault="00B6485E" w:rsidP="00B6485E">
      <w:pPr>
        <w:autoSpaceDE w:val="0"/>
        <w:autoSpaceDN w:val="0"/>
        <w:adjustRightInd w:val="0"/>
        <w:spacing w:line="240" w:lineRule="exact"/>
        <w:ind w:firstLine="709"/>
        <w:jc w:val="both"/>
      </w:pPr>
      <w:r w:rsidRPr="00E27CC7">
        <w:t xml:space="preserve">3.1.3.2. </w:t>
      </w:r>
      <w:proofErr w:type="gramStart"/>
      <w:r w:rsidRPr="00E27CC7">
        <w:t xml:space="preserve">Содержание административного действия, продолжительность и (или) максимальный срок его выполнения: </w:t>
      </w:r>
      <w:r w:rsidRPr="00E27CC7">
        <w:rPr>
          <w:rFonts w:eastAsia="Calibri"/>
          <w:lang w:eastAsia="en-US"/>
        </w:rPr>
        <w:t>ответственный исполнитель</w:t>
      </w:r>
      <w:r w:rsidRPr="00E27CC7">
        <w:t xml:space="preserve"> ОМСУ/Организации осуществляет подготовку и направление запросов документов, перечисленных в пункте 2.7 настоящего регламента, </w:t>
      </w:r>
      <w:r w:rsidRPr="00E27CC7">
        <w:rPr>
          <w:rFonts w:eastAsia="Calibri"/>
          <w:lang w:eastAsia="en-US"/>
        </w:rPr>
        <w:t xml:space="preserve">посредством СМЭВ, </w:t>
      </w:r>
      <w:r w:rsidRPr="00E27CC7">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E27CC7">
        <w:t xml:space="preserve"> (их копии, сведения, содержащиеся в таких документах), </w:t>
      </w:r>
      <w:r w:rsidR="000B712C">
        <w:t>в соответствии с п. 3.1.1</w:t>
      </w:r>
      <w:r w:rsidRPr="00E27CC7">
        <w:t xml:space="preserve">; </w:t>
      </w:r>
    </w:p>
    <w:p w:rsidR="00B6485E" w:rsidRPr="00E27CC7" w:rsidRDefault="00B6485E" w:rsidP="00B6485E">
      <w:pPr>
        <w:tabs>
          <w:tab w:val="left" w:pos="142"/>
          <w:tab w:val="left" w:pos="284"/>
        </w:tabs>
        <w:spacing w:line="240" w:lineRule="exact"/>
        <w:ind w:firstLine="709"/>
        <w:jc w:val="both"/>
      </w:pPr>
      <w:r w:rsidRPr="00E27CC7">
        <w:t xml:space="preserve">3.1.3.3. Лицо, ответственное за выполнение административного действия: </w:t>
      </w:r>
      <w:r w:rsidRPr="00E27CC7">
        <w:rPr>
          <w:rFonts w:eastAsia="Calibri"/>
          <w:lang w:eastAsia="en-US"/>
        </w:rPr>
        <w:t>ответственный исполнитель</w:t>
      </w:r>
      <w:r w:rsidRPr="00E27CC7">
        <w:t xml:space="preserve"> ОМСУ/Организации;</w:t>
      </w:r>
    </w:p>
    <w:p w:rsidR="00B6485E" w:rsidRPr="00E27CC7" w:rsidRDefault="00B6485E" w:rsidP="00B6485E">
      <w:pPr>
        <w:tabs>
          <w:tab w:val="left" w:pos="142"/>
          <w:tab w:val="left" w:pos="284"/>
        </w:tabs>
        <w:spacing w:line="240" w:lineRule="exact"/>
        <w:ind w:firstLine="709"/>
        <w:jc w:val="both"/>
      </w:pPr>
      <w:r w:rsidRPr="00E27CC7">
        <w:t xml:space="preserve">3.1.3.4. Критерии принятия решения: </w:t>
      </w:r>
    </w:p>
    <w:p w:rsidR="00B6485E" w:rsidRPr="00E27CC7" w:rsidRDefault="00B51DAC" w:rsidP="00B6485E">
      <w:pPr>
        <w:autoSpaceDE w:val="0"/>
        <w:autoSpaceDN w:val="0"/>
        <w:adjustRightInd w:val="0"/>
        <w:spacing w:line="240" w:lineRule="exact"/>
        <w:ind w:firstLine="539"/>
        <w:jc w:val="both"/>
        <w:rPr>
          <w:rFonts w:eastAsia="Calibri"/>
          <w:lang w:eastAsia="en-US"/>
        </w:rPr>
      </w:pPr>
      <w:r>
        <w:rPr>
          <w:rFonts w:eastAsia="Calibri"/>
          <w:lang w:eastAsia="en-US"/>
        </w:rPr>
        <w:t xml:space="preserve">- </w:t>
      </w:r>
      <w:r w:rsidR="00B6485E" w:rsidRPr="00E27CC7">
        <w:rPr>
          <w:rFonts w:eastAsia="Calibri"/>
          <w:lang w:eastAsia="en-US"/>
        </w:rPr>
        <w:t xml:space="preserve">в случае отсутствия </w:t>
      </w:r>
      <w:r w:rsidR="00B6485E" w:rsidRPr="00E27CC7">
        <w:t>документов, перечисленных</w:t>
      </w:r>
      <w:r w:rsidR="00B6485E" w:rsidRPr="00E27CC7">
        <w:rPr>
          <w:rFonts w:eastAsia="Calibri"/>
          <w:lang w:eastAsia="en-US"/>
        </w:rPr>
        <w:t xml:space="preserve"> в </w:t>
      </w:r>
      <w:hyperlink r:id="rId22" w:history="1">
        <w:r w:rsidR="00B6485E" w:rsidRPr="00E27CC7">
          <w:rPr>
            <w:rStyle w:val="a7"/>
            <w:rFonts w:eastAsia="Calibri"/>
            <w:color w:val="auto"/>
            <w:u w:val="none"/>
            <w:lang w:eastAsia="en-US"/>
          </w:rPr>
          <w:t>пункте 2.7</w:t>
        </w:r>
      </w:hyperlink>
      <w:r w:rsidR="00B6485E" w:rsidRPr="00E27CC7">
        <w:rPr>
          <w:rFonts w:eastAsia="Calibri"/>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B6485E" w:rsidRPr="00E27CC7" w:rsidRDefault="00B51DAC" w:rsidP="00B6485E">
      <w:pPr>
        <w:autoSpaceDE w:val="0"/>
        <w:autoSpaceDN w:val="0"/>
        <w:adjustRightInd w:val="0"/>
        <w:spacing w:line="240" w:lineRule="exact"/>
        <w:ind w:firstLine="539"/>
        <w:jc w:val="both"/>
      </w:pPr>
      <w:r>
        <w:rPr>
          <w:rFonts w:eastAsia="Calibri"/>
          <w:lang w:eastAsia="en-US"/>
        </w:rPr>
        <w:lastRenderedPageBreak/>
        <w:t xml:space="preserve">- </w:t>
      </w:r>
      <w:r w:rsidR="00B6485E" w:rsidRPr="00E27CC7">
        <w:rPr>
          <w:rFonts w:eastAsia="Calibri"/>
          <w:lang w:eastAsia="en-US"/>
        </w:rPr>
        <w:t xml:space="preserve">в случае наличия </w:t>
      </w:r>
      <w:r w:rsidR="00B6485E" w:rsidRPr="00E27CC7">
        <w:t>документов, перечисленных</w:t>
      </w:r>
      <w:r w:rsidR="00B6485E" w:rsidRPr="00E27CC7">
        <w:rPr>
          <w:rFonts w:eastAsia="Calibri"/>
          <w:lang w:eastAsia="en-US"/>
        </w:rPr>
        <w:t xml:space="preserve"> в </w:t>
      </w:r>
      <w:hyperlink r:id="rId23" w:history="1">
        <w:r w:rsidR="00B6485E" w:rsidRPr="00E27CC7">
          <w:rPr>
            <w:rStyle w:val="a7"/>
            <w:rFonts w:eastAsia="Calibri"/>
            <w:color w:val="auto"/>
            <w:u w:val="none"/>
            <w:lang w:eastAsia="en-US"/>
          </w:rPr>
          <w:t>пункте 2.7</w:t>
        </w:r>
      </w:hyperlink>
      <w:r w:rsidR="00B6485E" w:rsidRPr="00E27CC7">
        <w:rPr>
          <w:rFonts w:eastAsia="Calibri"/>
          <w:lang w:eastAsia="en-US"/>
        </w:rPr>
        <w:t xml:space="preserve"> настоящего регламента, принимается решение об отсутствии необходимости подготовки межведомственных запросов.</w:t>
      </w:r>
    </w:p>
    <w:p w:rsidR="00B6485E" w:rsidRPr="00E27CC7" w:rsidRDefault="00B6485E" w:rsidP="00B6485E">
      <w:pPr>
        <w:tabs>
          <w:tab w:val="left" w:pos="142"/>
          <w:tab w:val="left" w:pos="284"/>
        </w:tabs>
        <w:spacing w:line="240" w:lineRule="exact"/>
        <w:ind w:firstLine="709"/>
        <w:jc w:val="both"/>
      </w:pPr>
      <w:r w:rsidRPr="00E27CC7">
        <w:t>3.1.3.5. Результат выполнения административной процедуры: регистрация  и направление межведомственных запросов.</w:t>
      </w:r>
    </w:p>
    <w:p w:rsidR="00B6485E" w:rsidRPr="00E27CC7" w:rsidRDefault="00B6485E" w:rsidP="00B6485E">
      <w:pPr>
        <w:tabs>
          <w:tab w:val="left" w:pos="142"/>
          <w:tab w:val="left" w:pos="284"/>
        </w:tabs>
        <w:spacing w:line="240" w:lineRule="exact"/>
        <w:ind w:firstLine="709"/>
        <w:jc w:val="both"/>
      </w:pPr>
      <w:r w:rsidRPr="00E27CC7">
        <w:t xml:space="preserve">3.1.4.  </w:t>
      </w:r>
      <w:r w:rsidRPr="00E27CC7">
        <w:rPr>
          <w:rFonts w:eastAsia="Calibri"/>
          <w:lang w:eastAsia="en-US"/>
        </w:rPr>
        <w:t>Получение сведений и документов посредством СМЭВ</w:t>
      </w:r>
      <w:r w:rsidRPr="00E27CC7">
        <w:t xml:space="preserve">. </w:t>
      </w:r>
    </w:p>
    <w:p w:rsidR="00B6485E" w:rsidRPr="00E27CC7" w:rsidRDefault="00B6485E" w:rsidP="00B6485E">
      <w:pPr>
        <w:tabs>
          <w:tab w:val="left" w:pos="142"/>
          <w:tab w:val="left" w:pos="284"/>
        </w:tabs>
        <w:spacing w:line="240" w:lineRule="exact"/>
        <w:ind w:firstLine="709"/>
        <w:jc w:val="both"/>
      </w:pPr>
      <w:r w:rsidRPr="00E27CC7">
        <w:t xml:space="preserve">3.1.4.1 Основание для начала административной процедуры: поступление </w:t>
      </w:r>
      <w:r w:rsidRPr="00E27CC7">
        <w:rPr>
          <w:rFonts w:eastAsia="Calibri"/>
          <w:lang w:eastAsia="en-US"/>
        </w:rPr>
        <w:t>ответственному исполнителю</w:t>
      </w:r>
      <w:r w:rsidRPr="00E27CC7">
        <w:t xml:space="preserve"> ОМСУ/Организации сведений и документов, перечисленных</w:t>
      </w:r>
      <w:r w:rsidRPr="00E27CC7">
        <w:rPr>
          <w:rFonts w:eastAsia="Calibri"/>
          <w:lang w:eastAsia="en-US"/>
        </w:rPr>
        <w:t xml:space="preserve"> в </w:t>
      </w:r>
      <w:hyperlink r:id="rId24" w:history="1">
        <w:r w:rsidRPr="00E27CC7">
          <w:rPr>
            <w:rStyle w:val="a7"/>
            <w:rFonts w:eastAsia="Calibri"/>
            <w:color w:val="auto"/>
            <w:u w:val="none"/>
            <w:lang w:eastAsia="en-US"/>
          </w:rPr>
          <w:t>пункте 2.7</w:t>
        </w:r>
      </w:hyperlink>
      <w:r w:rsidRPr="00E27CC7">
        <w:t xml:space="preserve"> настоящего регламента,</w:t>
      </w:r>
      <w:r w:rsidRPr="00E27CC7">
        <w:rPr>
          <w:rFonts w:eastAsia="Calibri"/>
          <w:lang w:eastAsia="en-US"/>
        </w:rPr>
        <w:t xml:space="preserve"> посредством СМЭВ</w:t>
      </w:r>
      <w:r w:rsidRPr="00E27CC7">
        <w:t>;</w:t>
      </w:r>
    </w:p>
    <w:p w:rsidR="00B6485E" w:rsidRPr="00E27CC7" w:rsidRDefault="00B6485E" w:rsidP="00B6485E">
      <w:pPr>
        <w:tabs>
          <w:tab w:val="left" w:pos="142"/>
          <w:tab w:val="left" w:pos="284"/>
        </w:tabs>
        <w:spacing w:line="240" w:lineRule="exact"/>
        <w:ind w:firstLine="709"/>
        <w:jc w:val="both"/>
      </w:pPr>
      <w:r w:rsidRPr="00E27CC7">
        <w:t xml:space="preserve">3.1.4.2. Содержание административного действия, продолжительность и (или) максимальный срок его выполнения: </w:t>
      </w:r>
      <w:r w:rsidRPr="00E27CC7">
        <w:rPr>
          <w:rFonts w:eastAsia="Calibri"/>
          <w:lang w:eastAsia="en-US"/>
        </w:rPr>
        <w:t>ответственный исполнитель</w:t>
      </w:r>
      <w:r w:rsidRPr="00E27CC7">
        <w:t xml:space="preserve"> ОМСУ/Организации осуществляет проверку поступления документов, перечисленных в пункте 2.7 настоящего регламента, </w:t>
      </w:r>
      <w:r w:rsidRPr="00E27CC7">
        <w:rPr>
          <w:rFonts w:eastAsia="Calibri"/>
          <w:lang w:eastAsia="en-US"/>
        </w:rPr>
        <w:t>посредством СМЭВ</w:t>
      </w:r>
      <w:r w:rsidRPr="00E27CC7">
        <w:t xml:space="preserve"> </w:t>
      </w:r>
      <w:r w:rsidRPr="00E27CC7">
        <w:rPr>
          <w:rFonts w:eastAsia="Calibri"/>
          <w:lang w:eastAsia="en-US"/>
        </w:rPr>
        <w:t xml:space="preserve">в течение 3 рабочих дней, следующих за днем </w:t>
      </w:r>
      <w:r w:rsidRPr="00E27CC7">
        <w:t xml:space="preserve">направления </w:t>
      </w:r>
      <w:r w:rsidRPr="00E27CC7">
        <w:rPr>
          <w:rFonts w:eastAsia="Calibri"/>
          <w:lang w:eastAsia="en-US"/>
        </w:rPr>
        <w:t>межведомственных</w:t>
      </w:r>
      <w:r w:rsidRPr="00E27CC7">
        <w:t xml:space="preserve"> запросов;</w:t>
      </w:r>
    </w:p>
    <w:p w:rsidR="00B6485E" w:rsidRPr="00E27CC7" w:rsidRDefault="00B6485E" w:rsidP="00B6485E">
      <w:pPr>
        <w:tabs>
          <w:tab w:val="left" w:pos="142"/>
          <w:tab w:val="left" w:pos="284"/>
        </w:tabs>
        <w:spacing w:line="240" w:lineRule="exact"/>
        <w:ind w:firstLine="709"/>
        <w:jc w:val="both"/>
      </w:pPr>
      <w:r w:rsidRPr="00E27CC7">
        <w:t xml:space="preserve">3.1.4.3. Лицо, ответственное за выполнение административного действия: </w:t>
      </w:r>
      <w:r w:rsidRPr="00E27CC7">
        <w:rPr>
          <w:rFonts w:eastAsia="Calibri"/>
          <w:lang w:eastAsia="en-US"/>
        </w:rPr>
        <w:t>ответственный исполнитель</w:t>
      </w:r>
      <w:r w:rsidRPr="00E27CC7">
        <w:t xml:space="preserve"> ОМСУ/Организации;</w:t>
      </w:r>
    </w:p>
    <w:p w:rsidR="00B6485E" w:rsidRPr="00E27CC7" w:rsidRDefault="00B6485E" w:rsidP="00B6485E">
      <w:pPr>
        <w:tabs>
          <w:tab w:val="left" w:pos="142"/>
          <w:tab w:val="left" w:pos="284"/>
        </w:tabs>
        <w:spacing w:line="240" w:lineRule="exact"/>
        <w:ind w:firstLine="709"/>
        <w:jc w:val="both"/>
      </w:pPr>
      <w:r w:rsidRPr="00E27CC7">
        <w:t>3.1.4.4. Критерии принятия решения: принятие решений не требуется;</w:t>
      </w:r>
    </w:p>
    <w:p w:rsidR="00B6485E" w:rsidRPr="00E27CC7" w:rsidRDefault="00B6485E" w:rsidP="00B6485E">
      <w:pPr>
        <w:tabs>
          <w:tab w:val="left" w:pos="142"/>
          <w:tab w:val="left" w:pos="284"/>
        </w:tabs>
        <w:spacing w:line="240" w:lineRule="exact"/>
        <w:ind w:firstLine="709"/>
        <w:jc w:val="both"/>
      </w:pPr>
      <w:r w:rsidRPr="00E27CC7">
        <w:t xml:space="preserve">3.1.4.5. Результат выполнения административной процедуры: </w:t>
      </w:r>
      <w:r w:rsidRPr="00E27CC7">
        <w:rPr>
          <w:rFonts w:eastAsia="Calibri"/>
          <w:lang w:eastAsia="en-US"/>
        </w:rPr>
        <w:t>поступление сведений и документов посредством СМЭВ</w:t>
      </w:r>
      <w:r w:rsidRPr="00E27CC7">
        <w:t>.</w:t>
      </w:r>
    </w:p>
    <w:p w:rsidR="00B6485E" w:rsidRPr="00E27CC7" w:rsidRDefault="00B6485E" w:rsidP="00B6485E">
      <w:pPr>
        <w:tabs>
          <w:tab w:val="left" w:pos="142"/>
          <w:tab w:val="left" w:pos="284"/>
        </w:tabs>
        <w:spacing w:line="240" w:lineRule="exact"/>
        <w:ind w:firstLine="709"/>
        <w:jc w:val="both"/>
        <w:rPr>
          <w:rFonts w:eastAsia="Calibri"/>
          <w:lang w:eastAsia="en-US"/>
        </w:rPr>
      </w:pPr>
      <w:r w:rsidRPr="00E27CC7">
        <w:t>3.1.5.  Рассмотрение документов об оказании Услуги.</w:t>
      </w:r>
    </w:p>
    <w:p w:rsidR="00B6485E" w:rsidRPr="00E27CC7" w:rsidRDefault="00B6485E" w:rsidP="00B6485E">
      <w:pPr>
        <w:tabs>
          <w:tab w:val="left" w:pos="142"/>
          <w:tab w:val="left" w:pos="284"/>
        </w:tabs>
        <w:spacing w:line="240" w:lineRule="exact"/>
        <w:ind w:firstLine="709"/>
        <w:jc w:val="both"/>
      </w:pPr>
      <w:r w:rsidRPr="00E27CC7">
        <w:t>3.1.5.1. Основание для начала административной процедуры: поступление</w:t>
      </w:r>
      <w:r w:rsidRPr="00E27CC7">
        <w:rPr>
          <w:rFonts w:eastAsia="Calibri"/>
          <w:lang w:eastAsia="en-US"/>
        </w:rPr>
        <w:t xml:space="preserve"> ответственному исполнителю</w:t>
      </w:r>
      <w:r w:rsidRPr="00E27CC7">
        <w:t xml:space="preserve"> ОМСУ/Организации полного пакета документов, перечисленных</w:t>
      </w:r>
      <w:r w:rsidRPr="00E27CC7">
        <w:rPr>
          <w:rFonts w:eastAsia="Calibri"/>
          <w:lang w:eastAsia="en-US"/>
        </w:rPr>
        <w:t xml:space="preserve"> в </w:t>
      </w:r>
      <w:hyperlink r:id="rId25" w:history="1">
        <w:r w:rsidRPr="00E27CC7">
          <w:rPr>
            <w:rStyle w:val="a7"/>
            <w:rFonts w:eastAsia="Calibri"/>
            <w:color w:val="auto"/>
            <w:u w:val="none"/>
            <w:lang w:eastAsia="en-US"/>
          </w:rPr>
          <w:t>пунктах 2.6, 2.7</w:t>
        </w:r>
      </w:hyperlink>
      <w:r w:rsidRPr="00E27CC7">
        <w:t xml:space="preserve"> настоящего регламента,</w:t>
      </w:r>
      <w:r w:rsidRPr="00E27CC7">
        <w:rPr>
          <w:rFonts w:eastAsia="Calibri"/>
          <w:lang w:eastAsia="en-US"/>
        </w:rPr>
        <w:t xml:space="preserve"> необходимых для предоставления Услуги</w:t>
      </w:r>
      <w:r w:rsidRPr="00E27CC7">
        <w:t>;</w:t>
      </w:r>
    </w:p>
    <w:p w:rsidR="00B6485E" w:rsidRPr="00E27CC7" w:rsidRDefault="00B6485E" w:rsidP="00B6485E">
      <w:pPr>
        <w:tabs>
          <w:tab w:val="left" w:pos="142"/>
          <w:tab w:val="left" w:pos="284"/>
        </w:tabs>
        <w:spacing w:line="240" w:lineRule="exact"/>
        <w:ind w:firstLine="709"/>
        <w:jc w:val="both"/>
      </w:pPr>
      <w:r w:rsidRPr="00E27CC7">
        <w:t xml:space="preserve">3.1.5.2. </w:t>
      </w:r>
      <w:proofErr w:type="gramStart"/>
      <w:r w:rsidRPr="00E27CC7">
        <w:t xml:space="preserve">Содержание административного действия, продолжительность и (или) максимальный срок его выполнения: </w:t>
      </w:r>
      <w:r w:rsidRPr="00E27CC7">
        <w:rPr>
          <w:rFonts w:eastAsia="Calibri"/>
          <w:lang w:eastAsia="en-US"/>
        </w:rPr>
        <w:t>ответственный исполнитель</w:t>
      </w:r>
      <w:r w:rsidRPr="00E27CC7">
        <w:t xml:space="preserve"> ОМСУ/Организации осуществляет рассмотрение документов, перечисленных в пунктах 2.6, 2.7 настоящего регламента,</w:t>
      </w:r>
      <w:r w:rsidRPr="00E27CC7">
        <w:rPr>
          <w:rFonts w:eastAsia="Calibri"/>
          <w:lang w:eastAsia="en-US"/>
        </w:rPr>
        <w:t xml:space="preserve"> необходимых для предоставления Услуги,</w:t>
      </w:r>
      <w:r w:rsidRPr="00E27CC7">
        <w:t xml:space="preserve"> устанавливает наличие оснований для принятия решения о предоставлении Услуги или об отказе в предоставлении Услуги дня в течение </w:t>
      </w:r>
      <w:r w:rsidR="000B712C">
        <w:t>2 рабочих дней</w:t>
      </w:r>
      <w:r w:rsidRPr="00E27CC7">
        <w:t>, следующего за днем поступления документов, перечисленных</w:t>
      </w:r>
      <w:r w:rsidRPr="00E27CC7">
        <w:rPr>
          <w:rFonts w:eastAsia="Calibri"/>
          <w:lang w:eastAsia="en-US"/>
        </w:rPr>
        <w:t xml:space="preserve"> в </w:t>
      </w:r>
      <w:hyperlink r:id="rId26" w:history="1">
        <w:r w:rsidRPr="00E27CC7">
          <w:rPr>
            <w:rStyle w:val="a7"/>
            <w:rFonts w:eastAsia="Calibri"/>
            <w:color w:val="auto"/>
            <w:u w:val="none"/>
            <w:lang w:eastAsia="en-US"/>
          </w:rPr>
          <w:t>пункте 2.7</w:t>
        </w:r>
      </w:hyperlink>
      <w:r w:rsidRPr="00E27CC7">
        <w:t xml:space="preserve"> настоящего регламента</w:t>
      </w:r>
      <w:proofErr w:type="gramEnd"/>
      <w:r w:rsidRPr="00E27CC7">
        <w:t>, в ОМСУ/Организацию.</w:t>
      </w:r>
    </w:p>
    <w:p w:rsidR="00B6485E" w:rsidRPr="00E27CC7" w:rsidRDefault="00B6485E" w:rsidP="00B6485E">
      <w:pPr>
        <w:tabs>
          <w:tab w:val="left" w:pos="142"/>
          <w:tab w:val="left" w:pos="284"/>
        </w:tabs>
        <w:spacing w:line="240" w:lineRule="exact"/>
        <w:ind w:firstLine="709"/>
        <w:jc w:val="both"/>
      </w:pPr>
      <w:r w:rsidRPr="00E27CC7">
        <w:t xml:space="preserve">3.1.5.3. Лицо, ответственное за выполнение административного действия: </w:t>
      </w:r>
      <w:r w:rsidRPr="00E27CC7">
        <w:rPr>
          <w:rFonts w:eastAsia="Calibri"/>
          <w:lang w:eastAsia="en-US"/>
        </w:rPr>
        <w:t>ответственный исполнитель</w:t>
      </w:r>
      <w:r w:rsidRPr="00E27CC7">
        <w:t xml:space="preserve"> ОМСУ/Организации;</w:t>
      </w:r>
    </w:p>
    <w:p w:rsidR="00B6485E" w:rsidRPr="00E27CC7" w:rsidRDefault="00B6485E" w:rsidP="00B6485E">
      <w:pPr>
        <w:tabs>
          <w:tab w:val="left" w:pos="142"/>
          <w:tab w:val="left" w:pos="284"/>
        </w:tabs>
        <w:spacing w:line="240" w:lineRule="exact"/>
        <w:ind w:firstLine="709"/>
        <w:jc w:val="both"/>
      </w:pPr>
      <w:r w:rsidRPr="00E27CC7">
        <w:t xml:space="preserve">3.1.5.4. Критерии принятия решения: соответствие объекта адресации </w:t>
      </w:r>
      <w:r w:rsidRPr="00E27CC7">
        <w:rPr>
          <w:rFonts w:eastAsia="Calibri"/>
          <w:lang w:eastAsia="en-US"/>
        </w:rPr>
        <w:t xml:space="preserve">требованиям к его составу, установленным пунктом 22 Правил, а также требованиям раздела </w:t>
      </w:r>
      <w:r w:rsidRPr="00E27CC7">
        <w:rPr>
          <w:rFonts w:eastAsia="Calibri"/>
          <w:lang w:val="en-US" w:eastAsia="en-US"/>
        </w:rPr>
        <w:t>II</w:t>
      </w:r>
      <w:r w:rsidRPr="00E27CC7">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B6485E" w:rsidRPr="00E27CC7" w:rsidRDefault="00B6485E" w:rsidP="00B6485E">
      <w:pPr>
        <w:autoSpaceDE w:val="0"/>
        <w:autoSpaceDN w:val="0"/>
        <w:adjustRightInd w:val="0"/>
        <w:spacing w:line="240" w:lineRule="exact"/>
        <w:ind w:firstLine="709"/>
        <w:jc w:val="both"/>
      </w:pPr>
      <w:r w:rsidRPr="00E27CC7">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t xml:space="preserve">3.1.6. Принятие решения о предоставлении Услуги или об отказе в предоставлении Услуги и </w:t>
      </w:r>
      <w:r w:rsidRPr="00E27CC7">
        <w:rPr>
          <w:rFonts w:eastAsia="Calibri"/>
          <w:lang w:eastAsia="en-US"/>
        </w:rPr>
        <w:t>внесение результата оказания Услуги в государственный адресный реестр.</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rPr>
          <w:rFonts w:eastAsia="Calibri"/>
          <w:lang w:eastAsia="en-US"/>
        </w:rPr>
        <w:t xml:space="preserve">3.1.6.1. </w:t>
      </w:r>
      <w:r w:rsidRPr="00E27CC7">
        <w:t>Основание для начала административной процедуры: поступление</w:t>
      </w:r>
      <w:r w:rsidRPr="00E27CC7">
        <w:rPr>
          <w:rFonts w:eastAsia="Calibri"/>
          <w:lang w:eastAsia="en-US"/>
        </w:rPr>
        <w:t xml:space="preserve"> должностному лицу, ответственному за принятие решения проекта решения.</w:t>
      </w:r>
    </w:p>
    <w:p w:rsidR="00B6485E" w:rsidRPr="00B51DAC" w:rsidRDefault="00B6485E" w:rsidP="00B51DAC">
      <w:pPr>
        <w:tabs>
          <w:tab w:val="left" w:pos="142"/>
          <w:tab w:val="left" w:pos="284"/>
        </w:tabs>
        <w:spacing w:line="240" w:lineRule="exact"/>
        <w:ind w:firstLine="709"/>
        <w:jc w:val="both"/>
      </w:pPr>
      <w:r w:rsidRPr="00E27CC7">
        <w:t xml:space="preserve">3.1.6.2. Критерии принятия решения: соответствие объекта адресации </w:t>
      </w:r>
      <w:r w:rsidRPr="00E27CC7">
        <w:rPr>
          <w:rFonts w:eastAsia="Calibri"/>
          <w:lang w:eastAsia="en-US"/>
        </w:rPr>
        <w:t xml:space="preserve">требованиям к его составу, установленным пунктом 22 Правил, а также требованиям раздела </w:t>
      </w:r>
      <w:r w:rsidRPr="00E27CC7">
        <w:rPr>
          <w:rFonts w:eastAsia="Calibri"/>
          <w:lang w:val="en-US" w:eastAsia="en-US"/>
        </w:rPr>
        <w:t>II</w:t>
      </w:r>
      <w:r w:rsidRPr="00E27CC7">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B6485E" w:rsidRPr="00E27CC7" w:rsidRDefault="00B6485E" w:rsidP="00B6485E">
      <w:pPr>
        <w:autoSpaceDE w:val="0"/>
        <w:autoSpaceDN w:val="0"/>
        <w:adjustRightInd w:val="0"/>
        <w:spacing w:line="240" w:lineRule="exact"/>
        <w:ind w:firstLine="709"/>
        <w:jc w:val="both"/>
        <w:rPr>
          <w:rFonts w:eastAsia="Calibri"/>
          <w:highlight w:val="yellow"/>
          <w:lang w:eastAsia="en-US"/>
        </w:rPr>
      </w:pPr>
      <w:proofErr w:type="gramStart"/>
      <w:r w:rsidRPr="00E27CC7">
        <w:rPr>
          <w:rFonts w:eastAsia="Calibri"/>
          <w:lang w:eastAsia="en-U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E27CC7">
        <w:rPr>
          <w:rFonts w:eastAsia="Calibri"/>
          <w:lang w:eastAsia="en-US"/>
        </w:rPr>
        <w:t xml:space="preserve"> </w:t>
      </w:r>
      <w:proofErr w:type="gramStart"/>
      <w:r w:rsidRPr="00E27CC7">
        <w:rPr>
          <w:rFonts w:eastAsia="Calibri"/>
          <w:lang w:eastAsia="en-US"/>
        </w:rPr>
        <w:t>числе</w:t>
      </w:r>
      <w:proofErr w:type="gramEnd"/>
      <w:r w:rsidRPr="00E27CC7">
        <w:rPr>
          <w:rFonts w:eastAsia="Calibri"/>
          <w:lang w:eastAsia="en-US"/>
        </w:rPr>
        <w:t xml:space="preserve"> посредством обеспечения доступа к федеральной информационной адресной системе».</w:t>
      </w:r>
      <w:r w:rsidRPr="00E27CC7">
        <w:rPr>
          <w:rFonts w:eastAsia="Calibri"/>
          <w:highlight w:val="yellow"/>
          <w:lang w:eastAsia="en-US"/>
        </w:rPr>
        <w:t xml:space="preserve"> </w:t>
      </w:r>
    </w:p>
    <w:p w:rsidR="00B6485E" w:rsidRPr="00E27CC7" w:rsidRDefault="00B6485E" w:rsidP="00B6485E">
      <w:pPr>
        <w:autoSpaceDE w:val="0"/>
        <w:autoSpaceDN w:val="0"/>
        <w:adjustRightInd w:val="0"/>
        <w:spacing w:line="240" w:lineRule="exact"/>
        <w:ind w:firstLine="709"/>
        <w:jc w:val="both"/>
        <w:rPr>
          <w:rFonts w:eastAsia="Calibri"/>
          <w:highlight w:val="yellow"/>
          <w:lang w:eastAsia="en-US"/>
        </w:rPr>
      </w:pPr>
      <w:r w:rsidRPr="00E27CC7">
        <w:rPr>
          <w:rFonts w:eastAsia="Calibri"/>
          <w:lang w:eastAsia="en-US"/>
        </w:rPr>
        <w:t xml:space="preserve">Рекомендуемый образец формы решения о присвоении адреса объекту адресации </w:t>
      </w:r>
      <w:proofErr w:type="spellStart"/>
      <w:r w:rsidRPr="00E27CC7">
        <w:rPr>
          <w:rFonts w:eastAsia="Calibri"/>
          <w:lang w:eastAsia="en-US"/>
        </w:rPr>
        <w:t>справочно</w:t>
      </w:r>
      <w:proofErr w:type="spellEnd"/>
      <w:r w:rsidRPr="00E27CC7">
        <w:rPr>
          <w:rFonts w:eastAsia="Calibri"/>
          <w:lang w:eastAsia="en-US"/>
        </w:rPr>
        <w:t xml:space="preserve"> приведен в Приложении № 2 к настоящему регламенту.</w:t>
      </w:r>
    </w:p>
    <w:p w:rsidR="00B6485E" w:rsidRPr="00E27CC7" w:rsidRDefault="00B6485E" w:rsidP="00B6485E">
      <w:pPr>
        <w:autoSpaceDE w:val="0"/>
        <w:autoSpaceDN w:val="0"/>
        <w:adjustRightInd w:val="0"/>
        <w:spacing w:line="240" w:lineRule="exact"/>
        <w:ind w:firstLine="709"/>
        <w:jc w:val="both"/>
        <w:rPr>
          <w:rFonts w:eastAsia="Calibri"/>
          <w:highlight w:val="yellow"/>
          <w:lang w:eastAsia="en-US"/>
        </w:rPr>
      </w:pPr>
      <w:r w:rsidRPr="00E27CC7">
        <w:rPr>
          <w:rFonts w:eastAsia="Calibri"/>
          <w:lang w:eastAsia="en-US"/>
        </w:rPr>
        <w:lastRenderedPageBreak/>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27CC7">
        <w:rPr>
          <w:rFonts w:eastAsia="Calibri"/>
          <w:lang w:val="en-US" w:eastAsia="en-US"/>
        </w:rPr>
        <w:t>II</w:t>
      </w:r>
      <w:r w:rsidRPr="00E27CC7">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rPr>
          <w:rFonts w:eastAsia="Calibri"/>
          <w:lang w:eastAsia="en-US"/>
        </w:rPr>
        <w:t xml:space="preserve">Рекомендуемый образец формы решения об аннулировании адреса объекта адресации </w:t>
      </w:r>
      <w:proofErr w:type="spellStart"/>
      <w:r w:rsidRPr="00E27CC7">
        <w:rPr>
          <w:rFonts w:eastAsia="Calibri"/>
          <w:lang w:eastAsia="en-US"/>
        </w:rPr>
        <w:t>справочно</w:t>
      </w:r>
      <w:proofErr w:type="spellEnd"/>
      <w:r w:rsidRPr="00E27CC7">
        <w:rPr>
          <w:rFonts w:eastAsia="Calibri"/>
          <w:lang w:eastAsia="en-US"/>
        </w:rPr>
        <w:t xml:space="preserve"> приведен в Приложении № 3 к настоящему Регламенту.</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rPr>
          <w:rFonts w:eastAsia="Calibri"/>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E27CC7">
        <w:rPr>
          <w:rFonts w:eastAsia="Calibri"/>
          <w:lang w:eastAsia="en-US"/>
        </w:rPr>
        <w:t>Справочно</w:t>
      </w:r>
      <w:proofErr w:type="spellEnd"/>
      <w:r w:rsidRPr="00E27CC7">
        <w:rPr>
          <w:rFonts w:eastAsia="Calibri"/>
          <w:lang w:eastAsia="en-US"/>
        </w:rPr>
        <w:t xml:space="preserve"> форма данного решения приведена в Приложении №  4 к настоящему регламенту.</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rPr>
          <w:rFonts w:eastAsia="Calibri"/>
          <w:lang w:eastAsia="en-US"/>
        </w:rPr>
        <w:t xml:space="preserve">3.1.6.3. </w:t>
      </w:r>
      <w:r w:rsidRPr="00E27CC7">
        <w:t>Лицо, ответственное за выполнение административного действия: уполномоченное на принятие решения должностное лицо.</w:t>
      </w:r>
    </w:p>
    <w:p w:rsidR="00B6485E" w:rsidRPr="00E27CC7" w:rsidRDefault="00B6485E" w:rsidP="00B6485E">
      <w:pPr>
        <w:tabs>
          <w:tab w:val="left" w:pos="142"/>
          <w:tab w:val="left" w:pos="284"/>
        </w:tabs>
        <w:spacing w:line="240" w:lineRule="exact"/>
        <w:ind w:firstLine="709"/>
        <w:jc w:val="both"/>
      </w:pPr>
      <w:r w:rsidRPr="00E27CC7">
        <w:t xml:space="preserve">3.1.6.4. Результат выполнения административной процедуры: </w:t>
      </w:r>
    </w:p>
    <w:p w:rsidR="00B6485E" w:rsidRPr="00E27CC7" w:rsidRDefault="00B6485E" w:rsidP="00B6485E">
      <w:pPr>
        <w:tabs>
          <w:tab w:val="left" w:pos="142"/>
          <w:tab w:val="left" w:pos="284"/>
        </w:tabs>
        <w:spacing w:line="240" w:lineRule="exact"/>
        <w:ind w:firstLine="709"/>
        <w:jc w:val="both"/>
      </w:pPr>
      <w:proofErr w:type="gramStart"/>
      <w:r w:rsidRPr="00E27CC7">
        <w:t>Принятие решения о предоставлении Услуги (</w:t>
      </w:r>
      <w:r w:rsidRPr="00E27CC7">
        <w:rPr>
          <w:rFonts w:eastAsia="Calibri"/>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27CC7">
        <w:t xml:space="preserve"> или об отказе в предоставлении Услуги (</w:t>
      </w:r>
      <w:r w:rsidRPr="00E27CC7">
        <w:rPr>
          <w:rFonts w:eastAsia="Calibri"/>
          <w:lang w:eastAsia="en-US"/>
        </w:rPr>
        <w:t xml:space="preserve">решения Уполномоченного органа об отказе в присвоении объекту адресации адреса или аннулировании его адреса) </w:t>
      </w:r>
      <w:r w:rsidRPr="00E27CC7">
        <w:t xml:space="preserve">и </w:t>
      </w:r>
      <w:r w:rsidRPr="00E27CC7">
        <w:rPr>
          <w:rFonts w:eastAsia="Calibri"/>
          <w:lang w:eastAsia="en-US"/>
        </w:rPr>
        <w:t>внесение результата оказания Услуги в государственный адресный реестр</w:t>
      </w:r>
      <w:r w:rsidRPr="00E27CC7">
        <w:t>.</w:t>
      </w:r>
      <w:proofErr w:type="gramEnd"/>
    </w:p>
    <w:p w:rsidR="00B6485E" w:rsidRPr="00E27CC7" w:rsidRDefault="00B6485E" w:rsidP="00B6485E">
      <w:pPr>
        <w:tabs>
          <w:tab w:val="left" w:pos="142"/>
          <w:tab w:val="left" w:pos="284"/>
        </w:tabs>
        <w:spacing w:line="240" w:lineRule="exact"/>
        <w:ind w:firstLine="709"/>
        <w:jc w:val="both"/>
      </w:pPr>
      <w:r w:rsidRPr="00E27CC7">
        <w:t xml:space="preserve">3.1.7.  Выдача результата оказания Услуги. </w:t>
      </w:r>
    </w:p>
    <w:p w:rsidR="00B6485E" w:rsidRPr="00E27CC7" w:rsidRDefault="00B6485E" w:rsidP="00B6485E">
      <w:pPr>
        <w:tabs>
          <w:tab w:val="left" w:pos="142"/>
          <w:tab w:val="left" w:pos="284"/>
        </w:tabs>
        <w:spacing w:line="240" w:lineRule="exact"/>
        <w:ind w:firstLine="709"/>
        <w:jc w:val="both"/>
      </w:pPr>
      <w:r w:rsidRPr="00E27CC7">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rsidR="00B6485E" w:rsidRPr="00E27CC7" w:rsidRDefault="00B6485E" w:rsidP="00B6485E">
      <w:pPr>
        <w:tabs>
          <w:tab w:val="left" w:pos="142"/>
          <w:tab w:val="left" w:pos="284"/>
        </w:tabs>
        <w:spacing w:line="240" w:lineRule="exact"/>
        <w:ind w:firstLine="709"/>
        <w:jc w:val="both"/>
      </w:pPr>
      <w:r w:rsidRPr="00E27CC7">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B6485E" w:rsidRPr="00E27CC7" w:rsidRDefault="00B6485E" w:rsidP="00B6485E">
      <w:pPr>
        <w:tabs>
          <w:tab w:val="left" w:pos="142"/>
          <w:tab w:val="left" w:pos="284"/>
        </w:tabs>
        <w:spacing w:line="240" w:lineRule="exact"/>
        <w:ind w:firstLine="709"/>
        <w:jc w:val="both"/>
      </w:pPr>
      <w:r w:rsidRPr="00E27CC7">
        <w:t>3.1.7.3. Лицо, ответственное за выполнение административного действия: должностное лицо ОМСУ/Организации, ответственное за делопроизводство;</w:t>
      </w:r>
    </w:p>
    <w:p w:rsidR="00B6485E" w:rsidRPr="00E27CC7" w:rsidRDefault="00B6485E" w:rsidP="00B6485E">
      <w:pPr>
        <w:tabs>
          <w:tab w:val="left" w:pos="142"/>
          <w:tab w:val="left" w:pos="284"/>
        </w:tabs>
        <w:spacing w:line="240" w:lineRule="exact"/>
        <w:ind w:firstLine="709"/>
        <w:jc w:val="both"/>
      </w:pPr>
      <w:r w:rsidRPr="00E27CC7">
        <w:t>3.1.7.4. Критерии принятия решения: отсутствуют.</w:t>
      </w:r>
    </w:p>
    <w:p w:rsidR="00B6485E" w:rsidRPr="00E27CC7" w:rsidRDefault="00B6485E" w:rsidP="00B6485E">
      <w:pPr>
        <w:tabs>
          <w:tab w:val="left" w:pos="142"/>
          <w:tab w:val="left" w:pos="284"/>
        </w:tabs>
        <w:spacing w:line="240" w:lineRule="exact"/>
        <w:ind w:firstLine="709"/>
        <w:jc w:val="both"/>
      </w:pPr>
      <w:r w:rsidRPr="00E27CC7">
        <w:t xml:space="preserve">3.1.7.5. Результат выполнения административной процедуры: </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rPr>
          <w:rFonts w:eastAsia="Calibri"/>
          <w:lang w:eastAsia="en-US"/>
        </w:rPr>
        <w:t>1) выдача (направление) решения Уполномоченного органа о присвоении адреса объекту адресации;</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rPr>
          <w:rFonts w:eastAsia="Calibri"/>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6485E" w:rsidRPr="00E27CC7" w:rsidRDefault="00B6485E" w:rsidP="00B6485E">
      <w:pPr>
        <w:autoSpaceDE w:val="0"/>
        <w:autoSpaceDN w:val="0"/>
        <w:adjustRightInd w:val="0"/>
        <w:spacing w:line="240" w:lineRule="exact"/>
        <w:ind w:firstLine="709"/>
        <w:jc w:val="both"/>
        <w:rPr>
          <w:rFonts w:eastAsia="Calibri"/>
          <w:lang w:eastAsia="en-US"/>
        </w:rPr>
      </w:pPr>
      <w:r w:rsidRPr="00E27CC7">
        <w:rPr>
          <w:rFonts w:eastAsia="Calibri"/>
          <w:lang w:eastAsia="en-US"/>
        </w:rPr>
        <w:t>3) выдача (направление) решения Уполномоченного органа об отказе</w:t>
      </w:r>
      <w:r w:rsidR="00D51290">
        <w:rPr>
          <w:rFonts w:eastAsia="Calibri"/>
          <w:lang w:eastAsia="en-US"/>
        </w:rPr>
        <w:t xml:space="preserve"> </w:t>
      </w:r>
      <w:r w:rsidRPr="00E27CC7">
        <w:rPr>
          <w:rFonts w:eastAsia="Calibri"/>
          <w:lang w:eastAsia="en-US"/>
        </w:rPr>
        <w:t>в присвоении объекту адресации адреса или аннулировании его адреса.</w:t>
      </w:r>
    </w:p>
    <w:p w:rsidR="00B6485E" w:rsidRPr="00E27CC7" w:rsidRDefault="00B6485E" w:rsidP="00B6485E">
      <w:pPr>
        <w:pStyle w:val="ConsPlusNormal"/>
        <w:spacing w:line="240" w:lineRule="exact"/>
        <w:ind w:firstLine="539"/>
        <w:jc w:val="both"/>
        <w:outlineLvl w:val="2"/>
        <w:rPr>
          <w:rFonts w:ascii="Times New Roman" w:hAnsi="Times New Roman" w:cs="Times New Roman"/>
          <w:sz w:val="24"/>
          <w:szCs w:val="24"/>
        </w:rPr>
      </w:pPr>
      <w:r w:rsidRPr="00E27CC7">
        <w:rPr>
          <w:rFonts w:ascii="Times New Roman" w:hAnsi="Times New Roman" w:cs="Times New Roman"/>
          <w:sz w:val="24"/>
          <w:szCs w:val="24"/>
        </w:rPr>
        <w:t>3.2. Особенности выполнения административных процедур в электронной форме.</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 xml:space="preserve">3.2.1. Предоставление Услуги на ЕПГУ и ПГУ ЛО осуществляется в соответствии с Федеральным </w:t>
      </w:r>
      <w:hyperlink r:id="rId27" w:history="1">
        <w:r w:rsidRPr="00E27CC7">
          <w:rPr>
            <w:rFonts w:ascii="Times New Roman" w:hAnsi="Times New Roman" w:cs="Times New Roman"/>
            <w:sz w:val="24"/>
            <w:szCs w:val="24"/>
          </w:rPr>
          <w:t>законом</w:t>
        </w:r>
      </w:hyperlink>
      <w:r w:rsidRPr="00E27CC7">
        <w:rPr>
          <w:rFonts w:ascii="Times New Roman" w:hAnsi="Times New Roman" w:cs="Times New Roman"/>
          <w:sz w:val="24"/>
          <w:szCs w:val="24"/>
        </w:rPr>
        <w:t xml:space="preserve"> N 210-ФЗ, Федеральным </w:t>
      </w:r>
      <w:hyperlink r:id="rId28" w:history="1">
        <w:r w:rsidRPr="00E27CC7">
          <w:rPr>
            <w:rFonts w:ascii="Times New Roman" w:hAnsi="Times New Roman" w:cs="Times New Roman"/>
            <w:sz w:val="24"/>
            <w:szCs w:val="24"/>
          </w:rPr>
          <w:t>законом</w:t>
        </w:r>
      </w:hyperlink>
      <w:r w:rsidRPr="00E27CC7">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9" w:history="1">
        <w:r w:rsidRPr="00E27CC7">
          <w:rPr>
            <w:rFonts w:ascii="Times New Roman" w:hAnsi="Times New Roman" w:cs="Times New Roman"/>
            <w:sz w:val="24"/>
            <w:szCs w:val="24"/>
          </w:rPr>
          <w:t>постановлением</w:t>
        </w:r>
      </w:hyperlink>
      <w:r w:rsidRPr="00E27CC7">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27CC7">
        <w:rPr>
          <w:rFonts w:ascii="Times New Roman" w:hAnsi="Times New Roman" w:cs="Times New Roman"/>
          <w:sz w:val="24"/>
          <w:szCs w:val="24"/>
        </w:rPr>
        <w:t>ии и ау</w:t>
      </w:r>
      <w:proofErr w:type="gramEnd"/>
      <w:r w:rsidRPr="00E27CC7">
        <w:rPr>
          <w:rFonts w:ascii="Times New Roman" w:hAnsi="Times New Roman" w:cs="Times New Roman"/>
          <w:sz w:val="24"/>
          <w:szCs w:val="24"/>
        </w:rPr>
        <w:t>тентификации (далее - ЕСИА).</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3.2.3. Услуга может быть получена через ПГУ ЛО либо через ЕПГУ без личной явки на прием в ОМСУ/Организацию.</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6485E" w:rsidRPr="00E27CC7" w:rsidRDefault="00B51DAC" w:rsidP="00B6485E">
      <w:pPr>
        <w:pStyle w:val="ConsPlusNormal"/>
        <w:spacing w:line="240" w:lineRule="exact"/>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6485E" w:rsidRPr="00E27CC7">
        <w:rPr>
          <w:rFonts w:ascii="Times New Roman" w:hAnsi="Times New Roman" w:cs="Times New Roman"/>
          <w:sz w:val="24"/>
          <w:szCs w:val="24"/>
        </w:rPr>
        <w:t>пройти идентификацию и аутентификацию в ЕСИА;</w:t>
      </w:r>
    </w:p>
    <w:p w:rsidR="00B6485E" w:rsidRPr="00E27CC7" w:rsidRDefault="00B51DAC" w:rsidP="00B6485E">
      <w:pPr>
        <w:pStyle w:val="ConsPlusNormal"/>
        <w:spacing w:line="240" w:lineRule="exact"/>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6485E" w:rsidRPr="00E27CC7">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rsidR="00B6485E" w:rsidRPr="00E27CC7" w:rsidRDefault="00B51DAC" w:rsidP="00B6485E">
      <w:pPr>
        <w:pStyle w:val="ConsPlusNormal"/>
        <w:spacing w:line="240" w:lineRule="exact"/>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6485E" w:rsidRPr="00E27CC7">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27CC7">
        <w:rPr>
          <w:rFonts w:ascii="Times New Roman" w:hAnsi="Times New Roman" w:cs="Times New Roman"/>
          <w:sz w:val="24"/>
          <w:szCs w:val="24"/>
        </w:rPr>
        <w:t>Межвед</w:t>
      </w:r>
      <w:proofErr w:type="spellEnd"/>
      <w:r w:rsidRPr="00E27CC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27CC7">
        <w:rPr>
          <w:rFonts w:ascii="Times New Roman" w:hAnsi="Times New Roman" w:cs="Times New Roman"/>
          <w:sz w:val="24"/>
          <w:szCs w:val="24"/>
        </w:rPr>
        <w:t>и(</w:t>
      </w:r>
      <w:proofErr w:type="gramEnd"/>
      <w:r w:rsidRPr="00E27CC7">
        <w:rPr>
          <w:rFonts w:ascii="Times New Roman" w:hAnsi="Times New Roman" w:cs="Times New Roman"/>
          <w:sz w:val="24"/>
          <w:szCs w:val="24"/>
        </w:rPr>
        <w:t>или) ЕПГУ.</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3.2.6. При предоставлении Услуги через ПГУ ЛО либо через ЕПГУ должностное лицо ОМСУ/Организации выполняет следующие действия:</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E27CC7">
        <w:rPr>
          <w:rFonts w:ascii="Times New Roman" w:hAnsi="Times New Roman" w:cs="Times New Roman"/>
          <w:sz w:val="24"/>
          <w:szCs w:val="24"/>
        </w:rPr>
        <w:t>Межвед</w:t>
      </w:r>
      <w:proofErr w:type="spellEnd"/>
      <w:r w:rsidRPr="00E27CC7">
        <w:rPr>
          <w:rFonts w:ascii="Times New Roman" w:hAnsi="Times New Roman" w:cs="Times New Roman"/>
          <w:sz w:val="24"/>
          <w:szCs w:val="24"/>
        </w:rPr>
        <w:t xml:space="preserve"> ЛО" формы о принятом решении и переводит дело в архив АИС "</w:t>
      </w:r>
      <w:proofErr w:type="spellStart"/>
      <w:r w:rsidRPr="00E27CC7">
        <w:rPr>
          <w:rFonts w:ascii="Times New Roman" w:hAnsi="Times New Roman" w:cs="Times New Roman"/>
          <w:sz w:val="24"/>
          <w:szCs w:val="24"/>
        </w:rPr>
        <w:t>Межвед</w:t>
      </w:r>
      <w:proofErr w:type="spellEnd"/>
      <w:r w:rsidRPr="00E27CC7">
        <w:rPr>
          <w:rFonts w:ascii="Times New Roman" w:hAnsi="Times New Roman" w:cs="Times New Roman"/>
          <w:sz w:val="24"/>
          <w:szCs w:val="24"/>
        </w:rPr>
        <w:t xml:space="preserve"> ЛО";</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27CC7">
        <w:rPr>
          <w:rFonts w:ascii="Times New Roman" w:hAnsi="Times New Roman" w:cs="Times New Roman"/>
          <w:sz w:val="24"/>
          <w:szCs w:val="24"/>
        </w:rPr>
        <w:t>дств св</w:t>
      </w:r>
      <w:proofErr w:type="gramEnd"/>
      <w:r w:rsidRPr="00E27CC7">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 xml:space="preserve">3.2.7. В случае поступления всех документов, указанных в </w:t>
      </w:r>
      <w:hyperlink w:anchor="P183" w:history="1">
        <w:r w:rsidRPr="00E27CC7">
          <w:rPr>
            <w:rFonts w:ascii="Times New Roman" w:hAnsi="Times New Roman" w:cs="Times New Roman"/>
            <w:sz w:val="24"/>
            <w:szCs w:val="24"/>
          </w:rPr>
          <w:t>пункте 2.6</w:t>
        </w:r>
      </w:hyperlink>
      <w:r w:rsidRPr="00E27CC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B6485E" w:rsidRPr="00E27CC7" w:rsidRDefault="00B6485E" w:rsidP="00B6485E">
      <w:pPr>
        <w:pStyle w:val="ConsPlusNormal"/>
        <w:spacing w:line="240" w:lineRule="exact"/>
        <w:ind w:firstLine="539"/>
        <w:jc w:val="both"/>
        <w:outlineLvl w:val="2"/>
        <w:rPr>
          <w:rFonts w:ascii="Times New Roman" w:hAnsi="Times New Roman" w:cs="Times New Roman"/>
          <w:sz w:val="24"/>
          <w:szCs w:val="24"/>
        </w:rPr>
      </w:pPr>
      <w:r w:rsidRPr="00E27CC7">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27CC7">
        <w:rPr>
          <w:rFonts w:ascii="Times New Roman" w:hAnsi="Times New Roman" w:cs="Times New Roman"/>
          <w:sz w:val="24"/>
          <w:szCs w:val="24"/>
        </w:rPr>
        <w:t>и(</w:t>
      </w:r>
      <w:proofErr w:type="gramEnd"/>
      <w:r w:rsidRPr="00E27CC7">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E27CC7">
        <w:rPr>
          <w:rFonts w:ascii="Times New Roman" w:hAnsi="Times New Roman" w:cs="Times New Roman"/>
          <w:sz w:val="24"/>
          <w:szCs w:val="24"/>
        </w:rPr>
        <w:t>и(</w:t>
      </w:r>
      <w:proofErr w:type="gramEnd"/>
      <w:r w:rsidRPr="00E27CC7">
        <w:rPr>
          <w:rFonts w:ascii="Times New Roman" w:hAnsi="Times New Roman" w:cs="Times New Roman"/>
          <w:sz w:val="24"/>
          <w:szCs w:val="24"/>
        </w:rPr>
        <w:t>или) ошибки.</w:t>
      </w:r>
    </w:p>
    <w:p w:rsidR="00B6485E" w:rsidRPr="00E27CC7" w:rsidRDefault="00B6485E" w:rsidP="00B6485E">
      <w:pPr>
        <w:pStyle w:val="ConsPlusNormal"/>
        <w:spacing w:line="240" w:lineRule="exact"/>
        <w:ind w:firstLine="539"/>
        <w:jc w:val="both"/>
        <w:rPr>
          <w:rFonts w:ascii="Times New Roman" w:hAnsi="Times New Roman" w:cs="Times New Roman"/>
          <w:sz w:val="24"/>
          <w:szCs w:val="24"/>
        </w:rPr>
      </w:pPr>
      <w:r w:rsidRPr="00E27CC7">
        <w:rPr>
          <w:rFonts w:ascii="Times New Roman" w:hAnsi="Times New Roman" w:cs="Times New Roman"/>
          <w:sz w:val="24"/>
          <w:szCs w:val="24"/>
        </w:rPr>
        <w:t xml:space="preserve">3.3.2. В течение 7 рабочих дней со дня регистрации заявления об исправлении опечаток </w:t>
      </w:r>
      <w:proofErr w:type="gramStart"/>
      <w:r w:rsidRPr="00E27CC7">
        <w:rPr>
          <w:rFonts w:ascii="Times New Roman" w:hAnsi="Times New Roman" w:cs="Times New Roman"/>
          <w:sz w:val="24"/>
          <w:szCs w:val="24"/>
        </w:rPr>
        <w:t>и(</w:t>
      </w:r>
      <w:proofErr w:type="gramEnd"/>
      <w:r w:rsidRPr="00E27CC7">
        <w:rPr>
          <w:rFonts w:ascii="Times New Roman" w:hAnsi="Times New Roman" w:cs="Times New Roman"/>
          <w:sz w:val="24"/>
          <w:szCs w:val="24"/>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E27CC7">
        <w:rPr>
          <w:rFonts w:ascii="Times New Roman" w:hAnsi="Times New Roman" w:cs="Times New Roman"/>
          <w:sz w:val="24"/>
          <w:szCs w:val="24"/>
        </w:rPr>
        <w:t>и(</w:t>
      </w:r>
      <w:proofErr w:type="gramEnd"/>
      <w:r w:rsidRPr="00E27CC7">
        <w:rPr>
          <w:rFonts w:ascii="Times New Roman" w:hAnsi="Times New Roman" w:cs="Times New Roman"/>
          <w:sz w:val="24"/>
          <w:szCs w:val="24"/>
        </w:rPr>
        <w:t>или) ошибок.</w:t>
      </w:r>
    </w:p>
    <w:p w:rsidR="00B6485E" w:rsidRPr="00E27CC7" w:rsidRDefault="00B6485E" w:rsidP="00B6485E">
      <w:pPr>
        <w:pStyle w:val="ConsPlusNormal"/>
        <w:spacing w:line="240" w:lineRule="exact"/>
        <w:jc w:val="center"/>
        <w:outlineLvl w:val="1"/>
        <w:rPr>
          <w:rFonts w:ascii="Times New Roman" w:hAnsi="Times New Roman" w:cs="Times New Roman"/>
          <w:b/>
          <w:color w:val="FF0000"/>
          <w:sz w:val="24"/>
          <w:szCs w:val="24"/>
        </w:rPr>
      </w:pPr>
    </w:p>
    <w:p w:rsidR="00B6485E" w:rsidRPr="00E27CC7" w:rsidRDefault="00B6485E" w:rsidP="00B6485E">
      <w:pPr>
        <w:pStyle w:val="ConsPlusNormal"/>
        <w:spacing w:line="240" w:lineRule="exact"/>
        <w:jc w:val="center"/>
        <w:outlineLvl w:val="1"/>
        <w:rPr>
          <w:rFonts w:ascii="Times New Roman" w:hAnsi="Times New Roman" w:cs="Times New Roman"/>
          <w:b/>
          <w:sz w:val="24"/>
          <w:szCs w:val="24"/>
        </w:rPr>
      </w:pPr>
      <w:r w:rsidRPr="00E27CC7">
        <w:rPr>
          <w:rFonts w:ascii="Times New Roman" w:hAnsi="Times New Roman" w:cs="Times New Roman"/>
          <w:b/>
          <w:sz w:val="24"/>
          <w:szCs w:val="24"/>
        </w:rPr>
        <w:t xml:space="preserve">4. Формы </w:t>
      </w:r>
      <w:proofErr w:type="gramStart"/>
      <w:r w:rsidRPr="00E27CC7">
        <w:rPr>
          <w:rFonts w:ascii="Times New Roman" w:hAnsi="Times New Roman" w:cs="Times New Roman"/>
          <w:b/>
          <w:sz w:val="24"/>
          <w:szCs w:val="24"/>
        </w:rPr>
        <w:t>контроля за</w:t>
      </w:r>
      <w:proofErr w:type="gramEnd"/>
      <w:r w:rsidRPr="00E27CC7">
        <w:rPr>
          <w:rFonts w:ascii="Times New Roman" w:hAnsi="Times New Roman" w:cs="Times New Roman"/>
          <w:b/>
          <w:sz w:val="24"/>
          <w:szCs w:val="24"/>
        </w:rPr>
        <w:t xml:space="preserve"> исполнением административного</w:t>
      </w:r>
    </w:p>
    <w:p w:rsidR="00B6485E" w:rsidRPr="00E27CC7" w:rsidRDefault="00B6485E" w:rsidP="00B6485E">
      <w:pPr>
        <w:pStyle w:val="ConsPlusNormal"/>
        <w:spacing w:line="240" w:lineRule="exact"/>
        <w:jc w:val="center"/>
        <w:rPr>
          <w:rFonts w:ascii="Times New Roman" w:hAnsi="Times New Roman" w:cs="Times New Roman"/>
          <w:b/>
          <w:sz w:val="24"/>
          <w:szCs w:val="24"/>
        </w:rPr>
      </w:pPr>
      <w:r w:rsidRPr="00E27CC7">
        <w:rPr>
          <w:rFonts w:ascii="Times New Roman" w:hAnsi="Times New Roman" w:cs="Times New Roman"/>
          <w:b/>
          <w:sz w:val="24"/>
          <w:szCs w:val="24"/>
        </w:rPr>
        <w:t>регламента</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lastRenderedPageBreak/>
        <w:t xml:space="preserve">4.1. Порядок осуществления текущего </w:t>
      </w:r>
      <w:proofErr w:type="gramStart"/>
      <w:r w:rsidRPr="00E27CC7">
        <w:rPr>
          <w:rFonts w:ascii="Times New Roman" w:hAnsi="Times New Roman" w:cs="Times New Roman"/>
          <w:sz w:val="24"/>
          <w:szCs w:val="24"/>
        </w:rPr>
        <w:t>контроля за</w:t>
      </w:r>
      <w:proofErr w:type="gramEnd"/>
      <w:r w:rsidRPr="00E27CC7">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proofErr w:type="gramStart"/>
      <w:r w:rsidRPr="00E27CC7">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xml:space="preserve">В целях осуществления </w:t>
      </w:r>
      <w:proofErr w:type="gramStart"/>
      <w:r w:rsidRPr="00E27CC7">
        <w:rPr>
          <w:rFonts w:ascii="Times New Roman" w:hAnsi="Times New Roman" w:cs="Times New Roman"/>
          <w:sz w:val="24"/>
          <w:szCs w:val="24"/>
        </w:rPr>
        <w:t>контроля за</w:t>
      </w:r>
      <w:proofErr w:type="gramEnd"/>
      <w:r w:rsidRPr="00E27CC7">
        <w:rPr>
          <w:rFonts w:ascii="Times New Roman" w:hAnsi="Times New Roman" w:cs="Times New Roman"/>
          <w:sz w:val="24"/>
          <w:szCs w:val="24"/>
        </w:rPr>
        <w:t xml:space="preserve"> полнотой и качеством предоставления Услуги проводятся плановые и внеплановые проверки.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По результатам рассмотрения обращений дается письменный ответ.</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6485E" w:rsidRPr="00E27CC7" w:rsidRDefault="00B6485E" w:rsidP="00B6485E">
      <w:pPr>
        <w:pStyle w:val="ConsPlusNormal"/>
        <w:spacing w:line="240" w:lineRule="exact"/>
        <w:jc w:val="center"/>
        <w:outlineLvl w:val="1"/>
        <w:rPr>
          <w:rFonts w:ascii="Times New Roman" w:hAnsi="Times New Roman" w:cs="Times New Roman"/>
          <w:color w:val="FF0000"/>
          <w:sz w:val="24"/>
          <w:szCs w:val="24"/>
        </w:rPr>
      </w:pPr>
    </w:p>
    <w:p w:rsidR="00B6485E" w:rsidRPr="00E27CC7" w:rsidRDefault="00B6485E" w:rsidP="00F92032">
      <w:pPr>
        <w:pStyle w:val="ConsPlusNormal"/>
        <w:spacing w:line="240" w:lineRule="exact"/>
        <w:jc w:val="center"/>
        <w:outlineLvl w:val="1"/>
        <w:rPr>
          <w:rFonts w:ascii="Times New Roman" w:hAnsi="Times New Roman" w:cs="Times New Roman"/>
          <w:sz w:val="24"/>
          <w:szCs w:val="24"/>
        </w:rPr>
      </w:pPr>
      <w:r w:rsidRPr="00E27CC7">
        <w:rPr>
          <w:rFonts w:ascii="Times New Roman" w:hAnsi="Times New Roman" w:cs="Times New Roman"/>
          <w:sz w:val="24"/>
          <w:szCs w:val="24"/>
        </w:rPr>
        <w:t>5. Досудебный (внесудебный) порядок обжалования решений</w:t>
      </w:r>
    </w:p>
    <w:p w:rsidR="00B6485E" w:rsidRPr="00E27CC7" w:rsidRDefault="00B6485E" w:rsidP="00F92032">
      <w:pPr>
        <w:pStyle w:val="ConsPlusNormal"/>
        <w:spacing w:line="240" w:lineRule="exact"/>
        <w:jc w:val="center"/>
        <w:rPr>
          <w:rFonts w:ascii="Times New Roman" w:hAnsi="Times New Roman" w:cs="Times New Roman"/>
          <w:sz w:val="24"/>
          <w:szCs w:val="24"/>
        </w:rPr>
      </w:pPr>
      <w:r w:rsidRPr="00E27CC7">
        <w:rPr>
          <w:rFonts w:ascii="Times New Roman" w:hAnsi="Times New Roman" w:cs="Times New Roman"/>
          <w:sz w:val="24"/>
          <w:szCs w:val="24"/>
        </w:rPr>
        <w:t>и действий (бездействия) органа, предоставляющего</w:t>
      </w:r>
    </w:p>
    <w:p w:rsidR="00B6485E" w:rsidRPr="00E27CC7" w:rsidRDefault="00B6485E" w:rsidP="00F92032">
      <w:pPr>
        <w:pStyle w:val="ConsPlusNormal"/>
        <w:spacing w:line="240" w:lineRule="exact"/>
        <w:jc w:val="center"/>
        <w:rPr>
          <w:rFonts w:ascii="Times New Roman" w:hAnsi="Times New Roman" w:cs="Times New Roman"/>
          <w:sz w:val="24"/>
          <w:szCs w:val="24"/>
        </w:rPr>
      </w:pPr>
      <w:r w:rsidRPr="00E27CC7">
        <w:rPr>
          <w:rFonts w:ascii="Times New Roman" w:hAnsi="Times New Roman" w:cs="Times New Roman"/>
          <w:sz w:val="24"/>
          <w:szCs w:val="24"/>
        </w:rPr>
        <w:t>Услугу, а также должностных лиц органа,</w:t>
      </w:r>
    </w:p>
    <w:p w:rsidR="00B6485E" w:rsidRPr="00E27CC7" w:rsidRDefault="00B6485E" w:rsidP="00F92032">
      <w:pPr>
        <w:pStyle w:val="ConsPlusNormal"/>
        <w:spacing w:line="240" w:lineRule="exact"/>
        <w:jc w:val="center"/>
        <w:rPr>
          <w:rFonts w:ascii="Times New Roman" w:hAnsi="Times New Roman" w:cs="Times New Roman"/>
          <w:sz w:val="24"/>
          <w:szCs w:val="24"/>
        </w:rPr>
      </w:pPr>
      <w:proofErr w:type="gramStart"/>
      <w:r w:rsidRPr="00E27CC7">
        <w:rPr>
          <w:rFonts w:ascii="Times New Roman" w:hAnsi="Times New Roman" w:cs="Times New Roman"/>
          <w:sz w:val="24"/>
          <w:szCs w:val="24"/>
        </w:rPr>
        <w:t>предоставляющего</w:t>
      </w:r>
      <w:proofErr w:type="gramEnd"/>
      <w:r w:rsidRPr="00E27CC7">
        <w:rPr>
          <w:rFonts w:ascii="Times New Roman" w:hAnsi="Times New Roman" w:cs="Times New Roman"/>
          <w:sz w:val="24"/>
          <w:szCs w:val="24"/>
        </w:rPr>
        <w:t xml:space="preserve"> Услугу,</w:t>
      </w:r>
    </w:p>
    <w:p w:rsidR="00B6485E" w:rsidRPr="00E27CC7" w:rsidRDefault="00B6485E" w:rsidP="00F92032">
      <w:pPr>
        <w:pStyle w:val="ConsPlusNormal"/>
        <w:spacing w:line="240" w:lineRule="exact"/>
        <w:jc w:val="center"/>
        <w:rPr>
          <w:rFonts w:ascii="Times New Roman" w:hAnsi="Times New Roman" w:cs="Times New Roman"/>
          <w:sz w:val="24"/>
          <w:szCs w:val="24"/>
        </w:rPr>
      </w:pPr>
      <w:r w:rsidRPr="00E27CC7">
        <w:rPr>
          <w:rFonts w:ascii="Times New Roman" w:hAnsi="Times New Roman" w:cs="Times New Roman"/>
          <w:sz w:val="24"/>
          <w:szCs w:val="24"/>
        </w:rPr>
        <w:lastRenderedPageBreak/>
        <w:t>либо муниципальных служащих,</w:t>
      </w:r>
    </w:p>
    <w:p w:rsidR="00B6485E" w:rsidRPr="00E27CC7" w:rsidRDefault="00B6485E" w:rsidP="00F92032">
      <w:pPr>
        <w:pStyle w:val="ConsPlusNormal"/>
        <w:spacing w:line="240" w:lineRule="exact"/>
        <w:jc w:val="center"/>
        <w:rPr>
          <w:rFonts w:ascii="Times New Roman" w:hAnsi="Times New Roman" w:cs="Times New Roman"/>
          <w:sz w:val="24"/>
          <w:szCs w:val="24"/>
        </w:rPr>
      </w:pPr>
      <w:r w:rsidRPr="00E27CC7">
        <w:rPr>
          <w:rFonts w:ascii="Times New Roman" w:hAnsi="Times New Roman" w:cs="Times New Roman"/>
          <w:sz w:val="24"/>
          <w:szCs w:val="24"/>
        </w:rPr>
        <w:t xml:space="preserve">многофункционального центра предоставления </w:t>
      </w:r>
      <w:proofErr w:type="gramStart"/>
      <w:r w:rsidRPr="00E27CC7">
        <w:rPr>
          <w:rFonts w:ascii="Times New Roman" w:hAnsi="Times New Roman" w:cs="Times New Roman"/>
          <w:sz w:val="24"/>
          <w:szCs w:val="24"/>
        </w:rPr>
        <w:t>государственных</w:t>
      </w:r>
      <w:proofErr w:type="gramEnd"/>
    </w:p>
    <w:p w:rsidR="00B6485E" w:rsidRPr="00E27CC7" w:rsidRDefault="00B6485E" w:rsidP="00F92032">
      <w:pPr>
        <w:pStyle w:val="ConsPlusNormal"/>
        <w:spacing w:line="240" w:lineRule="exact"/>
        <w:jc w:val="center"/>
        <w:rPr>
          <w:rFonts w:ascii="Times New Roman" w:hAnsi="Times New Roman" w:cs="Times New Roman"/>
          <w:sz w:val="24"/>
          <w:szCs w:val="24"/>
        </w:rPr>
      </w:pPr>
      <w:r w:rsidRPr="00E27CC7">
        <w:rPr>
          <w:rFonts w:ascii="Times New Roman" w:hAnsi="Times New Roman" w:cs="Times New Roman"/>
          <w:sz w:val="24"/>
          <w:szCs w:val="24"/>
        </w:rPr>
        <w:t>и муниципальных услуг, работника многофункционального центра</w:t>
      </w:r>
    </w:p>
    <w:p w:rsidR="00B6485E" w:rsidRPr="00E27CC7" w:rsidRDefault="00B6485E" w:rsidP="00F92032">
      <w:pPr>
        <w:pStyle w:val="ConsPlusNormal"/>
        <w:spacing w:line="240" w:lineRule="exact"/>
        <w:jc w:val="center"/>
        <w:rPr>
          <w:rFonts w:ascii="Times New Roman" w:hAnsi="Times New Roman" w:cs="Times New Roman"/>
          <w:sz w:val="24"/>
          <w:szCs w:val="24"/>
        </w:rPr>
      </w:pPr>
      <w:r w:rsidRPr="00E27CC7">
        <w:rPr>
          <w:rFonts w:ascii="Times New Roman" w:hAnsi="Times New Roman" w:cs="Times New Roman"/>
          <w:sz w:val="24"/>
          <w:szCs w:val="24"/>
        </w:rPr>
        <w:t>предоставления государственных и муниципальных услуг</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E27CC7">
        <w:rPr>
          <w:rFonts w:ascii="Times New Roman" w:hAnsi="Times New Roman" w:cs="Times New Roman"/>
          <w:sz w:val="24"/>
          <w:szCs w:val="24"/>
        </w:rPr>
        <w:t>центра</w:t>
      </w:r>
      <w:proofErr w:type="gramEnd"/>
      <w:r w:rsidRPr="00E27CC7">
        <w:rPr>
          <w:rFonts w:ascii="Times New Roman" w:hAnsi="Times New Roman" w:cs="Times New Roman"/>
          <w:sz w:val="24"/>
          <w:szCs w:val="24"/>
        </w:rPr>
        <w:t xml:space="preserve"> в том числе являются:</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1) нарушение срока регистрации запр</w:t>
      </w:r>
      <w:r w:rsidR="009408B2">
        <w:rPr>
          <w:rFonts w:ascii="Times New Roman" w:hAnsi="Times New Roman" w:cs="Times New Roman"/>
          <w:sz w:val="24"/>
          <w:szCs w:val="24"/>
        </w:rPr>
        <w:t>оса заявителя о предоставлении У</w:t>
      </w:r>
      <w:r w:rsidRPr="00E27CC7">
        <w:rPr>
          <w:rFonts w:ascii="Times New Roman" w:hAnsi="Times New Roman" w:cs="Times New Roman"/>
          <w:sz w:val="24"/>
          <w:szCs w:val="24"/>
        </w:rPr>
        <w:t xml:space="preserve">слуги, запроса, указанного в </w:t>
      </w:r>
      <w:hyperlink r:id="rId30" w:history="1">
        <w:r w:rsidRPr="00E27CC7">
          <w:rPr>
            <w:rFonts w:ascii="Times New Roman" w:hAnsi="Times New Roman" w:cs="Times New Roman"/>
            <w:sz w:val="24"/>
            <w:szCs w:val="24"/>
          </w:rPr>
          <w:t>статье 15.1</w:t>
        </w:r>
      </w:hyperlink>
      <w:r w:rsidRPr="00E27CC7">
        <w:rPr>
          <w:rFonts w:ascii="Times New Roman" w:hAnsi="Times New Roman" w:cs="Times New Roman"/>
          <w:sz w:val="24"/>
          <w:szCs w:val="24"/>
        </w:rPr>
        <w:t xml:space="preserve"> Федерального закона от 27.07.2010 № 210-ФЗ;</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1" w:history="1">
        <w:r w:rsidRPr="00E27CC7">
          <w:rPr>
            <w:rFonts w:ascii="Times New Roman" w:hAnsi="Times New Roman" w:cs="Times New Roman"/>
            <w:sz w:val="24"/>
            <w:szCs w:val="24"/>
          </w:rPr>
          <w:t>частью 1.3 статьи 16</w:t>
        </w:r>
      </w:hyperlink>
      <w:r w:rsidRPr="00E27CC7">
        <w:rPr>
          <w:rFonts w:ascii="Times New Roman" w:hAnsi="Times New Roman" w:cs="Times New Roman"/>
          <w:sz w:val="24"/>
          <w:szCs w:val="24"/>
        </w:rPr>
        <w:t xml:space="preserve"> Федерального закона от 27.07.2010 № 210-ФЗ;</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proofErr w:type="gramStart"/>
      <w:r w:rsidRPr="00E27CC7">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27CC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2" w:history="1">
        <w:r w:rsidRPr="00E27CC7">
          <w:rPr>
            <w:rFonts w:ascii="Times New Roman" w:hAnsi="Times New Roman" w:cs="Times New Roman"/>
            <w:sz w:val="24"/>
            <w:szCs w:val="24"/>
          </w:rPr>
          <w:t>частью 1.3 статьи 16</w:t>
        </w:r>
      </w:hyperlink>
      <w:r w:rsidRPr="00E27CC7">
        <w:rPr>
          <w:rFonts w:ascii="Times New Roman" w:hAnsi="Times New Roman" w:cs="Times New Roman"/>
          <w:sz w:val="24"/>
          <w:szCs w:val="24"/>
        </w:rPr>
        <w:t xml:space="preserve"> Федерального закона от 27.07.2010 N 210-ФЗ;</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proofErr w:type="gramStart"/>
      <w:r w:rsidRPr="00E27CC7">
        <w:rPr>
          <w:rFonts w:ascii="Times New Roman" w:hAnsi="Times New Roman" w:cs="Times New Roman"/>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27CC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3" w:history="1">
        <w:r w:rsidRPr="00E27CC7">
          <w:rPr>
            <w:rFonts w:ascii="Times New Roman" w:hAnsi="Times New Roman" w:cs="Times New Roman"/>
            <w:sz w:val="24"/>
            <w:szCs w:val="24"/>
          </w:rPr>
          <w:t>частью 1.3 статьи 16</w:t>
        </w:r>
      </w:hyperlink>
      <w:r w:rsidRPr="00E27CC7">
        <w:rPr>
          <w:rFonts w:ascii="Times New Roman" w:hAnsi="Times New Roman" w:cs="Times New Roman"/>
          <w:sz w:val="24"/>
          <w:szCs w:val="24"/>
        </w:rPr>
        <w:t xml:space="preserve"> Федерального закона от 27.07.2010 № 210-ФЗ;</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proofErr w:type="gramStart"/>
      <w:r w:rsidRPr="00E27CC7">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27CC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27CC7">
        <w:rPr>
          <w:rFonts w:ascii="Times New Roman" w:hAnsi="Times New Roman" w:cs="Times New Roman"/>
          <w:sz w:val="24"/>
          <w:szCs w:val="24"/>
        </w:rPr>
        <w:lastRenderedPageBreak/>
        <w:t xml:space="preserve">(бездействие) которого обжалуются, возложена функция по предоставлению Услуги в полном объеме в порядке, определенном </w:t>
      </w:r>
      <w:hyperlink r:id="rId34" w:history="1">
        <w:r w:rsidRPr="00E27CC7">
          <w:rPr>
            <w:rFonts w:ascii="Times New Roman" w:hAnsi="Times New Roman" w:cs="Times New Roman"/>
            <w:sz w:val="24"/>
            <w:szCs w:val="24"/>
          </w:rPr>
          <w:t>частью 1.3 статьи 16</w:t>
        </w:r>
      </w:hyperlink>
      <w:r w:rsidRPr="00E27CC7">
        <w:rPr>
          <w:rFonts w:ascii="Times New Roman" w:hAnsi="Times New Roman" w:cs="Times New Roman"/>
          <w:sz w:val="24"/>
          <w:szCs w:val="24"/>
        </w:rPr>
        <w:t xml:space="preserve"> Федерального закона от 27.07.2010 N 210-ФЗ;</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w:t>
      </w:r>
      <w:proofErr w:type="gramStart"/>
      <w:r w:rsidRPr="00E27CC7">
        <w:rPr>
          <w:rFonts w:ascii="Times New Roman" w:hAnsi="Times New Roman" w:cs="Times New Roman"/>
          <w:sz w:val="24"/>
          <w:szCs w:val="24"/>
        </w:rPr>
        <w:t>и(</w:t>
      </w:r>
      <w:proofErr w:type="gramEnd"/>
      <w:r w:rsidRPr="00E27CC7">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35" w:history="1">
        <w:r w:rsidRPr="00E27CC7">
          <w:rPr>
            <w:rFonts w:ascii="Times New Roman" w:hAnsi="Times New Roman" w:cs="Times New Roman"/>
            <w:sz w:val="24"/>
            <w:szCs w:val="24"/>
          </w:rPr>
          <w:t>пунктом 4 части 1 статьи 7</w:t>
        </w:r>
      </w:hyperlink>
      <w:r w:rsidRPr="00E27CC7">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6" w:history="1">
        <w:r w:rsidRPr="00E27CC7">
          <w:rPr>
            <w:rFonts w:ascii="Times New Roman" w:hAnsi="Times New Roman" w:cs="Times New Roman"/>
            <w:sz w:val="24"/>
            <w:szCs w:val="24"/>
          </w:rPr>
          <w:t>частью 1.3 статьи 16</w:t>
        </w:r>
      </w:hyperlink>
      <w:r w:rsidRPr="00E27CC7">
        <w:rPr>
          <w:rFonts w:ascii="Times New Roman" w:hAnsi="Times New Roman" w:cs="Times New Roman"/>
          <w:sz w:val="24"/>
          <w:szCs w:val="24"/>
        </w:rPr>
        <w:t xml:space="preserve"> Федерального закона от 27.07.2010 № 210-ФЗ.</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proofErr w:type="gramStart"/>
      <w:r w:rsidRPr="00E27CC7">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w:t>
      </w:r>
      <w:proofErr w:type="gramEnd"/>
      <w:r w:rsidRPr="00E27CC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E27CC7">
          <w:rPr>
            <w:rFonts w:ascii="Times New Roman" w:hAnsi="Times New Roman" w:cs="Times New Roman"/>
            <w:sz w:val="24"/>
            <w:szCs w:val="24"/>
          </w:rPr>
          <w:t>части 5 статьи 11.2</w:t>
        </w:r>
      </w:hyperlink>
      <w:r w:rsidRPr="00E27CC7">
        <w:rPr>
          <w:rFonts w:ascii="Times New Roman" w:hAnsi="Times New Roman" w:cs="Times New Roman"/>
          <w:sz w:val="24"/>
          <w:szCs w:val="24"/>
        </w:rPr>
        <w:t xml:space="preserve"> Федерального закона № 210-ФЗ.</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В письменной жалобе в обязательном порядке указываются:</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E27CC7">
        <w:rPr>
          <w:rFonts w:ascii="Times New Roman" w:hAnsi="Times New Roman" w:cs="Times New Roman"/>
          <w:sz w:val="24"/>
          <w:szCs w:val="24"/>
        </w:rPr>
        <w:t>и(</w:t>
      </w:r>
      <w:proofErr w:type="gramEnd"/>
      <w:r w:rsidRPr="00E27CC7">
        <w:rPr>
          <w:rFonts w:ascii="Times New Roman" w:hAnsi="Times New Roman" w:cs="Times New Roman"/>
          <w:sz w:val="24"/>
          <w:szCs w:val="24"/>
        </w:rPr>
        <w:t>или) работника, решения и действия (бездействие) которых обжалуются;</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proofErr w:type="gramStart"/>
      <w:r w:rsidRPr="00E27CC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xml:space="preserve">5.5. </w:t>
      </w:r>
      <w:proofErr w:type="gramStart"/>
      <w:r w:rsidRPr="00E27CC7">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E27CC7">
          <w:rPr>
            <w:rFonts w:ascii="Times New Roman" w:hAnsi="Times New Roman" w:cs="Times New Roman"/>
            <w:sz w:val="24"/>
            <w:szCs w:val="24"/>
          </w:rPr>
          <w:t>статьей 11.1</w:t>
        </w:r>
      </w:hyperlink>
      <w:r w:rsidRPr="00E27CC7">
        <w:rPr>
          <w:rFonts w:ascii="Times New Roman" w:hAnsi="Times New Roman" w:cs="Times New Roman"/>
          <w:sz w:val="24"/>
          <w:szCs w:val="24"/>
        </w:rPr>
        <w:t xml:space="preserve"> Федерального закона N 210-ФЗ, при условии, что это не затрагивает права, свободы и </w:t>
      </w:r>
      <w:r w:rsidRPr="00E27CC7">
        <w:rPr>
          <w:rFonts w:ascii="Times New Roman" w:hAnsi="Times New Roman" w:cs="Times New Roman"/>
          <w:sz w:val="24"/>
          <w:szCs w:val="24"/>
        </w:rPr>
        <w:lastRenderedPageBreak/>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xml:space="preserve">5.6. </w:t>
      </w:r>
      <w:proofErr w:type="gramStart"/>
      <w:r w:rsidRPr="00E27CC7">
        <w:rPr>
          <w:rFonts w:ascii="Times New Roman" w:hAnsi="Times New Roman" w:cs="Times New Roman"/>
          <w:sz w:val="24"/>
          <w:szCs w:val="24"/>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27CC7">
        <w:rPr>
          <w:rFonts w:ascii="Times New Roman" w:hAnsi="Times New Roman" w:cs="Times New Roman"/>
          <w:sz w:val="24"/>
          <w:szCs w:val="24"/>
        </w:rPr>
        <w:t xml:space="preserve"> таких исправлений - в течение пяти рабочих дней со дня ее регистрации.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5.7. По результатам рассмотрения жалобы принимается одно из следующих решений:</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proofErr w:type="gramStart"/>
      <w:r w:rsidRPr="00E27CC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2) в удовлетворении жалобы отказывается.</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27CC7">
        <w:rPr>
          <w:rFonts w:ascii="Times New Roman" w:hAnsi="Times New Roman" w:cs="Times New Roman"/>
          <w:sz w:val="24"/>
          <w:szCs w:val="24"/>
        </w:rPr>
        <w:t>неудобства</w:t>
      </w:r>
      <w:proofErr w:type="gramEnd"/>
      <w:r w:rsidRPr="00E27CC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Услуги.</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xml:space="preserve">В случае признания </w:t>
      </w:r>
      <w:proofErr w:type="gramStart"/>
      <w:r w:rsidRPr="00E27CC7">
        <w:rPr>
          <w:rFonts w:ascii="Times New Roman" w:hAnsi="Times New Roman" w:cs="Times New Roman"/>
          <w:sz w:val="24"/>
          <w:szCs w:val="24"/>
        </w:rPr>
        <w:t>жалобы</w:t>
      </w:r>
      <w:proofErr w:type="gramEnd"/>
      <w:r w:rsidRPr="00E27CC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xml:space="preserve">В случае установления в ходе или по результатам </w:t>
      </w:r>
      <w:proofErr w:type="gramStart"/>
      <w:r w:rsidRPr="00E27CC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27CC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485E" w:rsidRPr="00E27CC7" w:rsidRDefault="00B6485E" w:rsidP="00B6485E">
      <w:pPr>
        <w:pStyle w:val="ConsPlusNormal"/>
        <w:spacing w:line="240" w:lineRule="exact"/>
        <w:jc w:val="center"/>
        <w:outlineLvl w:val="1"/>
        <w:rPr>
          <w:rFonts w:ascii="Times New Roman" w:hAnsi="Times New Roman" w:cs="Times New Roman"/>
          <w:sz w:val="24"/>
          <w:szCs w:val="24"/>
        </w:rPr>
      </w:pPr>
    </w:p>
    <w:p w:rsidR="00B6485E" w:rsidRPr="00E27CC7" w:rsidRDefault="00B6485E" w:rsidP="00B6485E">
      <w:pPr>
        <w:pStyle w:val="ConsPlusNormal"/>
        <w:spacing w:line="240" w:lineRule="exact"/>
        <w:jc w:val="center"/>
        <w:outlineLvl w:val="1"/>
        <w:rPr>
          <w:rFonts w:ascii="Times New Roman" w:hAnsi="Times New Roman" w:cs="Times New Roman"/>
          <w:sz w:val="24"/>
          <w:szCs w:val="24"/>
        </w:rPr>
      </w:pPr>
      <w:r w:rsidRPr="00E27CC7">
        <w:rPr>
          <w:rFonts w:ascii="Times New Roman" w:hAnsi="Times New Roman" w:cs="Times New Roman"/>
          <w:sz w:val="24"/>
          <w:szCs w:val="24"/>
        </w:rPr>
        <w:t>6. Особенности выполнения административных процедур</w:t>
      </w:r>
    </w:p>
    <w:p w:rsidR="00B6485E" w:rsidRPr="00E27CC7" w:rsidRDefault="00B6485E" w:rsidP="00B6485E">
      <w:pPr>
        <w:pStyle w:val="ConsPlusNormal"/>
        <w:spacing w:line="240" w:lineRule="exact"/>
        <w:jc w:val="center"/>
        <w:rPr>
          <w:rFonts w:ascii="Times New Roman" w:hAnsi="Times New Roman" w:cs="Times New Roman"/>
          <w:sz w:val="24"/>
          <w:szCs w:val="24"/>
        </w:rPr>
      </w:pPr>
      <w:r w:rsidRPr="00E27CC7">
        <w:rPr>
          <w:rFonts w:ascii="Times New Roman" w:hAnsi="Times New Roman" w:cs="Times New Roman"/>
          <w:sz w:val="24"/>
          <w:szCs w:val="24"/>
        </w:rPr>
        <w:t>в многофункциональных центрах</w:t>
      </w:r>
    </w:p>
    <w:p w:rsidR="00B6485E" w:rsidRPr="00E27CC7" w:rsidRDefault="00B6485E" w:rsidP="00B6485E">
      <w:pPr>
        <w:pStyle w:val="ConsPlusNormal"/>
        <w:spacing w:line="240" w:lineRule="exact"/>
        <w:jc w:val="center"/>
        <w:rPr>
          <w:rFonts w:ascii="Times New Roman" w:hAnsi="Times New Roman" w:cs="Times New Roman"/>
          <w:sz w:val="24"/>
          <w:szCs w:val="24"/>
        </w:rPr>
      </w:pP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б) определяет предмет обращения;</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в) проводит проверку правильности заполнения обращения;</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г) проводит проверку укомплектованности пакета документов;</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proofErr w:type="spellStart"/>
      <w:r w:rsidRPr="00E27CC7">
        <w:rPr>
          <w:rFonts w:ascii="Times New Roman" w:hAnsi="Times New Roman" w:cs="Times New Roman"/>
          <w:sz w:val="24"/>
          <w:szCs w:val="24"/>
        </w:rPr>
        <w:t>д</w:t>
      </w:r>
      <w:proofErr w:type="spellEnd"/>
      <w:r w:rsidRPr="00E27CC7">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е) заверяет каждый документ дела своей электронной подписью (далее - ЭП);</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ж) направляет копии документов и реестр документов в ОМСУ/Организацию:</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lastRenderedPageBreak/>
        <w:t>- в электронной форме (в составе пакетов электронных дел) - в день обращения заявителя в МФЦ;</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r w:rsidRPr="00E27CC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proofErr w:type="gramStart"/>
      <w:r w:rsidRPr="00E27CC7">
        <w:rPr>
          <w:rFonts w:ascii="Times New Roman" w:hAnsi="Times New Roman" w:cs="Times New Roman"/>
          <w:sz w:val="24"/>
          <w:szCs w:val="24"/>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E27CC7">
        <w:rPr>
          <w:rFonts w:ascii="Times New Roman" w:hAnsi="Times New Roman" w:cs="Times New Roman"/>
          <w:sz w:val="24"/>
          <w:szCs w:val="24"/>
        </w:rPr>
        <w:t>смс-информирования</w:t>
      </w:r>
      <w:proofErr w:type="spellEnd"/>
      <w:r w:rsidRPr="00E27CC7">
        <w:rPr>
          <w:rFonts w:ascii="Times New Roman" w:hAnsi="Times New Roman" w:cs="Times New Roman"/>
          <w:sz w:val="24"/>
          <w:szCs w:val="24"/>
        </w:rPr>
        <w:t>), а также о возможности получения документов в МФЦ.</w:t>
      </w:r>
      <w:proofErr w:type="gramEnd"/>
    </w:p>
    <w:p w:rsidR="00B6485E" w:rsidRPr="00E27CC7" w:rsidRDefault="00B6485E" w:rsidP="00B6485E">
      <w:pPr>
        <w:pStyle w:val="ConsPlusNormal"/>
        <w:spacing w:line="240" w:lineRule="exact"/>
        <w:ind w:firstLine="540"/>
        <w:jc w:val="both"/>
        <w:rPr>
          <w:rFonts w:ascii="Times New Roman" w:hAnsi="Times New Roman" w:cs="Times New Roman"/>
          <w:sz w:val="24"/>
          <w:szCs w:val="24"/>
        </w:rPr>
      </w:pPr>
      <w:bookmarkStart w:id="1" w:name="P637"/>
      <w:bookmarkEnd w:id="1"/>
      <w:r w:rsidRPr="00E27CC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6485E" w:rsidRPr="00E27CC7" w:rsidRDefault="00B6485E" w:rsidP="00B6485E">
      <w:pPr>
        <w:autoSpaceDE w:val="0"/>
        <w:autoSpaceDN w:val="0"/>
        <w:adjustRightInd w:val="0"/>
        <w:ind w:firstLine="540"/>
        <w:jc w:val="both"/>
        <w:rPr>
          <w:rFonts w:eastAsia="Calibri"/>
          <w:lang w:eastAsia="en-US"/>
        </w:rPr>
      </w:pPr>
    </w:p>
    <w:p w:rsidR="00B6485E" w:rsidRPr="00E27CC7" w:rsidRDefault="00B6485E" w:rsidP="00B6485E">
      <w:pPr>
        <w:widowControl w:val="0"/>
        <w:tabs>
          <w:tab w:val="left" w:pos="5812"/>
        </w:tabs>
        <w:autoSpaceDE w:val="0"/>
        <w:autoSpaceDN w:val="0"/>
        <w:adjustRightInd w:val="0"/>
        <w:jc w:val="right"/>
      </w:pPr>
      <w:r w:rsidRPr="00E27CC7">
        <w:br w:type="page"/>
      </w:r>
      <w:r w:rsidRPr="00E27CC7">
        <w:lastRenderedPageBreak/>
        <w:t>Приложение № 1</w:t>
      </w:r>
    </w:p>
    <w:p w:rsidR="00B6485E" w:rsidRPr="00E27CC7" w:rsidRDefault="00B6485E" w:rsidP="00B6485E">
      <w:pPr>
        <w:widowControl w:val="0"/>
        <w:tabs>
          <w:tab w:val="left" w:pos="5812"/>
        </w:tabs>
        <w:autoSpaceDE w:val="0"/>
        <w:autoSpaceDN w:val="0"/>
        <w:adjustRightInd w:val="0"/>
        <w:ind w:left="5245"/>
        <w:jc w:val="right"/>
      </w:pPr>
      <w:r w:rsidRPr="00E27CC7">
        <w:t>к административному регламенту</w:t>
      </w:r>
    </w:p>
    <w:p w:rsidR="00B6485E" w:rsidRPr="00E27CC7" w:rsidRDefault="00B6485E" w:rsidP="00B6485E">
      <w:pPr>
        <w:widowControl w:val="0"/>
        <w:tabs>
          <w:tab w:val="left" w:pos="5812"/>
        </w:tabs>
        <w:autoSpaceDE w:val="0"/>
        <w:autoSpaceDN w:val="0"/>
        <w:adjustRightInd w:val="0"/>
        <w:ind w:left="5245"/>
        <w:jc w:val="right"/>
      </w:pPr>
      <w:r w:rsidRPr="00E27CC7">
        <w:t>предоставления муниципальной услуги «Присвоение адреса объекту адресации, изменение и аннулирование такого адреса»</w:t>
      </w:r>
    </w:p>
    <w:p w:rsidR="00B6485E" w:rsidRPr="00E27CC7" w:rsidRDefault="00B6485E" w:rsidP="00B6485E">
      <w:pPr>
        <w:pStyle w:val="ConsPlusNormal"/>
        <w:jc w:val="center"/>
        <w:rPr>
          <w:rFonts w:ascii="Times New Roman" w:hAnsi="Times New Roman" w:cs="Times New Roman"/>
          <w:sz w:val="24"/>
          <w:szCs w:val="24"/>
        </w:rPr>
      </w:pPr>
    </w:p>
    <w:p w:rsidR="00B6485E" w:rsidRPr="00E27CC7" w:rsidRDefault="00B6485E" w:rsidP="00B6485E">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Форма заявления</w:t>
      </w:r>
    </w:p>
    <w:p w:rsidR="00B6485E" w:rsidRPr="00E27CC7" w:rsidRDefault="00B6485E" w:rsidP="00B6485E">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о присвоении объекту адресации адреса или аннулировании</w:t>
      </w:r>
    </w:p>
    <w:p w:rsidR="00B6485E" w:rsidRPr="00E27CC7" w:rsidRDefault="00B6485E" w:rsidP="00B6485E">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его адреса</w:t>
      </w:r>
    </w:p>
    <w:p w:rsidR="00B6485E" w:rsidRPr="00E27CC7" w:rsidRDefault="00B6485E" w:rsidP="00B648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987"/>
      </w:tblGrid>
      <w:tr w:rsidR="00B6485E" w:rsidRPr="00E27CC7" w:rsidTr="009408B2">
        <w:tc>
          <w:tcPr>
            <w:tcW w:w="6316" w:type="dxa"/>
            <w:gridSpan w:val="7"/>
          </w:tcPr>
          <w:p w:rsidR="00B6485E" w:rsidRPr="00E27CC7" w:rsidRDefault="00B6485E" w:rsidP="009408B2">
            <w:pPr>
              <w:pStyle w:val="ConsPlusNormal"/>
              <w:rPr>
                <w:rFonts w:ascii="Times New Roman" w:hAnsi="Times New Roman" w:cs="Times New Roman"/>
                <w:sz w:val="24"/>
                <w:szCs w:val="24"/>
              </w:rPr>
            </w:pPr>
          </w:p>
        </w:tc>
        <w:tc>
          <w:tcPr>
            <w:tcW w:w="1331" w:type="dxa"/>
            <w:gridSpan w:val="3"/>
          </w:tcPr>
          <w:p w:rsidR="00B6485E" w:rsidRPr="00E27CC7" w:rsidRDefault="00B6485E" w:rsidP="009408B2">
            <w:pPr>
              <w:pStyle w:val="ConsPlusNormal"/>
              <w:ind w:left="5" w:firstLine="0"/>
              <w:jc w:val="both"/>
              <w:rPr>
                <w:rFonts w:ascii="Times New Roman" w:hAnsi="Times New Roman" w:cs="Times New Roman"/>
                <w:sz w:val="24"/>
                <w:szCs w:val="24"/>
              </w:rPr>
            </w:pPr>
            <w:r w:rsidRPr="00E27CC7">
              <w:rPr>
                <w:rFonts w:ascii="Times New Roman" w:hAnsi="Times New Roman" w:cs="Times New Roman"/>
                <w:sz w:val="24"/>
                <w:szCs w:val="24"/>
              </w:rPr>
              <w:t>Лист N ___</w:t>
            </w:r>
          </w:p>
        </w:tc>
        <w:tc>
          <w:tcPr>
            <w:tcW w:w="1987" w:type="dxa"/>
          </w:tcPr>
          <w:p w:rsidR="00B6485E" w:rsidRPr="00E27CC7" w:rsidRDefault="00B6485E" w:rsidP="009408B2">
            <w:pPr>
              <w:pStyle w:val="ConsPlusNormal"/>
              <w:ind w:left="10" w:firstLine="0"/>
              <w:jc w:val="both"/>
              <w:rPr>
                <w:rFonts w:ascii="Times New Roman" w:hAnsi="Times New Roman" w:cs="Times New Roman"/>
                <w:sz w:val="24"/>
                <w:szCs w:val="24"/>
              </w:rPr>
            </w:pPr>
            <w:r w:rsidRPr="00E27CC7">
              <w:rPr>
                <w:rFonts w:ascii="Times New Roman" w:hAnsi="Times New Roman" w:cs="Times New Roman"/>
                <w:sz w:val="24"/>
                <w:szCs w:val="24"/>
              </w:rPr>
              <w:t>Всего листов ___</w:t>
            </w:r>
          </w:p>
        </w:tc>
      </w:tr>
      <w:tr w:rsidR="00B6485E" w:rsidRPr="00E27CC7" w:rsidTr="009408B2">
        <w:tblPrEx>
          <w:tblBorders>
            <w:left w:val="nil"/>
            <w:right w:val="nil"/>
          </w:tblBorders>
        </w:tblPrEx>
        <w:tc>
          <w:tcPr>
            <w:tcW w:w="9634" w:type="dxa"/>
            <w:gridSpan w:val="11"/>
            <w:tcBorders>
              <w:left w:val="nil"/>
              <w:right w:val="nil"/>
            </w:tcBorders>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val="restart"/>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1</w:t>
            </w:r>
          </w:p>
        </w:tc>
        <w:tc>
          <w:tcPr>
            <w:tcW w:w="3864" w:type="dxa"/>
            <w:gridSpan w:val="4"/>
            <w:tcBorders>
              <w:bottom w:val="nil"/>
            </w:tcBorders>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Заявление</w:t>
            </w:r>
          </w:p>
        </w:tc>
        <w:tc>
          <w:tcPr>
            <w:tcW w:w="532" w:type="dxa"/>
            <w:vMerge w:val="restart"/>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2</w:t>
            </w:r>
          </w:p>
        </w:tc>
        <w:tc>
          <w:tcPr>
            <w:tcW w:w="4688" w:type="dxa"/>
            <w:gridSpan w:val="5"/>
            <w:vMerge w:val="restart"/>
            <w:tcBorders>
              <w:bottom w:val="nil"/>
            </w:tcBorders>
          </w:tcPr>
          <w:p w:rsidR="00B6485E" w:rsidRPr="00E27CC7" w:rsidRDefault="00B6485E" w:rsidP="009408B2">
            <w:pPr>
              <w:pStyle w:val="ConsPlusNormal"/>
              <w:ind w:firstLine="16"/>
              <w:rPr>
                <w:rFonts w:ascii="Times New Roman" w:hAnsi="Times New Roman" w:cs="Times New Roman"/>
                <w:sz w:val="24"/>
                <w:szCs w:val="24"/>
              </w:rPr>
            </w:pPr>
            <w:r w:rsidRPr="00E27CC7">
              <w:rPr>
                <w:rFonts w:ascii="Times New Roman" w:hAnsi="Times New Roman" w:cs="Times New Roman"/>
                <w:sz w:val="24"/>
                <w:szCs w:val="24"/>
              </w:rPr>
              <w:t>Заявление принято</w:t>
            </w:r>
          </w:p>
          <w:p w:rsidR="00B6485E" w:rsidRPr="00E27CC7" w:rsidRDefault="00B6485E" w:rsidP="009408B2">
            <w:pPr>
              <w:pStyle w:val="ConsPlusNormal"/>
              <w:ind w:firstLine="16"/>
              <w:rPr>
                <w:rFonts w:ascii="Times New Roman" w:hAnsi="Times New Roman" w:cs="Times New Roman"/>
                <w:sz w:val="24"/>
                <w:szCs w:val="24"/>
              </w:rPr>
            </w:pPr>
            <w:r w:rsidRPr="00E27CC7">
              <w:rPr>
                <w:rFonts w:ascii="Times New Roman" w:hAnsi="Times New Roman" w:cs="Times New Roman"/>
                <w:sz w:val="24"/>
                <w:szCs w:val="24"/>
              </w:rPr>
              <w:t>регистрационный номер _______________</w:t>
            </w:r>
          </w:p>
          <w:p w:rsidR="00B6485E" w:rsidRPr="00E27CC7" w:rsidRDefault="00B6485E" w:rsidP="009408B2">
            <w:pPr>
              <w:pStyle w:val="ConsPlusNormal"/>
              <w:ind w:firstLine="16"/>
              <w:rPr>
                <w:rFonts w:ascii="Times New Roman" w:hAnsi="Times New Roman" w:cs="Times New Roman"/>
                <w:sz w:val="24"/>
                <w:szCs w:val="24"/>
              </w:rPr>
            </w:pPr>
            <w:r w:rsidRPr="00E27CC7">
              <w:rPr>
                <w:rFonts w:ascii="Times New Roman" w:hAnsi="Times New Roman" w:cs="Times New Roman"/>
                <w:sz w:val="24"/>
                <w:szCs w:val="24"/>
              </w:rPr>
              <w:t>количество листов заявления ___________</w:t>
            </w:r>
          </w:p>
          <w:p w:rsidR="00B6485E" w:rsidRPr="00E27CC7" w:rsidRDefault="00B6485E" w:rsidP="009408B2">
            <w:pPr>
              <w:pStyle w:val="ConsPlusNormal"/>
              <w:ind w:firstLine="16"/>
              <w:rPr>
                <w:rFonts w:ascii="Times New Roman" w:hAnsi="Times New Roman" w:cs="Times New Roman"/>
                <w:sz w:val="24"/>
                <w:szCs w:val="24"/>
              </w:rPr>
            </w:pPr>
            <w:r w:rsidRPr="00E27CC7">
              <w:rPr>
                <w:rFonts w:ascii="Times New Roman" w:hAnsi="Times New Roman" w:cs="Times New Roman"/>
                <w:sz w:val="24"/>
                <w:szCs w:val="24"/>
              </w:rPr>
              <w:t>количество прилагаемых документов ____,</w:t>
            </w:r>
          </w:p>
          <w:p w:rsidR="00B6485E" w:rsidRPr="00E27CC7" w:rsidRDefault="00B6485E" w:rsidP="009408B2">
            <w:pPr>
              <w:pStyle w:val="ConsPlusNormal"/>
              <w:ind w:firstLine="16"/>
              <w:rPr>
                <w:rFonts w:ascii="Times New Roman" w:hAnsi="Times New Roman" w:cs="Times New Roman"/>
                <w:sz w:val="24"/>
                <w:szCs w:val="24"/>
              </w:rPr>
            </w:pPr>
            <w:r w:rsidRPr="00E27CC7">
              <w:rPr>
                <w:rFonts w:ascii="Times New Roman" w:hAnsi="Times New Roman" w:cs="Times New Roman"/>
                <w:sz w:val="24"/>
                <w:szCs w:val="24"/>
              </w:rPr>
              <w:t>в том числе оригиналов ___, копий ____, количество листов в оригиналах ____, копиях ____</w:t>
            </w:r>
          </w:p>
          <w:p w:rsidR="00B6485E" w:rsidRPr="00E27CC7" w:rsidRDefault="00B6485E" w:rsidP="009408B2">
            <w:pPr>
              <w:pStyle w:val="ConsPlusNormal"/>
              <w:ind w:firstLine="16"/>
              <w:rPr>
                <w:rFonts w:ascii="Times New Roman" w:hAnsi="Times New Roman" w:cs="Times New Roman"/>
                <w:sz w:val="24"/>
                <w:szCs w:val="24"/>
              </w:rPr>
            </w:pPr>
            <w:r w:rsidRPr="00E27CC7">
              <w:rPr>
                <w:rFonts w:ascii="Times New Roman" w:hAnsi="Times New Roman" w:cs="Times New Roman"/>
                <w:sz w:val="24"/>
                <w:szCs w:val="24"/>
              </w:rPr>
              <w:t>ФИО должностного лица ________________</w:t>
            </w:r>
          </w:p>
          <w:p w:rsidR="00B6485E" w:rsidRPr="00E27CC7" w:rsidRDefault="00B6485E" w:rsidP="009408B2">
            <w:pPr>
              <w:pStyle w:val="ConsPlusNormal"/>
              <w:ind w:firstLine="16"/>
              <w:rPr>
                <w:rFonts w:ascii="Times New Roman" w:hAnsi="Times New Roman" w:cs="Times New Roman"/>
                <w:sz w:val="24"/>
                <w:szCs w:val="24"/>
              </w:rPr>
            </w:pPr>
            <w:r w:rsidRPr="00E27CC7">
              <w:rPr>
                <w:rFonts w:ascii="Times New Roman" w:hAnsi="Times New Roman" w:cs="Times New Roman"/>
                <w:sz w:val="24"/>
                <w:szCs w:val="24"/>
              </w:rPr>
              <w:t>подпись должностного лица ____________</w:t>
            </w:r>
          </w:p>
        </w:tc>
      </w:tr>
      <w:tr w:rsidR="00B6485E" w:rsidRPr="00E27CC7" w:rsidTr="009408B2">
        <w:tblPrEx>
          <w:tblBorders>
            <w:insideH w:val="nil"/>
          </w:tblBorders>
        </w:tblPrEx>
        <w:trPr>
          <w:trHeight w:val="509"/>
        </w:trPr>
        <w:tc>
          <w:tcPr>
            <w:tcW w:w="550" w:type="dxa"/>
            <w:vMerge/>
          </w:tcPr>
          <w:p w:rsidR="00B6485E" w:rsidRPr="00E27CC7" w:rsidRDefault="00B6485E" w:rsidP="009408B2"/>
        </w:tc>
        <w:tc>
          <w:tcPr>
            <w:tcW w:w="3864" w:type="dxa"/>
            <w:gridSpan w:val="4"/>
            <w:vMerge w:val="restart"/>
            <w:tcBorders>
              <w:top w:val="nil"/>
            </w:tcBorders>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в</w:t>
            </w:r>
          </w:p>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w:t>
            </w:r>
          </w:p>
          <w:p w:rsidR="00B6485E" w:rsidRPr="00E27CC7" w:rsidRDefault="00B6485E" w:rsidP="009408B2">
            <w:pPr>
              <w:pStyle w:val="ConsPlusNormal"/>
              <w:jc w:val="center"/>
              <w:rPr>
                <w:rFonts w:ascii="Times New Roman" w:hAnsi="Times New Roman" w:cs="Times New Roman"/>
                <w:sz w:val="24"/>
                <w:szCs w:val="24"/>
              </w:rPr>
            </w:pPr>
            <w:proofErr w:type="gramStart"/>
            <w:r w:rsidRPr="00E27CC7">
              <w:rPr>
                <w:rFonts w:ascii="Times New Roman" w:hAnsi="Times New Roman" w:cs="Times New Roman"/>
                <w:sz w:val="24"/>
                <w:szCs w:val="24"/>
              </w:rPr>
              <w:t xml:space="preserve">(наименование органа местного самоуправления  </w:t>
            </w:r>
            <w:proofErr w:type="gramEnd"/>
          </w:p>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___________________________</w:t>
            </w:r>
          </w:p>
          <w:p w:rsidR="00B6485E" w:rsidRPr="00E27CC7" w:rsidRDefault="00B6485E" w:rsidP="009408B2">
            <w:pPr>
              <w:pStyle w:val="ConsPlusNormal"/>
              <w:jc w:val="center"/>
              <w:rPr>
                <w:rFonts w:ascii="Times New Roman" w:hAnsi="Times New Roman" w:cs="Times New Roman"/>
                <w:sz w:val="24"/>
                <w:szCs w:val="24"/>
              </w:rPr>
            </w:pPr>
          </w:p>
        </w:tc>
        <w:tc>
          <w:tcPr>
            <w:tcW w:w="532" w:type="dxa"/>
            <w:vMerge/>
          </w:tcPr>
          <w:p w:rsidR="00B6485E" w:rsidRPr="00E27CC7" w:rsidRDefault="00B6485E" w:rsidP="009408B2"/>
        </w:tc>
        <w:tc>
          <w:tcPr>
            <w:tcW w:w="4688" w:type="dxa"/>
            <w:gridSpan w:val="5"/>
            <w:vMerge/>
            <w:tcBorders>
              <w:bottom w:val="nil"/>
            </w:tcBorders>
          </w:tcPr>
          <w:p w:rsidR="00B6485E" w:rsidRPr="00E27CC7" w:rsidRDefault="00B6485E" w:rsidP="009408B2">
            <w:pPr>
              <w:ind w:firstLine="16"/>
            </w:pPr>
          </w:p>
        </w:tc>
      </w:tr>
      <w:tr w:rsidR="00B6485E" w:rsidRPr="00E27CC7" w:rsidTr="009408B2">
        <w:tc>
          <w:tcPr>
            <w:tcW w:w="550" w:type="dxa"/>
            <w:vMerge/>
          </w:tcPr>
          <w:p w:rsidR="00B6485E" w:rsidRPr="00E27CC7" w:rsidRDefault="00B6485E" w:rsidP="009408B2"/>
        </w:tc>
        <w:tc>
          <w:tcPr>
            <w:tcW w:w="3864" w:type="dxa"/>
            <w:gridSpan w:val="4"/>
            <w:vMerge/>
            <w:tcBorders>
              <w:top w:val="nil"/>
            </w:tcBorders>
          </w:tcPr>
          <w:p w:rsidR="00B6485E" w:rsidRPr="00E27CC7" w:rsidRDefault="00B6485E" w:rsidP="009408B2"/>
        </w:tc>
        <w:tc>
          <w:tcPr>
            <w:tcW w:w="532" w:type="dxa"/>
            <w:vMerge/>
          </w:tcPr>
          <w:p w:rsidR="00B6485E" w:rsidRPr="00E27CC7" w:rsidRDefault="00B6485E" w:rsidP="009408B2"/>
        </w:tc>
        <w:tc>
          <w:tcPr>
            <w:tcW w:w="4688" w:type="dxa"/>
            <w:gridSpan w:val="5"/>
            <w:tcBorders>
              <w:top w:val="nil"/>
            </w:tcBorders>
          </w:tcPr>
          <w:p w:rsidR="00B6485E" w:rsidRPr="00E27CC7" w:rsidRDefault="00B6485E" w:rsidP="009408B2">
            <w:pPr>
              <w:pStyle w:val="ConsPlusNormal"/>
              <w:ind w:firstLine="16"/>
              <w:rPr>
                <w:rFonts w:ascii="Times New Roman" w:hAnsi="Times New Roman" w:cs="Times New Roman"/>
                <w:sz w:val="24"/>
                <w:szCs w:val="24"/>
              </w:rPr>
            </w:pPr>
            <w:r w:rsidRPr="00E27CC7">
              <w:rPr>
                <w:rFonts w:ascii="Times New Roman" w:hAnsi="Times New Roman" w:cs="Times New Roman"/>
                <w:sz w:val="24"/>
                <w:szCs w:val="24"/>
              </w:rPr>
              <w:t xml:space="preserve">дата "__" ____________ ____ </w:t>
            </w:r>
            <w:proofErr w:type="gramStart"/>
            <w:r w:rsidRPr="00E27CC7">
              <w:rPr>
                <w:rFonts w:ascii="Times New Roman" w:hAnsi="Times New Roman" w:cs="Times New Roman"/>
                <w:sz w:val="24"/>
                <w:szCs w:val="24"/>
              </w:rPr>
              <w:t>г</w:t>
            </w:r>
            <w:proofErr w:type="gramEnd"/>
            <w:r w:rsidRPr="00E27CC7">
              <w:rPr>
                <w:rFonts w:ascii="Times New Roman" w:hAnsi="Times New Roman" w:cs="Times New Roman"/>
                <w:sz w:val="24"/>
                <w:szCs w:val="24"/>
              </w:rPr>
              <w:t>.</w:t>
            </w:r>
          </w:p>
        </w:tc>
      </w:tr>
      <w:tr w:rsidR="00B6485E" w:rsidRPr="00E27CC7" w:rsidTr="009408B2">
        <w:tc>
          <w:tcPr>
            <w:tcW w:w="550" w:type="dxa"/>
            <w:vMerge w:val="restart"/>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3.1</w:t>
            </w:r>
          </w:p>
        </w:tc>
        <w:tc>
          <w:tcPr>
            <w:tcW w:w="9084" w:type="dxa"/>
            <w:gridSpan w:val="10"/>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Прошу в отношении объекта адресации:</w:t>
            </w:r>
          </w:p>
        </w:tc>
      </w:tr>
      <w:tr w:rsidR="00B6485E" w:rsidRPr="00E27CC7" w:rsidTr="009408B2">
        <w:tc>
          <w:tcPr>
            <w:tcW w:w="550" w:type="dxa"/>
            <w:vMerge/>
          </w:tcPr>
          <w:p w:rsidR="00B6485E" w:rsidRPr="00E27CC7" w:rsidRDefault="00B6485E" w:rsidP="009408B2"/>
        </w:tc>
        <w:tc>
          <w:tcPr>
            <w:tcW w:w="9084" w:type="dxa"/>
            <w:gridSpan w:val="10"/>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Вид:</w:t>
            </w:r>
          </w:p>
        </w:tc>
      </w:tr>
      <w:tr w:rsidR="00B6485E" w:rsidRPr="00E27CC7" w:rsidTr="009408B2">
        <w:tc>
          <w:tcPr>
            <w:tcW w:w="550" w:type="dxa"/>
            <w:vMerge/>
          </w:tcPr>
          <w:p w:rsidR="00B6485E" w:rsidRPr="00E27CC7" w:rsidRDefault="00B6485E" w:rsidP="009408B2"/>
        </w:tc>
        <w:tc>
          <w:tcPr>
            <w:tcW w:w="437" w:type="dxa"/>
            <w:vMerge w:val="restart"/>
          </w:tcPr>
          <w:p w:rsidR="00B6485E" w:rsidRPr="00E27CC7" w:rsidRDefault="00B6485E" w:rsidP="009408B2">
            <w:pPr>
              <w:pStyle w:val="ConsPlusNormal"/>
              <w:rPr>
                <w:rFonts w:ascii="Times New Roman" w:hAnsi="Times New Roman" w:cs="Times New Roman"/>
                <w:sz w:val="24"/>
                <w:szCs w:val="24"/>
              </w:rPr>
            </w:pPr>
          </w:p>
        </w:tc>
        <w:tc>
          <w:tcPr>
            <w:tcW w:w="2503" w:type="dxa"/>
            <w:tcBorders>
              <w:bottom w:val="nil"/>
            </w:tcBorders>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Земельный участок</w:t>
            </w:r>
          </w:p>
        </w:tc>
        <w:tc>
          <w:tcPr>
            <w:tcW w:w="420" w:type="dxa"/>
            <w:vMerge w:val="restart"/>
          </w:tcPr>
          <w:p w:rsidR="00B6485E" w:rsidRPr="00E27CC7" w:rsidRDefault="00B6485E" w:rsidP="009408B2">
            <w:pPr>
              <w:pStyle w:val="ConsPlusNormal"/>
              <w:rPr>
                <w:rFonts w:ascii="Times New Roman" w:hAnsi="Times New Roman" w:cs="Times New Roman"/>
                <w:sz w:val="24"/>
                <w:szCs w:val="24"/>
              </w:rPr>
            </w:pPr>
          </w:p>
        </w:tc>
        <w:tc>
          <w:tcPr>
            <w:tcW w:w="2752" w:type="dxa"/>
            <w:gridSpan w:val="4"/>
            <w:tcBorders>
              <w:bottom w:val="nil"/>
            </w:tcBorders>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Сооружение</w:t>
            </w:r>
          </w:p>
        </w:tc>
        <w:tc>
          <w:tcPr>
            <w:tcW w:w="435" w:type="dxa"/>
            <w:vMerge w:val="restart"/>
          </w:tcPr>
          <w:p w:rsidR="00B6485E" w:rsidRPr="00E27CC7" w:rsidRDefault="00B6485E" w:rsidP="009408B2">
            <w:pPr>
              <w:pStyle w:val="ConsPlusNormal"/>
              <w:rPr>
                <w:rFonts w:ascii="Times New Roman" w:hAnsi="Times New Roman" w:cs="Times New Roman"/>
                <w:sz w:val="24"/>
                <w:szCs w:val="24"/>
              </w:rPr>
            </w:pPr>
          </w:p>
        </w:tc>
        <w:tc>
          <w:tcPr>
            <w:tcW w:w="2537" w:type="dxa"/>
            <w:gridSpan w:val="2"/>
            <w:vMerge w:val="restart"/>
            <w:vAlign w:val="center"/>
          </w:tcPr>
          <w:p w:rsidR="00B6485E" w:rsidRPr="00E27CC7" w:rsidRDefault="00B6485E" w:rsidP="009408B2">
            <w:pPr>
              <w:pStyle w:val="ConsPlusNormal"/>
              <w:rPr>
                <w:rFonts w:ascii="Times New Roman" w:hAnsi="Times New Roman" w:cs="Times New Roman"/>
                <w:sz w:val="24"/>
                <w:szCs w:val="24"/>
              </w:rPr>
            </w:pPr>
            <w:proofErr w:type="spellStart"/>
            <w:proofErr w:type="gramStart"/>
            <w:r w:rsidRPr="00E27CC7">
              <w:rPr>
                <w:rFonts w:ascii="Times New Roman" w:hAnsi="Times New Roman" w:cs="Times New Roman"/>
                <w:sz w:val="24"/>
                <w:szCs w:val="24"/>
              </w:rPr>
              <w:t>Машино-место</w:t>
            </w:r>
            <w:proofErr w:type="spellEnd"/>
            <w:proofErr w:type="gramEnd"/>
          </w:p>
        </w:tc>
      </w:tr>
      <w:tr w:rsidR="00B6485E" w:rsidRPr="00E27CC7" w:rsidTr="009408B2">
        <w:tc>
          <w:tcPr>
            <w:tcW w:w="550" w:type="dxa"/>
            <w:vMerge/>
          </w:tcPr>
          <w:p w:rsidR="00B6485E" w:rsidRPr="00E27CC7" w:rsidRDefault="00B6485E" w:rsidP="009408B2"/>
        </w:tc>
        <w:tc>
          <w:tcPr>
            <w:tcW w:w="437" w:type="dxa"/>
            <w:vMerge/>
          </w:tcPr>
          <w:p w:rsidR="00B6485E" w:rsidRPr="00E27CC7" w:rsidRDefault="00B6485E" w:rsidP="009408B2"/>
        </w:tc>
        <w:tc>
          <w:tcPr>
            <w:tcW w:w="2503" w:type="dxa"/>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420" w:type="dxa"/>
            <w:vMerge/>
          </w:tcPr>
          <w:p w:rsidR="00B6485E" w:rsidRPr="00E27CC7" w:rsidRDefault="00B6485E" w:rsidP="009408B2"/>
        </w:tc>
        <w:tc>
          <w:tcPr>
            <w:tcW w:w="2752" w:type="dxa"/>
            <w:gridSpan w:val="4"/>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435" w:type="dxa"/>
            <w:vMerge/>
          </w:tcPr>
          <w:p w:rsidR="00B6485E" w:rsidRPr="00E27CC7" w:rsidRDefault="00B6485E" w:rsidP="009408B2"/>
        </w:tc>
        <w:tc>
          <w:tcPr>
            <w:tcW w:w="2537" w:type="dxa"/>
            <w:gridSpan w:val="2"/>
            <w:vMerge/>
          </w:tcPr>
          <w:p w:rsidR="00B6485E" w:rsidRPr="00E27CC7" w:rsidRDefault="00B6485E" w:rsidP="009408B2"/>
        </w:tc>
      </w:tr>
      <w:tr w:rsidR="00B6485E" w:rsidRPr="00E27CC7" w:rsidTr="009408B2">
        <w:tc>
          <w:tcPr>
            <w:tcW w:w="550" w:type="dxa"/>
            <w:vMerge/>
          </w:tcPr>
          <w:p w:rsidR="00B6485E" w:rsidRPr="00E27CC7" w:rsidRDefault="00B6485E" w:rsidP="009408B2"/>
        </w:tc>
        <w:tc>
          <w:tcPr>
            <w:tcW w:w="437" w:type="dxa"/>
            <w:vMerge w:val="restart"/>
          </w:tcPr>
          <w:p w:rsidR="00B6485E" w:rsidRPr="00E27CC7" w:rsidRDefault="00B6485E" w:rsidP="009408B2">
            <w:pPr>
              <w:pStyle w:val="ConsPlusNormal"/>
              <w:rPr>
                <w:rFonts w:ascii="Times New Roman" w:hAnsi="Times New Roman" w:cs="Times New Roman"/>
                <w:sz w:val="24"/>
                <w:szCs w:val="24"/>
              </w:rPr>
            </w:pPr>
          </w:p>
        </w:tc>
        <w:tc>
          <w:tcPr>
            <w:tcW w:w="2503" w:type="dxa"/>
            <w:tcBorders>
              <w:bottom w:val="nil"/>
            </w:tcBorders>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Здание (строение)</w:t>
            </w:r>
          </w:p>
        </w:tc>
        <w:tc>
          <w:tcPr>
            <w:tcW w:w="420" w:type="dxa"/>
            <w:vMerge w:val="restart"/>
          </w:tcPr>
          <w:p w:rsidR="00B6485E" w:rsidRPr="00E27CC7" w:rsidRDefault="00B6485E" w:rsidP="009408B2">
            <w:pPr>
              <w:pStyle w:val="ConsPlusNormal"/>
              <w:rPr>
                <w:rFonts w:ascii="Times New Roman" w:hAnsi="Times New Roman" w:cs="Times New Roman"/>
                <w:sz w:val="24"/>
                <w:szCs w:val="24"/>
              </w:rPr>
            </w:pPr>
          </w:p>
        </w:tc>
        <w:tc>
          <w:tcPr>
            <w:tcW w:w="2752" w:type="dxa"/>
            <w:gridSpan w:val="4"/>
            <w:tcBorders>
              <w:bottom w:val="nil"/>
            </w:tcBorders>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Помещение</w:t>
            </w:r>
          </w:p>
        </w:tc>
        <w:tc>
          <w:tcPr>
            <w:tcW w:w="435" w:type="dxa"/>
            <w:vMerge/>
          </w:tcPr>
          <w:p w:rsidR="00B6485E" w:rsidRPr="00E27CC7" w:rsidRDefault="00B6485E" w:rsidP="009408B2"/>
        </w:tc>
        <w:tc>
          <w:tcPr>
            <w:tcW w:w="2537" w:type="dxa"/>
            <w:gridSpan w:val="2"/>
            <w:vMerge/>
          </w:tcPr>
          <w:p w:rsidR="00B6485E" w:rsidRPr="00E27CC7" w:rsidRDefault="00B6485E" w:rsidP="009408B2"/>
        </w:tc>
      </w:tr>
      <w:tr w:rsidR="00B6485E" w:rsidRPr="00E27CC7" w:rsidTr="009408B2">
        <w:tc>
          <w:tcPr>
            <w:tcW w:w="550" w:type="dxa"/>
            <w:vMerge/>
          </w:tcPr>
          <w:p w:rsidR="00B6485E" w:rsidRPr="00E27CC7" w:rsidRDefault="00B6485E" w:rsidP="009408B2"/>
        </w:tc>
        <w:tc>
          <w:tcPr>
            <w:tcW w:w="437" w:type="dxa"/>
            <w:vMerge/>
          </w:tcPr>
          <w:p w:rsidR="00B6485E" w:rsidRPr="00E27CC7" w:rsidRDefault="00B6485E" w:rsidP="009408B2"/>
        </w:tc>
        <w:tc>
          <w:tcPr>
            <w:tcW w:w="2503" w:type="dxa"/>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420" w:type="dxa"/>
            <w:vMerge/>
          </w:tcPr>
          <w:p w:rsidR="00B6485E" w:rsidRPr="00E27CC7" w:rsidRDefault="00B6485E" w:rsidP="009408B2"/>
        </w:tc>
        <w:tc>
          <w:tcPr>
            <w:tcW w:w="2752" w:type="dxa"/>
            <w:gridSpan w:val="4"/>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435" w:type="dxa"/>
            <w:vMerge/>
          </w:tcPr>
          <w:p w:rsidR="00B6485E" w:rsidRPr="00E27CC7" w:rsidRDefault="00B6485E" w:rsidP="009408B2"/>
        </w:tc>
        <w:tc>
          <w:tcPr>
            <w:tcW w:w="2537" w:type="dxa"/>
            <w:gridSpan w:val="2"/>
            <w:vMerge/>
          </w:tcPr>
          <w:p w:rsidR="00B6485E" w:rsidRPr="00E27CC7" w:rsidRDefault="00B6485E" w:rsidP="009408B2"/>
        </w:tc>
      </w:tr>
      <w:tr w:rsidR="00B6485E" w:rsidRPr="00E27CC7" w:rsidTr="009408B2">
        <w:tc>
          <w:tcPr>
            <w:tcW w:w="550" w:type="dxa"/>
            <w:vMerge w:val="restart"/>
            <w:tcBorders>
              <w:bottom w:val="nil"/>
            </w:tcBorders>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3.2</w:t>
            </w:r>
          </w:p>
        </w:tc>
        <w:tc>
          <w:tcPr>
            <w:tcW w:w="9084" w:type="dxa"/>
            <w:gridSpan w:val="10"/>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Присвоить адрес</w:t>
            </w:r>
          </w:p>
        </w:tc>
      </w:tr>
      <w:tr w:rsidR="00B6485E" w:rsidRPr="00E27CC7" w:rsidTr="009408B2">
        <w:tc>
          <w:tcPr>
            <w:tcW w:w="550" w:type="dxa"/>
            <w:vMerge/>
            <w:tcBorders>
              <w:bottom w:val="nil"/>
            </w:tcBorders>
          </w:tcPr>
          <w:p w:rsidR="00B6485E" w:rsidRPr="00E27CC7" w:rsidRDefault="00B6485E" w:rsidP="009408B2"/>
        </w:tc>
        <w:tc>
          <w:tcPr>
            <w:tcW w:w="9084" w:type="dxa"/>
            <w:gridSpan w:val="10"/>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В связи </w:t>
            </w:r>
            <w:proofErr w:type="gramStart"/>
            <w:r w:rsidRPr="00E27CC7">
              <w:rPr>
                <w:rFonts w:ascii="Times New Roman" w:hAnsi="Times New Roman" w:cs="Times New Roman"/>
                <w:sz w:val="24"/>
                <w:szCs w:val="24"/>
              </w:rPr>
              <w:t>с</w:t>
            </w:r>
            <w:proofErr w:type="gramEnd"/>
            <w:r w:rsidRPr="00E27CC7">
              <w:rPr>
                <w:rFonts w:ascii="Times New Roman" w:hAnsi="Times New Roman" w:cs="Times New Roman"/>
                <w:sz w:val="24"/>
                <w:szCs w:val="24"/>
              </w:rPr>
              <w:t>:</w:t>
            </w:r>
          </w:p>
        </w:tc>
      </w:tr>
      <w:tr w:rsidR="00B6485E" w:rsidRPr="00E27CC7" w:rsidTr="009408B2">
        <w:tc>
          <w:tcPr>
            <w:tcW w:w="550" w:type="dxa"/>
            <w:vMerge/>
            <w:tcBorders>
              <w:bottom w:val="nil"/>
            </w:tcBorders>
          </w:tcPr>
          <w:p w:rsidR="00B6485E" w:rsidRPr="00E27CC7" w:rsidRDefault="00B6485E" w:rsidP="009408B2"/>
        </w:tc>
        <w:tc>
          <w:tcPr>
            <w:tcW w:w="437" w:type="dxa"/>
          </w:tcPr>
          <w:p w:rsidR="00B6485E" w:rsidRPr="00E27CC7" w:rsidRDefault="00B6485E" w:rsidP="009408B2">
            <w:pPr>
              <w:pStyle w:val="ConsPlusNormal"/>
              <w:rPr>
                <w:rFonts w:ascii="Times New Roman" w:hAnsi="Times New Roman" w:cs="Times New Roman"/>
                <w:sz w:val="24"/>
                <w:szCs w:val="24"/>
              </w:rPr>
            </w:pPr>
          </w:p>
        </w:tc>
        <w:tc>
          <w:tcPr>
            <w:tcW w:w="8647" w:type="dxa"/>
            <w:gridSpan w:val="9"/>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Образованием земельного участк</w:t>
            </w:r>
            <w:proofErr w:type="gramStart"/>
            <w:r w:rsidRPr="00E27CC7">
              <w:rPr>
                <w:rFonts w:ascii="Times New Roman" w:hAnsi="Times New Roman" w:cs="Times New Roman"/>
                <w:sz w:val="24"/>
                <w:szCs w:val="24"/>
              </w:rPr>
              <w:t>а(</w:t>
            </w:r>
            <w:proofErr w:type="spellStart"/>
            <w:proofErr w:type="gramEnd"/>
            <w:r w:rsidRPr="00E27CC7">
              <w:rPr>
                <w:rFonts w:ascii="Times New Roman" w:hAnsi="Times New Roman" w:cs="Times New Roman"/>
                <w:sz w:val="24"/>
                <w:szCs w:val="24"/>
              </w:rPr>
              <w:t>ов</w:t>
            </w:r>
            <w:proofErr w:type="spellEnd"/>
            <w:r w:rsidRPr="00E27CC7">
              <w:rPr>
                <w:rFonts w:ascii="Times New Roman" w:hAnsi="Times New Roman" w:cs="Times New Roman"/>
                <w:sz w:val="24"/>
                <w:szCs w:val="24"/>
              </w:rPr>
              <w:t>) из земель, находящихся в государственной или муниципальной собственности</w:t>
            </w:r>
          </w:p>
        </w:tc>
      </w:tr>
      <w:tr w:rsidR="00B6485E" w:rsidRPr="00E27CC7" w:rsidTr="009408B2">
        <w:tc>
          <w:tcPr>
            <w:tcW w:w="550" w:type="dxa"/>
            <w:vMerge/>
            <w:tcBorders>
              <w:bottom w:val="nil"/>
            </w:tcBorders>
          </w:tcPr>
          <w:p w:rsidR="00B6485E" w:rsidRPr="00E27CC7" w:rsidRDefault="00B6485E" w:rsidP="009408B2"/>
        </w:tc>
        <w:tc>
          <w:tcPr>
            <w:tcW w:w="3864" w:type="dxa"/>
            <w:gridSpan w:val="4"/>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Количество образуемых земельных участков</w:t>
            </w:r>
          </w:p>
        </w:tc>
        <w:tc>
          <w:tcPr>
            <w:tcW w:w="5220"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bottom w:val="nil"/>
            </w:tcBorders>
          </w:tcPr>
          <w:p w:rsidR="00B6485E" w:rsidRPr="00E27CC7" w:rsidRDefault="00B6485E" w:rsidP="009408B2"/>
        </w:tc>
        <w:tc>
          <w:tcPr>
            <w:tcW w:w="3864" w:type="dxa"/>
            <w:gridSpan w:val="4"/>
            <w:vMerge w:val="restart"/>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Дополнительная </w:t>
            </w:r>
            <w:r w:rsidRPr="00E27CC7">
              <w:rPr>
                <w:rFonts w:ascii="Times New Roman" w:hAnsi="Times New Roman" w:cs="Times New Roman"/>
                <w:sz w:val="24"/>
                <w:szCs w:val="24"/>
              </w:rPr>
              <w:lastRenderedPageBreak/>
              <w:t>информация:</w:t>
            </w:r>
          </w:p>
        </w:tc>
        <w:tc>
          <w:tcPr>
            <w:tcW w:w="5220"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bottom w:val="nil"/>
            </w:tcBorders>
          </w:tcPr>
          <w:p w:rsidR="00B6485E" w:rsidRPr="00E27CC7" w:rsidRDefault="00B6485E" w:rsidP="009408B2"/>
        </w:tc>
        <w:tc>
          <w:tcPr>
            <w:tcW w:w="3864" w:type="dxa"/>
            <w:gridSpan w:val="4"/>
            <w:vMerge/>
          </w:tcPr>
          <w:p w:rsidR="00B6485E" w:rsidRPr="00E27CC7" w:rsidRDefault="00B6485E" w:rsidP="009408B2"/>
        </w:tc>
        <w:tc>
          <w:tcPr>
            <w:tcW w:w="5220"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bottom w:val="nil"/>
            </w:tcBorders>
          </w:tcPr>
          <w:p w:rsidR="00B6485E" w:rsidRPr="00E27CC7" w:rsidRDefault="00B6485E" w:rsidP="009408B2"/>
        </w:tc>
        <w:tc>
          <w:tcPr>
            <w:tcW w:w="3864" w:type="dxa"/>
            <w:gridSpan w:val="4"/>
            <w:vMerge/>
          </w:tcPr>
          <w:p w:rsidR="00B6485E" w:rsidRPr="00E27CC7" w:rsidRDefault="00B6485E" w:rsidP="009408B2"/>
        </w:tc>
        <w:tc>
          <w:tcPr>
            <w:tcW w:w="5220"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bottom w:val="nil"/>
            </w:tcBorders>
          </w:tcPr>
          <w:p w:rsidR="00B6485E" w:rsidRPr="00E27CC7" w:rsidRDefault="00B6485E" w:rsidP="009408B2"/>
        </w:tc>
        <w:tc>
          <w:tcPr>
            <w:tcW w:w="9084" w:type="dxa"/>
            <w:gridSpan w:val="10"/>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Образованием земельного участк</w:t>
            </w:r>
            <w:proofErr w:type="gramStart"/>
            <w:r w:rsidRPr="00E27CC7">
              <w:rPr>
                <w:rFonts w:ascii="Times New Roman" w:hAnsi="Times New Roman" w:cs="Times New Roman"/>
                <w:sz w:val="24"/>
                <w:szCs w:val="24"/>
              </w:rPr>
              <w:t>а(</w:t>
            </w:r>
            <w:proofErr w:type="spellStart"/>
            <w:proofErr w:type="gramEnd"/>
            <w:r w:rsidRPr="00E27CC7">
              <w:rPr>
                <w:rFonts w:ascii="Times New Roman" w:hAnsi="Times New Roman" w:cs="Times New Roman"/>
                <w:sz w:val="24"/>
                <w:szCs w:val="24"/>
              </w:rPr>
              <w:t>ов</w:t>
            </w:r>
            <w:proofErr w:type="spellEnd"/>
            <w:r w:rsidRPr="00E27CC7">
              <w:rPr>
                <w:rFonts w:ascii="Times New Roman" w:hAnsi="Times New Roman" w:cs="Times New Roman"/>
                <w:sz w:val="24"/>
                <w:szCs w:val="24"/>
              </w:rPr>
              <w:t>) путем раздела земельного участка</w:t>
            </w:r>
          </w:p>
        </w:tc>
      </w:tr>
      <w:tr w:rsidR="00B6485E" w:rsidRPr="00E27CC7" w:rsidTr="009408B2">
        <w:tc>
          <w:tcPr>
            <w:tcW w:w="550" w:type="dxa"/>
            <w:vMerge/>
            <w:tcBorders>
              <w:bottom w:val="nil"/>
            </w:tcBorders>
          </w:tcPr>
          <w:p w:rsidR="00B6485E" w:rsidRPr="00E27CC7" w:rsidRDefault="00B6485E" w:rsidP="009408B2"/>
        </w:tc>
        <w:tc>
          <w:tcPr>
            <w:tcW w:w="3864" w:type="dxa"/>
            <w:gridSpan w:val="4"/>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Количество образуемых земельных участков</w:t>
            </w:r>
          </w:p>
        </w:tc>
        <w:tc>
          <w:tcPr>
            <w:tcW w:w="5220"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bottom w:val="nil"/>
            </w:tcBorders>
          </w:tcPr>
          <w:p w:rsidR="00B6485E" w:rsidRPr="00E27CC7" w:rsidRDefault="00B6485E" w:rsidP="009408B2"/>
        </w:tc>
        <w:tc>
          <w:tcPr>
            <w:tcW w:w="3864"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Кадастровый номер земельного участка, раздел которого осуществляется</w:t>
            </w:r>
          </w:p>
        </w:tc>
        <w:tc>
          <w:tcPr>
            <w:tcW w:w="5220" w:type="dxa"/>
            <w:gridSpan w:val="6"/>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Адрес земельного участка, раздел которого осуществляется</w:t>
            </w:r>
          </w:p>
        </w:tc>
      </w:tr>
      <w:tr w:rsidR="00B6485E" w:rsidRPr="00E27CC7" w:rsidTr="009408B2">
        <w:tc>
          <w:tcPr>
            <w:tcW w:w="550" w:type="dxa"/>
            <w:vMerge/>
            <w:tcBorders>
              <w:bottom w:val="nil"/>
            </w:tcBorders>
          </w:tcPr>
          <w:p w:rsidR="00B6485E" w:rsidRPr="00E27CC7" w:rsidRDefault="00B6485E" w:rsidP="009408B2"/>
        </w:tc>
        <w:tc>
          <w:tcPr>
            <w:tcW w:w="3864" w:type="dxa"/>
            <w:gridSpan w:val="4"/>
            <w:vMerge w:val="restart"/>
          </w:tcPr>
          <w:p w:rsidR="00B6485E" w:rsidRPr="00E27CC7" w:rsidRDefault="00B6485E" w:rsidP="009408B2">
            <w:pPr>
              <w:pStyle w:val="ConsPlusNormal"/>
              <w:rPr>
                <w:rFonts w:ascii="Times New Roman" w:hAnsi="Times New Roman" w:cs="Times New Roman"/>
                <w:sz w:val="24"/>
                <w:szCs w:val="24"/>
              </w:rPr>
            </w:pPr>
          </w:p>
        </w:tc>
        <w:tc>
          <w:tcPr>
            <w:tcW w:w="5220"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bottom w:val="nil"/>
            </w:tcBorders>
          </w:tcPr>
          <w:p w:rsidR="00B6485E" w:rsidRPr="00E27CC7" w:rsidRDefault="00B6485E" w:rsidP="009408B2"/>
        </w:tc>
        <w:tc>
          <w:tcPr>
            <w:tcW w:w="3864" w:type="dxa"/>
            <w:gridSpan w:val="4"/>
            <w:vMerge/>
          </w:tcPr>
          <w:p w:rsidR="00B6485E" w:rsidRPr="00E27CC7" w:rsidRDefault="00B6485E" w:rsidP="009408B2"/>
        </w:tc>
        <w:tc>
          <w:tcPr>
            <w:tcW w:w="5220"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bottom w:val="nil"/>
            </w:tcBorders>
          </w:tcPr>
          <w:p w:rsidR="00B6485E" w:rsidRPr="00E27CC7" w:rsidRDefault="00B6485E" w:rsidP="009408B2"/>
        </w:tc>
        <w:tc>
          <w:tcPr>
            <w:tcW w:w="437" w:type="dxa"/>
          </w:tcPr>
          <w:p w:rsidR="00B6485E" w:rsidRPr="00E27CC7" w:rsidRDefault="00B6485E" w:rsidP="009408B2">
            <w:pPr>
              <w:pStyle w:val="ConsPlusNormal"/>
              <w:rPr>
                <w:rFonts w:ascii="Times New Roman" w:hAnsi="Times New Roman" w:cs="Times New Roman"/>
                <w:sz w:val="24"/>
                <w:szCs w:val="24"/>
              </w:rPr>
            </w:pPr>
          </w:p>
        </w:tc>
        <w:tc>
          <w:tcPr>
            <w:tcW w:w="8647" w:type="dxa"/>
            <w:gridSpan w:val="9"/>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Образованием земельного участка путем объединения земельных участков</w:t>
            </w:r>
          </w:p>
        </w:tc>
      </w:tr>
      <w:tr w:rsidR="00B6485E" w:rsidRPr="00E27CC7" w:rsidTr="009408B2">
        <w:tc>
          <w:tcPr>
            <w:tcW w:w="550" w:type="dxa"/>
            <w:vMerge/>
            <w:tcBorders>
              <w:bottom w:val="nil"/>
            </w:tcBorders>
          </w:tcPr>
          <w:p w:rsidR="00B6485E" w:rsidRPr="00E27CC7" w:rsidRDefault="00B6485E" w:rsidP="009408B2"/>
        </w:tc>
        <w:tc>
          <w:tcPr>
            <w:tcW w:w="3864" w:type="dxa"/>
            <w:gridSpan w:val="4"/>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Количество объединяемых земельных участков</w:t>
            </w:r>
          </w:p>
        </w:tc>
        <w:tc>
          <w:tcPr>
            <w:tcW w:w="5220"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bottom w:val="nil"/>
            </w:tcBorders>
          </w:tcPr>
          <w:p w:rsidR="00B6485E" w:rsidRPr="00E27CC7" w:rsidRDefault="00B6485E" w:rsidP="009408B2"/>
        </w:tc>
        <w:tc>
          <w:tcPr>
            <w:tcW w:w="3864" w:type="dxa"/>
            <w:gridSpan w:val="4"/>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 xml:space="preserve">Кадастровый номер объединяемого земельного участка </w:t>
            </w:r>
            <w:hyperlink w:anchor="P609" w:history="1">
              <w:r w:rsidRPr="00E27CC7">
                <w:rPr>
                  <w:rFonts w:ascii="Times New Roman" w:hAnsi="Times New Roman" w:cs="Times New Roman"/>
                  <w:sz w:val="24"/>
                  <w:szCs w:val="24"/>
                </w:rPr>
                <w:t>&lt;1&gt;</w:t>
              </w:r>
            </w:hyperlink>
          </w:p>
        </w:tc>
        <w:tc>
          <w:tcPr>
            <w:tcW w:w="5220" w:type="dxa"/>
            <w:gridSpan w:val="6"/>
          </w:tcPr>
          <w:p w:rsidR="00B6485E" w:rsidRPr="00E27CC7" w:rsidRDefault="00B6485E" w:rsidP="009408B2">
            <w:pPr>
              <w:pStyle w:val="ConsPlusNormal"/>
              <w:ind w:hanging="19"/>
              <w:rPr>
                <w:rFonts w:ascii="Times New Roman" w:hAnsi="Times New Roman" w:cs="Times New Roman"/>
                <w:sz w:val="24"/>
                <w:szCs w:val="24"/>
              </w:rPr>
            </w:pPr>
            <w:r w:rsidRPr="00E27CC7">
              <w:rPr>
                <w:rFonts w:ascii="Times New Roman" w:hAnsi="Times New Roman" w:cs="Times New Roman"/>
                <w:sz w:val="24"/>
                <w:szCs w:val="24"/>
              </w:rPr>
              <w:t xml:space="preserve">Адрес объединяемого земельного участка </w:t>
            </w:r>
            <w:hyperlink w:anchor="P609" w:history="1">
              <w:r w:rsidRPr="00E27CC7">
                <w:rPr>
                  <w:rFonts w:ascii="Times New Roman" w:hAnsi="Times New Roman" w:cs="Times New Roman"/>
                  <w:sz w:val="24"/>
                  <w:szCs w:val="24"/>
                </w:rPr>
                <w:t>&lt;1&gt;</w:t>
              </w:r>
            </w:hyperlink>
          </w:p>
        </w:tc>
      </w:tr>
      <w:tr w:rsidR="00B6485E" w:rsidRPr="00E27CC7" w:rsidTr="009408B2">
        <w:tc>
          <w:tcPr>
            <w:tcW w:w="550" w:type="dxa"/>
            <w:vMerge/>
            <w:tcBorders>
              <w:bottom w:val="nil"/>
            </w:tcBorders>
          </w:tcPr>
          <w:p w:rsidR="00B6485E" w:rsidRPr="00E27CC7" w:rsidRDefault="00B6485E" w:rsidP="009408B2"/>
        </w:tc>
        <w:tc>
          <w:tcPr>
            <w:tcW w:w="3864" w:type="dxa"/>
            <w:gridSpan w:val="4"/>
            <w:vMerge w:val="restart"/>
          </w:tcPr>
          <w:p w:rsidR="00B6485E" w:rsidRPr="00E27CC7" w:rsidRDefault="00B6485E" w:rsidP="009408B2">
            <w:pPr>
              <w:pStyle w:val="ConsPlusNormal"/>
              <w:rPr>
                <w:rFonts w:ascii="Times New Roman" w:hAnsi="Times New Roman" w:cs="Times New Roman"/>
                <w:sz w:val="24"/>
                <w:szCs w:val="24"/>
              </w:rPr>
            </w:pPr>
          </w:p>
        </w:tc>
        <w:tc>
          <w:tcPr>
            <w:tcW w:w="5220"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bottom w:val="nil"/>
            </w:tcBorders>
          </w:tcPr>
          <w:p w:rsidR="00B6485E" w:rsidRPr="00E27CC7" w:rsidRDefault="00B6485E" w:rsidP="009408B2"/>
        </w:tc>
        <w:tc>
          <w:tcPr>
            <w:tcW w:w="3864" w:type="dxa"/>
            <w:gridSpan w:val="4"/>
            <w:vMerge/>
          </w:tcPr>
          <w:p w:rsidR="00B6485E" w:rsidRPr="00E27CC7" w:rsidRDefault="00B6485E" w:rsidP="009408B2"/>
        </w:tc>
        <w:tc>
          <w:tcPr>
            <w:tcW w:w="5220" w:type="dxa"/>
            <w:gridSpan w:val="6"/>
          </w:tcPr>
          <w:p w:rsidR="00B6485E" w:rsidRPr="00E27CC7" w:rsidRDefault="00B6485E" w:rsidP="009408B2">
            <w:pPr>
              <w:pStyle w:val="ConsPlusNormal"/>
              <w:rPr>
                <w:rFonts w:ascii="Times New Roman" w:hAnsi="Times New Roman" w:cs="Times New Roman"/>
                <w:sz w:val="24"/>
                <w:szCs w:val="24"/>
              </w:rPr>
            </w:pPr>
          </w:p>
        </w:tc>
      </w:tr>
    </w:tbl>
    <w:p w:rsidR="00B6485E" w:rsidRPr="00E27CC7" w:rsidRDefault="00B6485E" w:rsidP="00B648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987"/>
      </w:tblGrid>
      <w:tr w:rsidR="00B6485E" w:rsidRPr="00E27CC7" w:rsidTr="009408B2">
        <w:tc>
          <w:tcPr>
            <w:tcW w:w="6316" w:type="dxa"/>
            <w:gridSpan w:val="4"/>
          </w:tcPr>
          <w:p w:rsidR="00B6485E" w:rsidRPr="00E27CC7" w:rsidRDefault="00B6485E" w:rsidP="009408B2">
            <w:pPr>
              <w:pStyle w:val="ConsPlusNormal"/>
              <w:rPr>
                <w:rFonts w:ascii="Times New Roman" w:hAnsi="Times New Roman" w:cs="Times New Roman"/>
                <w:sz w:val="24"/>
                <w:szCs w:val="24"/>
              </w:rPr>
            </w:pPr>
          </w:p>
        </w:tc>
        <w:tc>
          <w:tcPr>
            <w:tcW w:w="1331" w:type="dxa"/>
          </w:tcPr>
          <w:p w:rsidR="00B6485E" w:rsidRPr="00E27CC7" w:rsidRDefault="00B6485E" w:rsidP="009408B2">
            <w:pPr>
              <w:pStyle w:val="ConsPlusNormal"/>
              <w:ind w:left="5" w:firstLine="0"/>
              <w:jc w:val="both"/>
              <w:rPr>
                <w:rFonts w:ascii="Times New Roman" w:hAnsi="Times New Roman" w:cs="Times New Roman"/>
                <w:sz w:val="24"/>
                <w:szCs w:val="24"/>
              </w:rPr>
            </w:pPr>
            <w:r w:rsidRPr="00E27CC7">
              <w:rPr>
                <w:rFonts w:ascii="Times New Roman" w:hAnsi="Times New Roman" w:cs="Times New Roman"/>
                <w:sz w:val="24"/>
                <w:szCs w:val="24"/>
              </w:rPr>
              <w:t>Лист N ___</w:t>
            </w:r>
          </w:p>
        </w:tc>
        <w:tc>
          <w:tcPr>
            <w:tcW w:w="1987" w:type="dxa"/>
          </w:tcPr>
          <w:p w:rsidR="00B6485E" w:rsidRPr="00E27CC7" w:rsidRDefault="00B6485E" w:rsidP="009408B2">
            <w:pPr>
              <w:pStyle w:val="ConsPlusNormal"/>
              <w:ind w:left="10" w:firstLine="0"/>
              <w:jc w:val="both"/>
              <w:rPr>
                <w:rFonts w:ascii="Times New Roman" w:hAnsi="Times New Roman" w:cs="Times New Roman"/>
                <w:sz w:val="24"/>
                <w:szCs w:val="24"/>
              </w:rPr>
            </w:pPr>
            <w:r w:rsidRPr="00E27CC7">
              <w:rPr>
                <w:rFonts w:ascii="Times New Roman" w:hAnsi="Times New Roman" w:cs="Times New Roman"/>
                <w:sz w:val="24"/>
                <w:szCs w:val="24"/>
              </w:rPr>
              <w:t>Всего листов ___</w:t>
            </w:r>
          </w:p>
        </w:tc>
      </w:tr>
      <w:tr w:rsidR="00B6485E" w:rsidRPr="00E27CC7" w:rsidTr="009408B2">
        <w:tblPrEx>
          <w:tblBorders>
            <w:left w:val="nil"/>
            <w:right w:val="nil"/>
            <w:insideH w:val="nil"/>
          </w:tblBorders>
        </w:tblPrEx>
        <w:tc>
          <w:tcPr>
            <w:tcW w:w="9634" w:type="dxa"/>
            <w:gridSpan w:val="6"/>
            <w:tcBorders>
              <w:left w:val="nil"/>
              <w:bottom w:val="nil"/>
              <w:right w:val="nil"/>
            </w:tcBorders>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val="restart"/>
            <w:tcBorders>
              <w:top w:val="nil"/>
              <w:bottom w:val="nil"/>
            </w:tcBorders>
          </w:tcPr>
          <w:p w:rsidR="00B6485E" w:rsidRPr="00E27CC7" w:rsidRDefault="00B6485E" w:rsidP="009408B2">
            <w:pPr>
              <w:pStyle w:val="ConsPlusNormal"/>
              <w:rPr>
                <w:rFonts w:ascii="Times New Roman" w:hAnsi="Times New Roman" w:cs="Times New Roman"/>
                <w:sz w:val="24"/>
                <w:szCs w:val="24"/>
              </w:rPr>
            </w:pPr>
          </w:p>
        </w:tc>
        <w:tc>
          <w:tcPr>
            <w:tcW w:w="434" w:type="dxa"/>
          </w:tcPr>
          <w:p w:rsidR="00B6485E" w:rsidRPr="00E27CC7" w:rsidRDefault="00B6485E" w:rsidP="009408B2">
            <w:pPr>
              <w:pStyle w:val="ConsPlusNormal"/>
              <w:rPr>
                <w:rFonts w:ascii="Times New Roman" w:hAnsi="Times New Roman" w:cs="Times New Roman"/>
                <w:sz w:val="24"/>
                <w:szCs w:val="24"/>
              </w:rPr>
            </w:pPr>
          </w:p>
        </w:tc>
        <w:tc>
          <w:tcPr>
            <w:tcW w:w="8678"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Образованием земельного участк</w:t>
            </w:r>
            <w:proofErr w:type="gramStart"/>
            <w:r w:rsidRPr="00E27CC7">
              <w:rPr>
                <w:rFonts w:ascii="Times New Roman" w:hAnsi="Times New Roman" w:cs="Times New Roman"/>
                <w:sz w:val="24"/>
                <w:szCs w:val="24"/>
              </w:rPr>
              <w:t>а(</w:t>
            </w:r>
            <w:proofErr w:type="spellStart"/>
            <w:proofErr w:type="gramEnd"/>
            <w:r w:rsidRPr="00E27CC7">
              <w:rPr>
                <w:rFonts w:ascii="Times New Roman" w:hAnsi="Times New Roman" w:cs="Times New Roman"/>
                <w:sz w:val="24"/>
                <w:szCs w:val="24"/>
              </w:rPr>
              <w:t>ов</w:t>
            </w:r>
            <w:proofErr w:type="spellEnd"/>
            <w:r w:rsidRPr="00E27CC7">
              <w:rPr>
                <w:rFonts w:ascii="Times New Roman" w:hAnsi="Times New Roman" w:cs="Times New Roman"/>
                <w:sz w:val="24"/>
                <w:szCs w:val="24"/>
              </w:rPr>
              <w:t>) путем выдела из земельного участка</w:t>
            </w: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Кадастровый номер земельного участка, из которого осуществляется выдел</w:t>
            </w:r>
          </w:p>
        </w:tc>
        <w:tc>
          <w:tcPr>
            <w:tcW w:w="5262" w:type="dxa"/>
            <w:gridSpan w:val="3"/>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Адрес земельного участка, из которого осуществляется выдел</w:t>
            </w: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vMerge w:val="restart"/>
          </w:tcPr>
          <w:p w:rsidR="00B6485E" w:rsidRPr="00E27CC7" w:rsidRDefault="00B6485E" w:rsidP="009408B2">
            <w:pPr>
              <w:pStyle w:val="ConsPlusNormal"/>
              <w:rPr>
                <w:rFonts w:ascii="Times New Roman" w:hAnsi="Times New Roman" w:cs="Times New Roman"/>
                <w:sz w:val="24"/>
                <w:szCs w:val="24"/>
              </w:rPr>
            </w:pPr>
          </w:p>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vMerge/>
          </w:tcPr>
          <w:p w:rsidR="00B6485E" w:rsidRPr="00E27CC7" w:rsidRDefault="00B6485E" w:rsidP="009408B2"/>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tcBorders>
              <w:top w:val="nil"/>
              <w:bottom w:val="nil"/>
            </w:tcBorders>
          </w:tcPr>
          <w:p w:rsidR="00B6485E" w:rsidRPr="00E27CC7" w:rsidRDefault="00B6485E" w:rsidP="009408B2"/>
        </w:tc>
        <w:tc>
          <w:tcPr>
            <w:tcW w:w="434" w:type="dxa"/>
          </w:tcPr>
          <w:p w:rsidR="00B6485E" w:rsidRPr="00E27CC7" w:rsidRDefault="00B6485E" w:rsidP="009408B2">
            <w:pPr>
              <w:pStyle w:val="ConsPlusNormal"/>
              <w:rPr>
                <w:rFonts w:ascii="Times New Roman" w:hAnsi="Times New Roman" w:cs="Times New Roman"/>
                <w:sz w:val="24"/>
                <w:szCs w:val="24"/>
              </w:rPr>
            </w:pPr>
          </w:p>
        </w:tc>
        <w:tc>
          <w:tcPr>
            <w:tcW w:w="8678"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Образованием земельного участк</w:t>
            </w:r>
            <w:proofErr w:type="gramStart"/>
            <w:r w:rsidRPr="00E27CC7">
              <w:rPr>
                <w:rFonts w:ascii="Times New Roman" w:hAnsi="Times New Roman" w:cs="Times New Roman"/>
                <w:sz w:val="24"/>
                <w:szCs w:val="24"/>
              </w:rPr>
              <w:t>а(</w:t>
            </w:r>
            <w:proofErr w:type="spellStart"/>
            <w:proofErr w:type="gramEnd"/>
            <w:r w:rsidRPr="00E27CC7">
              <w:rPr>
                <w:rFonts w:ascii="Times New Roman" w:hAnsi="Times New Roman" w:cs="Times New Roman"/>
                <w:sz w:val="24"/>
                <w:szCs w:val="24"/>
              </w:rPr>
              <w:t>ов</w:t>
            </w:r>
            <w:proofErr w:type="spellEnd"/>
            <w:r w:rsidRPr="00E27CC7">
              <w:rPr>
                <w:rFonts w:ascii="Times New Roman" w:hAnsi="Times New Roman" w:cs="Times New Roman"/>
                <w:sz w:val="24"/>
                <w:szCs w:val="24"/>
              </w:rPr>
              <w:t>) путем перераспределения земельных участков</w:t>
            </w: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Количество образуемых земельных участков</w:t>
            </w:r>
          </w:p>
        </w:tc>
        <w:tc>
          <w:tcPr>
            <w:tcW w:w="5262" w:type="dxa"/>
            <w:gridSpan w:val="3"/>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Количество земельных участков, которые перераспределяются</w:t>
            </w: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tcPr>
          <w:p w:rsidR="00B6485E" w:rsidRPr="00E27CC7" w:rsidRDefault="00B6485E" w:rsidP="009408B2">
            <w:pPr>
              <w:pStyle w:val="ConsPlusNormal"/>
              <w:rPr>
                <w:rFonts w:ascii="Times New Roman" w:hAnsi="Times New Roman" w:cs="Times New Roman"/>
                <w:sz w:val="24"/>
                <w:szCs w:val="24"/>
              </w:rPr>
            </w:pPr>
          </w:p>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Кадастровый номер земельного участка, который перераспределяется </w:t>
            </w:r>
            <w:hyperlink w:anchor="P610" w:history="1">
              <w:r w:rsidRPr="00E27CC7">
                <w:rPr>
                  <w:rFonts w:ascii="Times New Roman" w:hAnsi="Times New Roman" w:cs="Times New Roman"/>
                  <w:sz w:val="24"/>
                  <w:szCs w:val="24"/>
                </w:rPr>
                <w:t>&lt;2&gt;</w:t>
              </w:r>
            </w:hyperlink>
          </w:p>
        </w:tc>
        <w:tc>
          <w:tcPr>
            <w:tcW w:w="5262" w:type="dxa"/>
            <w:gridSpan w:val="3"/>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Адрес земельного участка, который перераспределяется </w:t>
            </w:r>
            <w:hyperlink w:anchor="P610" w:history="1">
              <w:r w:rsidRPr="00E27CC7">
                <w:rPr>
                  <w:rFonts w:ascii="Times New Roman" w:hAnsi="Times New Roman" w:cs="Times New Roman"/>
                  <w:sz w:val="24"/>
                  <w:szCs w:val="24"/>
                </w:rPr>
                <w:t>&lt;2&gt;</w:t>
              </w:r>
            </w:hyperlink>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vMerge w:val="restart"/>
          </w:tcPr>
          <w:p w:rsidR="00B6485E" w:rsidRPr="00E27CC7" w:rsidRDefault="00B6485E" w:rsidP="009408B2">
            <w:pPr>
              <w:pStyle w:val="ConsPlusNormal"/>
              <w:rPr>
                <w:rFonts w:ascii="Times New Roman" w:hAnsi="Times New Roman" w:cs="Times New Roman"/>
                <w:sz w:val="24"/>
                <w:szCs w:val="24"/>
              </w:rPr>
            </w:pPr>
          </w:p>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vMerge/>
          </w:tcPr>
          <w:p w:rsidR="00B6485E" w:rsidRPr="00E27CC7" w:rsidRDefault="00B6485E" w:rsidP="009408B2"/>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tcBorders>
              <w:top w:val="nil"/>
              <w:bottom w:val="nil"/>
            </w:tcBorders>
          </w:tcPr>
          <w:p w:rsidR="00B6485E" w:rsidRPr="00E27CC7" w:rsidRDefault="00B6485E" w:rsidP="009408B2"/>
        </w:tc>
        <w:tc>
          <w:tcPr>
            <w:tcW w:w="434" w:type="dxa"/>
          </w:tcPr>
          <w:p w:rsidR="00B6485E" w:rsidRPr="00E27CC7" w:rsidRDefault="00B6485E" w:rsidP="009408B2">
            <w:pPr>
              <w:pStyle w:val="ConsPlusNormal"/>
              <w:rPr>
                <w:rFonts w:ascii="Times New Roman" w:hAnsi="Times New Roman" w:cs="Times New Roman"/>
                <w:sz w:val="24"/>
                <w:szCs w:val="24"/>
              </w:rPr>
            </w:pPr>
          </w:p>
        </w:tc>
        <w:tc>
          <w:tcPr>
            <w:tcW w:w="8678"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Строительством, реконструкцией здания (строения), сооружения</w:t>
            </w: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2" w:type="dxa"/>
            <w:gridSpan w:val="3"/>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vMerge w:val="restart"/>
          </w:tcPr>
          <w:p w:rsidR="00B6485E" w:rsidRPr="00E27CC7" w:rsidRDefault="00B6485E" w:rsidP="009408B2">
            <w:pPr>
              <w:pStyle w:val="ConsPlusNormal"/>
              <w:rPr>
                <w:rFonts w:ascii="Times New Roman" w:hAnsi="Times New Roman" w:cs="Times New Roman"/>
                <w:sz w:val="24"/>
                <w:szCs w:val="24"/>
              </w:rPr>
            </w:pPr>
          </w:p>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vMerge/>
          </w:tcPr>
          <w:p w:rsidR="00B6485E" w:rsidRPr="00E27CC7" w:rsidRDefault="00B6485E" w:rsidP="009408B2"/>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tcBorders>
              <w:top w:val="nil"/>
              <w:bottom w:val="nil"/>
            </w:tcBorders>
          </w:tcPr>
          <w:p w:rsidR="00B6485E" w:rsidRPr="00E27CC7" w:rsidRDefault="00B6485E" w:rsidP="009408B2"/>
        </w:tc>
        <w:tc>
          <w:tcPr>
            <w:tcW w:w="434" w:type="dxa"/>
          </w:tcPr>
          <w:p w:rsidR="00B6485E" w:rsidRPr="00E27CC7" w:rsidRDefault="00B6485E" w:rsidP="009408B2">
            <w:pPr>
              <w:pStyle w:val="ConsPlusNormal"/>
              <w:rPr>
                <w:rFonts w:ascii="Times New Roman" w:hAnsi="Times New Roman" w:cs="Times New Roman"/>
                <w:sz w:val="24"/>
                <w:szCs w:val="24"/>
              </w:rPr>
            </w:pPr>
          </w:p>
        </w:tc>
        <w:tc>
          <w:tcPr>
            <w:tcW w:w="8678"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9" w:history="1">
              <w:r w:rsidRPr="00E27CC7">
                <w:rPr>
                  <w:rFonts w:ascii="Times New Roman" w:hAnsi="Times New Roman" w:cs="Times New Roman"/>
                  <w:sz w:val="24"/>
                  <w:szCs w:val="24"/>
                </w:rPr>
                <w:t>кодексом</w:t>
              </w:r>
            </w:hyperlink>
            <w:r w:rsidRPr="00E27CC7">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Тип здания (строения), сооружения</w:t>
            </w:r>
          </w:p>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2" w:type="dxa"/>
            <w:gridSpan w:val="3"/>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vMerge w:val="restart"/>
          </w:tcPr>
          <w:p w:rsidR="00B6485E" w:rsidRPr="00E27CC7" w:rsidRDefault="00B6485E" w:rsidP="009408B2">
            <w:pPr>
              <w:pStyle w:val="ConsPlusNormal"/>
              <w:rPr>
                <w:rFonts w:ascii="Times New Roman" w:hAnsi="Times New Roman" w:cs="Times New Roman"/>
                <w:sz w:val="24"/>
                <w:szCs w:val="24"/>
              </w:rPr>
            </w:pPr>
          </w:p>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vMerge/>
          </w:tcPr>
          <w:p w:rsidR="00B6485E" w:rsidRPr="00E27CC7" w:rsidRDefault="00B6485E" w:rsidP="009408B2"/>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22" w:type="dxa"/>
            <w:vMerge/>
            <w:tcBorders>
              <w:top w:val="nil"/>
              <w:bottom w:val="nil"/>
            </w:tcBorders>
          </w:tcPr>
          <w:p w:rsidR="00B6485E" w:rsidRPr="00E27CC7" w:rsidRDefault="00B6485E" w:rsidP="009408B2"/>
        </w:tc>
        <w:tc>
          <w:tcPr>
            <w:tcW w:w="434" w:type="dxa"/>
          </w:tcPr>
          <w:p w:rsidR="00B6485E" w:rsidRPr="00E27CC7" w:rsidRDefault="00B6485E" w:rsidP="009408B2">
            <w:pPr>
              <w:pStyle w:val="ConsPlusNormal"/>
              <w:rPr>
                <w:rFonts w:ascii="Times New Roman" w:hAnsi="Times New Roman" w:cs="Times New Roman"/>
                <w:sz w:val="24"/>
                <w:szCs w:val="24"/>
              </w:rPr>
            </w:pPr>
          </w:p>
        </w:tc>
        <w:tc>
          <w:tcPr>
            <w:tcW w:w="8678"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 xml:space="preserve">Кадастровый номер </w:t>
            </w:r>
            <w:r w:rsidRPr="00E27CC7">
              <w:rPr>
                <w:rFonts w:ascii="Times New Roman" w:hAnsi="Times New Roman" w:cs="Times New Roman"/>
                <w:sz w:val="24"/>
                <w:szCs w:val="24"/>
              </w:rPr>
              <w:lastRenderedPageBreak/>
              <w:t>помещения</w:t>
            </w:r>
          </w:p>
        </w:tc>
        <w:tc>
          <w:tcPr>
            <w:tcW w:w="5262" w:type="dxa"/>
            <w:gridSpan w:val="3"/>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lastRenderedPageBreak/>
              <w:t>Адрес помещения</w:t>
            </w:r>
          </w:p>
        </w:tc>
      </w:tr>
      <w:tr w:rsidR="00B6485E" w:rsidRPr="00E27CC7" w:rsidTr="009408B2">
        <w:tc>
          <w:tcPr>
            <w:tcW w:w="522" w:type="dxa"/>
            <w:vMerge/>
            <w:tcBorders>
              <w:top w:val="nil"/>
              <w:bottom w:val="nil"/>
            </w:tcBorders>
          </w:tcPr>
          <w:p w:rsidR="00B6485E" w:rsidRPr="00E27CC7" w:rsidRDefault="00B6485E" w:rsidP="009408B2"/>
        </w:tc>
        <w:tc>
          <w:tcPr>
            <w:tcW w:w="3850" w:type="dxa"/>
            <w:gridSpan w:val="2"/>
            <w:tcBorders>
              <w:bottom w:val="nil"/>
            </w:tcBorders>
          </w:tcPr>
          <w:p w:rsidR="00B6485E" w:rsidRPr="00E27CC7" w:rsidRDefault="00B6485E" w:rsidP="009408B2">
            <w:pPr>
              <w:pStyle w:val="ConsPlusNormal"/>
              <w:rPr>
                <w:rFonts w:ascii="Times New Roman" w:hAnsi="Times New Roman" w:cs="Times New Roman"/>
                <w:sz w:val="24"/>
                <w:szCs w:val="24"/>
              </w:rPr>
            </w:pPr>
          </w:p>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blPrEx>
          <w:tblBorders>
            <w:insideH w:val="nil"/>
          </w:tblBorders>
        </w:tblPrEx>
        <w:tc>
          <w:tcPr>
            <w:tcW w:w="522" w:type="dxa"/>
            <w:vMerge/>
            <w:tcBorders>
              <w:top w:val="nil"/>
              <w:bottom w:val="nil"/>
            </w:tcBorders>
          </w:tcPr>
          <w:p w:rsidR="00B6485E" w:rsidRPr="00E27CC7" w:rsidRDefault="00B6485E" w:rsidP="009408B2"/>
        </w:tc>
        <w:tc>
          <w:tcPr>
            <w:tcW w:w="3850" w:type="dxa"/>
            <w:gridSpan w:val="2"/>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5262" w:type="dxa"/>
            <w:gridSpan w:val="3"/>
          </w:tcPr>
          <w:p w:rsidR="00B6485E" w:rsidRPr="00E27CC7" w:rsidRDefault="00B6485E" w:rsidP="009408B2">
            <w:pPr>
              <w:pStyle w:val="ConsPlusNormal"/>
              <w:rPr>
                <w:rFonts w:ascii="Times New Roman" w:hAnsi="Times New Roman" w:cs="Times New Roman"/>
                <w:sz w:val="24"/>
                <w:szCs w:val="24"/>
              </w:rPr>
            </w:pPr>
          </w:p>
        </w:tc>
      </w:tr>
    </w:tbl>
    <w:p w:rsidR="00B6485E" w:rsidRPr="00E27CC7" w:rsidRDefault="00B6485E" w:rsidP="00B648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37"/>
      </w:tblGrid>
      <w:tr w:rsidR="00B6485E" w:rsidRPr="00E27CC7" w:rsidTr="009408B2">
        <w:tc>
          <w:tcPr>
            <w:tcW w:w="6316" w:type="dxa"/>
            <w:gridSpan w:val="9"/>
          </w:tcPr>
          <w:p w:rsidR="00B6485E" w:rsidRPr="00E27CC7" w:rsidRDefault="00B6485E" w:rsidP="009408B2">
            <w:pPr>
              <w:pStyle w:val="ConsPlusNormal"/>
              <w:rPr>
                <w:rFonts w:ascii="Times New Roman" w:hAnsi="Times New Roman" w:cs="Times New Roman"/>
                <w:sz w:val="24"/>
                <w:szCs w:val="24"/>
              </w:rPr>
            </w:pPr>
          </w:p>
        </w:tc>
        <w:tc>
          <w:tcPr>
            <w:tcW w:w="1331" w:type="dxa"/>
            <w:gridSpan w:val="2"/>
          </w:tcPr>
          <w:p w:rsidR="00B6485E" w:rsidRPr="00E27CC7" w:rsidRDefault="00B6485E" w:rsidP="009408B2">
            <w:pPr>
              <w:pStyle w:val="ConsPlusNormal"/>
              <w:ind w:left="5" w:firstLine="0"/>
              <w:jc w:val="both"/>
              <w:rPr>
                <w:rFonts w:ascii="Times New Roman" w:hAnsi="Times New Roman" w:cs="Times New Roman"/>
                <w:sz w:val="24"/>
                <w:szCs w:val="24"/>
              </w:rPr>
            </w:pPr>
            <w:r w:rsidRPr="00E27CC7">
              <w:rPr>
                <w:rFonts w:ascii="Times New Roman" w:hAnsi="Times New Roman" w:cs="Times New Roman"/>
                <w:sz w:val="24"/>
                <w:szCs w:val="24"/>
              </w:rPr>
              <w:t>Лист N ___</w:t>
            </w:r>
          </w:p>
        </w:tc>
        <w:tc>
          <w:tcPr>
            <w:tcW w:w="1987" w:type="dxa"/>
            <w:gridSpan w:val="2"/>
          </w:tcPr>
          <w:p w:rsidR="00B6485E" w:rsidRPr="00E27CC7" w:rsidRDefault="00B6485E" w:rsidP="009408B2">
            <w:pPr>
              <w:pStyle w:val="ConsPlusNormal"/>
              <w:ind w:left="10" w:firstLine="0"/>
              <w:jc w:val="both"/>
              <w:rPr>
                <w:rFonts w:ascii="Times New Roman" w:hAnsi="Times New Roman" w:cs="Times New Roman"/>
                <w:sz w:val="24"/>
                <w:szCs w:val="24"/>
              </w:rPr>
            </w:pPr>
            <w:r w:rsidRPr="00E27CC7">
              <w:rPr>
                <w:rFonts w:ascii="Times New Roman" w:hAnsi="Times New Roman" w:cs="Times New Roman"/>
                <w:sz w:val="24"/>
                <w:szCs w:val="24"/>
              </w:rPr>
              <w:t>Всего листов ___</w:t>
            </w:r>
          </w:p>
        </w:tc>
      </w:tr>
      <w:tr w:rsidR="00B6485E" w:rsidRPr="00E27CC7" w:rsidTr="009408B2">
        <w:tblPrEx>
          <w:tblBorders>
            <w:left w:val="nil"/>
            <w:right w:val="nil"/>
            <w:insideH w:val="nil"/>
          </w:tblBorders>
        </w:tblPrEx>
        <w:tc>
          <w:tcPr>
            <w:tcW w:w="9634" w:type="dxa"/>
            <w:gridSpan w:val="13"/>
            <w:tcBorders>
              <w:left w:val="nil"/>
              <w:bottom w:val="nil"/>
              <w:right w:val="nil"/>
            </w:tcBorders>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val="restart"/>
            <w:tcBorders>
              <w:top w:val="nil"/>
              <w:bottom w:val="nil"/>
            </w:tcBorders>
          </w:tcPr>
          <w:p w:rsidR="00B6485E" w:rsidRPr="00E27CC7" w:rsidRDefault="00B6485E" w:rsidP="009408B2">
            <w:pPr>
              <w:pStyle w:val="ConsPlusNormal"/>
              <w:rPr>
                <w:rFonts w:ascii="Times New Roman" w:hAnsi="Times New Roman" w:cs="Times New Roman"/>
                <w:sz w:val="24"/>
                <w:szCs w:val="24"/>
              </w:rPr>
            </w:pPr>
          </w:p>
        </w:tc>
        <w:tc>
          <w:tcPr>
            <w:tcW w:w="426" w:type="dxa"/>
          </w:tcPr>
          <w:p w:rsidR="00B6485E" w:rsidRPr="00E27CC7" w:rsidRDefault="00B6485E" w:rsidP="009408B2">
            <w:pPr>
              <w:pStyle w:val="ConsPlusNormal"/>
              <w:rPr>
                <w:rFonts w:ascii="Times New Roman" w:hAnsi="Times New Roman" w:cs="Times New Roman"/>
                <w:sz w:val="24"/>
                <w:szCs w:val="24"/>
              </w:rPr>
            </w:pPr>
          </w:p>
        </w:tc>
        <w:tc>
          <w:tcPr>
            <w:tcW w:w="8658" w:type="dxa"/>
            <w:gridSpan w:val="11"/>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Образованием помещени</w:t>
            </w:r>
            <w:proofErr w:type="gramStart"/>
            <w:r w:rsidRPr="00E27CC7">
              <w:rPr>
                <w:rFonts w:ascii="Times New Roman" w:hAnsi="Times New Roman" w:cs="Times New Roman"/>
                <w:sz w:val="24"/>
                <w:szCs w:val="24"/>
              </w:rPr>
              <w:t>я(</w:t>
            </w:r>
            <w:proofErr w:type="spellStart"/>
            <w:proofErr w:type="gramEnd"/>
            <w:r w:rsidRPr="00E27CC7">
              <w:rPr>
                <w:rFonts w:ascii="Times New Roman" w:hAnsi="Times New Roman" w:cs="Times New Roman"/>
                <w:sz w:val="24"/>
                <w:szCs w:val="24"/>
              </w:rPr>
              <w:t>ий</w:t>
            </w:r>
            <w:proofErr w:type="spellEnd"/>
            <w:r w:rsidRPr="00E27CC7">
              <w:rPr>
                <w:rFonts w:ascii="Times New Roman" w:hAnsi="Times New Roman" w:cs="Times New Roman"/>
                <w:sz w:val="24"/>
                <w:szCs w:val="24"/>
              </w:rPr>
              <w:t>) в здании (строении), сооружении путем раздела здания (строения), сооружения</w:t>
            </w:r>
          </w:p>
        </w:tc>
      </w:tr>
      <w:tr w:rsidR="00B6485E" w:rsidRPr="00E27CC7" w:rsidTr="009408B2">
        <w:tc>
          <w:tcPr>
            <w:tcW w:w="550" w:type="dxa"/>
            <w:vMerge/>
            <w:tcBorders>
              <w:top w:val="nil"/>
              <w:bottom w:val="nil"/>
            </w:tcBorders>
          </w:tcPr>
          <w:p w:rsidR="00B6485E" w:rsidRPr="00E27CC7" w:rsidRDefault="00B6485E" w:rsidP="009408B2"/>
        </w:tc>
        <w:tc>
          <w:tcPr>
            <w:tcW w:w="426" w:type="dxa"/>
            <w:vMerge w:val="restart"/>
          </w:tcPr>
          <w:p w:rsidR="00B6485E" w:rsidRPr="00E27CC7" w:rsidRDefault="00B6485E" w:rsidP="009408B2">
            <w:pPr>
              <w:pStyle w:val="ConsPlusNormal"/>
              <w:rPr>
                <w:rFonts w:ascii="Times New Roman" w:hAnsi="Times New Roman" w:cs="Times New Roman"/>
                <w:sz w:val="24"/>
                <w:szCs w:val="24"/>
              </w:rPr>
            </w:pPr>
          </w:p>
        </w:tc>
        <w:tc>
          <w:tcPr>
            <w:tcW w:w="444" w:type="dxa"/>
          </w:tcPr>
          <w:p w:rsidR="00B6485E" w:rsidRPr="00E27CC7" w:rsidRDefault="00B6485E" w:rsidP="009408B2">
            <w:pPr>
              <w:pStyle w:val="ConsPlusNormal"/>
              <w:rPr>
                <w:rFonts w:ascii="Times New Roman" w:hAnsi="Times New Roman" w:cs="Times New Roman"/>
                <w:sz w:val="24"/>
                <w:szCs w:val="24"/>
              </w:rPr>
            </w:pPr>
          </w:p>
        </w:tc>
        <w:tc>
          <w:tcPr>
            <w:tcW w:w="3165" w:type="dxa"/>
            <w:gridSpan w:val="3"/>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Образование жилого помещения</w:t>
            </w:r>
          </w:p>
        </w:tc>
        <w:tc>
          <w:tcPr>
            <w:tcW w:w="3612" w:type="dxa"/>
            <w:gridSpan w:val="6"/>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Количество образуемых помещений</w:t>
            </w:r>
          </w:p>
        </w:tc>
        <w:tc>
          <w:tcPr>
            <w:tcW w:w="1437" w:type="dxa"/>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426" w:type="dxa"/>
            <w:vMerge/>
          </w:tcPr>
          <w:p w:rsidR="00B6485E" w:rsidRPr="00E27CC7" w:rsidRDefault="00B6485E" w:rsidP="009408B2"/>
        </w:tc>
        <w:tc>
          <w:tcPr>
            <w:tcW w:w="444" w:type="dxa"/>
          </w:tcPr>
          <w:p w:rsidR="00B6485E" w:rsidRPr="00E27CC7" w:rsidRDefault="00B6485E" w:rsidP="009408B2">
            <w:pPr>
              <w:pStyle w:val="ConsPlusNormal"/>
              <w:rPr>
                <w:rFonts w:ascii="Times New Roman" w:hAnsi="Times New Roman" w:cs="Times New Roman"/>
                <w:sz w:val="24"/>
                <w:szCs w:val="24"/>
              </w:rPr>
            </w:pPr>
          </w:p>
        </w:tc>
        <w:tc>
          <w:tcPr>
            <w:tcW w:w="3165" w:type="dxa"/>
            <w:gridSpan w:val="3"/>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Образование нежилого помещения</w:t>
            </w:r>
          </w:p>
        </w:tc>
        <w:tc>
          <w:tcPr>
            <w:tcW w:w="3612" w:type="dxa"/>
            <w:gridSpan w:val="6"/>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Количество образуемых помещений</w:t>
            </w:r>
          </w:p>
        </w:tc>
        <w:tc>
          <w:tcPr>
            <w:tcW w:w="1437" w:type="dxa"/>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Кадастровый номер здания, сооружения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Адрес здания, сооружения</w:t>
            </w: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bottom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bottom w:val="nil"/>
            </w:tcBorders>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Дополнительная информация: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blPrEx>
          <w:tblBorders>
            <w:insideH w:val="nil"/>
          </w:tblBorders>
        </w:tblPrEx>
        <w:tc>
          <w:tcPr>
            <w:tcW w:w="550" w:type="dxa"/>
            <w:vMerge/>
            <w:tcBorders>
              <w:top w:val="nil"/>
              <w:bottom w:val="nil"/>
            </w:tcBorders>
          </w:tcPr>
          <w:p w:rsidR="00B6485E" w:rsidRPr="00E27CC7" w:rsidRDefault="00B6485E" w:rsidP="009408B2"/>
        </w:tc>
        <w:tc>
          <w:tcPr>
            <w:tcW w:w="3694" w:type="dxa"/>
            <w:gridSpan w:val="4"/>
            <w:tcBorders>
              <w:top w:val="nil"/>
              <w:bottom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426" w:type="dxa"/>
          </w:tcPr>
          <w:p w:rsidR="00B6485E" w:rsidRPr="00E27CC7" w:rsidRDefault="00B6485E" w:rsidP="009408B2">
            <w:pPr>
              <w:pStyle w:val="ConsPlusNormal"/>
              <w:rPr>
                <w:rFonts w:ascii="Times New Roman" w:hAnsi="Times New Roman" w:cs="Times New Roman"/>
                <w:sz w:val="24"/>
                <w:szCs w:val="24"/>
              </w:rPr>
            </w:pPr>
          </w:p>
        </w:tc>
        <w:tc>
          <w:tcPr>
            <w:tcW w:w="8658" w:type="dxa"/>
            <w:gridSpan w:val="11"/>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Образованием помещени</w:t>
            </w:r>
            <w:proofErr w:type="gramStart"/>
            <w:r w:rsidRPr="00E27CC7">
              <w:rPr>
                <w:rFonts w:ascii="Times New Roman" w:hAnsi="Times New Roman" w:cs="Times New Roman"/>
                <w:sz w:val="24"/>
                <w:szCs w:val="24"/>
              </w:rPr>
              <w:t>я(</w:t>
            </w:r>
            <w:proofErr w:type="spellStart"/>
            <w:proofErr w:type="gramEnd"/>
            <w:r w:rsidRPr="00E27CC7">
              <w:rPr>
                <w:rFonts w:ascii="Times New Roman" w:hAnsi="Times New Roman" w:cs="Times New Roman"/>
                <w:sz w:val="24"/>
                <w:szCs w:val="24"/>
              </w:rPr>
              <w:t>ий</w:t>
            </w:r>
            <w:proofErr w:type="spellEnd"/>
            <w:r w:rsidRPr="00E27CC7">
              <w:rPr>
                <w:rFonts w:ascii="Times New Roman" w:hAnsi="Times New Roman" w:cs="Times New Roman"/>
                <w:sz w:val="24"/>
                <w:szCs w:val="24"/>
              </w:rPr>
              <w:t xml:space="preserve">) в здании (строении), сооружении путем раздела помещения, </w:t>
            </w:r>
            <w:proofErr w:type="spellStart"/>
            <w:r w:rsidRPr="00E27CC7">
              <w:rPr>
                <w:rFonts w:ascii="Times New Roman" w:hAnsi="Times New Roman" w:cs="Times New Roman"/>
                <w:sz w:val="24"/>
                <w:szCs w:val="24"/>
              </w:rPr>
              <w:t>машино-места</w:t>
            </w:r>
            <w:proofErr w:type="spellEnd"/>
          </w:p>
        </w:tc>
      </w:tr>
      <w:tr w:rsidR="00B6485E" w:rsidRPr="00E27CC7" w:rsidTr="009408B2">
        <w:tc>
          <w:tcPr>
            <w:tcW w:w="550" w:type="dxa"/>
            <w:vMerge/>
            <w:tcBorders>
              <w:top w:val="nil"/>
              <w:bottom w:val="nil"/>
            </w:tcBorders>
          </w:tcPr>
          <w:p w:rsidR="00B6485E" w:rsidRPr="00E27CC7" w:rsidRDefault="00B6485E" w:rsidP="009408B2"/>
        </w:tc>
        <w:tc>
          <w:tcPr>
            <w:tcW w:w="3079" w:type="dxa"/>
            <w:gridSpan w:val="3"/>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 xml:space="preserve">Назначение помещения (жилое (нежилое) помещение) </w:t>
            </w:r>
            <w:hyperlink w:anchor="P611" w:history="1">
              <w:r w:rsidRPr="00E27CC7">
                <w:rPr>
                  <w:rFonts w:ascii="Times New Roman" w:hAnsi="Times New Roman" w:cs="Times New Roman"/>
                  <w:sz w:val="24"/>
                  <w:szCs w:val="24"/>
                </w:rPr>
                <w:t>&lt;3&gt;</w:t>
              </w:r>
            </w:hyperlink>
          </w:p>
        </w:tc>
        <w:tc>
          <w:tcPr>
            <w:tcW w:w="3024" w:type="dxa"/>
            <w:gridSpan w:val="6"/>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 xml:space="preserve">Вид помещения </w:t>
            </w:r>
            <w:hyperlink w:anchor="P611" w:history="1">
              <w:r w:rsidRPr="00E27CC7">
                <w:rPr>
                  <w:rFonts w:ascii="Times New Roman" w:hAnsi="Times New Roman" w:cs="Times New Roman"/>
                  <w:sz w:val="24"/>
                  <w:szCs w:val="24"/>
                </w:rPr>
                <w:t>&lt;3&gt;</w:t>
              </w:r>
            </w:hyperlink>
          </w:p>
        </w:tc>
        <w:tc>
          <w:tcPr>
            <w:tcW w:w="2981" w:type="dxa"/>
            <w:gridSpan w:val="3"/>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 xml:space="preserve">Количество помещений </w:t>
            </w:r>
            <w:hyperlink w:anchor="P611" w:history="1">
              <w:r w:rsidRPr="00E27CC7">
                <w:rPr>
                  <w:rFonts w:ascii="Times New Roman" w:hAnsi="Times New Roman" w:cs="Times New Roman"/>
                  <w:sz w:val="24"/>
                  <w:szCs w:val="24"/>
                </w:rPr>
                <w:t>&lt;3&gt;</w:t>
              </w:r>
            </w:hyperlink>
          </w:p>
        </w:tc>
      </w:tr>
      <w:tr w:rsidR="00B6485E" w:rsidRPr="00E27CC7" w:rsidTr="009408B2">
        <w:tc>
          <w:tcPr>
            <w:tcW w:w="550" w:type="dxa"/>
            <w:vMerge/>
            <w:tcBorders>
              <w:top w:val="nil"/>
              <w:bottom w:val="nil"/>
            </w:tcBorders>
          </w:tcPr>
          <w:p w:rsidR="00B6485E" w:rsidRPr="00E27CC7" w:rsidRDefault="00B6485E" w:rsidP="009408B2"/>
        </w:tc>
        <w:tc>
          <w:tcPr>
            <w:tcW w:w="3079" w:type="dxa"/>
            <w:gridSpan w:val="3"/>
          </w:tcPr>
          <w:p w:rsidR="00B6485E" w:rsidRPr="00E27CC7" w:rsidRDefault="00B6485E" w:rsidP="009408B2">
            <w:pPr>
              <w:pStyle w:val="ConsPlusNormal"/>
              <w:rPr>
                <w:rFonts w:ascii="Times New Roman" w:hAnsi="Times New Roman" w:cs="Times New Roman"/>
                <w:sz w:val="24"/>
                <w:szCs w:val="24"/>
              </w:rPr>
            </w:pPr>
          </w:p>
        </w:tc>
        <w:tc>
          <w:tcPr>
            <w:tcW w:w="3024" w:type="dxa"/>
            <w:gridSpan w:val="6"/>
          </w:tcPr>
          <w:p w:rsidR="00B6485E" w:rsidRPr="00E27CC7" w:rsidRDefault="00B6485E" w:rsidP="009408B2">
            <w:pPr>
              <w:pStyle w:val="ConsPlusNormal"/>
              <w:rPr>
                <w:rFonts w:ascii="Times New Roman" w:hAnsi="Times New Roman" w:cs="Times New Roman"/>
                <w:sz w:val="24"/>
                <w:szCs w:val="24"/>
              </w:rPr>
            </w:pPr>
          </w:p>
        </w:tc>
        <w:tc>
          <w:tcPr>
            <w:tcW w:w="2981"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 xml:space="preserve">Кадастровый номер помещения, </w:t>
            </w:r>
            <w:proofErr w:type="spellStart"/>
            <w:r w:rsidRPr="00E27CC7">
              <w:rPr>
                <w:rFonts w:ascii="Times New Roman" w:hAnsi="Times New Roman" w:cs="Times New Roman"/>
                <w:sz w:val="24"/>
                <w:szCs w:val="24"/>
              </w:rPr>
              <w:t>машино-места</w:t>
            </w:r>
            <w:proofErr w:type="spellEnd"/>
            <w:r w:rsidRPr="00E27CC7">
              <w:rPr>
                <w:rFonts w:ascii="Times New Roman" w:hAnsi="Times New Roman" w:cs="Times New Roman"/>
                <w:sz w:val="24"/>
                <w:szCs w:val="24"/>
              </w:rPr>
              <w:t>, раздел которого осуществляется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Адрес помещения, </w:t>
            </w:r>
            <w:proofErr w:type="spellStart"/>
            <w:r w:rsidRPr="00E27CC7">
              <w:rPr>
                <w:rFonts w:ascii="Times New Roman" w:hAnsi="Times New Roman" w:cs="Times New Roman"/>
                <w:sz w:val="24"/>
                <w:szCs w:val="24"/>
              </w:rPr>
              <w:t>машино-места</w:t>
            </w:r>
            <w:proofErr w:type="spellEnd"/>
            <w:r w:rsidRPr="00E27CC7">
              <w:rPr>
                <w:rFonts w:ascii="Times New Roman" w:hAnsi="Times New Roman" w:cs="Times New Roman"/>
                <w:sz w:val="24"/>
                <w:szCs w:val="24"/>
              </w:rPr>
              <w:t>, раздел которого осуществляется</w:t>
            </w: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bottom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bottom w:val="nil"/>
            </w:tcBorders>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Дополнительная информация: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blPrEx>
          <w:tblBorders>
            <w:insideH w:val="nil"/>
          </w:tblBorders>
        </w:tblPrEx>
        <w:tc>
          <w:tcPr>
            <w:tcW w:w="550" w:type="dxa"/>
            <w:vMerge/>
            <w:tcBorders>
              <w:top w:val="nil"/>
              <w:bottom w:val="nil"/>
            </w:tcBorders>
          </w:tcPr>
          <w:p w:rsidR="00B6485E" w:rsidRPr="00E27CC7" w:rsidRDefault="00B6485E" w:rsidP="009408B2"/>
        </w:tc>
        <w:tc>
          <w:tcPr>
            <w:tcW w:w="3694" w:type="dxa"/>
            <w:gridSpan w:val="4"/>
            <w:tcBorders>
              <w:top w:val="nil"/>
              <w:bottom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426" w:type="dxa"/>
          </w:tcPr>
          <w:p w:rsidR="00B6485E" w:rsidRPr="00E27CC7" w:rsidRDefault="00B6485E" w:rsidP="009408B2">
            <w:pPr>
              <w:pStyle w:val="ConsPlusNormal"/>
              <w:rPr>
                <w:rFonts w:ascii="Times New Roman" w:hAnsi="Times New Roman" w:cs="Times New Roman"/>
                <w:sz w:val="24"/>
                <w:szCs w:val="24"/>
              </w:rPr>
            </w:pPr>
          </w:p>
        </w:tc>
        <w:tc>
          <w:tcPr>
            <w:tcW w:w="8658" w:type="dxa"/>
            <w:gridSpan w:val="11"/>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Образованием помещения в здании (строении), сооружении путем объединения помещений, </w:t>
            </w:r>
            <w:proofErr w:type="spellStart"/>
            <w:r w:rsidRPr="00E27CC7">
              <w:rPr>
                <w:rFonts w:ascii="Times New Roman" w:hAnsi="Times New Roman" w:cs="Times New Roman"/>
                <w:sz w:val="24"/>
                <w:szCs w:val="24"/>
              </w:rPr>
              <w:t>машино-мест</w:t>
            </w:r>
            <w:proofErr w:type="spellEnd"/>
            <w:r w:rsidRPr="00E27CC7">
              <w:rPr>
                <w:rFonts w:ascii="Times New Roman" w:hAnsi="Times New Roman" w:cs="Times New Roman"/>
                <w:sz w:val="24"/>
                <w:szCs w:val="24"/>
              </w:rPr>
              <w:t xml:space="preserve"> в здании (строении), сооружении</w:t>
            </w:r>
          </w:p>
        </w:tc>
      </w:tr>
      <w:tr w:rsidR="00B6485E" w:rsidRPr="00E27CC7" w:rsidTr="009408B2">
        <w:tc>
          <w:tcPr>
            <w:tcW w:w="550" w:type="dxa"/>
            <w:vMerge/>
            <w:tcBorders>
              <w:top w:val="nil"/>
              <w:bottom w:val="nil"/>
            </w:tcBorders>
          </w:tcPr>
          <w:p w:rsidR="00B6485E" w:rsidRPr="00E27CC7" w:rsidRDefault="00B6485E" w:rsidP="009408B2"/>
        </w:tc>
        <w:tc>
          <w:tcPr>
            <w:tcW w:w="426" w:type="dxa"/>
          </w:tcPr>
          <w:p w:rsidR="00B6485E" w:rsidRPr="00E27CC7" w:rsidRDefault="00B6485E" w:rsidP="009408B2">
            <w:pPr>
              <w:pStyle w:val="ConsPlusNormal"/>
              <w:rPr>
                <w:rFonts w:ascii="Times New Roman" w:hAnsi="Times New Roman" w:cs="Times New Roman"/>
                <w:sz w:val="24"/>
                <w:szCs w:val="24"/>
              </w:rPr>
            </w:pPr>
          </w:p>
        </w:tc>
        <w:tc>
          <w:tcPr>
            <w:tcW w:w="444" w:type="dxa"/>
          </w:tcPr>
          <w:p w:rsidR="00B6485E" w:rsidRPr="00E27CC7" w:rsidRDefault="00B6485E" w:rsidP="009408B2">
            <w:pPr>
              <w:pStyle w:val="ConsPlusNormal"/>
              <w:rPr>
                <w:rFonts w:ascii="Times New Roman" w:hAnsi="Times New Roman" w:cs="Times New Roman"/>
                <w:sz w:val="24"/>
                <w:szCs w:val="24"/>
              </w:rPr>
            </w:pPr>
          </w:p>
        </w:tc>
        <w:tc>
          <w:tcPr>
            <w:tcW w:w="3468" w:type="dxa"/>
            <w:gridSpan w:val="4"/>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Образование жилого помещения</w:t>
            </w:r>
          </w:p>
        </w:tc>
        <w:tc>
          <w:tcPr>
            <w:tcW w:w="371" w:type="dxa"/>
          </w:tcPr>
          <w:p w:rsidR="00B6485E" w:rsidRPr="00E27CC7" w:rsidRDefault="00B6485E" w:rsidP="009408B2">
            <w:pPr>
              <w:pStyle w:val="ConsPlusNormal"/>
              <w:rPr>
                <w:rFonts w:ascii="Times New Roman" w:hAnsi="Times New Roman" w:cs="Times New Roman"/>
                <w:sz w:val="24"/>
                <w:szCs w:val="24"/>
              </w:rPr>
            </w:pPr>
          </w:p>
        </w:tc>
        <w:tc>
          <w:tcPr>
            <w:tcW w:w="4375" w:type="dxa"/>
            <w:gridSpan w:val="5"/>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Образование нежилого помещения</w:t>
            </w: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Количество объединяемых помещений</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Кадастровый номер объединяемого помещения </w:t>
            </w:r>
            <w:hyperlink w:anchor="P612" w:history="1">
              <w:r w:rsidRPr="00E27CC7">
                <w:rPr>
                  <w:rFonts w:ascii="Times New Roman" w:hAnsi="Times New Roman" w:cs="Times New Roman"/>
                  <w:sz w:val="24"/>
                  <w:szCs w:val="24"/>
                </w:rPr>
                <w:t>&lt;4&gt;</w:t>
              </w:r>
            </w:hyperlink>
          </w:p>
        </w:tc>
        <w:tc>
          <w:tcPr>
            <w:tcW w:w="5390" w:type="dxa"/>
            <w:gridSpan w:val="8"/>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Адрес объединяемого помещения </w:t>
            </w:r>
            <w:hyperlink w:anchor="P612" w:history="1">
              <w:r w:rsidRPr="00E27CC7">
                <w:rPr>
                  <w:rFonts w:ascii="Times New Roman" w:hAnsi="Times New Roman" w:cs="Times New Roman"/>
                  <w:sz w:val="24"/>
                  <w:szCs w:val="24"/>
                </w:rPr>
                <w:t>&lt;4&gt;</w:t>
              </w:r>
            </w:hyperlink>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bottom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bottom w:val="nil"/>
            </w:tcBorders>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Дополнительная информация: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blPrEx>
          <w:tblBorders>
            <w:insideH w:val="nil"/>
          </w:tblBorders>
        </w:tblPrEx>
        <w:tc>
          <w:tcPr>
            <w:tcW w:w="550" w:type="dxa"/>
            <w:vMerge/>
            <w:tcBorders>
              <w:top w:val="nil"/>
              <w:bottom w:val="nil"/>
            </w:tcBorders>
          </w:tcPr>
          <w:p w:rsidR="00B6485E" w:rsidRPr="00E27CC7" w:rsidRDefault="00B6485E" w:rsidP="009408B2"/>
        </w:tc>
        <w:tc>
          <w:tcPr>
            <w:tcW w:w="3694" w:type="dxa"/>
            <w:gridSpan w:val="4"/>
            <w:tcBorders>
              <w:top w:val="nil"/>
              <w:bottom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426" w:type="dxa"/>
          </w:tcPr>
          <w:p w:rsidR="00B6485E" w:rsidRPr="00E27CC7" w:rsidRDefault="00B6485E" w:rsidP="009408B2">
            <w:pPr>
              <w:pStyle w:val="ConsPlusNormal"/>
              <w:rPr>
                <w:rFonts w:ascii="Times New Roman" w:hAnsi="Times New Roman" w:cs="Times New Roman"/>
                <w:sz w:val="24"/>
                <w:szCs w:val="24"/>
              </w:rPr>
            </w:pPr>
          </w:p>
        </w:tc>
        <w:tc>
          <w:tcPr>
            <w:tcW w:w="8658" w:type="dxa"/>
            <w:gridSpan w:val="11"/>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B6485E" w:rsidRPr="00E27CC7" w:rsidTr="009408B2">
        <w:tc>
          <w:tcPr>
            <w:tcW w:w="550" w:type="dxa"/>
            <w:vMerge/>
            <w:tcBorders>
              <w:top w:val="nil"/>
              <w:bottom w:val="nil"/>
            </w:tcBorders>
          </w:tcPr>
          <w:p w:rsidR="00B6485E" w:rsidRPr="00E27CC7" w:rsidRDefault="00B6485E" w:rsidP="009408B2"/>
        </w:tc>
        <w:tc>
          <w:tcPr>
            <w:tcW w:w="426" w:type="dxa"/>
          </w:tcPr>
          <w:p w:rsidR="00B6485E" w:rsidRPr="00E27CC7" w:rsidRDefault="00B6485E" w:rsidP="009408B2">
            <w:pPr>
              <w:pStyle w:val="ConsPlusNormal"/>
              <w:rPr>
                <w:rFonts w:ascii="Times New Roman" w:hAnsi="Times New Roman" w:cs="Times New Roman"/>
                <w:sz w:val="24"/>
                <w:szCs w:val="24"/>
              </w:rPr>
            </w:pPr>
          </w:p>
        </w:tc>
        <w:tc>
          <w:tcPr>
            <w:tcW w:w="444" w:type="dxa"/>
          </w:tcPr>
          <w:p w:rsidR="00B6485E" w:rsidRPr="00E27CC7" w:rsidRDefault="00B6485E" w:rsidP="009408B2">
            <w:pPr>
              <w:pStyle w:val="ConsPlusNormal"/>
              <w:rPr>
                <w:rFonts w:ascii="Times New Roman" w:hAnsi="Times New Roman" w:cs="Times New Roman"/>
                <w:sz w:val="24"/>
                <w:szCs w:val="24"/>
              </w:rPr>
            </w:pPr>
          </w:p>
        </w:tc>
        <w:tc>
          <w:tcPr>
            <w:tcW w:w="3468" w:type="dxa"/>
            <w:gridSpan w:val="4"/>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Образование жилого помещения</w:t>
            </w:r>
          </w:p>
        </w:tc>
        <w:tc>
          <w:tcPr>
            <w:tcW w:w="371" w:type="dxa"/>
          </w:tcPr>
          <w:p w:rsidR="00B6485E" w:rsidRPr="00E27CC7" w:rsidRDefault="00B6485E" w:rsidP="009408B2">
            <w:pPr>
              <w:pStyle w:val="ConsPlusNormal"/>
              <w:rPr>
                <w:rFonts w:ascii="Times New Roman" w:hAnsi="Times New Roman" w:cs="Times New Roman"/>
                <w:sz w:val="24"/>
                <w:szCs w:val="24"/>
              </w:rPr>
            </w:pPr>
          </w:p>
        </w:tc>
        <w:tc>
          <w:tcPr>
            <w:tcW w:w="4375" w:type="dxa"/>
            <w:gridSpan w:val="5"/>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Образование нежилого помещения</w:t>
            </w: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Количество образуемых помещений</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Кадастровый номер здания, сооружения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Адрес здания, сооружения</w:t>
            </w: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bottom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bottom w:val="nil"/>
            </w:tcBorders>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Дополнительная информация: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blPrEx>
          <w:tblBorders>
            <w:insideH w:val="nil"/>
          </w:tblBorders>
        </w:tblPrEx>
        <w:tc>
          <w:tcPr>
            <w:tcW w:w="550" w:type="dxa"/>
            <w:vMerge/>
            <w:tcBorders>
              <w:top w:val="nil"/>
              <w:bottom w:val="nil"/>
            </w:tcBorders>
          </w:tcPr>
          <w:p w:rsidR="00B6485E" w:rsidRPr="00E27CC7" w:rsidRDefault="00B6485E" w:rsidP="009408B2"/>
        </w:tc>
        <w:tc>
          <w:tcPr>
            <w:tcW w:w="3694" w:type="dxa"/>
            <w:gridSpan w:val="4"/>
            <w:tcBorders>
              <w:top w:val="nil"/>
              <w:bottom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val="restart"/>
            <w:tcBorders>
              <w:top w:val="nil"/>
              <w:bottom w:val="nil"/>
            </w:tcBorders>
          </w:tcPr>
          <w:p w:rsidR="00B6485E" w:rsidRPr="00E27CC7" w:rsidRDefault="00B6485E" w:rsidP="009408B2">
            <w:pPr>
              <w:pStyle w:val="ConsPlusNormal"/>
              <w:rPr>
                <w:rFonts w:ascii="Times New Roman" w:hAnsi="Times New Roman" w:cs="Times New Roman"/>
                <w:sz w:val="24"/>
                <w:szCs w:val="24"/>
              </w:rPr>
            </w:pPr>
          </w:p>
        </w:tc>
        <w:tc>
          <w:tcPr>
            <w:tcW w:w="426" w:type="dxa"/>
          </w:tcPr>
          <w:p w:rsidR="00B6485E" w:rsidRPr="00E27CC7" w:rsidRDefault="00B6485E" w:rsidP="009408B2">
            <w:pPr>
              <w:pStyle w:val="ConsPlusNormal"/>
              <w:rPr>
                <w:rFonts w:ascii="Times New Roman" w:hAnsi="Times New Roman" w:cs="Times New Roman"/>
                <w:sz w:val="24"/>
                <w:szCs w:val="24"/>
              </w:rPr>
            </w:pPr>
          </w:p>
        </w:tc>
        <w:tc>
          <w:tcPr>
            <w:tcW w:w="8658" w:type="dxa"/>
            <w:gridSpan w:val="11"/>
            <w:vAlign w:val="bottom"/>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Образованием </w:t>
            </w:r>
            <w:proofErr w:type="spellStart"/>
            <w:r w:rsidRPr="00E27CC7">
              <w:rPr>
                <w:rFonts w:ascii="Times New Roman" w:hAnsi="Times New Roman" w:cs="Times New Roman"/>
                <w:sz w:val="24"/>
                <w:szCs w:val="24"/>
              </w:rPr>
              <w:t>машино-места</w:t>
            </w:r>
            <w:proofErr w:type="spellEnd"/>
            <w:r w:rsidRPr="00E27CC7">
              <w:rPr>
                <w:rFonts w:ascii="Times New Roman" w:hAnsi="Times New Roman" w:cs="Times New Roman"/>
                <w:sz w:val="24"/>
                <w:szCs w:val="24"/>
              </w:rPr>
              <w:t xml:space="preserve"> в здании, сооружении путем раздела здания, сооружения</w:t>
            </w: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Align w:val="center"/>
          </w:tcPr>
          <w:p w:rsidR="00B6485E" w:rsidRPr="00E27CC7" w:rsidRDefault="00B6485E" w:rsidP="009408B2">
            <w:pPr>
              <w:pStyle w:val="ConsPlusNormal"/>
              <w:jc w:val="both"/>
              <w:rPr>
                <w:rFonts w:ascii="Times New Roman" w:hAnsi="Times New Roman" w:cs="Times New Roman"/>
                <w:sz w:val="24"/>
                <w:szCs w:val="24"/>
              </w:rPr>
            </w:pPr>
            <w:r w:rsidRPr="00E27CC7">
              <w:rPr>
                <w:rFonts w:ascii="Times New Roman" w:hAnsi="Times New Roman" w:cs="Times New Roman"/>
                <w:sz w:val="24"/>
                <w:szCs w:val="24"/>
              </w:rPr>
              <w:t xml:space="preserve">Количество </w:t>
            </w:r>
            <w:proofErr w:type="gramStart"/>
            <w:r w:rsidRPr="00E27CC7">
              <w:rPr>
                <w:rFonts w:ascii="Times New Roman" w:hAnsi="Times New Roman" w:cs="Times New Roman"/>
                <w:sz w:val="24"/>
                <w:szCs w:val="24"/>
              </w:rPr>
              <w:t>образуемых</w:t>
            </w:r>
            <w:proofErr w:type="gramEnd"/>
            <w:r w:rsidRPr="00E27CC7">
              <w:rPr>
                <w:rFonts w:ascii="Times New Roman" w:hAnsi="Times New Roman" w:cs="Times New Roman"/>
                <w:sz w:val="24"/>
                <w:szCs w:val="24"/>
              </w:rPr>
              <w:t xml:space="preserve"> </w:t>
            </w:r>
            <w:proofErr w:type="spellStart"/>
            <w:r w:rsidRPr="00E27CC7">
              <w:rPr>
                <w:rFonts w:ascii="Times New Roman" w:hAnsi="Times New Roman" w:cs="Times New Roman"/>
                <w:sz w:val="24"/>
                <w:szCs w:val="24"/>
              </w:rPr>
              <w:t>машиномест</w:t>
            </w:r>
            <w:proofErr w:type="spellEnd"/>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Align w:val="bottom"/>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Кадастровый номер здания, сооружения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Адрес здания, сооружения</w:t>
            </w: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val="restart"/>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tcPr>
          <w:p w:rsidR="00B6485E" w:rsidRPr="00E27CC7" w:rsidRDefault="00B6485E" w:rsidP="009408B2"/>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val="restart"/>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Дополнительная информация: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tcPr>
          <w:p w:rsidR="00B6485E" w:rsidRPr="00E27CC7" w:rsidRDefault="00B6485E" w:rsidP="009408B2"/>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tcPr>
          <w:p w:rsidR="00B6485E" w:rsidRPr="00E27CC7" w:rsidRDefault="00B6485E" w:rsidP="009408B2"/>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426" w:type="dxa"/>
          </w:tcPr>
          <w:p w:rsidR="00B6485E" w:rsidRPr="00E27CC7" w:rsidRDefault="00B6485E" w:rsidP="009408B2">
            <w:pPr>
              <w:pStyle w:val="ConsPlusNormal"/>
              <w:rPr>
                <w:rFonts w:ascii="Times New Roman" w:hAnsi="Times New Roman" w:cs="Times New Roman"/>
                <w:sz w:val="24"/>
                <w:szCs w:val="24"/>
              </w:rPr>
            </w:pPr>
          </w:p>
        </w:tc>
        <w:tc>
          <w:tcPr>
            <w:tcW w:w="8658" w:type="dxa"/>
            <w:gridSpan w:val="11"/>
            <w:vAlign w:val="bottom"/>
          </w:tcPr>
          <w:p w:rsidR="00B6485E" w:rsidRPr="00E27CC7" w:rsidRDefault="00B6485E" w:rsidP="009408B2">
            <w:pPr>
              <w:pStyle w:val="ConsPlusNormal"/>
              <w:ind w:firstLine="17"/>
              <w:rPr>
                <w:rFonts w:ascii="Times New Roman" w:hAnsi="Times New Roman" w:cs="Times New Roman"/>
                <w:sz w:val="24"/>
                <w:szCs w:val="24"/>
              </w:rPr>
            </w:pPr>
            <w:r w:rsidRPr="00E27CC7">
              <w:rPr>
                <w:rFonts w:ascii="Times New Roman" w:hAnsi="Times New Roman" w:cs="Times New Roman"/>
                <w:sz w:val="24"/>
                <w:szCs w:val="24"/>
              </w:rPr>
              <w:t xml:space="preserve">Образованием </w:t>
            </w:r>
            <w:proofErr w:type="spellStart"/>
            <w:r w:rsidRPr="00E27CC7">
              <w:rPr>
                <w:rFonts w:ascii="Times New Roman" w:hAnsi="Times New Roman" w:cs="Times New Roman"/>
                <w:sz w:val="24"/>
                <w:szCs w:val="24"/>
              </w:rPr>
              <w:t>машино-места</w:t>
            </w:r>
            <w:proofErr w:type="spellEnd"/>
            <w:r w:rsidRPr="00E27CC7">
              <w:rPr>
                <w:rFonts w:ascii="Times New Roman" w:hAnsi="Times New Roman" w:cs="Times New Roman"/>
                <w:sz w:val="24"/>
                <w:szCs w:val="24"/>
              </w:rPr>
              <w:t xml:space="preserve"> (</w:t>
            </w:r>
            <w:proofErr w:type="spellStart"/>
            <w:r w:rsidRPr="00E27CC7">
              <w:rPr>
                <w:rFonts w:ascii="Times New Roman" w:hAnsi="Times New Roman" w:cs="Times New Roman"/>
                <w:sz w:val="24"/>
                <w:szCs w:val="24"/>
              </w:rPr>
              <w:t>машино-мест</w:t>
            </w:r>
            <w:proofErr w:type="spellEnd"/>
            <w:r w:rsidRPr="00E27CC7">
              <w:rPr>
                <w:rFonts w:ascii="Times New Roman" w:hAnsi="Times New Roman" w:cs="Times New Roman"/>
                <w:sz w:val="24"/>
                <w:szCs w:val="24"/>
              </w:rPr>
              <w:t xml:space="preserve">) в здании, сооружении путем раздела помещения, </w:t>
            </w:r>
            <w:proofErr w:type="spellStart"/>
            <w:r w:rsidRPr="00E27CC7">
              <w:rPr>
                <w:rFonts w:ascii="Times New Roman" w:hAnsi="Times New Roman" w:cs="Times New Roman"/>
                <w:sz w:val="24"/>
                <w:szCs w:val="24"/>
              </w:rPr>
              <w:t>машино-места</w:t>
            </w:r>
            <w:proofErr w:type="spellEnd"/>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Align w:val="center"/>
          </w:tcPr>
          <w:p w:rsidR="00B6485E" w:rsidRPr="00E27CC7" w:rsidRDefault="00B6485E" w:rsidP="009408B2">
            <w:pPr>
              <w:pStyle w:val="ConsPlusNormal"/>
              <w:jc w:val="both"/>
              <w:rPr>
                <w:rFonts w:ascii="Times New Roman" w:hAnsi="Times New Roman" w:cs="Times New Roman"/>
                <w:sz w:val="24"/>
                <w:szCs w:val="24"/>
              </w:rPr>
            </w:pPr>
            <w:r w:rsidRPr="00E27CC7">
              <w:rPr>
                <w:rFonts w:ascii="Times New Roman" w:hAnsi="Times New Roman" w:cs="Times New Roman"/>
                <w:sz w:val="24"/>
                <w:szCs w:val="24"/>
              </w:rPr>
              <w:t xml:space="preserve">Количество </w:t>
            </w:r>
            <w:proofErr w:type="spellStart"/>
            <w:r w:rsidRPr="00E27CC7">
              <w:rPr>
                <w:rFonts w:ascii="Times New Roman" w:hAnsi="Times New Roman" w:cs="Times New Roman"/>
                <w:sz w:val="24"/>
                <w:szCs w:val="24"/>
              </w:rPr>
              <w:t>машино-мест</w:t>
            </w:r>
            <w:proofErr w:type="spellEnd"/>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Align w:val="bottom"/>
          </w:tcPr>
          <w:p w:rsidR="00B6485E" w:rsidRPr="00E27CC7" w:rsidRDefault="00B6485E" w:rsidP="009408B2">
            <w:pPr>
              <w:pStyle w:val="ConsPlusNormal"/>
              <w:ind w:firstLine="17"/>
              <w:jc w:val="both"/>
              <w:rPr>
                <w:rFonts w:ascii="Times New Roman" w:hAnsi="Times New Roman" w:cs="Times New Roman"/>
                <w:sz w:val="24"/>
                <w:szCs w:val="24"/>
              </w:rPr>
            </w:pPr>
            <w:r w:rsidRPr="00E27CC7">
              <w:rPr>
                <w:rFonts w:ascii="Times New Roman" w:hAnsi="Times New Roman" w:cs="Times New Roman"/>
                <w:sz w:val="24"/>
                <w:szCs w:val="24"/>
              </w:rPr>
              <w:t xml:space="preserve">Кадастровый номер помещения, </w:t>
            </w:r>
            <w:proofErr w:type="spellStart"/>
            <w:r w:rsidRPr="00E27CC7">
              <w:rPr>
                <w:rFonts w:ascii="Times New Roman" w:hAnsi="Times New Roman" w:cs="Times New Roman"/>
                <w:sz w:val="24"/>
                <w:szCs w:val="24"/>
              </w:rPr>
              <w:t>машино-места</w:t>
            </w:r>
            <w:proofErr w:type="spellEnd"/>
            <w:r w:rsidRPr="00E27CC7">
              <w:rPr>
                <w:rFonts w:ascii="Times New Roman" w:hAnsi="Times New Roman" w:cs="Times New Roman"/>
                <w:sz w:val="24"/>
                <w:szCs w:val="24"/>
              </w:rPr>
              <w:t>, раздел которого осуществляется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Адрес помещения, </w:t>
            </w:r>
            <w:proofErr w:type="spellStart"/>
            <w:r w:rsidRPr="00E27CC7">
              <w:rPr>
                <w:rFonts w:ascii="Times New Roman" w:hAnsi="Times New Roman" w:cs="Times New Roman"/>
                <w:sz w:val="24"/>
                <w:szCs w:val="24"/>
              </w:rPr>
              <w:t>машино-места</w:t>
            </w:r>
            <w:proofErr w:type="spellEnd"/>
            <w:r w:rsidRPr="00E27CC7">
              <w:rPr>
                <w:rFonts w:ascii="Times New Roman" w:hAnsi="Times New Roman" w:cs="Times New Roman"/>
                <w:sz w:val="24"/>
                <w:szCs w:val="24"/>
              </w:rPr>
              <w:t xml:space="preserve"> раздел которого осуществляется</w:t>
            </w: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val="restart"/>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tcPr>
          <w:p w:rsidR="00B6485E" w:rsidRPr="00E27CC7" w:rsidRDefault="00B6485E" w:rsidP="009408B2"/>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val="restart"/>
          </w:tcPr>
          <w:p w:rsidR="00B6485E" w:rsidRPr="00E27CC7" w:rsidRDefault="00B6485E" w:rsidP="009408B2">
            <w:pPr>
              <w:pStyle w:val="ConsPlusNormal"/>
              <w:jc w:val="both"/>
              <w:rPr>
                <w:rFonts w:ascii="Times New Roman" w:hAnsi="Times New Roman" w:cs="Times New Roman"/>
                <w:sz w:val="24"/>
                <w:szCs w:val="24"/>
              </w:rPr>
            </w:pPr>
            <w:r w:rsidRPr="00E27CC7">
              <w:rPr>
                <w:rFonts w:ascii="Times New Roman" w:hAnsi="Times New Roman" w:cs="Times New Roman"/>
                <w:sz w:val="24"/>
                <w:szCs w:val="24"/>
              </w:rPr>
              <w:t>Дополнительная информация: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tcPr>
          <w:p w:rsidR="00B6485E" w:rsidRPr="00E27CC7" w:rsidRDefault="00B6485E" w:rsidP="009408B2"/>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tcPr>
          <w:p w:rsidR="00B6485E" w:rsidRPr="00E27CC7" w:rsidRDefault="00B6485E" w:rsidP="009408B2"/>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426" w:type="dxa"/>
          </w:tcPr>
          <w:p w:rsidR="00B6485E" w:rsidRPr="00E27CC7" w:rsidRDefault="00B6485E" w:rsidP="009408B2">
            <w:pPr>
              <w:pStyle w:val="ConsPlusNormal"/>
              <w:rPr>
                <w:rFonts w:ascii="Times New Roman" w:hAnsi="Times New Roman" w:cs="Times New Roman"/>
                <w:sz w:val="24"/>
                <w:szCs w:val="24"/>
              </w:rPr>
            </w:pPr>
          </w:p>
        </w:tc>
        <w:tc>
          <w:tcPr>
            <w:tcW w:w="8658" w:type="dxa"/>
            <w:gridSpan w:val="11"/>
            <w:vAlign w:val="bottom"/>
          </w:tcPr>
          <w:p w:rsidR="00B6485E" w:rsidRPr="00E27CC7" w:rsidRDefault="00B6485E" w:rsidP="009408B2">
            <w:pPr>
              <w:pStyle w:val="ConsPlusNormal"/>
              <w:ind w:firstLine="17"/>
              <w:rPr>
                <w:rFonts w:ascii="Times New Roman" w:hAnsi="Times New Roman" w:cs="Times New Roman"/>
                <w:sz w:val="24"/>
                <w:szCs w:val="24"/>
              </w:rPr>
            </w:pPr>
            <w:r w:rsidRPr="00E27CC7">
              <w:rPr>
                <w:rFonts w:ascii="Times New Roman" w:hAnsi="Times New Roman" w:cs="Times New Roman"/>
                <w:sz w:val="24"/>
                <w:szCs w:val="24"/>
              </w:rPr>
              <w:t xml:space="preserve">Образованием </w:t>
            </w:r>
            <w:proofErr w:type="spellStart"/>
            <w:r w:rsidRPr="00E27CC7">
              <w:rPr>
                <w:rFonts w:ascii="Times New Roman" w:hAnsi="Times New Roman" w:cs="Times New Roman"/>
                <w:sz w:val="24"/>
                <w:szCs w:val="24"/>
              </w:rPr>
              <w:t>машино-места</w:t>
            </w:r>
            <w:proofErr w:type="spellEnd"/>
            <w:r w:rsidRPr="00E27CC7">
              <w:rPr>
                <w:rFonts w:ascii="Times New Roman" w:hAnsi="Times New Roman" w:cs="Times New Roman"/>
                <w:sz w:val="24"/>
                <w:szCs w:val="24"/>
              </w:rPr>
              <w:t xml:space="preserve"> в здании, сооружении путем объединения помещений, </w:t>
            </w:r>
            <w:proofErr w:type="spellStart"/>
            <w:r w:rsidRPr="00E27CC7">
              <w:rPr>
                <w:rFonts w:ascii="Times New Roman" w:hAnsi="Times New Roman" w:cs="Times New Roman"/>
                <w:sz w:val="24"/>
                <w:szCs w:val="24"/>
              </w:rPr>
              <w:t>машино-мест</w:t>
            </w:r>
            <w:proofErr w:type="spellEnd"/>
            <w:r w:rsidRPr="00E27CC7">
              <w:rPr>
                <w:rFonts w:ascii="Times New Roman" w:hAnsi="Times New Roman" w:cs="Times New Roman"/>
                <w:sz w:val="24"/>
                <w:szCs w:val="24"/>
              </w:rPr>
              <w:t xml:space="preserve"> в здании, сооружении</w:t>
            </w: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Align w:val="bottom"/>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Количество объединяемых помещений, </w:t>
            </w:r>
            <w:proofErr w:type="spellStart"/>
            <w:r w:rsidRPr="00E27CC7">
              <w:rPr>
                <w:rFonts w:ascii="Times New Roman" w:hAnsi="Times New Roman" w:cs="Times New Roman"/>
                <w:sz w:val="24"/>
                <w:szCs w:val="24"/>
              </w:rPr>
              <w:t>машино-мест</w:t>
            </w:r>
            <w:proofErr w:type="spellEnd"/>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Align w:val="center"/>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Кадастровый номер объединяемого помещения </w:t>
            </w:r>
            <w:hyperlink w:anchor="P612" w:history="1">
              <w:r w:rsidRPr="00E27CC7">
                <w:rPr>
                  <w:rFonts w:ascii="Times New Roman" w:hAnsi="Times New Roman" w:cs="Times New Roman"/>
                  <w:sz w:val="24"/>
                  <w:szCs w:val="24"/>
                </w:rPr>
                <w:t>&lt;4&gt;</w:t>
              </w:r>
            </w:hyperlink>
          </w:p>
        </w:tc>
        <w:tc>
          <w:tcPr>
            <w:tcW w:w="5390" w:type="dxa"/>
            <w:gridSpan w:val="8"/>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Адрес объединяемого помещения </w:t>
            </w:r>
            <w:hyperlink w:anchor="P612" w:history="1">
              <w:r w:rsidRPr="00E27CC7">
                <w:rPr>
                  <w:rFonts w:ascii="Times New Roman" w:hAnsi="Times New Roman" w:cs="Times New Roman"/>
                  <w:sz w:val="24"/>
                  <w:szCs w:val="24"/>
                </w:rPr>
                <w:t>&lt;4&gt;</w:t>
              </w:r>
            </w:hyperlink>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val="restart"/>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tcPr>
          <w:p w:rsidR="00B6485E" w:rsidRPr="00E27CC7" w:rsidRDefault="00B6485E" w:rsidP="009408B2"/>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val="restart"/>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Дополнительная информация: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tcPr>
          <w:p w:rsidR="00B6485E" w:rsidRPr="00E27CC7" w:rsidRDefault="00B6485E" w:rsidP="009408B2"/>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tcPr>
          <w:p w:rsidR="00B6485E" w:rsidRPr="00E27CC7" w:rsidRDefault="00B6485E" w:rsidP="009408B2"/>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426" w:type="dxa"/>
          </w:tcPr>
          <w:p w:rsidR="00B6485E" w:rsidRPr="00E27CC7" w:rsidRDefault="00B6485E" w:rsidP="009408B2">
            <w:pPr>
              <w:pStyle w:val="ConsPlusNormal"/>
              <w:rPr>
                <w:rFonts w:ascii="Times New Roman" w:hAnsi="Times New Roman" w:cs="Times New Roman"/>
                <w:sz w:val="24"/>
                <w:szCs w:val="24"/>
              </w:rPr>
            </w:pPr>
          </w:p>
        </w:tc>
        <w:tc>
          <w:tcPr>
            <w:tcW w:w="8658" w:type="dxa"/>
            <w:gridSpan w:val="11"/>
            <w:vAlign w:val="bottom"/>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Образованием </w:t>
            </w:r>
            <w:proofErr w:type="spellStart"/>
            <w:r w:rsidRPr="00E27CC7">
              <w:rPr>
                <w:rFonts w:ascii="Times New Roman" w:hAnsi="Times New Roman" w:cs="Times New Roman"/>
                <w:sz w:val="24"/>
                <w:szCs w:val="24"/>
              </w:rPr>
              <w:t>машино-места</w:t>
            </w:r>
            <w:proofErr w:type="spellEnd"/>
            <w:r w:rsidRPr="00E27CC7">
              <w:rPr>
                <w:rFonts w:ascii="Times New Roman" w:hAnsi="Times New Roman" w:cs="Times New Roman"/>
                <w:sz w:val="24"/>
                <w:szCs w:val="24"/>
              </w:rPr>
              <w:t xml:space="preserve"> в здании, сооружении путем переустройства и (или) перепланировки мест общего пользования</w:t>
            </w: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Align w:val="center"/>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Количество </w:t>
            </w:r>
            <w:proofErr w:type="gramStart"/>
            <w:r w:rsidRPr="00E27CC7">
              <w:rPr>
                <w:rFonts w:ascii="Times New Roman" w:hAnsi="Times New Roman" w:cs="Times New Roman"/>
                <w:sz w:val="24"/>
                <w:szCs w:val="24"/>
              </w:rPr>
              <w:t>образуемых</w:t>
            </w:r>
            <w:proofErr w:type="gramEnd"/>
            <w:r w:rsidRPr="00E27CC7">
              <w:rPr>
                <w:rFonts w:ascii="Times New Roman" w:hAnsi="Times New Roman" w:cs="Times New Roman"/>
                <w:sz w:val="24"/>
                <w:szCs w:val="24"/>
              </w:rPr>
              <w:t xml:space="preserve"> </w:t>
            </w:r>
            <w:proofErr w:type="spellStart"/>
            <w:r w:rsidRPr="00E27CC7">
              <w:rPr>
                <w:rFonts w:ascii="Times New Roman" w:hAnsi="Times New Roman" w:cs="Times New Roman"/>
                <w:sz w:val="24"/>
                <w:szCs w:val="24"/>
              </w:rPr>
              <w:t>машиномест</w:t>
            </w:r>
            <w:proofErr w:type="spellEnd"/>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Align w:val="bottom"/>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Кадастровый номер здания, сооружения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Адрес здания, сооружения</w:t>
            </w: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val="restart"/>
          </w:tcPr>
          <w:p w:rsidR="00B6485E" w:rsidRPr="00E27CC7" w:rsidRDefault="00B6485E" w:rsidP="009408B2">
            <w:pPr>
              <w:pStyle w:val="ConsPlusNormal"/>
              <w:rPr>
                <w:rFonts w:ascii="Times New Roman" w:hAnsi="Times New Roman" w:cs="Times New Roman"/>
                <w:sz w:val="24"/>
                <w:szCs w:val="24"/>
              </w:rPr>
            </w:pP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tcPr>
          <w:p w:rsidR="00B6485E" w:rsidRPr="00E27CC7" w:rsidRDefault="00B6485E" w:rsidP="009408B2"/>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val="restart"/>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Дополнительная информация:</w:t>
            </w:r>
          </w:p>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tcPr>
          <w:p w:rsidR="00B6485E" w:rsidRPr="00E27CC7" w:rsidRDefault="00B6485E" w:rsidP="009408B2"/>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bottom w:val="nil"/>
            </w:tcBorders>
          </w:tcPr>
          <w:p w:rsidR="00B6485E" w:rsidRPr="00E27CC7" w:rsidRDefault="00B6485E" w:rsidP="009408B2"/>
        </w:tc>
        <w:tc>
          <w:tcPr>
            <w:tcW w:w="3694" w:type="dxa"/>
            <w:gridSpan w:val="4"/>
            <w:vMerge/>
          </w:tcPr>
          <w:p w:rsidR="00B6485E" w:rsidRPr="00E27CC7" w:rsidRDefault="00B6485E" w:rsidP="009408B2"/>
        </w:tc>
        <w:tc>
          <w:tcPr>
            <w:tcW w:w="5390"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val="restart"/>
            <w:tcBorders>
              <w:top w:val="nil"/>
            </w:tcBorders>
          </w:tcPr>
          <w:p w:rsidR="00B6485E" w:rsidRPr="00E27CC7" w:rsidRDefault="00B6485E" w:rsidP="009408B2">
            <w:pPr>
              <w:pStyle w:val="ConsPlusNormal"/>
              <w:rPr>
                <w:rFonts w:ascii="Times New Roman" w:hAnsi="Times New Roman" w:cs="Times New Roman"/>
                <w:sz w:val="24"/>
                <w:szCs w:val="24"/>
              </w:rPr>
            </w:pPr>
          </w:p>
        </w:tc>
        <w:tc>
          <w:tcPr>
            <w:tcW w:w="426" w:type="dxa"/>
          </w:tcPr>
          <w:p w:rsidR="00B6485E" w:rsidRPr="00E27CC7" w:rsidRDefault="00B6485E" w:rsidP="009408B2">
            <w:pPr>
              <w:pStyle w:val="ConsPlusNormal"/>
              <w:rPr>
                <w:rFonts w:ascii="Times New Roman" w:hAnsi="Times New Roman" w:cs="Times New Roman"/>
                <w:sz w:val="24"/>
                <w:szCs w:val="24"/>
              </w:rPr>
            </w:pPr>
          </w:p>
        </w:tc>
        <w:tc>
          <w:tcPr>
            <w:tcW w:w="8658" w:type="dxa"/>
            <w:gridSpan w:val="11"/>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w:t>
            </w:r>
            <w:proofErr w:type="spellStart"/>
            <w:r w:rsidRPr="00E27CC7">
              <w:rPr>
                <w:rFonts w:ascii="Times New Roman" w:hAnsi="Times New Roman" w:cs="Times New Roman"/>
                <w:sz w:val="24"/>
                <w:szCs w:val="24"/>
              </w:rPr>
              <w:t>машино-места</w:t>
            </w:r>
            <w:proofErr w:type="spellEnd"/>
            <w:r w:rsidRPr="00E27CC7">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w:t>
            </w:r>
            <w:hyperlink r:id="rId40" w:history="1">
              <w:r w:rsidRPr="00E27CC7">
                <w:rPr>
                  <w:rFonts w:ascii="Times New Roman" w:hAnsi="Times New Roman" w:cs="Times New Roman"/>
                  <w:sz w:val="24"/>
                  <w:szCs w:val="24"/>
                </w:rPr>
                <w:t>законом</w:t>
              </w:r>
            </w:hyperlink>
            <w:r w:rsidRPr="00E27CC7">
              <w:rPr>
                <w:rFonts w:ascii="Times New Roman" w:hAnsi="Times New Roman" w:cs="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27CC7">
              <w:rPr>
                <w:rFonts w:ascii="Times New Roman" w:hAnsi="Times New Roman" w:cs="Times New Roman"/>
                <w:sz w:val="24"/>
                <w:szCs w:val="24"/>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27CC7">
              <w:rPr>
                <w:rFonts w:ascii="Times New Roman" w:hAnsi="Times New Roman" w:cs="Times New Roman"/>
                <w:sz w:val="24"/>
                <w:szCs w:val="24"/>
              </w:rPr>
              <w:t>машино-место</w:t>
            </w:r>
            <w:proofErr w:type="spellEnd"/>
            <w:proofErr w:type="gramEnd"/>
          </w:p>
        </w:tc>
      </w:tr>
      <w:tr w:rsidR="00B6485E" w:rsidRPr="00E27CC7" w:rsidTr="009408B2">
        <w:tc>
          <w:tcPr>
            <w:tcW w:w="550" w:type="dxa"/>
            <w:vMerge/>
            <w:tcBorders>
              <w:top w:val="nil"/>
            </w:tcBorders>
          </w:tcPr>
          <w:p w:rsidR="00B6485E" w:rsidRPr="00E27CC7" w:rsidRDefault="00B6485E" w:rsidP="009408B2"/>
        </w:tc>
        <w:tc>
          <w:tcPr>
            <w:tcW w:w="4338" w:type="dxa"/>
            <w:gridSpan w:val="6"/>
            <w:vAlign w:val="center"/>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E27CC7">
              <w:rPr>
                <w:rFonts w:ascii="Times New Roman" w:hAnsi="Times New Roman" w:cs="Times New Roman"/>
                <w:sz w:val="24"/>
                <w:szCs w:val="24"/>
              </w:rPr>
              <w:t>машиноместа</w:t>
            </w:r>
            <w:proofErr w:type="spellEnd"/>
          </w:p>
        </w:tc>
        <w:tc>
          <w:tcPr>
            <w:tcW w:w="4746" w:type="dxa"/>
            <w:gridSpan w:val="6"/>
            <w:vAlign w:val="center"/>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E27CC7">
              <w:rPr>
                <w:rFonts w:ascii="Times New Roman" w:hAnsi="Times New Roman" w:cs="Times New Roman"/>
                <w:sz w:val="24"/>
                <w:szCs w:val="24"/>
              </w:rPr>
              <w:t>машиноместа</w:t>
            </w:r>
            <w:proofErr w:type="spellEnd"/>
          </w:p>
        </w:tc>
      </w:tr>
      <w:tr w:rsidR="00B6485E" w:rsidRPr="00E27CC7" w:rsidTr="009408B2">
        <w:tc>
          <w:tcPr>
            <w:tcW w:w="550" w:type="dxa"/>
            <w:vMerge/>
            <w:tcBorders>
              <w:top w:val="nil"/>
            </w:tcBorders>
          </w:tcPr>
          <w:p w:rsidR="00B6485E" w:rsidRPr="00E27CC7" w:rsidRDefault="00B6485E" w:rsidP="009408B2"/>
        </w:tc>
        <w:tc>
          <w:tcPr>
            <w:tcW w:w="4338" w:type="dxa"/>
            <w:gridSpan w:val="6"/>
            <w:vMerge w:val="restart"/>
          </w:tcPr>
          <w:p w:rsidR="00B6485E" w:rsidRPr="00E27CC7" w:rsidRDefault="00B6485E" w:rsidP="009408B2">
            <w:pPr>
              <w:pStyle w:val="ConsPlusNormal"/>
              <w:rPr>
                <w:rFonts w:ascii="Times New Roman" w:hAnsi="Times New Roman" w:cs="Times New Roman"/>
                <w:sz w:val="24"/>
                <w:szCs w:val="24"/>
              </w:rPr>
            </w:pPr>
          </w:p>
        </w:tc>
        <w:tc>
          <w:tcPr>
            <w:tcW w:w="4746"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tcBorders>
          </w:tcPr>
          <w:p w:rsidR="00B6485E" w:rsidRPr="00E27CC7" w:rsidRDefault="00B6485E" w:rsidP="009408B2"/>
        </w:tc>
        <w:tc>
          <w:tcPr>
            <w:tcW w:w="4338" w:type="dxa"/>
            <w:gridSpan w:val="6"/>
            <w:vMerge/>
          </w:tcPr>
          <w:p w:rsidR="00B6485E" w:rsidRPr="00E27CC7" w:rsidRDefault="00B6485E" w:rsidP="009408B2"/>
        </w:tc>
        <w:tc>
          <w:tcPr>
            <w:tcW w:w="4746"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tcBorders>
          </w:tcPr>
          <w:p w:rsidR="00B6485E" w:rsidRPr="00E27CC7" w:rsidRDefault="00B6485E" w:rsidP="009408B2"/>
        </w:tc>
        <w:tc>
          <w:tcPr>
            <w:tcW w:w="4338" w:type="dxa"/>
            <w:gridSpan w:val="6"/>
            <w:vMerge w:val="restart"/>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Дополнительная информация:</w:t>
            </w:r>
          </w:p>
        </w:tc>
        <w:tc>
          <w:tcPr>
            <w:tcW w:w="4746"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tcBorders>
          </w:tcPr>
          <w:p w:rsidR="00B6485E" w:rsidRPr="00E27CC7" w:rsidRDefault="00B6485E" w:rsidP="009408B2"/>
        </w:tc>
        <w:tc>
          <w:tcPr>
            <w:tcW w:w="4338" w:type="dxa"/>
            <w:gridSpan w:val="6"/>
            <w:vMerge/>
          </w:tcPr>
          <w:p w:rsidR="00B6485E" w:rsidRPr="00E27CC7" w:rsidRDefault="00B6485E" w:rsidP="009408B2"/>
        </w:tc>
        <w:tc>
          <w:tcPr>
            <w:tcW w:w="4746"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tcBorders>
          </w:tcPr>
          <w:p w:rsidR="00B6485E" w:rsidRPr="00E27CC7" w:rsidRDefault="00B6485E" w:rsidP="009408B2"/>
        </w:tc>
        <w:tc>
          <w:tcPr>
            <w:tcW w:w="4338" w:type="dxa"/>
            <w:gridSpan w:val="6"/>
            <w:vMerge/>
          </w:tcPr>
          <w:p w:rsidR="00B6485E" w:rsidRPr="00E27CC7" w:rsidRDefault="00B6485E" w:rsidP="009408B2"/>
        </w:tc>
        <w:tc>
          <w:tcPr>
            <w:tcW w:w="4746"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tcBorders>
          </w:tcPr>
          <w:p w:rsidR="00B6485E" w:rsidRPr="00E27CC7" w:rsidRDefault="00B6485E" w:rsidP="009408B2"/>
        </w:tc>
        <w:tc>
          <w:tcPr>
            <w:tcW w:w="426" w:type="dxa"/>
          </w:tcPr>
          <w:p w:rsidR="00B6485E" w:rsidRPr="00E27CC7" w:rsidRDefault="00B6485E" w:rsidP="009408B2">
            <w:pPr>
              <w:pStyle w:val="ConsPlusNormal"/>
              <w:rPr>
                <w:rFonts w:ascii="Times New Roman" w:hAnsi="Times New Roman" w:cs="Times New Roman"/>
                <w:sz w:val="24"/>
                <w:szCs w:val="24"/>
              </w:rPr>
            </w:pPr>
          </w:p>
        </w:tc>
        <w:tc>
          <w:tcPr>
            <w:tcW w:w="8658" w:type="dxa"/>
            <w:gridSpan w:val="11"/>
            <w:vAlign w:val="bottom"/>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Отсутствием у земельного участка, здания (строения), сооружения, помещения, </w:t>
            </w:r>
            <w:proofErr w:type="spellStart"/>
            <w:r w:rsidRPr="00E27CC7">
              <w:rPr>
                <w:rFonts w:ascii="Times New Roman" w:hAnsi="Times New Roman" w:cs="Times New Roman"/>
                <w:sz w:val="24"/>
                <w:szCs w:val="24"/>
              </w:rPr>
              <w:t>машино-места</w:t>
            </w:r>
            <w:proofErr w:type="spellEnd"/>
            <w:r w:rsidRPr="00E27CC7">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w:t>
            </w:r>
            <w:hyperlink r:id="rId41" w:history="1">
              <w:r w:rsidRPr="00E27CC7">
                <w:rPr>
                  <w:rFonts w:ascii="Times New Roman" w:hAnsi="Times New Roman" w:cs="Times New Roman"/>
                  <w:sz w:val="24"/>
                  <w:szCs w:val="24"/>
                </w:rPr>
                <w:t>законом</w:t>
              </w:r>
            </w:hyperlink>
            <w:r w:rsidRPr="00E27CC7">
              <w:rPr>
                <w:rFonts w:ascii="Times New Roman" w:hAnsi="Times New Roman" w:cs="Times New Roman"/>
                <w:sz w:val="24"/>
                <w:szCs w:val="24"/>
              </w:rPr>
              <w:t xml:space="preserve"> "О государственной регистрации недвижимости", адреса</w:t>
            </w:r>
          </w:p>
        </w:tc>
      </w:tr>
      <w:tr w:rsidR="00B6485E" w:rsidRPr="00E27CC7" w:rsidTr="009408B2">
        <w:tc>
          <w:tcPr>
            <w:tcW w:w="550" w:type="dxa"/>
            <w:vMerge/>
            <w:tcBorders>
              <w:top w:val="nil"/>
            </w:tcBorders>
          </w:tcPr>
          <w:p w:rsidR="00B6485E" w:rsidRPr="00E27CC7" w:rsidRDefault="00B6485E" w:rsidP="009408B2"/>
        </w:tc>
        <w:tc>
          <w:tcPr>
            <w:tcW w:w="4338" w:type="dxa"/>
            <w:gridSpan w:val="6"/>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E27CC7">
              <w:rPr>
                <w:rFonts w:ascii="Times New Roman" w:hAnsi="Times New Roman" w:cs="Times New Roman"/>
                <w:sz w:val="24"/>
                <w:szCs w:val="24"/>
              </w:rPr>
              <w:t>машиноместа</w:t>
            </w:r>
            <w:proofErr w:type="spellEnd"/>
          </w:p>
        </w:tc>
        <w:tc>
          <w:tcPr>
            <w:tcW w:w="4746" w:type="dxa"/>
            <w:gridSpan w:val="6"/>
            <w:vAlign w:val="bottom"/>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6485E" w:rsidRPr="00E27CC7" w:rsidTr="009408B2">
        <w:tc>
          <w:tcPr>
            <w:tcW w:w="550" w:type="dxa"/>
            <w:vMerge/>
            <w:tcBorders>
              <w:top w:val="nil"/>
            </w:tcBorders>
          </w:tcPr>
          <w:p w:rsidR="00B6485E" w:rsidRPr="00E27CC7" w:rsidRDefault="00B6485E" w:rsidP="009408B2"/>
        </w:tc>
        <w:tc>
          <w:tcPr>
            <w:tcW w:w="4338" w:type="dxa"/>
            <w:gridSpan w:val="6"/>
          </w:tcPr>
          <w:p w:rsidR="00B6485E" w:rsidRPr="00E27CC7" w:rsidRDefault="00B6485E" w:rsidP="009408B2">
            <w:pPr>
              <w:pStyle w:val="ConsPlusNormal"/>
              <w:rPr>
                <w:rFonts w:ascii="Times New Roman" w:hAnsi="Times New Roman" w:cs="Times New Roman"/>
                <w:sz w:val="24"/>
                <w:szCs w:val="24"/>
              </w:rPr>
            </w:pPr>
          </w:p>
        </w:tc>
        <w:tc>
          <w:tcPr>
            <w:tcW w:w="4746"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tcBorders>
          </w:tcPr>
          <w:p w:rsidR="00B6485E" w:rsidRPr="00E27CC7" w:rsidRDefault="00B6485E" w:rsidP="009408B2"/>
        </w:tc>
        <w:tc>
          <w:tcPr>
            <w:tcW w:w="4338" w:type="dxa"/>
            <w:gridSpan w:val="6"/>
          </w:tcPr>
          <w:p w:rsidR="00B6485E" w:rsidRPr="00E27CC7" w:rsidRDefault="00B6485E" w:rsidP="009408B2">
            <w:pPr>
              <w:pStyle w:val="ConsPlusNormal"/>
              <w:rPr>
                <w:rFonts w:ascii="Times New Roman" w:hAnsi="Times New Roman" w:cs="Times New Roman"/>
                <w:sz w:val="24"/>
                <w:szCs w:val="24"/>
              </w:rPr>
            </w:pPr>
          </w:p>
        </w:tc>
        <w:tc>
          <w:tcPr>
            <w:tcW w:w="4746"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tcBorders>
          </w:tcPr>
          <w:p w:rsidR="00B6485E" w:rsidRPr="00E27CC7" w:rsidRDefault="00B6485E" w:rsidP="009408B2"/>
        </w:tc>
        <w:tc>
          <w:tcPr>
            <w:tcW w:w="4338" w:type="dxa"/>
            <w:gridSpan w:val="6"/>
            <w:vAlign w:val="bottom"/>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Дополнительная информация:</w:t>
            </w:r>
          </w:p>
        </w:tc>
        <w:tc>
          <w:tcPr>
            <w:tcW w:w="4746"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tcBorders>
          </w:tcPr>
          <w:p w:rsidR="00B6485E" w:rsidRPr="00E27CC7" w:rsidRDefault="00B6485E" w:rsidP="009408B2"/>
        </w:tc>
        <w:tc>
          <w:tcPr>
            <w:tcW w:w="4338" w:type="dxa"/>
            <w:gridSpan w:val="6"/>
          </w:tcPr>
          <w:p w:rsidR="00B6485E" w:rsidRPr="00E27CC7" w:rsidRDefault="00B6485E" w:rsidP="009408B2">
            <w:pPr>
              <w:pStyle w:val="ConsPlusNormal"/>
              <w:rPr>
                <w:rFonts w:ascii="Times New Roman" w:hAnsi="Times New Roman" w:cs="Times New Roman"/>
                <w:sz w:val="24"/>
                <w:szCs w:val="24"/>
              </w:rPr>
            </w:pPr>
          </w:p>
        </w:tc>
        <w:tc>
          <w:tcPr>
            <w:tcW w:w="4746"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0" w:type="dxa"/>
            <w:vMerge/>
            <w:tcBorders>
              <w:top w:val="nil"/>
            </w:tcBorders>
          </w:tcPr>
          <w:p w:rsidR="00B6485E" w:rsidRPr="00E27CC7" w:rsidRDefault="00B6485E" w:rsidP="009408B2"/>
        </w:tc>
        <w:tc>
          <w:tcPr>
            <w:tcW w:w="4338" w:type="dxa"/>
            <w:gridSpan w:val="6"/>
          </w:tcPr>
          <w:p w:rsidR="00B6485E" w:rsidRPr="00E27CC7" w:rsidRDefault="00B6485E" w:rsidP="009408B2">
            <w:pPr>
              <w:pStyle w:val="ConsPlusNormal"/>
              <w:rPr>
                <w:rFonts w:ascii="Times New Roman" w:hAnsi="Times New Roman" w:cs="Times New Roman"/>
                <w:sz w:val="24"/>
                <w:szCs w:val="24"/>
              </w:rPr>
            </w:pPr>
          </w:p>
        </w:tc>
        <w:tc>
          <w:tcPr>
            <w:tcW w:w="4746" w:type="dxa"/>
            <w:gridSpan w:val="6"/>
          </w:tcPr>
          <w:p w:rsidR="00B6485E" w:rsidRPr="00E27CC7" w:rsidRDefault="00B6485E" w:rsidP="009408B2">
            <w:pPr>
              <w:pStyle w:val="ConsPlusNormal"/>
              <w:rPr>
                <w:rFonts w:ascii="Times New Roman" w:hAnsi="Times New Roman" w:cs="Times New Roman"/>
                <w:sz w:val="24"/>
                <w:szCs w:val="24"/>
              </w:rPr>
            </w:pPr>
          </w:p>
        </w:tc>
      </w:tr>
    </w:tbl>
    <w:p w:rsidR="00B6485E" w:rsidRPr="00E27CC7" w:rsidRDefault="00B6485E" w:rsidP="00B648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987"/>
      </w:tblGrid>
      <w:tr w:rsidR="00B6485E" w:rsidRPr="00E27CC7" w:rsidTr="009408B2">
        <w:tc>
          <w:tcPr>
            <w:tcW w:w="6316" w:type="dxa"/>
            <w:gridSpan w:val="4"/>
          </w:tcPr>
          <w:p w:rsidR="00B6485E" w:rsidRPr="00E27CC7" w:rsidRDefault="00B6485E" w:rsidP="009408B2">
            <w:pPr>
              <w:pStyle w:val="ConsPlusNormal"/>
              <w:rPr>
                <w:rFonts w:ascii="Times New Roman" w:hAnsi="Times New Roman" w:cs="Times New Roman"/>
                <w:sz w:val="24"/>
                <w:szCs w:val="24"/>
              </w:rPr>
            </w:pPr>
          </w:p>
        </w:tc>
        <w:tc>
          <w:tcPr>
            <w:tcW w:w="1331" w:type="dxa"/>
          </w:tcPr>
          <w:p w:rsidR="00B6485E" w:rsidRPr="00E27CC7" w:rsidRDefault="00B6485E" w:rsidP="009408B2">
            <w:pPr>
              <w:pStyle w:val="ConsPlusNormal"/>
              <w:ind w:left="5" w:hanging="5"/>
              <w:jc w:val="both"/>
              <w:rPr>
                <w:rFonts w:ascii="Times New Roman" w:hAnsi="Times New Roman" w:cs="Times New Roman"/>
                <w:sz w:val="24"/>
                <w:szCs w:val="24"/>
              </w:rPr>
            </w:pPr>
            <w:r w:rsidRPr="00E27CC7">
              <w:rPr>
                <w:rFonts w:ascii="Times New Roman" w:hAnsi="Times New Roman" w:cs="Times New Roman"/>
                <w:sz w:val="24"/>
                <w:szCs w:val="24"/>
              </w:rPr>
              <w:t>Лист N ___</w:t>
            </w:r>
          </w:p>
        </w:tc>
        <w:tc>
          <w:tcPr>
            <w:tcW w:w="1987" w:type="dxa"/>
          </w:tcPr>
          <w:p w:rsidR="00B6485E" w:rsidRPr="00E27CC7" w:rsidRDefault="00B6485E" w:rsidP="009408B2">
            <w:pPr>
              <w:pStyle w:val="ConsPlusNormal"/>
              <w:ind w:left="10" w:hanging="2"/>
              <w:jc w:val="both"/>
              <w:rPr>
                <w:rFonts w:ascii="Times New Roman" w:hAnsi="Times New Roman" w:cs="Times New Roman"/>
                <w:sz w:val="24"/>
                <w:szCs w:val="24"/>
              </w:rPr>
            </w:pPr>
            <w:r w:rsidRPr="00E27CC7">
              <w:rPr>
                <w:rFonts w:ascii="Times New Roman" w:hAnsi="Times New Roman" w:cs="Times New Roman"/>
                <w:sz w:val="24"/>
                <w:szCs w:val="24"/>
              </w:rPr>
              <w:t>Всего листов ___</w:t>
            </w:r>
          </w:p>
        </w:tc>
      </w:tr>
      <w:tr w:rsidR="00B6485E" w:rsidRPr="00E27CC7" w:rsidTr="009408B2">
        <w:tblPrEx>
          <w:tblBorders>
            <w:left w:val="nil"/>
            <w:right w:val="nil"/>
            <w:insideV w:val="nil"/>
          </w:tblBorders>
        </w:tblPrEx>
        <w:tc>
          <w:tcPr>
            <w:tcW w:w="6316" w:type="dxa"/>
            <w:gridSpan w:val="4"/>
          </w:tcPr>
          <w:p w:rsidR="00B6485E" w:rsidRPr="00E27CC7" w:rsidRDefault="00B6485E" w:rsidP="009408B2">
            <w:pPr>
              <w:pStyle w:val="ConsPlusNormal"/>
              <w:rPr>
                <w:rFonts w:ascii="Times New Roman" w:hAnsi="Times New Roman" w:cs="Times New Roman"/>
                <w:sz w:val="24"/>
                <w:szCs w:val="24"/>
              </w:rPr>
            </w:pPr>
          </w:p>
        </w:tc>
        <w:tc>
          <w:tcPr>
            <w:tcW w:w="1331" w:type="dxa"/>
          </w:tcPr>
          <w:p w:rsidR="00B6485E" w:rsidRPr="00E27CC7" w:rsidRDefault="00B6485E" w:rsidP="009408B2">
            <w:pPr>
              <w:pStyle w:val="ConsPlusNormal"/>
              <w:rPr>
                <w:rFonts w:ascii="Times New Roman" w:hAnsi="Times New Roman" w:cs="Times New Roman"/>
                <w:sz w:val="24"/>
                <w:szCs w:val="24"/>
              </w:rPr>
            </w:pPr>
          </w:p>
        </w:tc>
        <w:tc>
          <w:tcPr>
            <w:tcW w:w="1987" w:type="dxa"/>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val="restart"/>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3.3</w:t>
            </w:r>
          </w:p>
        </w:tc>
        <w:tc>
          <w:tcPr>
            <w:tcW w:w="9096" w:type="dxa"/>
            <w:gridSpan w:val="5"/>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Аннулировать адрес объекта адресации:</w:t>
            </w:r>
          </w:p>
        </w:tc>
      </w:tr>
      <w:tr w:rsidR="00B6485E" w:rsidRPr="00E27CC7" w:rsidTr="009408B2">
        <w:tc>
          <w:tcPr>
            <w:tcW w:w="538" w:type="dxa"/>
            <w:vMerge/>
          </w:tcPr>
          <w:p w:rsidR="00B6485E" w:rsidRPr="00E27CC7" w:rsidRDefault="00B6485E" w:rsidP="009408B2"/>
        </w:tc>
        <w:tc>
          <w:tcPr>
            <w:tcW w:w="3687"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Наименование страны</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Наименование субъекта Российской Федерации</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tcPr>
          <w:p w:rsidR="00B6485E" w:rsidRPr="00E27CC7" w:rsidRDefault="00B6485E" w:rsidP="009408B2">
            <w:pPr>
              <w:pStyle w:val="ConsPlusNormal"/>
              <w:ind w:firstLine="10"/>
              <w:jc w:val="both"/>
              <w:rPr>
                <w:rFonts w:ascii="Times New Roman" w:hAnsi="Times New Roman" w:cs="Times New Roman"/>
                <w:sz w:val="24"/>
                <w:szCs w:val="24"/>
              </w:rPr>
            </w:pPr>
            <w:r w:rsidRPr="00E27CC7">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Наименование поселения</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Наименование внутригородского района городского округа</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Наименование населенного пункта</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Наименование элемента планировочной структуры</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Наименование элемента улично-дорожной сети</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tcPr>
          <w:p w:rsidR="00B6485E" w:rsidRPr="00E27CC7" w:rsidRDefault="00B6485E" w:rsidP="009408B2">
            <w:pPr>
              <w:pStyle w:val="ConsPlusNormal"/>
              <w:ind w:firstLine="29"/>
              <w:rPr>
                <w:rFonts w:ascii="Times New Roman" w:hAnsi="Times New Roman" w:cs="Times New Roman"/>
                <w:sz w:val="24"/>
                <w:szCs w:val="24"/>
              </w:rPr>
            </w:pPr>
            <w:r w:rsidRPr="00E27CC7">
              <w:rPr>
                <w:rFonts w:ascii="Times New Roman" w:hAnsi="Times New Roman" w:cs="Times New Roman"/>
                <w:sz w:val="24"/>
                <w:szCs w:val="24"/>
              </w:rPr>
              <w:t>Номер земельного участка</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Тип и номер здания, сооружения или объекта незавершенного строительства</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Тип и номер помещения, расположенного в здании или сооружении</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Тип и номер помещения в пределах квартиры (в отношении коммунальных квартир)</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vMerge w:val="restart"/>
          </w:tcPr>
          <w:p w:rsidR="00B6485E" w:rsidRPr="00E27CC7" w:rsidRDefault="00B6485E" w:rsidP="009408B2">
            <w:pPr>
              <w:pStyle w:val="ConsPlusNormal"/>
              <w:ind w:firstLine="29"/>
              <w:rPr>
                <w:rFonts w:ascii="Times New Roman" w:hAnsi="Times New Roman" w:cs="Times New Roman"/>
                <w:sz w:val="24"/>
                <w:szCs w:val="24"/>
              </w:rPr>
            </w:pPr>
            <w:r w:rsidRPr="00E27CC7">
              <w:rPr>
                <w:rFonts w:ascii="Times New Roman" w:hAnsi="Times New Roman" w:cs="Times New Roman"/>
                <w:sz w:val="24"/>
                <w:szCs w:val="24"/>
              </w:rPr>
              <w:t>Дополнительная информация:</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vMerge/>
          </w:tcPr>
          <w:p w:rsidR="00B6485E" w:rsidRPr="00E27CC7" w:rsidRDefault="00B6485E" w:rsidP="009408B2"/>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vMerge/>
          </w:tcPr>
          <w:p w:rsidR="00B6485E" w:rsidRPr="00E27CC7" w:rsidRDefault="00B6485E" w:rsidP="009408B2"/>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9096" w:type="dxa"/>
            <w:gridSpan w:val="5"/>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В связи </w:t>
            </w:r>
            <w:proofErr w:type="gramStart"/>
            <w:r w:rsidRPr="00E27CC7">
              <w:rPr>
                <w:rFonts w:ascii="Times New Roman" w:hAnsi="Times New Roman" w:cs="Times New Roman"/>
                <w:sz w:val="24"/>
                <w:szCs w:val="24"/>
              </w:rPr>
              <w:t>с</w:t>
            </w:r>
            <w:proofErr w:type="gramEnd"/>
            <w:r w:rsidRPr="00E27CC7">
              <w:rPr>
                <w:rFonts w:ascii="Times New Roman" w:hAnsi="Times New Roman" w:cs="Times New Roman"/>
                <w:sz w:val="24"/>
                <w:szCs w:val="24"/>
              </w:rPr>
              <w:t>:</w:t>
            </w:r>
          </w:p>
        </w:tc>
      </w:tr>
      <w:tr w:rsidR="00B6485E" w:rsidRPr="00E27CC7" w:rsidTr="009408B2">
        <w:tc>
          <w:tcPr>
            <w:tcW w:w="538" w:type="dxa"/>
            <w:vMerge/>
          </w:tcPr>
          <w:p w:rsidR="00B6485E" w:rsidRPr="00E27CC7" w:rsidRDefault="00B6485E" w:rsidP="009408B2"/>
        </w:tc>
        <w:tc>
          <w:tcPr>
            <w:tcW w:w="432" w:type="dxa"/>
            <w:vMerge w:val="restart"/>
          </w:tcPr>
          <w:p w:rsidR="00B6485E" w:rsidRPr="00E27CC7" w:rsidRDefault="00B6485E" w:rsidP="009408B2">
            <w:pPr>
              <w:pStyle w:val="ConsPlusNormal"/>
              <w:rPr>
                <w:rFonts w:ascii="Times New Roman" w:hAnsi="Times New Roman" w:cs="Times New Roman"/>
                <w:sz w:val="24"/>
                <w:szCs w:val="24"/>
              </w:rPr>
            </w:pPr>
          </w:p>
        </w:tc>
        <w:tc>
          <w:tcPr>
            <w:tcW w:w="8664"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6485E" w:rsidRPr="00E27CC7" w:rsidTr="009408B2">
        <w:tc>
          <w:tcPr>
            <w:tcW w:w="538" w:type="dxa"/>
            <w:vMerge/>
          </w:tcPr>
          <w:p w:rsidR="00B6485E" w:rsidRPr="00E27CC7" w:rsidRDefault="00B6485E" w:rsidP="009408B2"/>
        </w:tc>
        <w:tc>
          <w:tcPr>
            <w:tcW w:w="432" w:type="dxa"/>
            <w:vMerge/>
          </w:tcPr>
          <w:p w:rsidR="00B6485E" w:rsidRPr="00E27CC7" w:rsidRDefault="00B6485E" w:rsidP="009408B2"/>
        </w:tc>
        <w:tc>
          <w:tcPr>
            <w:tcW w:w="8664"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42" w:history="1">
              <w:r w:rsidRPr="00E27CC7">
                <w:rPr>
                  <w:rFonts w:ascii="Times New Roman" w:hAnsi="Times New Roman" w:cs="Times New Roman"/>
                  <w:sz w:val="24"/>
                  <w:szCs w:val="24"/>
                </w:rPr>
                <w:t>части 7 статьи 72</w:t>
              </w:r>
            </w:hyperlink>
            <w:r w:rsidRPr="00E27CC7">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B6485E" w:rsidRPr="00E27CC7" w:rsidTr="009408B2">
        <w:tc>
          <w:tcPr>
            <w:tcW w:w="538" w:type="dxa"/>
            <w:vMerge/>
          </w:tcPr>
          <w:p w:rsidR="00B6485E" w:rsidRPr="00E27CC7" w:rsidRDefault="00B6485E" w:rsidP="009408B2"/>
        </w:tc>
        <w:tc>
          <w:tcPr>
            <w:tcW w:w="432" w:type="dxa"/>
            <w:vMerge/>
          </w:tcPr>
          <w:p w:rsidR="00B6485E" w:rsidRPr="00E27CC7" w:rsidRDefault="00B6485E" w:rsidP="009408B2"/>
        </w:tc>
        <w:tc>
          <w:tcPr>
            <w:tcW w:w="8664"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Присвоением объекту адресации нового адреса</w:t>
            </w:r>
          </w:p>
        </w:tc>
      </w:tr>
      <w:tr w:rsidR="00B6485E" w:rsidRPr="00E27CC7" w:rsidTr="009408B2">
        <w:tc>
          <w:tcPr>
            <w:tcW w:w="538" w:type="dxa"/>
            <w:vMerge/>
          </w:tcPr>
          <w:p w:rsidR="00B6485E" w:rsidRPr="00E27CC7" w:rsidRDefault="00B6485E" w:rsidP="009408B2"/>
        </w:tc>
        <w:tc>
          <w:tcPr>
            <w:tcW w:w="3687" w:type="dxa"/>
            <w:gridSpan w:val="2"/>
            <w:vMerge w:val="restart"/>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Дополнительная информация:</w:t>
            </w:r>
          </w:p>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vMerge/>
          </w:tcPr>
          <w:p w:rsidR="00B6485E" w:rsidRPr="00E27CC7" w:rsidRDefault="00B6485E" w:rsidP="009408B2"/>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8" w:type="dxa"/>
            <w:vMerge/>
          </w:tcPr>
          <w:p w:rsidR="00B6485E" w:rsidRPr="00E27CC7" w:rsidRDefault="00B6485E" w:rsidP="009408B2"/>
        </w:tc>
        <w:tc>
          <w:tcPr>
            <w:tcW w:w="3687" w:type="dxa"/>
            <w:gridSpan w:val="2"/>
            <w:vMerge/>
          </w:tcPr>
          <w:p w:rsidR="00B6485E" w:rsidRPr="00E27CC7" w:rsidRDefault="00B6485E" w:rsidP="009408B2"/>
        </w:tc>
        <w:tc>
          <w:tcPr>
            <w:tcW w:w="5409" w:type="dxa"/>
            <w:gridSpan w:val="3"/>
          </w:tcPr>
          <w:p w:rsidR="00B6485E" w:rsidRPr="00E27CC7" w:rsidRDefault="00B6485E" w:rsidP="009408B2">
            <w:pPr>
              <w:pStyle w:val="ConsPlusNormal"/>
              <w:rPr>
                <w:rFonts w:ascii="Times New Roman" w:hAnsi="Times New Roman" w:cs="Times New Roman"/>
                <w:sz w:val="24"/>
                <w:szCs w:val="24"/>
              </w:rPr>
            </w:pPr>
          </w:p>
        </w:tc>
      </w:tr>
    </w:tbl>
    <w:p w:rsidR="00B6485E" w:rsidRPr="00E27CC7" w:rsidRDefault="00B6485E" w:rsidP="00B648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37"/>
      </w:tblGrid>
      <w:tr w:rsidR="00B6485E" w:rsidRPr="00E27CC7" w:rsidTr="009408B2">
        <w:tc>
          <w:tcPr>
            <w:tcW w:w="6316" w:type="dxa"/>
            <w:gridSpan w:val="11"/>
          </w:tcPr>
          <w:p w:rsidR="00B6485E" w:rsidRPr="00E27CC7" w:rsidRDefault="00B6485E" w:rsidP="009408B2">
            <w:pPr>
              <w:pStyle w:val="ConsPlusNormal"/>
              <w:rPr>
                <w:rFonts w:ascii="Times New Roman" w:hAnsi="Times New Roman" w:cs="Times New Roman"/>
                <w:sz w:val="24"/>
                <w:szCs w:val="24"/>
              </w:rPr>
            </w:pPr>
          </w:p>
        </w:tc>
        <w:tc>
          <w:tcPr>
            <w:tcW w:w="1331" w:type="dxa"/>
            <w:gridSpan w:val="2"/>
          </w:tcPr>
          <w:p w:rsidR="00B6485E" w:rsidRPr="00E27CC7" w:rsidRDefault="00B6485E" w:rsidP="009408B2">
            <w:pPr>
              <w:pStyle w:val="ConsPlusNormal"/>
              <w:ind w:left="5" w:hanging="5"/>
              <w:jc w:val="both"/>
              <w:rPr>
                <w:rFonts w:ascii="Times New Roman" w:hAnsi="Times New Roman" w:cs="Times New Roman"/>
                <w:sz w:val="24"/>
                <w:szCs w:val="24"/>
              </w:rPr>
            </w:pPr>
            <w:r w:rsidRPr="00E27CC7">
              <w:rPr>
                <w:rFonts w:ascii="Times New Roman" w:hAnsi="Times New Roman" w:cs="Times New Roman"/>
                <w:sz w:val="24"/>
                <w:szCs w:val="24"/>
              </w:rPr>
              <w:t>Лист N ___</w:t>
            </w:r>
          </w:p>
        </w:tc>
        <w:tc>
          <w:tcPr>
            <w:tcW w:w="1987" w:type="dxa"/>
            <w:gridSpan w:val="2"/>
          </w:tcPr>
          <w:p w:rsidR="00B6485E" w:rsidRPr="00E27CC7" w:rsidRDefault="00B6485E" w:rsidP="009408B2">
            <w:pPr>
              <w:pStyle w:val="ConsPlusNormal"/>
              <w:ind w:left="10" w:hanging="2"/>
              <w:jc w:val="both"/>
              <w:rPr>
                <w:rFonts w:ascii="Times New Roman" w:hAnsi="Times New Roman" w:cs="Times New Roman"/>
                <w:sz w:val="24"/>
                <w:szCs w:val="24"/>
              </w:rPr>
            </w:pPr>
            <w:r w:rsidRPr="00E27CC7">
              <w:rPr>
                <w:rFonts w:ascii="Times New Roman" w:hAnsi="Times New Roman" w:cs="Times New Roman"/>
                <w:sz w:val="24"/>
                <w:szCs w:val="24"/>
              </w:rPr>
              <w:t>Всего листов ___</w:t>
            </w:r>
          </w:p>
        </w:tc>
      </w:tr>
      <w:tr w:rsidR="00B6485E" w:rsidRPr="00E27CC7" w:rsidTr="009408B2">
        <w:tblPrEx>
          <w:tblBorders>
            <w:left w:val="nil"/>
            <w:right w:val="nil"/>
          </w:tblBorders>
        </w:tblPrEx>
        <w:tc>
          <w:tcPr>
            <w:tcW w:w="9634" w:type="dxa"/>
            <w:gridSpan w:val="15"/>
            <w:tcBorders>
              <w:left w:val="nil"/>
              <w:right w:val="nil"/>
            </w:tcBorders>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val="restart"/>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4</w:t>
            </w:r>
          </w:p>
        </w:tc>
        <w:tc>
          <w:tcPr>
            <w:tcW w:w="9076" w:type="dxa"/>
            <w:gridSpan w:val="1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B6485E" w:rsidRPr="00E27CC7" w:rsidTr="009408B2">
        <w:tc>
          <w:tcPr>
            <w:tcW w:w="558" w:type="dxa"/>
            <w:vMerge/>
          </w:tcPr>
          <w:p w:rsidR="00B6485E" w:rsidRPr="00E27CC7" w:rsidRDefault="00B6485E" w:rsidP="009408B2"/>
        </w:tc>
        <w:tc>
          <w:tcPr>
            <w:tcW w:w="448" w:type="dxa"/>
            <w:vMerge w:val="restart"/>
          </w:tcPr>
          <w:p w:rsidR="00B6485E" w:rsidRPr="00E27CC7" w:rsidRDefault="00B6485E" w:rsidP="009408B2">
            <w:pPr>
              <w:pStyle w:val="ConsPlusNormal"/>
              <w:rPr>
                <w:rFonts w:ascii="Times New Roman" w:hAnsi="Times New Roman" w:cs="Times New Roman"/>
                <w:sz w:val="24"/>
                <w:szCs w:val="24"/>
              </w:rPr>
            </w:pPr>
          </w:p>
        </w:tc>
        <w:tc>
          <w:tcPr>
            <w:tcW w:w="421" w:type="dxa"/>
          </w:tcPr>
          <w:p w:rsidR="00B6485E" w:rsidRPr="00E27CC7" w:rsidRDefault="00B6485E" w:rsidP="009408B2">
            <w:pPr>
              <w:pStyle w:val="ConsPlusNormal"/>
              <w:rPr>
                <w:rFonts w:ascii="Times New Roman" w:hAnsi="Times New Roman" w:cs="Times New Roman"/>
                <w:sz w:val="24"/>
                <w:szCs w:val="24"/>
              </w:rPr>
            </w:pPr>
          </w:p>
        </w:tc>
        <w:tc>
          <w:tcPr>
            <w:tcW w:w="8207" w:type="dxa"/>
            <w:gridSpan w:val="1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физическое лицо:</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val="restart"/>
          </w:tcPr>
          <w:p w:rsidR="00B6485E" w:rsidRPr="00E27CC7" w:rsidRDefault="00B6485E" w:rsidP="009408B2">
            <w:pPr>
              <w:pStyle w:val="ConsPlusNormal"/>
              <w:rPr>
                <w:rFonts w:ascii="Times New Roman" w:hAnsi="Times New Roman" w:cs="Times New Roman"/>
                <w:sz w:val="24"/>
                <w:szCs w:val="24"/>
              </w:rPr>
            </w:pPr>
          </w:p>
        </w:tc>
        <w:tc>
          <w:tcPr>
            <w:tcW w:w="2464" w:type="dxa"/>
            <w:gridSpan w:val="3"/>
            <w:vAlign w:val="center"/>
          </w:tcPr>
          <w:p w:rsidR="00B6485E" w:rsidRPr="00E27CC7" w:rsidRDefault="00B6485E" w:rsidP="009408B2">
            <w:pPr>
              <w:pStyle w:val="ConsPlusNormal"/>
              <w:ind w:hanging="9"/>
              <w:jc w:val="center"/>
              <w:rPr>
                <w:rFonts w:ascii="Times New Roman" w:hAnsi="Times New Roman" w:cs="Times New Roman"/>
                <w:sz w:val="24"/>
                <w:szCs w:val="24"/>
              </w:rPr>
            </w:pPr>
            <w:r w:rsidRPr="00E27CC7">
              <w:rPr>
                <w:rFonts w:ascii="Times New Roman" w:hAnsi="Times New Roman" w:cs="Times New Roman"/>
                <w:sz w:val="24"/>
                <w:szCs w:val="24"/>
              </w:rPr>
              <w:t>фамилия:</w:t>
            </w:r>
          </w:p>
        </w:tc>
        <w:tc>
          <w:tcPr>
            <w:tcW w:w="2066" w:type="dxa"/>
            <w:gridSpan w:val="4"/>
            <w:vAlign w:val="center"/>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имя (полностью):</w:t>
            </w:r>
          </w:p>
        </w:tc>
        <w:tc>
          <w:tcPr>
            <w:tcW w:w="2240" w:type="dxa"/>
            <w:gridSpan w:val="4"/>
            <w:vAlign w:val="center"/>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отчество (полностью) (при наличии):</w:t>
            </w:r>
          </w:p>
        </w:tc>
        <w:tc>
          <w:tcPr>
            <w:tcW w:w="1437" w:type="dxa"/>
            <w:vAlign w:val="center"/>
          </w:tcPr>
          <w:p w:rsidR="00B6485E" w:rsidRPr="00E27CC7" w:rsidRDefault="00B6485E" w:rsidP="009408B2">
            <w:pPr>
              <w:pStyle w:val="ConsPlusNormal"/>
              <w:ind w:firstLine="25"/>
              <w:jc w:val="center"/>
              <w:rPr>
                <w:rFonts w:ascii="Times New Roman" w:hAnsi="Times New Roman" w:cs="Times New Roman"/>
                <w:sz w:val="24"/>
                <w:szCs w:val="24"/>
              </w:rPr>
            </w:pPr>
            <w:r w:rsidRPr="00E27CC7">
              <w:rPr>
                <w:rFonts w:ascii="Times New Roman" w:hAnsi="Times New Roman" w:cs="Times New Roman"/>
                <w:sz w:val="24"/>
                <w:szCs w:val="24"/>
              </w:rPr>
              <w:t>ИНН (при наличии):</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464" w:type="dxa"/>
            <w:gridSpan w:val="3"/>
          </w:tcPr>
          <w:p w:rsidR="00B6485E" w:rsidRPr="00E27CC7" w:rsidRDefault="00B6485E" w:rsidP="009408B2">
            <w:pPr>
              <w:pStyle w:val="ConsPlusNormal"/>
              <w:rPr>
                <w:rFonts w:ascii="Times New Roman" w:hAnsi="Times New Roman" w:cs="Times New Roman"/>
                <w:sz w:val="24"/>
                <w:szCs w:val="24"/>
              </w:rPr>
            </w:pPr>
          </w:p>
        </w:tc>
        <w:tc>
          <w:tcPr>
            <w:tcW w:w="2066" w:type="dxa"/>
            <w:gridSpan w:val="4"/>
          </w:tcPr>
          <w:p w:rsidR="00B6485E" w:rsidRPr="00E27CC7" w:rsidRDefault="00B6485E" w:rsidP="009408B2">
            <w:pPr>
              <w:pStyle w:val="ConsPlusNormal"/>
              <w:rPr>
                <w:rFonts w:ascii="Times New Roman" w:hAnsi="Times New Roman" w:cs="Times New Roman"/>
                <w:sz w:val="24"/>
                <w:szCs w:val="24"/>
              </w:rPr>
            </w:pPr>
          </w:p>
        </w:tc>
        <w:tc>
          <w:tcPr>
            <w:tcW w:w="2240" w:type="dxa"/>
            <w:gridSpan w:val="4"/>
          </w:tcPr>
          <w:p w:rsidR="00B6485E" w:rsidRPr="00E27CC7" w:rsidRDefault="00B6485E" w:rsidP="009408B2">
            <w:pPr>
              <w:pStyle w:val="ConsPlusNormal"/>
              <w:rPr>
                <w:rFonts w:ascii="Times New Roman" w:hAnsi="Times New Roman" w:cs="Times New Roman"/>
                <w:sz w:val="24"/>
                <w:szCs w:val="24"/>
              </w:rPr>
            </w:pPr>
          </w:p>
        </w:tc>
        <w:tc>
          <w:tcPr>
            <w:tcW w:w="1437" w:type="dxa"/>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464" w:type="dxa"/>
            <w:gridSpan w:val="3"/>
            <w:vMerge w:val="restart"/>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документ, удостоверяющий личность:</w:t>
            </w:r>
          </w:p>
        </w:tc>
        <w:tc>
          <w:tcPr>
            <w:tcW w:w="2066" w:type="dxa"/>
            <w:gridSpan w:val="4"/>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вид:</w:t>
            </w:r>
          </w:p>
        </w:tc>
        <w:tc>
          <w:tcPr>
            <w:tcW w:w="2240" w:type="dxa"/>
            <w:gridSpan w:val="4"/>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серия:</w:t>
            </w:r>
          </w:p>
        </w:tc>
        <w:tc>
          <w:tcPr>
            <w:tcW w:w="1437" w:type="dxa"/>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номер:</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464" w:type="dxa"/>
            <w:gridSpan w:val="3"/>
            <w:vMerge/>
          </w:tcPr>
          <w:p w:rsidR="00B6485E" w:rsidRPr="00E27CC7" w:rsidRDefault="00B6485E" w:rsidP="009408B2"/>
        </w:tc>
        <w:tc>
          <w:tcPr>
            <w:tcW w:w="2066" w:type="dxa"/>
            <w:gridSpan w:val="4"/>
          </w:tcPr>
          <w:p w:rsidR="00B6485E" w:rsidRPr="00E27CC7" w:rsidRDefault="00B6485E" w:rsidP="009408B2">
            <w:pPr>
              <w:pStyle w:val="ConsPlusNormal"/>
              <w:rPr>
                <w:rFonts w:ascii="Times New Roman" w:hAnsi="Times New Roman" w:cs="Times New Roman"/>
                <w:sz w:val="24"/>
                <w:szCs w:val="24"/>
              </w:rPr>
            </w:pPr>
          </w:p>
        </w:tc>
        <w:tc>
          <w:tcPr>
            <w:tcW w:w="2240" w:type="dxa"/>
            <w:gridSpan w:val="4"/>
          </w:tcPr>
          <w:p w:rsidR="00B6485E" w:rsidRPr="00E27CC7" w:rsidRDefault="00B6485E" w:rsidP="009408B2">
            <w:pPr>
              <w:pStyle w:val="ConsPlusNormal"/>
              <w:rPr>
                <w:rFonts w:ascii="Times New Roman" w:hAnsi="Times New Roman" w:cs="Times New Roman"/>
                <w:sz w:val="24"/>
                <w:szCs w:val="24"/>
              </w:rPr>
            </w:pPr>
          </w:p>
        </w:tc>
        <w:tc>
          <w:tcPr>
            <w:tcW w:w="1437" w:type="dxa"/>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464" w:type="dxa"/>
            <w:gridSpan w:val="3"/>
            <w:vMerge/>
          </w:tcPr>
          <w:p w:rsidR="00B6485E" w:rsidRPr="00E27CC7" w:rsidRDefault="00B6485E" w:rsidP="009408B2"/>
        </w:tc>
        <w:tc>
          <w:tcPr>
            <w:tcW w:w="2066" w:type="dxa"/>
            <w:gridSpan w:val="4"/>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дата выдачи:</w:t>
            </w:r>
          </w:p>
        </w:tc>
        <w:tc>
          <w:tcPr>
            <w:tcW w:w="3677" w:type="dxa"/>
            <w:gridSpan w:val="5"/>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 xml:space="preserve">кем </w:t>
            </w:r>
            <w:proofErr w:type="gramStart"/>
            <w:r w:rsidRPr="00E27CC7">
              <w:rPr>
                <w:rFonts w:ascii="Times New Roman" w:hAnsi="Times New Roman" w:cs="Times New Roman"/>
                <w:sz w:val="24"/>
                <w:szCs w:val="24"/>
              </w:rPr>
              <w:t>выдан</w:t>
            </w:r>
            <w:proofErr w:type="gramEnd"/>
            <w:r w:rsidRPr="00E27CC7">
              <w:rPr>
                <w:rFonts w:ascii="Times New Roman" w:hAnsi="Times New Roman" w:cs="Times New Roman"/>
                <w:sz w:val="24"/>
                <w:szCs w:val="24"/>
              </w:rPr>
              <w:t>:</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464" w:type="dxa"/>
            <w:gridSpan w:val="3"/>
            <w:vMerge/>
          </w:tcPr>
          <w:p w:rsidR="00B6485E" w:rsidRPr="00E27CC7" w:rsidRDefault="00B6485E" w:rsidP="009408B2"/>
        </w:tc>
        <w:tc>
          <w:tcPr>
            <w:tcW w:w="2066" w:type="dxa"/>
            <w:gridSpan w:val="4"/>
            <w:vMerge w:val="restart"/>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 xml:space="preserve">"__" ______ ____ </w:t>
            </w:r>
            <w:proofErr w:type="gramStart"/>
            <w:r w:rsidRPr="00E27CC7">
              <w:rPr>
                <w:rFonts w:ascii="Times New Roman" w:hAnsi="Times New Roman" w:cs="Times New Roman"/>
                <w:sz w:val="24"/>
                <w:szCs w:val="24"/>
              </w:rPr>
              <w:t>г</w:t>
            </w:r>
            <w:proofErr w:type="gramEnd"/>
            <w:r w:rsidRPr="00E27CC7">
              <w:rPr>
                <w:rFonts w:ascii="Times New Roman" w:hAnsi="Times New Roman" w:cs="Times New Roman"/>
                <w:sz w:val="24"/>
                <w:szCs w:val="24"/>
              </w:rPr>
              <w:t>.</w:t>
            </w:r>
          </w:p>
        </w:tc>
        <w:tc>
          <w:tcPr>
            <w:tcW w:w="3677" w:type="dxa"/>
            <w:gridSpan w:val="5"/>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464" w:type="dxa"/>
            <w:gridSpan w:val="3"/>
            <w:vMerge/>
          </w:tcPr>
          <w:p w:rsidR="00B6485E" w:rsidRPr="00E27CC7" w:rsidRDefault="00B6485E" w:rsidP="009408B2"/>
        </w:tc>
        <w:tc>
          <w:tcPr>
            <w:tcW w:w="2066" w:type="dxa"/>
            <w:gridSpan w:val="4"/>
            <w:vMerge/>
          </w:tcPr>
          <w:p w:rsidR="00B6485E" w:rsidRPr="00E27CC7" w:rsidRDefault="00B6485E" w:rsidP="009408B2"/>
        </w:tc>
        <w:tc>
          <w:tcPr>
            <w:tcW w:w="3677" w:type="dxa"/>
            <w:gridSpan w:val="5"/>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464" w:type="dxa"/>
            <w:gridSpan w:val="3"/>
            <w:vAlign w:val="center"/>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почтовый адрес:</w:t>
            </w:r>
          </w:p>
        </w:tc>
        <w:tc>
          <w:tcPr>
            <w:tcW w:w="2894" w:type="dxa"/>
            <w:gridSpan w:val="6"/>
            <w:vAlign w:val="center"/>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телефон для связи:</w:t>
            </w:r>
          </w:p>
        </w:tc>
        <w:tc>
          <w:tcPr>
            <w:tcW w:w="2849" w:type="dxa"/>
            <w:gridSpan w:val="3"/>
            <w:vAlign w:val="center"/>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адрес электронной почты (при наличии):</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464" w:type="dxa"/>
            <w:gridSpan w:val="3"/>
          </w:tcPr>
          <w:p w:rsidR="00B6485E" w:rsidRPr="00E27CC7" w:rsidRDefault="00B6485E" w:rsidP="009408B2">
            <w:pPr>
              <w:pStyle w:val="ConsPlusNormal"/>
              <w:rPr>
                <w:rFonts w:ascii="Times New Roman" w:hAnsi="Times New Roman" w:cs="Times New Roman"/>
                <w:sz w:val="24"/>
                <w:szCs w:val="24"/>
              </w:rPr>
            </w:pPr>
          </w:p>
        </w:tc>
        <w:tc>
          <w:tcPr>
            <w:tcW w:w="2894" w:type="dxa"/>
            <w:gridSpan w:val="6"/>
            <w:vMerge w:val="restart"/>
          </w:tcPr>
          <w:p w:rsidR="00B6485E" w:rsidRPr="00E27CC7" w:rsidRDefault="00B6485E" w:rsidP="009408B2">
            <w:pPr>
              <w:pStyle w:val="ConsPlusNormal"/>
              <w:rPr>
                <w:rFonts w:ascii="Times New Roman" w:hAnsi="Times New Roman" w:cs="Times New Roman"/>
                <w:sz w:val="24"/>
                <w:szCs w:val="24"/>
              </w:rPr>
            </w:pPr>
          </w:p>
        </w:tc>
        <w:tc>
          <w:tcPr>
            <w:tcW w:w="2849" w:type="dxa"/>
            <w:gridSpan w:val="3"/>
            <w:vMerge w:val="restart"/>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464" w:type="dxa"/>
            <w:gridSpan w:val="3"/>
          </w:tcPr>
          <w:p w:rsidR="00B6485E" w:rsidRPr="00E27CC7" w:rsidRDefault="00B6485E" w:rsidP="009408B2">
            <w:pPr>
              <w:pStyle w:val="ConsPlusNormal"/>
              <w:rPr>
                <w:rFonts w:ascii="Times New Roman" w:hAnsi="Times New Roman" w:cs="Times New Roman"/>
                <w:sz w:val="24"/>
                <w:szCs w:val="24"/>
              </w:rPr>
            </w:pPr>
          </w:p>
        </w:tc>
        <w:tc>
          <w:tcPr>
            <w:tcW w:w="2894" w:type="dxa"/>
            <w:gridSpan w:val="6"/>
            <w:vMerge/>
          </w:tcPr>
          <w:p w:rsidR="00B6485E" w:rsidRPr="00E27CC7" w:rsidRDefault="00B6485E" w:rsidP="009408B2"/>
        </w:tc>
        <w:tc>
          <w:tcPr>
            <w:tcW w:w="2849" w:type="dxa"/>
            <w:gridSpan w:val="3"/>
            <w:vMerge/>
          </w:tcPr>
          <w:p w:rsidR="00B6485E" w:rsidRPr="00E27CC7" w:rsidRDefault="00B6485E" w:rsidP="009408B2"/>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tcPr>
          <w:p w:rsidR="00B6485E" w:rsidRPr="00E27CC7" w:rsidRDefault="00B6485E" w:rsidP="009408B2">
            <w:pPr>
              <w:pStyle w:val="ConsPlusNormal"/>
              <w:rPr>
                <w:rFonts w:ascii="Times New Roman" w:hAnsi="Times New Roman" w:cs="Times New Roman"/>
                <w:sz w:val="24"/>
                <w:szCs w:val="24"/>
              </w:rPr>
            </w:pPr>
          </w:p>
        </w:tc>
        <w:tc>
          <w:tcPr>
            <w:tcW w:w="8207" w:type="dxa"/>
            <w:gridSpan w:val="12"/>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юридическое лицо:</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val="restart"/>
          </w:tcPr>
          <w:p w:rsidR="00B6485E" w:rsidRPr="00E27CC7" w:rsidRDefault="00B6485E" w:rsidP="009408B2">
            <w:pPr>
              <w:pStyle w:val="ConsPlusNormal"/>
              <w:rPr>
                <w:rFonts w:ascii="Times New Roman" w:hAnsi="Times New Roman" w:cs="Times New Roman"/>
                <w:sz w:val="24"/>
                <w:szCs w:val="24"/>
              </w:rPr>
            </w:pPr>
          </w:p>
        </w:tc>
        <w:tc>
          <w:tcPr>
            <w:tcW w:w="2614" w:type="dxa"/>
            <w:gridSpan w:val="4"/>
            <w:vMerge w:val="restart"/>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полное наименование:</w:t>
            </w:r>
          </w:p>
        </w:tc>
        <w:tc>
          <w:tcPr>
            <w:tcW w:w="5593"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614" w:type="dxa"/>
            <w:gridSpan w:val="4"/>
            <w:vMerge/>
          </w:tcPr>
          <w:p w:rsidR="00B6485E" w:rsidRPr="00E27CC7" w:rsidRDefault="00B6485E" w:rsidP="009408B2"/>
        </w:tc>
        <w:tc>
          <w:tcPr>
            <w:tcW w:w="5593"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3518" w:type="dxa"/>
            <w:gridSpan w:val="6"/>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ИНН (для российского юридического лица):</w:t>
            </w:r>
          </w:p>
        </w:tc>
        <w:tc>
          <w:tcPr>
            <w:tcW w:w="4689" w:type="dxa"/>
            <w:gridSpan w:val="6"/>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КПП (для российского юридического лица):</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3518" w:type="dxa"/>
            <w:gridSpan w:val="6"/>
          </w:tcPr>
          <w:p w:rsidR="00B6485E" w:rsidRPr="00E27CC7" w:rsidRDefault="00B6485E" w:rsidP="009408B2">
            <w:pPr>
              <w:pStyle w:val="ConsPlusNormal"/>
              <w:rPr>
                <w:rFonts w:ascii="Times New Roman" w:hAnsi="Times New Roman" w:cs="Times New Roman"/>
                <w:sz w:val="24"/>
                <w:szCs w:val="24"/>
              </w:rPr>
            </w:pPr>
          </w:p>
        </w:tc>
        <w:tc>
          <w:tcPr>
            <w:tcW w:w="4689" w:type="dxa"/>
            <w:gridSpan w:val="6"/>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614" w:type="dxa"/>
            <w:gridSpan w:val="4"/>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дата регистрации (для иностранного юридического лица):</w:t>
            </w:r>
          </w:p>
        </w:tc>
        <w:tc>
          <w:tcPr>
            <w:tcW w:w="2849" w:type="dxa"/>
            <w:gridSpan w:val="3"/>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номер регистрации (для иностранного юридического лица):</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614" w:type="dxa"/>
            <w:gridSpan w:val="4"/>
          </w:tcPr>
          <w:p w:rsidR="00B6485E" w:rsidRPr="00E27CC7" w:rsidRDefault="00B6485E" w:rsidP="009408B2">
            <w:pPr>
              <w:pStyle w:val="ConsPlusNormal"/>
              <w:rPr>
                <w:rFonts w:ascii="Times New Roman" w:hAnsi="Times New Roman" w:cs="Times New Roman"/>
                <w:sz w:val="24"/>
                <w:szCs w:val="24"/>
              </w:rPr>
            </w:pPr>
          </w:p>
        </w:tc>
        <w:tc>
          <w:tcPr>
            <w:tcW w:w="2744" w:type="dxa"/>
            <w:gridSpan w:val="5"/>
            <w:vMerge w:val="restart"/>
            <w:vAlign w:val="center"/>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 xml:space="preserve">"__" ________ ____ </w:t>
            </w:r>
            <w:proofErr w:type="gramStart"/>
            <w:r w:rsidRPr="00E27CC7">
              <w:rPr>
                <w:rFonts w:ascii="Times New Roman" w:hAnsi="Times New Roman" w:cs="Times New Roman"/>
                <w:sz w:val="24"/>
                <w:szCs w:val="24"/>
              </w:rPr>
              <w:t>г</w:t>
            </w:r>
            <w:proofErr w:type="gramEnd"/>
            <w:r w:rsidRPr="00E27CC7">
              <w:rPr>
                <w:rFonts w:ascii="Times New Roman" w:hAnsi="Times New Roman" w:cs="Times New Roman"/>
                <w:sz w:val="24"/>
                <w:szCs w:val="24"/>
              </w:rPr>
              <w:t>.</w:t>
            </w:r>
          </w:p>
        </w:tc>
        <w:tc>
          <w:tcPr>
            <w:tcW w:w="2849" w:type="dxa"/>
            <w:gridSpan w:val="3"/>
            <w:vMerge w:val="restart"/>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614" w:type="dxa"/>
            <w:gridSpan w:val="4"/>
          </w:tcPr>
          <w:p w:rsidR="00B6485E" w:rsidRPr="00E27CC7" w:rsidRDefault="00B6485E" w:rsidP="009408B2">
            <w:pPr>
              <w:pStyle w:val="ConsPlusNormal"/>
              <w:rPr>
                <w:rFonts w:ascii="Times New Roman" w:hAnsi="Times New Roman" w:cs="Times New Roman"/>
                <w:sz w:val="24"/>
                <w:szCs w:val="24"/>
              </w:rPr>
            </w:pPr>
          </w:p>
        </w:tc>
        <w:tc>
          <w:tcPr>
            <w:tcW w:w="2744" w:type="dxa"/>
            <w:gridSpan w:val="5"/>
            <w:vMerge/>
          </w:tcPr>
          <w:p w:rsidR="00B6485E" w:rsidRPr="00E27CC7" w:rsidRDefault="00B6485E" w:rsidP="009408B2"/>
        </w:tc>
        <w:tc>
          <w:tcPr>
            <w:tcW w:w="2849" w:type="dxa"/>
            <w:gridSpan w:val="3"/>
            <w:vMerge/>
          </w:tcPr>
          <w:p w:rsidR="00B6485E" w:rsidRPr="00E27CC7" w:rsidRDefault="00B6485E" w:rsidP="009408B2"/>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614" w:type="dxa"/>
            <w:gridSpan w:val="4"/>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почтовый адрес:</w:t>
            </w:r>
          </w:p>
        </w:tc>
        <w:tc>
          <w:tcPr>
            <w:tcW w:w="2744" w:type="dxa"/>
            <w:gridSpan w:val="5"/>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телефон для связи:</w:t>
            </w:r>
          </w:p>
        </w:tc>
        <w:tc>
          <w:tcPr>
            <w:tcW w:w="2849" w:type="dxa"/>
            <w:gridSpan w:val="3"/>
          </w:tcPr>
          <w:p w:rsidR="00B6485E" w:rsidRPr="00E27CC7" w:rsidRDefault="00B6485E" w:rsidP="009408B2">
            <w:pPr>
              <w:pStyle w:val="ConsPlusNormal"/>
              <w:ind w:firstLine="19"/>
              <w:jc w:val="center"/>
              <w:rPr>
                <w:rFonts w:ascii="Times New Roman" w:hAnsi="Times New Roman" w:cs="Times New Roman"/>
                <w:sz w:val="24"/>
                <w:szCs w:val="24"/>
              </w:rPr>
            </w:pPr>
            <w:r w:rsidRPr="00E27CC7">
              <w:rPr>
                <w:rFonts w:ascii="Times New Roman" w:hAnsi="Times New Roman" w:cs="Times New Roman"/>
                <w:sz w:val="24"/>
                <w:szCs w:val="24"/>
              </w:rPr>
              <w:t>адрес электронной почты (при наличии):</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614" w:type="dxa"/>
            <w:gridSpan w:val="4"/>
          </w:tcPr>
          <w:p w:rsidR="00B6485E" w:rsidRPr="00E27CC7" w:rsidRDefault="00B6485E" w:rsidP="009408B2">
            <w:pPr>
              <w:pStyle w:val="ConsPlusNormal"/>
              <w:rPr>
                <w:rFonts w:ascii="Times New Roman" w:hAnsi="Times New Roman" w:cs="Times New Roman"/>
                <w:sz w:val="24"/>
                <w:szCs w:val="24"/>
              </w:rPr>
            </w:pPr>
          </w:p>
        </w:tc>
        <w:tc>
          <w:tcPr>
            <w:tcW w:w="2744" w:type="dxa"/>
            <w:gridSpan w:val="5"/>
            <w:vMerge w:val="restart"/>
          </w:tcPr>
          <w:p w:rsidR="00B6485E" w:rsidRPr="00E27CC7" w:rsidRDefault="00B6485E" w:rsidP="009408B2">
            <w:pPr>
              <w:pStyle w:val="ConsPlusNormal"/>
              <w:rPr>
                <w:rFonts w:ascii="Times New Roman" w:hAnsi="Times New Roman" w:cs="Times New Roman"/>
                <w:sz w:val="24"/>
                <w:szCs w:val="24"/>
              </w:rPr>
            </w:pPr>
          </w:p>
        </w:tc>
        <w:tc>
          <w:tcPr>
            <w:tcW w:w="2849" w:type="dxa"/>
            <w:gridSpan w:val="3"/>
            <w:vMerge w:val="restart"/>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vMerge/>
          </w:tcPr>
          <w:p w:rsidR="00B6485E" w:rsidRPr="00E27CC7" w:rsidRDefault="00B6485E" w:rsidP="009408B2"/>
        </w:tc>
        <w:tc>
          <w:tcPr>
            <w:tcW w:w="2614" w:type="dxa"/>
            <w:gridSpan w:val="4"/>
          </w:tcPr>
          <w:p w:rsidR="00B6485E" w:rsidRPr="00E27CC7" w:rsidRDefault="00B6485E" w:rsidP="009408B2">
            <w:pPr>
              <w:pStyle w:val="ConsPlusNormal"/>
              <w:rPr>
                <w:rFonts w:ascii="Times New Roman" w:hAnsi="Times New Roman" w:cs="Times New Roman"/>
                <w:sz w:val="24"/>
                <w:szCs w:val="24"/>
              </w:rPr>
            </w:pPr>
          </w:p>
        </w:tc>
        <w:tc>
          <w:tcPr>
            <w:tcW w:w="2744" w:type="dxa"/>
            <w:gridSpan w:val="5"/>
            <w:vMerge/>
          </w:tcPr>
          <w:p w:rsidR="00B6485E" w:rsidRPr="00E27CC7" w:rsidRDefault="00B6485E" w:rsidP="009408B2"/>
        </w:tc>
        <w:tc>
          <w:tcPr>
            <w:tcW w:w="2849" w:type="dxa"/>
            <w:gridSpan w:val="3"/>
            <w:vMerge/>
          </w:tcPr>
          <w:p w:rsidR="00B6485E" w:rsidRPr="00E27CC7" w:rsidRDefault="00B6485E" w:rsidP="009408B2"/>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tcPr>
          <w:p w:rsidR="00B6485E" w:rsidRPr="00E27CC7" w:rsidRDefault="00B6485E" w:rsidP="009408B2">
            <w:pPr>
              <w:pStyle w:val="ConsPlusNormal"/>
              <w:rPr>
                <w:rFonts w:ascii="Times New Roman" w:hAnsi="Times New Roman" w:cs="Times New Roman"/>
                <w:sz w:val="24"/>
                <w:szCs w:val="24"/>
              </w:rPr>
            </w:pPr>
          </w:p>
        </w:tc>
        <w:tc>
          <w:tcPr>
            <w:tcW w:w="8207" w:type="dxa"/>
            <w:gridSpan w:val="1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Вещное право на объект адресации:</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tcPr>
          <w:p w:rsidR="00B6485E" w:rsidRPr="00E27CC7" w:rsidRDefault="00B6485E" w:rsidP="009408B2">
            <w:pPr>
              <w:pStyle w:val="ConsPlusNormal"/>
              <w:rPr>
                <w:rFonts w:ascii="Times New Roman" w:hAnsi="Times New Roman" w:cs="Times New Roman"/>
                <w:sz w:val="24"/>
                <w:szCs w:val="24"/>
              </w:rPr>
            </w:pPr>
          </w:p>
        </w:tc>
        <w:tc>
          <w:tcPr>
            <w:tcW w:w="419" w:type="dxa"/>
          </w:tcPr>
          <w:p w:rsidR="00B6485E" w:rsidRPr="00E27CC7" w:rsidRDefault="00B6485E" w:rsidP="009408B2">
            <w:pPr>
              <w:pStyle w:val="ConsPlusNormal"/>
              <w:rPr>
                <w:rFonts w:ascii="Times New Roman" w:hAnsi="Times New Roman" w:cs="Times New Roman"/>
                <w:sz w:val="24"/>
                <w:szCs w:val="24"/>
              </w:rPr>
            </w:pPr>
          </w:p>
        </w:tc>
        <w:tc>
          <w:tcPr>
            <w:tcW w:w="7788" w:type="dxa"/>
            <w:gridSpan w:val="11"/>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право собственности</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tcPr>
          <w:p w:rsidR="00B6485E" w:rsidRPr="00E27CC7" w:rsidRDefault="00B6485E" w:rsidP="009408B2">
            <w:pPr>
              <w:pStyle w:val="ConsPlusNormal"/>
              <w:rPr>
                <w:rFonts w:ascii="Times New Roman" w:hAnsi="Times New Roman" w:cs="Times New Roman"/>
                <w:sz w:val="24"/>
                <w:szCs w:val="24"/>
              </w:rPr>
            </w:pPr>
          </w:p>
        </w:tc>
        <w:tc>
          <w:tcPr>
            <w:tcW w:w="419" w:type="dxa"/>
          </w:tcPr>
          <w:p w:rsidR="00B6485E" w:rsidRPr="00E27CC7" w:rsidRDefault="00B6485E" w:rsidP="009408B2">
            <w:pPr>
              <w:pStyle w:val="ConsPlusNormal"/>
              <w:rPr>
                <w:rFonts w:ascii="Times New Roman" w:hAnsi="Times New Roman" w:cs="Times New Roman"/>
                <w:sz w:val="24"/>
                <w:szCs w:val="24"/>
              </w:rPr>
            </w:pPr>
          </w:p>
        </w:tc>
        <w:tc>
          <w:tcPr>
            <w:tcW w:w="7788" w:type="dxa"/>
            <w:gridSpan w:val="11"/>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право хозяйственного ведения имуществом на объект адресации</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tcPr>
          <w:p w:rsidR="00B6485E" w:rsidRPr="00E27CC7" w:rsidRDefault="00B6485E" w:rsidP="009408B2">
            <w:pPr>
              <w:pStyle w:val="ConsPlusNormal"/>
              <w:rPr>
                <w:rFonts w:ascii="Times New Roman" w:hAnsi="Times New Roman" w:cs="Times New Roman"/>
                <w:sz w:val="24"/>
                <w:szCs w:val="24"/>
              </w:rPr>
            </w:pPr>
          </w:p>
        </w:tc>
        <w:tc>
          <w:tcPr>
            <w:tcW w:w="419" w:type="dxa"/>
          </w:tcPr>
          <w:p w:rsidR="00B6485E" w:rsidRPr="00E27CC7" w:rsidRDefault="00B6485E" w:rsidP="009408B2">
            <w:pPr>
              <w:pStyle w:val="ConsPlusNormal"/>
              <w:rPr>
                <w:rFonts w:ascii="Times New Roman" w:hAnsi="Times New Roman" w:cs="Times New Roman"/>
                <w:sz w:val="24"/>
                <w:szCs w:val="24"/>
              </w:rPr>
            </w:pPr>
          </w:p>
        </w:tc>
        <w:tc>
          <w:tcPr>
            <w:tcW w:w="7788" w:type="dxa"/>
            <w:gridSpan w:val="11"/>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право оперативного управления имуществом на объект адресации</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tcPr>
          <w:p w:rsidR="00B6485E" w:rsidRPr="00E27CC7" w:rsidRDefault="00B6485E" w:rsidP="009408B2">
            <w:pPr>
              <w:pStyle w:val="ConsPlusNormal"/>
              <w:rPr>
                <w:rFonts w:ascii="Times New Roman" w:hAnsi="Times New Roman" w:cs="Times New Roman"/>
                <w:sz w:val="24"/>
                <w:szCs w:val="24"/>
              </w:rPr>
            </w:pPr>
          </w:p>
        </w:tc>
        <w:tc>
          <w:tcPr>
            <w:tcW w:w="419" w:type="dxa"/>
          </w:tcPr>
          <w:p w:rsidR="00B6485E" w:rsidRPr="00E27CC7" w:rsidRDefault="00B6485E" w:rsidP="009408B2">
            <w:pPr>
              <w:pStyle w:val="ConsPlusNormal"/>
              <w:rPr>
                <w:rFonts w:ascii="Times New Roman" w:hAnsi="Times New Roman" w:cs="Times New Roman"/>
                <w:sz w:val="24"/>
                <w:szCs w:val="24"/>
              </w:rPr>
            </w:pPr>
          </w:p>
        </w:tc>
        <w:tc>
          <w:tcPr>
            <w:tcW w:w="7788" w:type="dxa"/>
            <w:gridSpan w:val="11"/>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право пожизненно наследуемого владения земельным участком</w:t>
            </w: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421" w:type="dxa"/>
          </w:tcPr>
          <w:p w:rsidR="00B6485E" w:rsidRPr="00E27CC7" w:rsidRDefault="00B6485E" w:rsidP="009408B2">
            <w:pPr>
              <w:pStyle w:val="ConsPlusNormal"/>
              <w:rPr>
                <w:rFonts w:ascii="Times New Roman" w:hAnsi="Times New Roman" w:cs="Times New Roman"/>
                <w:sz w:val="24"/>
                <w:szCs w:val="24"/>
              </w:rPr>
            </w:pPr>
          </w:p>
        </w:tc>
        <w:tc>
          <w:tcPr>
            <w:tcW w:w="419" w:type="dxa"/>
          </w:tcPr>
          <w:p w:rsidR="00B6485E" w:rsidRPr="00E27CC7" w:rsidRDefault="00B6485E" w:rsidP="009408B2">
            <w:pPr>
              <w:pStyle w:val="ConsPlusNormal"/>
              <w:rPr>
                <w:rFonts w:ascii="Times New Roman" w:hAnsi="Times New Roman" w:cs="Times New Roman"/>
                <w:sz w:val="24"/>
                <w:szCs w:val="24"/>
              </w:rPr>
            </w:pPr>
          </w:p>
        </w:tc>
        <w:tc>
          <w:tcPr>
            <w:tcW w:w="7788" w:type="dxa"/>
            <w:gridSpan w:val="11"/>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право постоянного (бессрочного) пользования земельным участком</w:t>
            </w:r>
          </w:p>
        </w:tc>
      </w:tr>
      <w:tr w:rsidR="00B6485E" w:rsidRPr="00E27CC7" w:rsidTr="009408B2">
        <w:tc>
          <w:tcPr>
            <w:tcW w:w="558" w:type="dxa"/>
            <w:vMerge w:val="restart"/>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5</w:t>
            </w:r>
          </w:p>
        </w:tc>
        <w:tc>
          <w:tcPr>
            <w:tcW w:w="9076" w:type="dxa"/>
            <w:gridSpan w:val="1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6485E" w:rsidRPr="00E27CC7" w:rsidTr="009408B2">
        <w:tc>
          <w:tcPr>
            <w:tcW w:w="558" w:type="dxa"/>
            <w:vMerge/>
          </w:tcPr>
          <w:p w:rsidR="00B6485E" w:rsidRPr="00E27CC7" w:rsidRDefault="00B6485E" w:rsidP="009408B2"/>
        </w:tc>
        <w:tc>
          <w:tcPr>
            <w:tcW w:w="448" w:type="dxa"/>
          </w:tcPr>
          <w:p w:rsidR="00B6485E" w:rsidRPr="00E27CC7" w:rsidRDefault="00B6485E" w:rsidP="009408B2">
            <w:pPr>
              <w:pStyle w:val="ConsPlusNormal"/>
              <w:rPr>
                <w:rFonts w:ascii="Times New Roman" w:hAnsi="Times New Roman" w:cs="Times New Roman"/>
                <w:sz w:val="24"/>
                <w:szCs w:val="24"/>
              </w:rPr>
            </w:pPr>
          </w:p>
        </w:tc>
        <w:tc>
          <w:tcPr>
            <w:tcW w:w="3583" w:type="dxa"/>
            <w:gridSpan w:val="6"/>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Лично</w:t>
            </w:r>
          </w:p>
        </w:tc>
        <w:tc>
          <w:tcPr>
            <w:tcW w:w="356" w:type="dxa"/>
          </w:tcPr>
          <w:p w:rsidR="00B6485E" w:rsidRPr="00E27CC7" w:rsidRDefault="00B6485E" w:rsidP="009408B2">
            <w:pPr>
              <w:pStyle w:val="ConsPlusNormal"/>
              <w:rPr>
                <w:rFonts w:ascii="Times New Roman" w:hAnsi="Times New Roman" w:cs="Times New Roman"/>
                <w:sz w:val="24"/>
                <w:szCs w:val="24"/>
              </w:rPr>
            </w:pPr>
          </w:p>
        </w:tc>
        <w:tc>
          <w:tcPr>
            <w:tcW w:w="4689" w:type="dxa"/>
            <w:gridSpan w:val="6"/>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В многофункциональном центре</w:t>
            </w:r>
          </w:p>
        </w:tc>
      </w:tr>
      <w:tr w:rsidR="00B6485E" w:rsidRPr="00E27CC7" w:rsidTr="009408B2">
        <w:tc>
          <w:tcPr>
            <w:tcW w:w="558" w:type="dxa"/>
            <w:vMerge/>
          </w:tcPr>
          <w:p w:rsidR="00B6485E" w:rsidRPr="00E27CC7" w:rsidRDefault="00B6485E" w:rsidP="009408B2"/>
        </w:tc>
        <w:tc>
          <w:tcPr>
            <w:tcW w:w="448" w:type="dxa"/>
            <w:vMerge w:val="restart"/>
          </w:tcPr>
          <w:p w:rsidR="00B6485E" w:rsidRPr="00E27CC7" w:rsidRDefault="00B6485E" w:rsidP="009408B2">
            <w:pPr>
              <w:pStyle w:val="ConsPlusNormal"/>
              <w:rPr>
                <w:rFonts w:ascii="Times New Roman" w:hAnsi="Times New Roman" w:cs="Times New Roman"/>
                <w:sz w:val="24"/>
                <w:szCs w:val="24"/>
              </w:rPr>
            </w:pPr>
          </w:p>
        </w:tc>
        <w:tc>
          <w:tcPr>
            <w:tcW w:w="3583" w:type="dxa"/>
            <w:gridSpan w:val="6"/>
            <w:vMerge w:val="restart"/>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Почтовым отправлением по адресу:</w:t>
            </w:r>
          </w:p>
        </w:tc>
        <w:tc>
          <w:tcPr>
            <w:tcW w:w="5045" w:type="dxa"/>
            <w:gridSpan w:val="7"/>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3583" w:type="dxa"/>
            <w:gridSpan w:val="6"/>
            <w:vMerge/>
          </w:tcPr>
          <w:p w:rsidR="00B6485E" w:rsidRPr="00E27CC7" w:rsidRDefault="00B6485E" w:rsidP="009408B2"/>
        </w:tc>
        <w:tc>
          <w:tcPr>
            <w:tcW w:w="5045" w:type="dxa"/>
            <w:gridSpan w:val="7"/>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tcPr>
          <w:p w:rsidR="00B6485E" w:rsidRPr="00E27CC7" w:rsidRDefault="00B6485E" w:rsidP="009408B2">
            <w:pPr>
              <w:pStyle w:val="ConsPlusNormal"/>
              <w:rPr>
                <w:rFonts w:ascii="Times New Roman" w:hAnsi="Times New Roman" w:cs="Times New Roman"/>
                <w:sz w:val="24"/>
                <w:szCs w:val="24"/>
              </w:rPr>
            </w:pPr>
          </w:p>
        </w:tc>
        <w:tc>
          <w:tcPr>
            <w:tcW w:w="8628" w:type="dxa"/>
            <w:gridSpan w:val="13"/>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6485E" w:rsidRPr="00E27CC7" w:rsidTr="009408B2">
        <w:tc>
          <w:tcPr>
            <w:tcW w:w="558" w:type="dxa"/>
            <w:vMerge/>
          </w:tcPr>
          <w:p w:rsidR="00B6485E" w:rsidRPr="00E27CC7" w:rsidRDefault="00B6485E" w:rsidP="009408B2"/>
        </w:tc>
        <w:tc>
          <w:tcPr>
            <w:tcW w:w="448" w:type="dxa"/>
          </w:tcPr>
          <w:p w:rsidR="00B6485E" w:rsidRPr="00E27CC7" w:rsidRDefault="00B6485E" w:rsidP="009408B2">
            <w:pPr>
              <w:pStyle w:val="ConsPlusNormal"/>
              <w:rPr>
                <w:rFonts w:ascii="Times New Roman" w:hAnsi="Times New Roman" w:cs="Times New Roman"/>
                <w:sz w:val="24"/>
                <w:szCs w:val="24"/>
              </w:rPr>
            </w:pPr>
          </w:p>
        </w:tc>
        <w:tc>
          <w:tcPr>
            <w:tcW w:w="8628" w:type="dxa"/>
            <w:gridSpan w:val="13"/>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В личном кабинете федеральной информационной адресной системы</w:t>
            </w:r>
          </w:p>
        </w:tc>
      </w:tr>
      <w:tr w:rsidR="00B6485E" w:rsidRPr="00E27CC7" w:rsidTr="009408B2">
        <w:tc>
          <w:tcPr>
            <w:tcW w:w="558" w:type="dxa"/>
            <w:vMerge/>
          </w:tcPr>
          <w:p w:rsidR="00B6485E" w:rsidRPr="00E27CC7" w:rsidRDefault="00B6485E" w:rsidP="009408B2"/>
        </w:tc>
        <w:tc>
          <w:tcPr>
            <w:tcW w:w="448" w:type="dxa"/>
            <w:vMerge w:val="restart"/>
          </w:tcPr>
          <w:p w:rsidR="00B6485E" w:rsidRPr="00E27CC7" w:rsidRDefault="00B6485E" w:rsidP="009408B2">
            <w:pPr>
              <w:pStyle w:val="ConsPlusNormal"/>
              <w:rPr>
                <w:rFonts w:ascii="Times New Roman" w:hAnsi="Times New Roman" w:cs="Times New Roman"/>
                <w:sz w:val="24"/>
                <w:szCs w:val="24"/>
              </w:rPr>
            </w:pPr>
          </w:p>
        </w:tc>
        <w:tc>
          <w:tcPr>
            <w:tcW w:w="3583" w:type="dxa"/>
            <w:gridSpan w:val="6"/>
            <w:vMerge w:val="restart"/>
          </w:tcPr>
          <w:p w:rsidR="00B6485E" w:rsidRPr="00E27CC7" w:rsidRDefault="00B6485E" w:rsidP="009408B2">
            <w:pPr>
              <w:pStyle w:val="ConsPlusNormal"/>
              <w:ind w:firstLine="10"/>
              <w:jc w:val="both"/>
              <w:rPr>
                <w:rFonts w:ascii="Times New Roman" w:hAnsi="Times New Roman" w:cs="Times New Roman"/>
                <w:sz w:val="24"/>
                <w:szCs w:val="24"/>
              </w:rPr>
            </w:pPr>
            <w:r w:rsidRPr="00E27CC7">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45" w:type="dxa"/>
            <w:gridSpan w:val="7"/>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3583" w:type="dxa"/>
            <w:gridSpan w:val="6"/>
            <w:vMerge/>
          </w:tcPr>
          <w:p w:rsidR="00B6485E" w:rsidRPr="00E27CC7" w:rsidRDefault="00B6485E" w:rsidP="009408B2"/>
        </w:tc>
        <w:tc>
          <w:tcPr>
            <w:tcW w:w="5045" w:type="dxa"/>
            <w:gridSpan w:val="7"/>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val="restart"/>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6</w:t>
            </w:r>
          </w:p>
        </w:tc>
        <w:tc>
          <w:tcPr>
            <w:tcW w:w="9076" w:type="dxa"/>
            <w:gridSpan w:val="1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Расписку в получении документов прошу:</w:t>
            </w:r>
          </w:p>
        </w:tc>
      </w:tr>
      <w:tr w:rsidR="00B6485E" w:rsidRPr="00E27CC7" w:rsidTr="009408B2">
        <w:tc>
          <w:tcPr>
            <w:tcW w:w="558" w:type="dxa"/>
            <w:vMerge/>
          </w:tcPr>
          <w:p w:rsidR="00B6485E" w:rsidRPr="00E27CC7" w:rsidRDefault="00B6485E" w:rsidP="009408B2"/>
        </w:tc>
        <w:tc>
          <w:tcPr>
            <w:tcW w:w="448" w:type="dxa"/>
          </w:tcPr>
          <w:p w:rsidR="00B6485E" w:rsidRPr="00E27CC7" w:rsidRDefault="00B6485E" w:rsidP="009408B2">
            <w:pPr>
              <w:pStyle w:val="ConsPlusNormal"/>
              <w:rPr>
                <w:rFonts w:ascii="Times New Roman" w:hAnsi="Times New Roman" w:cs="Times New Roman"/>
                <w:sz w:val="24"/>
                <w:szCs w:val="24"/>
              </w:rPr>
            </w:pPr>
          </w:p>
        </w:tc>
        <w:tc>
          <w:tcPr>
            <w:tcW w:w="1616" w:type="dxa"/>
            <w:gridSpan w:val="3"/>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Выдать лично</w:t>
            </w:r>
          </w:p>
        </w:tc>
        <w:tc>
          <w:tcPr>
            <w:tcW w:w="7012" w:type="dxa"/>
            <w:gridSpan w:val="10"/>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Расписка получена:                               </w:t>
            </w:r>
            <w:r w:rsidRPr="00E27CC7">
              <w:rPr>
                <w:rFonts w:ascii="Times New Roman" w:hAnsi="Times New Roman" w:cs="Times New Roman"/>
                <w:sz w:val="24"/>
                <w:szCs w:val="24"/>
              </w:rPr>
              <w:lastRenderedPageBreak/>
              <w:t>___________________________________</w:t>
            </w:r>
          </w:p>
          <w:p w:rsidR="00B6485E" w:rsidRPr="00E27CC7" w:rsidRDefault="00B6485E" w:rsidP="009408B2">
            <w:pPr>
              <w:pStyle w:val="ConsPlusNormal"/>
              <w:jc w:val="both"/>
              <w:rPr>
                <w:rFonts w:ascii="Times New Roman" w:hAnsi="Times New Roman" w:cs="Times New Roman"/>
                <w:sz w:val="24"/>
                <w:szCs w:val="24"/>
              </w:rPr>
            </w:pPr>
            <w:r w:rsidRPr="00E27CC7">
              <w:rPr>
                <w:rFonts w:ascii="Times New Roman" w:hAnsi="Times New Roman" w:cs="Times New Roman"/>
                <w:sz w:val="24"/>
                <w:szCs w:val="24"/>
              </w:rPr>
              <w:t>(подпись заявителя)</w:t>
            </w:r>
          </w:p>
        </w:tc>
      </w:tr>
      <w:tr w:rsidR="00B6485E" w:rsidRPr="00E27CC7" w:rsidTr="009408B2">
        <w:tc>
          <w:tcPr>
            <w:tcW w:w="558" w:type="dxa"/>
            <w:vMerge/>
          </w:tcPr>
          <w:p w:rsidR="00B6485E" w:rsidRPr="00E27CC7" w:rsidRDefault="00B6485E" w:rsidP="009408B2"/>
        </w:tc>
        <w:tc>
          <w:tcPr>
            <w:tcW w:w="448" w:type="dxa"/>
            <w:vMerge w:val="restart"/>
          </w:tcPr>
          <w:p w:rsidR="00B6485E" w:rsidRPr="00E27CC7" w:rsidRDefault="00B6485E" w:rsidP="009408B2">
            <w:pPr>
              <w:pStyle w:val="ConsPlusNormal"/>
              <w:rPr>
                <w:rFonts w:ascii="Times New Roman" w:hAnsi="Times New Roman" w:cs="Times New Roman"/>
                <w:sz w:val="24"/>
                <w:szCs w:val="24"/>
              </w:rPr>
            </w:pPr>
          </w:p>
        </w:tc>
        <w:tc>
          <w:tcPr>
            <w:tcW w:w="3583" w:type="dxa"/>
            <w:gridSpan w:val="6"/>
            <w:vMerge w:val="restart"/>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Направить почтовым отправлением по адресу:</w:t>
            </w:r>
          </w:p>
        </w:tc>
        <w:tc>
          <w:tcPr>
            <w:tcW w:w="5045" w:type="dxa"/>
            <w:gridSpan w:val="7"/>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vMerge/>
          </w:tcPr>
          <w:p w:rsidR="00B6485E" w:rsidRPr="00E27CC7" w:rsidRDefault="00B6485E" w:rsidP="009408B2"/>
        </w:tc>
        <w:tc>
          <w:tcPr>
            <w:tcW w:w="3583" w:type="dxa"/>
            <w:gridSpan w:val="6"/>
            <w:vMerge/>
          </w:tcPr>
          <w:p w:rsidR="00B6485E" w:rsidRPr="00E27CC7" w:rsidRDefault="00B6485E" w:rsidP="009408B2"/>
        </w:tc>
        <w:tc>
          <w:tcPr>
            <w:tcW w:w="5045" w:type="dxa"/>
            <w:gridSpan w:val="7"/>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58" w:type="dxa"/>
            <w:vMerge/>
          </w:tcPr>
          <w:p w:rsidR="00B6485E" w:rsidRPr="00E27CC7" w:rsidRDefault="00B6485E" w:rsidP="009408B2"/>
        </w:tc>
        <w:tc>
          <w:tcPr>
            <w:tcW w:w="448" w:type="dxa"/>
          </w:tcPr>
          <w:p w:rsidR="00B6485E" w:rsidRPr="00E27CC7" w:rsidRDefault="00B6485E" w:rsidP="009408B2">
            <w:pPr>
              <w:pStyle w:val="ConsPlusNormal"/>
              <w:rPr>
                <w:rFonts w:ascii="Times New Roman" w:hAnsi="Times New Roman" w:cs="Times New Roman"/>
                <w:sz w:val="24"/>
                <w:szCs w:val="24"/>
              </w:rPr>
            </w:pPr>
          </w:p>
        </w:tc>
        <w:tc>
          <w:tcPr>
            <w:tcW w:w="8628" w:type="dxa"/>
            <w:gridSpan w:val="13"/>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Не направлять</w:t>
            </w:r>
          </w:p>
        </w:tc>
      </w:tr>
    </w:tbl>
    <w:p w:rsidR="00B6485E" w:rsidRPr="00E27CC7" w:rsidRDefault="00B6485E" w:rsidP="00B648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76"/>
      </w:tblGrid>
      <w:tr w:rsidR="00B6485E" w:rsidRPr="00E27CC7" w:rsidTr="009408B2">
        <w:tc>
          <w:tcPr>
            <w:tcW w:w="6316" w:type="dxa"/>
            <w:gridSpan w:val="9"/>
          </w:tcPr>
          <w:p w:rsidR="00B6485E" w:rsidRPr="00E27CC7" w:rsidRDefault="00B6485E" w:rsidP="009408B2">
            <w:pPr>
              <w:pStyle w:val="ConsPlusNormal"/>
              <w:rPr>
                <w:rFonts w:ascii="Times New Roman" w:hAnsi="Times New Roman" w:cs="Times New Roman"/>
                <w:sz w:val="24"/>
                <w:szCs w:val="24"/>
              </w:rPr>
            </w:pPr>
          </w:p>
        </w:tc>
        <w:tc>
          <w:tcPr>
            <w:tcW w:w="1331" w:type="dxa"/>
            <w:gridSpan w:val="2"/>
          </w:tcPr>
          <w:p w:rsidR="00B6485E" w:rsidRPr="00E27CC7" w:rsidRDefault="00B6485E" w:rsidP="009408B2">
            <w:pPr>
              <w:pStyle w:val="ConsPlusNormal"/>
              <w:ind w:left="5" w:firstLine="0"/>
              <w:jc w:val="both"/>
              <w:rPr>
                <w:rFonts w:ascii="Times New Roman" w:hAnsi="Times New Roman" w:cs="Times New Roman"/>
                <w:sz w:val="24"/>
                <w:szCs w:val="24"/>
              </w:rPr>
            </w:pPr>
            <w:r w:rsidRPr="00E27CC7">
              <w:rPr>
                <w:rFonts w:ascii="Times New Roman" w:hAnsi="Times New Roman" w:cs="Times New Roman"/>
                <w:sz w:val="24"/>
                <w:szCs w:val="24"/>
              </w:rPr>
              <w:t>Лист N ___</w:t>
            </w:r>
          </w:p>
        </w:tc>
        <w:tc>
          <w:tcPr>
            <w:tcW w:w="1987" w:type="dxa"/>
            <w:gridSpan w:val="2"/>
          </w:tcPr>
          <w:p w:rsidR="00B6485E" w:rsidRPr="00E27CC7" w:rsidRDefault="00B6485E" w:rsidP="009408B2">
            <w:pPr>
              <w:pStyle w:val="ConsPlusNormal"/>
              <w:ind w:left="10" w:firstLine="0"/>
              <w:jc w:val="both"/>
              <w:rPr>
                <w:rFonts w:ascii="Times New Roman" w:hAnsi="Times New Roman" w:cs="Times New Roman"/>
                <w:sz w:val="24"/>
                <w:szCs w:val="24"/>
              </w:rPr>
            </w:pPr>
            <w:r w:rsidRPr="00E27CC7">
              <w:rPr>
                <w:rFonts w:ascii="Times New Roman" w:hAnsi="Times New Roman" w:cs="Times New Roman"/>
                <w:sz w:val="24"/>
                <w:szCs w:val="24"/>
              </w:rPr>
              <w:t>Всего листов ___</w:t>
            </w:r>
          </w:p>
        </w:tc>
      </w:tr>
      <w:tr w:rsidR="00B6485E" w:rsidRPr="00E27CC7" w:rsidTr="009408B2">
        <w:tblPrEx>
          <w:tblBorders>
            <w:left w:val="nil"/>
            <w:right w:val="nil"/>
          </w:tblBorders>
        </w:tblPrEx>
        <w:tc>
          <w:tcPr>
            <w:tcW w:w="9634" w:type="dxa"/>
            <w:gridSpan w:val="13"/>
            <w:tcBorders>
              <w:left w:val="nil"/>
              <w:right w:val="nil"/>
            </w:tcBorders>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val="restart"/>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7</w:t>
            </w:r>
          </w:p>
        </w:tc>
        <w:tc>
          <w:tcPr>
            <w:tcW w:w="9097" w:type="dxa"/>
            <w:gridSpan w:val="1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Заявитель:</w:t>
            </w:r>
          </w:p>
        </w:tc>
      </w:tr>
      <w:tr w:rsidR="00B6485E" w:rsidRPr="00E27CC7" w:rsidTr="009408B2">
        <w:tc>
          <w:tcPr>
            <w:tcW w:w="537" w:type="dxa"/>
            <w:vMerge/>
          </w:tcPr>
          <w:p w:rsidR="00B6485E" w:rsidRPr="00E27CC7" w:rsidRDefault="00B6485E" w:rsidP="009408B2"/>
        </w:tc>
        <w:tc>
          <w:tcPr>
            <w:tcW w:w="432" w:type="dxa"/>
          </w:tcPr>
          <w:p w:rsidR="00B6485E" w:rsidRPr="00E27CC7" w:rsidRDefault="00B6485E" w:rsidP="009408B2">
            <w:pPr>
              <w:pStyle w:val="ConsPlusNormal"/>
              <w:rPr>
                <w:rFonts w:ascii="Times New Roman" w:hAnsi="Times New Roman" w:cs="Times New Roman"/>
                <w:sz w:val="24"/>
                <w:szCs w:val="24"/>
              </w:rPr>
            </w:pPr>
          </w:p>
        </w:tc>
        <w:tc>
          <w:tcPr>
            <w:tcW w:w="8665" w:type="dxa"/>
            <w:gridSpan w:val="11"/>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B6485E" w:rsidRPr="00E27CC7" w:rsidTr="009408B2">
        <w:tc>
          <w:tcPr>
            <w:tcW w:w="537" w:type="dxa"/>
            <w:vMerge/>
          </w:tcPr>
          <w:p w:rsidR="00B6485E" w:rsidRPr="00E27CC7" w:rsidRDefault="00B6485E" w:rsidP="009408B2"/>
        </w:tc>
        <w:tc>
          <w:tcPr>
            <w:tcW w:w="432" w:type="dxa"/>
          </w:tcPr>
          <w:p w:rsidR="00B6485E" w:rsidRPr="00E27CC7" w:rsidRDefault="00B6485E" w:rsidP="009408B2">
            <w:pPr>
              <w:pStyle w:val="ConsPlusNormal"/>
              <w:rPr>
                <w:rFonts w:ascii="Times New Roman" w:hAnsi="Times New Roman" w:cs="Times New Roman"/>
                <w:sz w:val="24"/>
                <w:szCs w:val="24"/>
              </w:rPr>
            </w:pPr>
          </w:p>
        </w:tc>
        <w:tc>
          <w:tcPr>
            <w:tcW w:w="8665" w:type="dxa"/>
            <w:gridSpan w:val="11"/>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B6485E" w:rsidRPr="00E27CC7" w:rsidTr="009408B2">
        <w:tc>
          <w:tcPr>
            <w:tcW w:w="537" w:type="dxa"/>
            <w:vMerge/>
          </w:tcPr>
          <w:p w:rsidR="00B6485E" w:rsidRPr="00E27CC7" w:rsidRDefault="00B6485E" w:rsidP="009408B2"/>
        </w:tc>
        <w:tc>
          <w:tcPr>
            <w:tcW w:w="432" w:type="dxa"/>
            <w:vMerge w:val="restart"/>
          </w:tcPr>
          <w:p w:rsidR="00B6485E" w:rsidRPr="00E27CC7" w:rsidRDefault="00B6485E" w:rsidP="009408B2">
            <w:pPr>
              <w:pStyle w:val="ConsPlusNormal"/>
              <w:rPr>
                <w:rFonts w:ascii="Times New Roman" w:hAnsi="Times New Roman" w:cs="Times New Roman"/>
                <w:sz w:val="24"/>
                <w:szCs w:val="24"/>
              </w:rPr>
            </w:pPr>
          </w:p>
        </w:tc>
        <w:tc>
          <w:tcPr>
            <w:tcW w:w="405" w:type="dxa"/>
            <w:vMerge w:val="restart"/>
          </w:tcPr>
          <w:p w:rsidR="00B6485E" w:rsidRPr="00E27CC7" w:rsidRDefault="00B6485E" w:rsidP="009408B2">
            <w:pPr>
              <w:pStyle w:val="ConsPlusNormal"/>
              <w:rPr>
                <w:rFonts w:ascii="Times New Roman" w:hAnsi="Times New Roman" w:cs="Times New Roman"/>
                <w:sz w:val="24"/>
                <w:szCs w:val="24"/>
              </w:rPr>
            </w:pPr>
          </w:p>
        </w:tc>
        <w:tc>
          <w:tcPr>
            <w:tcW w:w="8260" w:type="dxa"/>
            <w:gridSpan w:val="10"/>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физическое лицо:</w:t>
            </w: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520" w:type="dxa"/>
            <w:vAlign w:val="center"/>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фамилия:</w:t>
            </w:r>
          </w:p>
        </w:tc>
        <w:tc>
          <w:tcPr>
            <w:tcW w:w="2034" w:type="dxa"/>
            <w:gridSpan w:val="4"/>
            <w:vAlign w:val="center"/>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имя (полностью):</w:t>
            </w:r>
          </w:p>
        </w:tc>
        <w:tc>
          <w:tcPr>
            <w:tcW w:w="2230" w:type="dxa"/>
            <w:gridSpan w:val="4"/>
            <w:vAlign w:val="center"/>
          </w:tcPr>
          <w:p w:rsidR="00B6485E" w:rsidRPr="00E27CC7" w:rsidRDefault="00B6485E" w:rsidP="009408B2">
            <w:pPr>
              <w:pStyle w:val="ConsPlusNormal"/>
              <w:ind w:firstLine="26"/>
              <w:jc w:val="center"/>
              <w:rPr>
                <w:rFonts w:ascii="Times New Roman" w:hAnsi="Times New Roman" w:cs="Times New Roman"/>
                <w:sz w:val="24"/>
                <w:szCs w:val="24"/>
              </w:rPr>
            </w:pPr>
            <w:r w:rsidRPr="00E27CC7">
              <w:rPr>
                <w:rFonts w:ascii="Times New Roman" w:hAnsi="Times New Roman" w:cs="Times New Roman"/>
                <w:sz w:val="24"/>
                <w:szCs w:val="24"/>
              </w:rPr>
              <w:t>отчество (полностью) (при наличии):</w:t>
            </w:r>
          </w:p>
        </w:tc>
        <w:tc>
          <w:tcPr>
            <w:tcW w:w="1476" w:type="dxa"/>
            <w:vAlign w:val="center"/>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ИНН (при наличии):</w:t>
            </w: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520" w:type="dxa"/>
          </w:tcPr>
          <w:p w:rsidR="00B6485E" w:rsidRPr="00E27CC7" w:rsidRDefault="00B6485E" w:rsidP="009408B2">
            <w:pPr>
              <w:pStyle w:val="ConsPlusNormal"/>
              <w:rPr>
                <w:rFonts w:ascii="Times New Roman" w:hAnsi="Times New Roman" w:cs="Times New Roman"/>
                <w:sz w:val="24"/>
                <w:szCs w:val="24"/>
              </w:rPr>
            </w:pPr>
          </w:p>
        </w:tc>
        <w:tc>
          <w:tcPr>
            <w:tcW w:w="2034" w:type="dxa"/>
            <w:gridSpan w:val="4"/>
          </w:tcPr>
          <w:p w:rsidR="00B6485E" w:rsidRPr="00E27CC7" w:rsidRDefault="00B6485E" w:rsidP="009408B2">
            <w:pPr>
              <w:pStyle w:val="ConsPlusNormal"/>
              <w:rPr>
                <w:rFonts w:ascii="Times New Roman" w:hAnsi="Times New Roman" w:cs="Times New Roman"/>
                <w:sz w:val="24"/>
                <w:szCs w:val="24"/>
              </w:rPr>
            </w:pPr>
          </w:p>
        </w:tc>
        <w:tc>
          <w:tcPr>
            <w:tcW w:w="2230" w:type="dxa"/>
            <w:gridSpan w:val="4"/>
          </w:tcPr>
          <w:p w:rsidR="00B6485E" w:rsidRPr="00E27CC7" w:rsidRDefault="00B6485E" w:rsidP="009408B2">
            <w:pPr>
              <w:pStyle w:val="ConsPlusNormal"/>
              <w:rPr>
                <w:rFonts w:ascii="Times New Roman" w:hAnsi="Times New Roman" w:cs="Times New Roman"/>
                <w:sz w:val="24"/>
                <w:szCs w:val="24"/>
              </w:rPr>
            </w:pPr>
          </w:p>
        </w:tc>
        <w:tc>
          <w:tcPr>
            <w:tcW w:w="1476" w:type="dxa"/>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520" w:type="dxa"/>
            <w:vMerge w:val="restart"/>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документ, удостоверяющий личность:</w:t>
            </w:r>
          </w:p>
        </w:tc>
        <w:tc>
          <w:tcPr>
            <w:tcW w:w="2034" w:type="dxa"/>
            <w:gridSpan w:val="4"/>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вид:</w:t>
            </w:r>
          </w:p>
        </w:tc>
        <w:tc>
          <w:tcPr>
            <w:tcW w:w="2230" w:type="dxa"/>
            <w:gridSpan w:val="4"/>
          </w:tcPr>
          <w:p w:rsidR="00B6485E" w:rsidRPr="00E27CC7" w:rsidRDefault="00B6485E" w:rsidP="009408B2">
            <w:pPr>
              <w:pStyle w:val="ConsPlusNormal"/>
              <w:ind w:firstLine="26"/>
              <w:jc w:val="center"/>
              <w:rPr>
                <w:rFonts w:ascii="Times New Roman" w:hAnsi="Times New Roman" w:cs="Times New Roman"/>
                <w:sz w:val="24"/>
                <w:szCs w:val="24"/>
              </w:rPr>
            </w:pPr>
            <w:r w:rsidRPr="00E27CC7">
              <w:rPr>
                <w:rFonts w:ascii="Times New Roman" w:hAnsi="Times New Roman" w:cs="Times New Roman"/>
                <w:sz w:val="24"/>
                <w:szCs w:val="24"/>
              </w:rPr>
              <w:t>серия:</w:t>
            </w:r>
          </w:p>
        </w:tc>
        <w:tc>
          <w:tcPr>
            <w:tcW w:w="1476" w:type="dxa"/>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номер:</w:t>
            </w: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520" w:type="dxa"/>
            <w:vMerge/>
          </w:tcPr>
          <w:p w:rsidR="00B6485E" w:rsidRPr="00E27CC7" w:rsidRDefault="00B6485E" w:rsidP="009408B2"/>
        </w:tc>
        <w:tc>
          <w:tcPr>
            <w:tcW w:w="2034" w:type="dxa"/>
            <w:gridSpan w:val="4"/>
          </w:tcPr>
          <w:p w:rsidR="00B6485E" w:rsidRPr="00E27CC7" w:rsidRDefault="00B6485E" w:rsidP="009408B2">
            <w:pPr>
              <w:pStyle w:val="ConsPlusNormal"/>
              <w:rPr>
                <w:rFonts w:ascii="Times New Roman" w:hAnsi="Times New Roman" w:cs="Times New Roman"/>
                <w:sz w:val="24"/>
                <w:szCs w:val="24"/>
              </w:rPr>
            </w:pPr>
          </w:p>
        </w:tc>
        <w:tc>
          <w:tcPr>
            <w:tcW w:w="2230" w:type="dxa"/>
            <w:gridSpan w:val="4"/>
          </w:tcPr>
          <w:p w:rsidR="00B6485E" w:rsidRPr="00E27CC7" w:rsidRDefault="00B6485E" w:rsidP="009408B2">
            <w:pPr>
              <w:pStyle w:val="ConsPlusNormal"/>
              <w:rPr>
                <w:rFonts w:ascii="Times New Roman" w:hAnsi="Times New Roman" w:cs="Times New Roman"/>
                <w:sz w:val="24"/>
                <w:szCs w:val="24"/>
              </w:rPr>
            </w:pPr>
          </w:p>
        </w:tc>
        <w:tc>
          <w:tcPr>
            <w:tcW w:w="1476" w:type="dxa"/>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520" w:type="dxa"/>
            <w:vMerge/>
          </w:tcPr>
          <w:p w:rsidR="00B6485E" w:rsidRPr="00E27CC7" w:rsidRDefault="00B6485E" w:rsidP="009408B2"/>
        </w:tc>
        <w:tc>
          <w:tcPr>
            <w:tcW w:w="2034" w:type="dxa"/>
            <w:gridSpan w:val="4"/>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дата выдачи:</w:t>
            </w:r>
          </w:p>
        </w:tc>
        <w:tc>
          <w:tcPr>
            <w:tcW w:w="3706" w:type="dxa"/>
            <w:gridSpan w:val="5"/>
          </w:tcPr>
          <w:p w:rsidR="00B6485E" w:rsidRPr="00E27CC7" w:rsidRDefault="00B6485E" w:rsidP="009408B2">
            <w:pPr>
              <w:pStyle w:val="ConsPlusNormal"/>
              <w:ind w:firstLine="26"/>
              <w:jc w:val="center"/>
              <w:rPr>
                <w:rFonts w:ascii="Times New Roman" w:hAnsi="Times New Roman" w:cs="Times New Roman"/>
                <w:sz w:val="24"/>
                <w:szCs w:val="24"/>
              </w:rPr>
            </w:pPr>
            <w:r w:rsidRPr="00E27CC7">
              <w:rPr>
                <w:rFonts w:ascii="Times New Roman" w:hAnsi="Times New Roman" w:cs="Times New Roman"/>
                <w:sz w:val="24"/>
                <w:szCs w:val="24"/>
              </w:rPr>
              <w:t xml:space="preserve">кем </w:t>
            </w:r>
            <w:proofErr w:type="gramStart"/>
            <w:r w:rsidRPr="00E27CC7">
              <w:rPr>
                <w:rFonts w:ascii="Times New Roman" w:hAnsi="Times New Roman" w:cs="Times New Roman"/>
                <w:sz w:val="24"/>
                <w:szCs w:val="24"/>
              </w:rPr>
              <w:t>выдан</w:t>
            </w:r>
            <w:proofErr w:type="gramEnd"/>
            <w:r w:rsidRPr="00E27CC7">
              <w:rPr>
                <w:rFonts w:ascii="Times New Roman" w:hAnsi="Times New Roman" w:cs="Times New Roman"/>
                <w:sz w:val="24"/>
                <w:szCs w:val="24"/>
              </w:rPr>
              <w:t>:</w:t>
            </w: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520" w:type="dxa"/>
            <w:vMerge/>
          </w:tcPr>
          <w:p w:rsidR="00B6485E" w:rsidRPr="00E27CC7" w:rsidRDefault="00B6485E" w:rsidP="009408B2"/>
        </w:tc>
        <w:tc>
          <w:tcPr>
            <w:tcW w:w="2034" w:type="dxa"/>
            <w:gridSpan w:val="4"/>
            <w:vMerge w:val="restart"/>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 xml:space="preserve">"__" ______ ____ </w:t>
            </w:r>
            <w:proofErr w:type="gramStart"/>
            <w:r w:rsidRPr="00E27CC7">
              <w:rPr>
                <w:rFonts w:ascii="Times New Roman" w:hAnsi="Times New Roman" w:cs="Times New Roman"/>
                <w:sz w:val="24"/>
                <w:szCs w:val="24"/>
              </w:rPr>
              <w:t>г</w:t>
            </w:r>
            <w:proofErr w:type="gramEnd"/>
            <w:r w:rsidRPr="00E27CC7">
              <w:rPr>
                <w:rFonts w:ascii="Times New Roman" w:hAnsi="Times New Roman" w:cs="Times New Roman"/>
                <w:sz w:val="24"/>
                <w:szCs w:val="24"/>
              </w:rPr>
              <w:t>.</w:t>
            </w:r>
          </w:p>
        </w:tc>
        <w:tc>
          <w:tcPr>
            <w:tcW w:w="3706" w:type="dxa"/>
            <w:gridSpan w:val="5"/>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520" w:type="dxa"/>
            <w:vMerge/>
          </w:tcPr>
          <w:p w:rsidR="00B6485E" w:rsidRPr="00E27CC7" w:rsidRDefault="00B6485E" w:rsidP="009408B2"/>
        </w:tc>
        <w:tc>
          <w:tcPr>
            <w:tcW w:w="2034" w:type="dxa"/>
            <w:gridSpan w:val="4"/>
            <w:vMerge/>
          </w:tcPr>
          <w:p w:rsidR="00B6485E" w:rsidRPr="00E27CC7" w:rsidRDefault="00B6485E" w:rsidP="009408B2"/>
        </w:tc>
        <w:tc>
          <w:tcPr>
            <w:tcW w:w="3706" w:type="dxa"/>
            <w:gridSpan w:val="5"/>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520" w:type="dxa"/>
            <w:vAlign w:val="center"/>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почтовый адрес:</w:t>
            </w:r>
          </w:p>
        </w:tc>
        <w:tc>
          <w:tcPr>
            <w:tcW w:w="2868" w:type="dxa"/>
            <w:gridSpan w:val="6"/>
            <w:vAlign w:val="center"/>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телефон для связи:</w:t>
            </w:r>
          </w:p>
        </w:tc>
        <w:tc>
          <w:tcPr>
            <w:tcW w:w="2872" w:type="dxa"/>
            <w:gridSpan w:val="3"/>
            <w:vAlign w:val="center"/>
          </w:tcPr>
          <w:p w:rsidR="00B6485E" w:rsidRPr="00E27CC7" w:rsidRDefault="00B6485E" w:rsidP="009408B2">
            <w:pPr>
              <w:pStyle w:val="ConsPlusNormal"/>
              <w:ind w:firstLine="42"/>
              <w:jc w:val="center"/>
              <w:rPr>
                <w:rFonts w:ascii="Times New Roman" w:hAnsi="Times New Roman" w:cs="Times New Roman"/>
                <w:sz w:val="24"/>
                <w:szCs w:val="24"/>
              </w:rPr>
            </w:pPr>
            <w:r w:rsidRPr="00E27CC7">
              <w:rPr>
                <w:rFonts w:ascii="Times New Roman" w:hAnsi="Times New Roman" w:cs="Times New Roman"/>
                <w:sz w:val="24"/>
                <w:szCs w:val="24"/>
              </w:rPr>
              <w:t>адрес электронной почты (при наличии):</w:t>
            </w: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520" w:type="dxa"/>
          </w:tcPr>
          <w:p w:rsidR="00B6485E" w:rsidRPr="00E27CC7" w:rsidRDefault="00B6485E" w:rsidP="009408B2">
            <w:pPr>
              <w:pStyle w:val="ConsPlusNormal"/>
              <w:rPr>
                <w:rFonts w:ascii="Times New Roman" w:hAnsi="Times New Roman" w:cs="Times New Roman"/>
                <w:sz w:val="24"/>
                <w:szCs w:val="24"/>
              </w:rPr>
            </w:pPr>
          </w:p>
        </w:tc>
        <w:tc>
          <w:tcPr>
            <w:tcW w:w="2868" w:type="dxa"/>
            <w:gridSpan w:val="6"/>
            <w:vMerge w:val="restart"/>
          </w:tcPr>
          <w:p w:rsidR="00B6485E" w:rsidRPr="00E27CC7" w:rsidRDefault="00B6485E" w:rsidP="009408B2">
            <w:pPr>
              <w:pStyle w:val="ConsPlusNormal"/>
              <w:rPr>
                <w:rFonts w:ascii="Times New Roman" w:hAnsi="Times New Roman" w:cs="Times New Roman"/>
                <w:sz w:val="24"/>
                <w:szCs w:val="24"/>
              </w:rPr>
            </w:pPr>
          </w:p>
        </w:tc>
        <w:tc>
          <w:tcPr>
            <w:tcW w:w="2872" w:type="dxa"/>
            <w:gridSpan w:val="3"/>
            <w:vMerge w:val="restart"/>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520" w:type="dxa"/>
          </w:tcPr>
          <w:p w:rsidR="00B6485E" w:rsidRPr="00E27CC7" w:rsidRDefault="00B6485E" w:rsidP="009408B2">
            <w:pPr>
              <w:pStyle w:val="ConsPlusNormal"/>
              <w:rPr>
                <w:rFonts w:ascii="Times New Roman" w:hAnsi="Times New Roman" w:cs="Times New Roman"/>
                <w:sz w:val="24"/>
                <w:szCs w:val="24"/>
              </w:rPr>
            </w:pPr>
          </w:p>
        </w:tc>
        <w:tc>
          <w:tcPr>
            <w:tcW w:w="2868" w:type="dxa"/>
            <w:gridSpan w:val="6"/>
            <w:vMerge/>
          </w:tcPr>
          <w:p w:rsidR="00B6485E" w:rsidRPr="00E27CC7" w:rsidRDefault="00B6485E" w:rsidP="009408B2"/>
        </w:tc>
        <w:tc>
          <w:tcPr>
            <w:tcW w:w="2872" w:type="dxa"/>
            <w:gridSpan w:val="3"/>
            <w:vMerge/>
          </w:tcPr>
          <w:p w:rsidR="00B6485E" w:rsidRPr="00E27CC7" w:rsidRDefault="00B6485E" w:rsidP="009408B2"/>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8260" w:type="dxa"/>
            <w:gridSpan w:val="10"/>
          </w:tcPr>
          <w:p w:rsidR="00B6485E" w:rsidRPr="00E27CC7" w:rsidRDefault="00B6485E" w:rsidP="009408B2">
            <w:pPr>
              <w:pStyle w:val="ConsPlusNormal"/>
              <w:ind w:firstLine="44"/>
              <w:rPr>
                <w:rFonts w:ascii="Times New Roman" w:hAnsi="Times New Roman" w:cs="Times New Roman"/>
                <w:sz w:val="24"/>
                <w:szCs w:val="24"/>
              </w:rPr>
            </w:pPr>
            <w:r w:rsidRPr="00E27CC7">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8260" w:type="dxa"/>
            <w:gridSpan w:val="10"/>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8260" w:type="dxa"/>
            <w:gridSpan w:val="10"/>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8260" w:type="dxa"/>
            <w:gridSpan w:val="10"/>
          </w:tcPr>
          <w:p w:rsidR="00B6485E" w:rsidRPr="00E27CC7" w:rsidRDefault="00B6485E" w:rsidP="009408B2">
            <w:pPr>
              <w:pStyle w:val="ConsPlusNormal"/>
              <w:ind w:firstLine="5"/>
              <w:jc w:val="both"/>
              <w:rPr>
                <w:rFonts w:ascii="Times New Roman" w:hAnsi="Times New Roman" w:cs="Times New Roman"/>
                <w:sz w:val="24"/>
                <w:szCs w:val="24"/>
              </w:rPr>
            </w:pPr>
            <w:r w:rsidRPr="00E27CC7">
              <w:rPr>
                <w:rFonts w:ascii="Times New Roman" w:hAnsi="Times New Roman" w:cs="Times New Roman"/>
                <w:sz w:val="24"/>
                <w:szCs w:val="24"/>
              </w:rPr>
              <w:t>юридическое лицо:</w:t>
            </w: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684" w:type="dxa"/>
            <w:gridSpan w:val="2"/>
            <w:vMerge w:val="restart"/>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полное наименование:</w:t>
            </w:r>
          </w:p>
        </w:tc>
        <w:tc>
          <w:tcPr>
            <w:tcW w:w="5576"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684" w:type="dxa"/>
            <w:gridSpan w:val="2"/>
            <w:vMerge/>
          </w:tcPr>
          <w:p w:rsidR="00B6485E" w:rsidRPr="00E27CC7" w:rsidRDefault="00B6485E" w:rsidP="009408B2"/>
        </w:tc>
        <w:tc>
          <w:tcPr>
            <w:tcW w:w="5576" w:type="dxa"/>
            <w:gridSpan w:val="8"/>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3533" w:type="dxa"/>
            <w:gridSpan w:val="3"/>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КПП (для российского юридического лица):</w:t>
            </w:r>
          </w:p>
        </w:tc>
        <w:tc>
          <w:tcPr>
            <w:tcW w:w="4727" w:type="dxa"/>
            <w:gridSpan w:val="7"/>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ИНН (для российского юридического лица):</w:t>
            </w: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3533" w:type="dxa"/>
            <w:gridSpan w:val="3"/>
          </w:tcPr>
          <w:p w:rsidR="00B6485E" w:rsidRPr="00E27CC7" w:rsidRDefault="00B6485E" w:rsidP="009408B2">
            <w:pPr>
              <w:pStyle w:val="ConsPlusNormal"/>
              <w:rPr>
                <w:rFonts w:ascii="Times New Roman" w:hAnsi="Times New Roman" w:cs="Times New Roman"/>
                <w:sz w:val="24"/>
                <w:szCs w:val="24"/>
              </w:rPr>
            </w:pPr>
          </w:p>
        </w:tc>
        <w:tc>
          <w:tcPr>
            <w:tcW w:w="4727" w:type="dxa"/>
            <w:gridSpan w:val="7"/>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684" w:type="dxa"/>
            <w:gridSpan w:val="2"/>
          </w:tcPr>
          <w:p w:rsidR="00B6485E" w:rsidRPr="00E27CC7" w:rsidRDefault="00B6485E" w:rsidP="009408B2">
            <w:pPr>
              <w:pStyle w:val="ConsPlusNormal"/>
              <w:ind w:firstLine="44"/>
              <w:jc w:val="center"/>
              <w:rPr>
                <w:rFonts w:ascii="Times New Roman" w:hAnsi="Times New Roman" w:cs="Times New Roman"/>
                <w:sz w:val="24"/>
                <w:szCs w:val="24"/>
              </w:rPr>
            </w:pPr>
            <w:r w:rsidRPr="00E27CC7">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дата регистрации (для иностранного юридического лица):</w:t>
            </w:r>
          </w:p>
        </w:tc>
        <w:tc>
          <w:tcPr>
            <w:tcW w:w="2872" w:type="dxa"/>
            <w:gridSpan w:val="3"/>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номер регистрации (для иностранного юридического лица):</w:t>
            </w: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684" w:type="dxa"/>
            <w:gridSpan w:val="2"/>
          </w:tcPr>
          <w:p w:rsidR="00B6485E" w:rsidRPr="00E27CC7" w:rsidRDefault="00B6485E" w:rsidP="009408B2">
            <w:pPr>
              <w:pStyle w:val="ConsPlusNormal"/>
              <w:rPr>
                <w:rFonts w:ascii="Times New Roman" w:hAnsi="Times New Roman" w:cs="Times New Roman"/>
                <w:sz w:val="24"/>
                <w:szCs w:val="24"/>
              </w:rPr>
            </w:pPr>
          </w:p>
        </w:tc>
        <w:tc>
          <w:tcPr>
            <w:tcW w:w="2704" w:type="dxa"/>
            <w:gridSpan w:val="5"/>
            <w:vMerge w:val="restart"/>
            <w:vAlign w:val="center"/>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 xml:space="preserve">"__" _________ ____ </w:t>
            </w:r>
            <w:proofErr w:type="gramStart"/>
            <w:r w:rsidRPr="00E27CC7">
              <w:rPr>
                <w:rFonts w:ascii="Times New Roman" w:hAnsi="Times New Roman" w:cs="Times New Roman"/>
                <w:sz w:val="24"/>
                <w:szCs w:val="24"/>
              </w:rPr>
              <w:t>г</w:t>
            </w:r>
            <w:proofErr w:type="gramEnd"/>
            <w:r w:rsidRPr="00E27CC7">
              <w:rPr>
                <w:rFonts w:ascii="Times New Roman" w:hAnsi="Times New Roman" w:cs="Times New Roman"/>
                <w:sz w:val="24"/>
                <w:szCs w:val="24"/>
              </w:rPr>
              <w:t>.</w:t>
            </w:r>
          </w:p>
        </w:tc>
        <w:tc>
          <w:tcPr>
            <w:tcW w:w="2872" w:type="dxa"/>
            <w:gridSpan w:val="3"/>
            <w:vMerge w:val="restart"/>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684" w:type="dxa"/>
            <w:gridSpan w:val="2"/>
          </w:tcPr>
          <w:p w:rsidR="00B6485E" w:rsidRPr="00E27CC7" w:rsidRDefault="00B6485E" w:rsidP="009408B2">
            <w:pPr>
              <w:pStyle w:val="ConsPlusNormal"/>
              <w:rPr>
                <w:rFonts w:ascii="Times New Roman" w:hAnsi="Times New Roman" w:cs="Times New Roman"/>
                <w:sz w:val="24"/>
                <w:szCs w:val="24"/>
              </w:rPr>
            </w:pPr>
          </w:p>
        </w:tc>
        <w:tc>
          <w:tcPr>
            <w:tcW w:w="2704" w:type="dxa"/>
            <w:gridSpan w:val="5"/>
            <w:vMerge/>
          </w:tcPr>
          <w:p w:rsidR="00B6485E" w:rsidRPr="00E27CC7" w:rsidRDefault="00B6485E" w:rsidP="009408B2"/>
        </w:tc>
        <w:tc>
          <w:tcPr>
            <w:tcW w:w="2872" w:type="dxa"/>
            <w:gridSpan w:val="3"/>
            <w:vMerge/>
          </w:tcPr>
          <w:p w:rsidR="00B6485E" w:rsidRPr="00E27CC7" w:rsidRDefault="00B6485E" w:rsidP="009408B2"/>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684" w:type="dxa"/>
            <w:gridSpan w:val="2"/>
            <w:vAlign w:val="center"/>
          </w:tcPr>
          <w:p w:rsidR="00B6485E" w:rsidRPr="00E27CC7" w:rsidRDefault="00B6485E" w:rsidP="009408B2">
            <w:pPr>
              <w:pStyle w:val="ConsPlusNormal"/>
              <w:ind w:firstLine="44"/>
              <w:jc w:val="center"/>
              <w:rPr>
                <w:rFonts w:ascii="Times New Roman" w:hAnsi="Times New Roman" w:cs="Times New Roman"/>
                <w:sz w:val="24"/>
                <w:szCs w:val="24"/>
              </w:rPr>
            </w:pPr>
            <w:r w:rsidRPr="00E27CC7">
              <w:rPr>
                <w:rFonts w:ascii="Times New Roman" w:hAnsi="Times New Roman" w:cs="Times New Roman"/>
                <w:sz w:val="24"/>
                <w:szCs w:val="24"/>
              </w:rPr>
              <w:t>почтовый адрес:</w:t>
            </w:r>
          </w:p>
        </w:tc>
        <w:tc>
          <w:tcPr>
            <w:tcW w:w="2704" w:type="dxa"/>
            <w:gridSpan w:val="5"/>
            <w:vAlign w:val="center"/>
          </w:tcPr>
          <w:p w:rsidR="00B6485E" w:rsidRPr="00E27CC7" w:rsidRDefault="00B6485E" w:rsidP="009408B2">
            <w:pPr>
              <w:pStyle w:val="ConsPlusNormal"/>
              <w:ind w:firstLine="0"/>
              <w:jc w:val="center"/>
              <w:rPr>
                <w:rFonts w:ascii="Times New Roman" w:hAnsi="Times New Roman" w:cs="Times New Roman"/>
                <w:sz w:val="24"/>
                <w:szCs w:val="24"/>
              </w:rPr>
            </w:pPr>
            <w:r w:rsidRPr="00E27CC7">
              <w:rPr>
                <w:rFonts w:ascii="Times New Roman" w:hAnsi="Times New Roman" w:cs="Times New Roman"/>
                <w:sz w:val="24"/>
                <w:szCs w:val="24"/>
              </w:rPr>
              <w:t>телефон для связи:</w:t>
            </w:r>
          </w:p>
        </w:tc>
        <w:tc>
          <w:tcPr>
            <w:tcW w:w="2872" w:type="dxa"/>
            <w:gridSpan w:val="3"/>
            <w:vAlign w:val="center"/>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адрес электронной почты (при наличии):</w:t>
            </w: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684" w:type="dxa"/>
            <w:gridSpan w:val="2"/>
          </w:tcPr>
          <w:p w:rsidR="00B6485E" w:rsidRPr="00E27CC7" w:rsidRDefault="00B6485E" w:rsidP="009408B2">
            <w:pPr>
              <w:pStyle w:val="ConsPlusNormal"/>
              <w:rPr>
                <w:rFonts w:ascii="Times New Roman" w:hAnsi="Times New Roman" w:cs="Times New Roman"/>
                <w:sz w:val="24"/>
                <w:szCs w:val="24"/>
              </w:rPr>
            </w:pPr>
          </w:p>
        </w:tc>
        <w:tc>
          <w:tcPr>
            <w:tcW w:w="2704" w:type="dxa"/>
            <w:gridSpan w:val="5"/>
            <w:vMerge w:val="restart"/>
          </w:tcPr>
          <w:p w:rsidR="00B6485E" w:rsidRPr="00E27CC7" w:rsidRDefault="00B6485E" w:rsidP="009408B2">
            <w:pPr>
              <w:pStyle w:val="ConsPlusNormal"/>
              <w:rPr>
                <w:rFonts w:ascii="Times New Roman" w:hAnsi="Times New Roman" w:cs="Times New Roman"/>
                <w:sz w:val="24"/>
                <w:szCs w:val="24"/>
              </w:rPr>
            </w:pPr>
          </w:p>
        </w:tc>
        <w:tc>
          <w:tcPr>
            <w:tcW w:w="2872" w:type="dxa"/>
            <w:gridSpan w:val="3"/>
            <w:vMerge w:val="restart"/>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2684" w:type="dxa"/>
            <w:gridSpan w:val="2"/>
          </w:tcPr>
          <w:p w:rsidR="00B6485E" w:rsidRPr="00E27CC7" w:rsidRDefault="00B6485E" w:rsidP="009408B2">
            <w:pPr>
              <w:pStyle w:val="ConsPlusNormal"/>
              <w:rPr>
                <w:rFonts w:ascii="Times New Roman" w:hAnsi="Times New Roman" w:cs="Times New Roman"/>
                <w:sz w:val="24"/>
                <w:szCs w:val="24"/>
              </w:rPr>
            </w:pPr>
          </w:p>
        </w:tc>
        <w:tc>
          <w:tcPr>
            <w:tcW w:w="2704" w:type="dxa"/>
            <w:gridSpan w:val="5"/>
            <w:vMerge/>
          </w:tcPr>
          <w:p w:rsidR="00B6485E" w:rsidRPr="00E27CC7" w:rsidRDefault="00B6485E" w:rsidP="009408B2"/>
        </w:tc>
        <w:tc>
          <w:tcPr>
            <w:tcW w:w="2872" w:type="dxa"/>
            <w:gridSpan w:val="3"/>
            <w:vMerge/>
          </w:tcPr>
          <w:p w:rsidR="00B6485E" w:rsidRPr="00E27CC7" w:rsidRDefault="00B6485E" w:rsidP="009408B2"/>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8260" w:type="dxa"/>
            <w:gridSpan w:val="10"/>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8260" w:type="dxa"/>
            <w:gridSpan w:val="10"/>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32" w:type="dxa"/>
            <w:vMerge/>
          </w:tcPr>
          <w:p w:rsidR="00B6485E" w:rsidRPr="00E27CC7" w:rsidRDefault="00B6485E" w:rsidP="009408B2"/>
        </w:tc>
        <w:tc>
          <w:tcPr>
            <w:tcW w:w="405" w:type="dxa"/>
            <w:vMerge/>
          </w:tcPr>
          <w:p w:rsidR="00B6485E" w:rsidRPr="00E27CC7" w:rsidRDefault="00B6485E" w:rsidP="009408B2"/>
        </w:tc>
        <w:tc>
          <w:tcPr>
            <w:tcW w:w="8260" w:type="dxa"/>
            <w:gridSpan w:val="10"/>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val="restart"/>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8</w:t>
            </w:r>
          </w:p>
        </w:tc>
        <w:tc>
          <w:tcPr>
            <w:tcW w:w="9097" w:type="dxa"/>
            <w:gridSpan w:val="1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Документы, прилагаемые к заявлению:</w:t>
            </w: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820" w:type="dxa"/>
            <w:gridSpan w:val="6"/>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Оригинал в количестве ___ экз., на ___ </w:t>
            </w:r>
            <w:proofErr w:type="gramStart"/>
            <w:r w:rsidRPr="00E27CC7">
              <w:rPr>
                <w:rFonts w:ascii="Times New Roman" w:hAnsi="Times New Roman" w:cs="Times New Roman"/>
                <w:sz w:val="24"/>
                <w:szCs w:val="24"/>
              </w:rPr>
              <w:t>л</w:t>
            </w:r>
            <w:proofErr w:type="gramEnd"/>
            <w:r w:rsidRPr="00E27CC7">
              <w:rPr>
                <w:rFonts w:ascii="Times New Roman" w:hAnsi="Times New Roman" w:cs="Times New Roman"/>
                <w:sz w:val="24"/>
                <w:szCs w:val="24"/>
              </w:rPr>
              <w:t>.</w:t>
            </w:r>
          </w:p>
        </w:tc>
        <w:tc>
          <w:tcPr>
            <w:tcW w:w="4277" w:type="dxa"/>
            <w:gridSpan w:val="6"/>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 xml:space="preserve">Копия в количестве ___ экз., на ___ </w:t>
            </w:r>
            <w:proofErr w:type="gramStart"/>
            <w:r w:rsidRPr="00E27CC7">
              <w:rPr>
                <w:rFonts w:ascii="Times New Roman" w:hAnsi="Times New Roman" w:cs="Times New Roman"/>
                <w:sz w:val="24"/>
                <w:szCs w:val="24"/>
              </w:rPr>
              <w:t>л</w:t>
            </w:r>
            <w:proofErr w:type="gramEnd"/>
            <w:r w:rsidRPr="00E27CC7">
              <w:rPr>
                <w:rFonts w:ascii="Times New Roman" w:hAnsi="Times New Roman" w:cs="Times New Roman"/>
                <w:sz w:val="24"/>
                <w:szCs w:val="24"/>
              </w:rPr>
              <w:t>.</w:t>
            </w: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820" w:type="dxa"/>
            <w:gridSpan w:val="6"/>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Оригинал в количестве ___ экз., на ___ </w:t>
            </w:r>
            <w:proofErr w:type="gramStart"/>
            <w:r w:rsidRPr="00E27CC7">
              <w:rPr>
                <w:rFonts w:ascii="Times New Roman" w:hAnsi="Times New Roman" w:cs="Times New Roman"/>
                <w:sz w:val="24"/>
                <w:szCs w:val="24"/>
              </w:rPr>
              <w:t>л</w:t>
            </w:r>
            <w:proofErr w:type="gramEnd"/>
            <w:r w:rsidRPr="00E27CC7">
              <w:rPr>
                <w:rFonts w:ascii="Times New Roman" w:hAnsi="Times New Roman" w:cs="Times New Roman"/>
                <w:sz w:val="24"/>
                <w:szCs w:val="24"/>
              </w:rPr>
              <w:t>.</w:t>
            </w:r>
          </w:p>
        </w:tc>
        <w:tc>
          <w:tcPr>
            <w:tcW w:w="4277" w:type="dxa"/>
            <w:gridSpan w:val="6"/>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 xml:space="preserve">Копия в количестве ___ экз., на ___ </w:t>
            </w:r>
            <w:proofErr w:type="gramStart"/>
            <w:r w:rsidRPr="00E27CC7">
              <w:rPr>
                <w:rFonts w:ascii="Times New Roman" w:hAnsi="Times New Roman" w:cs="Times New Roman"/>
                <w:sz w:val="24"/>
                <w:szCs w:val="24"/>
              </w:rPr>
              <w:t>л</w:t>
            </w:r>
            <w:proofErr w:type="gramEnd"/>
            <w:r w:rsidRPr="00E27CC7">
              <w:rPr>
                <w:rFonts w:ascii="Times New Roman" w:hAnsi="Times New Roman" w:cs="Times New Roman"/>
                <w:sz w:val="24"/>
                <w:szCs w:val="24"/>
              </w:rPr>
              <w:t>.</w:t>
            </w: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4820" w:type="dxa"/>
            <w:gridSpan w:val="6"/>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 xml:space="preserve">Оригинал в количестве ___ экз., на ___ </w:t>
            </w:r>
            <w:proofErr w:type="gramStart"/>
            <w:r w:rsidRPr="00E27CC7">
              <w:rPr>
                <w:rFonts w:ascii="Times New Roman" w:hAnsi="Times New Roman" w:cs="Times New Roman"/>
                <w:sz w:val="24"/>
                <w:szCs w:val="24"/>
              </w:rPr>
              <w:t>л</w:t>
            </w:r>
            <w:proofErr w:type="gramEnd"/>
            <w:r w:rsidRPr="00E27CC7">
              <w:rPr>
                <w:rFonts w:ascii="Times New Roman" w:hAnsi="Times New Roman" w:cs="Times New Roman"/>
                <w:sz w:val="24"/>
                <w:szCs w:val="24"/>
              </w:rPr>
              <w:t>.</w:t>
            </w:r>
          </w:p>
        </w:tc>
        <w:tc>
          <w:tcPr>
            <w:tcW w:w="4277" w:type="dxa"/>
            <w:gridSpan w:val="6"/>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 xml:space="preserve">Копия в количестве ___ экз., на ___ </w:t>
            </w:r>
            <w:proofErr w:type="gramStart"/>
            <w:r w:rsidRPr="00E27CC7">
              <w:rPr>
                <w:rFonts w:ascii="Times New Roman" w:hAnsi="Times New Roman" w:cs="Times New Roman"/>
                <w:sz w:val="24"/>
                <w:szCs w:val="24"/>
              </w:rPr>
              <w:t>л</w:t>
            </w:r>
            <w:proofErr w:type="gramEnd"/>
            <w:r w:rsidRPr="00E27CC7">
              <w:rPr>
                <w:rFonts w:ascii="Times New Roman" w:hAnsi="Times New Roman" w:cs="Times New Roman"/>
                <w:sz w:val="24"/>
                <w:szCs w:val="24"/>
              </w:rPr>
              <w:t>.</w:t>
            </w:r>
          </w:p>
        </w:tc>
      </w:tr>
      <w:tr w:rsidR="00B6485E" w:rsidRPr="00E27CC7" w:rsidTr="009408B2">
        <w:tc>
          <w:tcPr>
            <w:tcW w:w="537" w:type="dxa"/>
            <w:vMerge w:val="restart"/>
          </w:tcPr>
          <w:p w:rsidR="00B6485E" w:rsidRPr="00E27CC7" w:rsidRDefault="00B6485E" w:rsidP="009408B2">
            <w:pPr>
              <w:pStyle w:val="ConsPlusNormal"/>
              <w:jc w:val="right"/>
              <w:rPr>
                <w:rFonts w:ascii="Times New Roman" w:hAnsi="Times New Roman" w:cs="Times New Roman"/>
                <w:sz w:val="24"/>
                <w:szCs w:val="24"/>
              </w:rPr>
            </w:pPr>
            <w:r w:rsidRPr="00E27CC7">
              <w:rPr>
                <w:rFonts w:ascii="Times New Roman" w:hAnsi="Times New Roman" w:cs="Times New Roman"/>
                <w:sz w:val="24"/>
                <w:szCs w:val="24"/>
              </w:rPr>
              <w:t>9</w:t>
            </w:r>
          </w:p>
        </w:tc>
        <w:tc>
          <w:tcPr>
            <w:tcW w:w="9097" w:type="dxa"/>
            <w:gridSpan w:val="1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Примечание:</w:t>
            </w: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12"/>
          </w:tcPr>
          <w:p w:rsidR="00B6485E" w:rsidRPr="00E27CC7" w:rsidRDefault="00B6485E" w:rsidP="009408B2">
            <w:pPr>
              <w:pStyle w:val="ConsPlusNormal"/>
              <w:rPr>
                <w:rFonts w:ascii="Times New Roman" w:hAnsi="Times New Roman" w:cs="Times New Roman"/>
                <w:sz w:val="24"/>
                <w:szCs w:val="24"/>
              </w:rPr>
            </w:pPr>
          </w:p>
        </w:tc>
      </w:tr>
    </w:tbl>
    <w:p w:rsidR="00B6485E" w:rsidRPr="00E27CC7" w:rsidRDefault="00B6485E" w:rsidP="00B648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987"/>
      </w:tblGrid>
      <w:tr w:rsidR="00B6485E" w:rsidRPr="00E27CC7" w:rsidTr="009408B2">
        <w:tc>
          <w:tcPr>
            <w:tcW w:w="6284" w:type="dxa"/>
            <w:gridSpan w:val="3"/>
          </w:tcPr>
          <w:p w:rsidR="00B6485E" w:rsidRPr="00E27CC7" w:rsidRDefault="00B6485E" w:rsidP="009408B2">
            <w:pPr>
              <w:pStyle w:val="ConsPlusNormal"/>
              <w:rPr>
                <w:rFonts w:ascii="Times New Roman" w:hAnsi="Times New Roman" w:cs="Times New Roman"/>
                <w:sz w:val="24"/>
                <w:szCs w:val="24"/>
              </w:rPr>
            </w:pPr>
          </w:p>
        </w:tc>
        <w:tc>
          <w:tcPr>
            <w:tcW w:w="1363" w:type="dxa"/>
          </w:tcPr>
          <w:p w:rsidR="00B6485E" w:rsidRPr="00E27CC7" w:rsidRDefault="00B6485E" w:rsidP="009408B2">
            <w:pPr>
              <w:pStyle w:val="ConsPlusNormal"/>
              <w:ind w:left="5" w:firstLine="0"/>
              <w:jc w:val="both"/>
              <w:rPr>
                <w:rFonts w:ascii="Times New Roman" w:hAnsi="Times New Roman" w:cs="Times New Roman"/>
                <w:sz w:val="24"/>
                <w:szCs w:val="24"/>
              </w:rPr>
            </w:pPr>
            <w:r w:rsidRPr="00E27CC7">
              <w:rPr>
                <w:rFonts w:ascii="Times New Roman" w:hAnsi="Times New Roman" w:cs="Times New Roman"/>
                <w:sz w:val="24"/>
                <w:szCs w:val="24"/>
              </w:rPr>
              <w:t>Лист N ___</w:t>
            </w:r>
          </w:p>
        </w:tc>
        <w:tc>
          <w:tcPr>
            <w:tcW w:w="1987" w:type="dxa"/>
          </w:tcPr>
          <w:p w:rsidR="00B6485E" w:rsidRPr="00E27CC7" w:rsidRDefault="00B6485E" w:rsidP="009408B2">
            <w:pPr>
              <w:pStyle w:val="ConsPlusNormal"/>
              <w:ind w:left="10" w:firstLine="0"/>
              <w:jc w:val="both"/>
              <w:rPr>
                <w:rFonts w:ascii="Times New Roman" w:hAnsi="Times New Roman" w:cs="Times New Roman"/>
                <w:sz w:val="24"/>
                <w:szCs w:val="24"/>
              </w:rPr>
            </w:pPr>
            <w:r w:rsidRPr="00E27CC7">
              <w:rPr>
                <w:rFonts w:ascii="Times New Roman" w:hAnsi="Times New Roman" w:cs="Times New Roman"/>
                <w:sz w:val="24"/>
                <w:szCs w:val="24"/>
              </w:rPr>
              <w:t>Всего листов ___</w:t>
            </w:r>
          </w:p>
        </w:tc>
      </w:tr>
      <w:tr w:rsidR="00B6485E" w:rsidRPr="00E27CC7" w:rsidTr="009408B2">
        <w:tblPrEx>
          <w:tblBorders>
            <w:left w:val="nil"/>
            <w:right w:val="nil"/>
            <w:insideV w:val="nil"/>
          </w:tblBorders>
        </w:tblPrEx>
        <w:tc>
          <w:tcPr>
            <w:tcW w:w="6284" w:type="dxa"/>
            <w:gridSpan w:val="3"/>
          </w:tcPr>
          <w:p w:rsidR="00B6485E" w:rsidRPr="00E27CC7" w:rsidRDefault="00B6485E" w:rsidP="009408B2">
            <w:pPr>
              <w:pStyle w:val="ConsPlusNormal"/>
              <w:rPr>
                <w:rFonts w:ascii="Times New Roman" w:hAnsi="Times New Roman" w:cs="Times New Roman"/>
                <w:sz w:val="24"/>
                <w:szCs w:val="24"/>
              </w:rPr>
            </w:pPr>
          </w:p>
        </w:tc>
        <w:tc>
          <w:tcPr>
            <w:tcW w:w="1363" w:type="dxa"/>
          </w:tcPr>
          <w:p w:rsidR="00B6485E" w:rsidRPr="00E27CC7" w:rsidRDefault="00B6485E" w:rsidP="009408B2">
            <w:pPr>
              <w:pStyle w:val="ConsPlusNormal"/>
              <w:rPr>
                <w:rFonts w:ascii="Times New Roman" w:hAnsi="Times New Roman" w:cs="Times New Roman"/>
                <w:sz w:val="24"/>
                <w:szCs w:val="24"/>
              </w:rPr>
            </w:pPr>
          </w:p>
        </w:tc>
        <w:tc>
          <w:tcPr>
            <w:tcW w:w="1987" w:type="dxa"/>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10</w:t>
            </w:r>
          </w:p>
        </w:tc>
        <w:tc>
          <w:tcPr>
            <w:tcW w:w="9097" w:type="dxa"/>
            <w:gridSpan w:val="4"/>
          </w:tcPr>
          <w:p w:rsidR="00B6485E" w:rsidRPr="00E27CC7" w:rsidRDefault="00B6485E" w:rsidP="009408B2">
            <w:pPr>
              <w:pStyle w:val="ConsPlusNormal"/>
              <w:jc w:val="both"/>
              <w:rPr>
                <w:rFonts w:ascii="Times New Roman" w:hAnsi="Times New Roman" w:cs="Times New Roman"/>
                <w:sz w:val="24"/>
                <w:szCs w:val="24"/>
              </w:rPr>
            </w:pPr>
            <w:proofErr w:type="gramStart"/>
            <w:r w:rsidRPr="00E27CC7">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27CC7">
              <w:rPr>
                <w:rFonts w:ascii="Times New Roman" w:hAnsi="Times New Roman" w:cs="Times New Roman"/>
                <w:sz w:val="24"/>
                <w:szCs w:val="24"/>
              </w:rPr>
              <w:t xml:space="preserve"> автоматизированном режиме, включая принятие решений на их основе органом, </w:t>
            </w:r>
            <w:proofErr w:type="gramStart"/>
            <w:r w:rsidRPr="00E27CC7">
              <w:rPr>
                <w:rFonts w:ascii="Times New Roman" w:hAnsi="Times New Roman" w:cs="Times New Roman"/>
                <w:sz w:val="24"/>
                <w:szCs w:val="24"/>
              </w:rPr>
              <w:t>осуществляющими</w:t>
            </w:r>
            <w:proofErr w:type="gramEnd"/>
            <w:r w:rsidRPr="00E27CC7">
              <w:rPr>
                <w:rFonts w:ascii="Times New Roman" w:hAnsi="Times New Roman" w:cs="Times New Roman"/>
                <w:sz w:val="24"/>
                <w:szCs w:val="24"/>
              </w:rPr>
              <w:t xml:space="preserve"> присвоение, изменение и аннулирование адресов, в целях предоставления муниципальной услуги.</w:t>
            </w:r>
          </w:p>
        </w:tc>
      </w:tr>
      <w:tr w:rsidR="00B6485E" w:rsidRPr="00E27CC7" w:rsidTr="009408B2">
        <w:tc>
          <w:tcPr>
            <w:tcW w:w="537" w:type="dxa"/>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11</w:t>
            </w:r>
          </w:p>
        </w:tc>
        <w:tc>
          <w:tcPr>
            <w:tcW w:w="9097" w:type="dxa"/>
            <w:gridSpan w:val="4"/>
          </w:tcPr>
          <w:p w:rsidR="00B6485E" w:rsidRPr="00E27CC7" w:rsidRDefault="00B6485E" w:rsidP="009408B2">
            <w:pPr>
              <w:pStyle w:val="ConsPlusNormal"/>
              <w:jc w:val="both"/>
              <w:rPr>
                <w:rFonts w:ascii="Times New Roman" w:hAnsi="Times New Roman" w:cs="Times New Roman"/>
                <w:sz w:val="24"/>
                <w:szCs w:val="24"/>
              </w:rPr>
            </w:pPr>
            <w:r w:rsidRPr="00E27CC7">
              <w:rPr>
                <w:rFonts w:ascii="Times New Roman" w:hAnsi="Times New Roman" w:cs="Times New Roman"/>
                <w:sz w:val="24"/>
                <w:szCs w:val="24"/>
              </w:rPr>
              <w:t>Настоящим также подтверждаю, что:</w:t>
            </w:r>
          </w:p>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представленные правоустанавливающи</w:t>
            </w:r>
            <w:proofErr w:type="gramStart"/>
            <w:r w:rsidRPr="00E27CC7">
              <w:rPr>
                <w:rFonts w:ascii="Times New Roman" w:hAnsi="Times New Roman" w:cs="Times New Roman"/>
                <w:sz w:val="24"/>
                <w:szCs w:val="24"/>
              </w:rPr>
              <w:t>й(</w:t>
            </w:r>
            <w:proofErr w:type="spellStart"/>
            <w:proofErr w:type="gramEnd"/>
            <w:r w:rsidRPr="00E27CC7">
              <w:rPr>
                <w:rFonts w:ascii="Times New Roman" w:hAnsi="Times New Roman" w:cs="Times New Roman"/>
                <w:sz w:val="24"/>
                <w:szCs w:val="24"/>
              </w:rPr>
              <w:t>ие</w:t>
            </w:r>
            <w:proofErr w:type="spellEnd"/>
            <w:r w:rsidRPr="00E27CC7">
              <w:rPr>
                <w:rFonts w:ascii="Times New Roman" w:hAnsi="Times New Roman" w:cs="Times New Roman"/>
                <w:sz w:val="24"/>
                <w:szCs w:val="24"/>
              </w:rPr>
              <w:t>) документ(</w:t>
            </w:r>
            <w:proofErr w:type="spellStart"/>
            <w:r w:rsidRPr="00E27CC7">
              <w:rPr>
                <w:rFonts w:ascii="Times New Roman" w:hAnsi="Times New Roman" w:cs="Times New Roman"/>
                <w:sz w:val="24"/>
                <w:szCs w:val="24"/>
              </w:rPr>
              <w:t>ы</w:t>
            </w:r>
            <w:proofErr w:type="spellEnd"/>
            <w:r w:rsidRPr="00E27CC7">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B6485E" w:rsidRPr="00E27CC7" w:rsidTr="009408B2">
        <w:tc>
          <w:tcPr>
            <w:tcW w:w="537" w:type="dxa"/>
            <w:vMerge w:val="restart"/>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12</w:t>
            </w:r>
          </w:p>
        </w:tc>
        <w:tc>
          <w:tcPr>
            <w:tcW w:w="5747"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Подпись</w:t>
            </w:r>
          </w:p>
        </w:tc>
        <w:tc>
          <w:tcPr>
            <w:tcW w:w="3350" w:type="dxa"/>
            <w:gridSpan w:val="2"/>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Дата</w:t>
            </w:r>
          </w:p>
        </w:tc>
      </w:tr>
      <w:tr w:rsidR="00B6485E" w:rsidRPr="00E27CC7" w:rsidTr="009408B2">
        <w:tc>
          <w:tcPr>
            <w:tcW w:w="537" w:type="dxa"/>
            <w:vMerge/>
          </w:tcPr>
          <w:p w:rsidR="00B6485E" w:rsidRPr="00E27CC7" w:rsidRDefault="00B6485E" w:rsidP="009408B2"/>
        </w:tc>
        <w:tc>
          <w:tcPr>
            <w:tcW w:w="2358" w:type="dxa"/>
            <w:tcBorders>
              <w:right w:val="nil"/>
            </w:tcBorders>
            <w:vAlign w:val="center"/>
          </w:tcPr>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_________________</w:t>
            </w:r>
          </w:p>
          <w:p w:rsidR="00B6485E" w:rsidRPr="00E27CC7" w:rsidRDefault="00B6485E" w:rsidP="009408B2">
            <w:pPr>
              <w:pStyle w:val="ConsPlusNormal"/>
              <w:ind w:firstLine="0"/>
              <w:rPr>
                <w:rFonts w:ascii="Times New Roman" w:hAnsi="Times New Roman" w:cs="Times New Roman"/>
                <w:sz w:val="24"/>
                <w:szCs w:val="24"/>
              </w:rPr>
            </w:pPr>
            <w:r w:rsidRPr="00E27CC7">
              <w:rPr>
                <w:rFonts w:ascii="Times New Roman" w:hAnsi="Times New Roman" w:cs="Times New Roman"/>
                <w:sz w:val="24"/>
                <w:szCs w:val="24"/>
              </w:rPr>
              <w:t xml:space="preserve">        (подпись)</w:t>
            </w:r>
          </w:p>
        </w:tc>
        <w:tc>
          <w:tcPr>
            <w:tcW w:w="3389" w:type="dxa"/>
            <w:tcBorders>
              <w:left w:val="nil"/>
            </w:tcBorders>
            <w:vAlign w:val="center"/>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_______________________</w:t>
            </w:r>
          </w:p>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(инициалы, фамилия)</w:t>
            </w:r>
          </w:p>
        </w:tc>
        <w:tc>
          <w:tcPr>
            <w:tcW w:w="3350" w:type="dxa"/>
            <w:gridSpan w:val="2"/>
            <w:vAlign w:val="center"/>
          </w:tcPr>
          <w:p w:rsidR="00B6485E" w:rsidRPr="00E27CC7" w:rsidRDefault="00B6485E" w:rsidP="009408B2">
            <w:pPr>
              <w:pStyle w:val="ConsPlusNormal"/>
              <w:ind w:firstLine="0"/>
              <w:jc w:val="both"/>
              <w:rPr>
                <w:rFonts w:ascii="Times New Roman" w:hAnsi="Times New Roman" w:cs="Times New Roman"/>
                <w:sz w:val="24"/>
                <w:szCs w:val="24"/>
              </w:rPr>
            </w:pPr>
            <w:r w:rsidRPr="00E27CC7">
              <w:rPr>
                <w:rFonts w:ascii="Times New Roman" w:hAnsi="Times New Roman" w:cs="Times New Roman"/>
                <w:sz w:val="24"/>
                <w:szCs w:val="24"/>
              </w:rPr>
              <w:t xml:space="preserve">"__" ___________ ____ </w:t>
            </w:r>
            <w:proofErr w:type="gramStart"/>
            <w:r w:rsidRPr="00E27CC7">
              <w:rPr>
                <w:rFonts w:ascii="Times New Roman" w:hAnsi="Times New Roman" w:cs="Times New Roman"/>
                <w:sz w:val="24"/>
                <w:szCs w:val="24"/>
              </w:rPr>
              <w:t>г</w:t>
            </w:r>
            <w:proofErr w:type="gramEnd"/>
            <w:r w:rsidRPr="00E27CC7">
              <w:rPr>
                <w:rFonts w:ascii="Times New Roman" w:hAnsi="Times New Roman" w:cs="Times New Roman"/>
                <w:sz w:val="24"/>
                <w:szCs w:val="24"/>
              </w:rPr>
              <w:t>.</w:t>
            </w:r>
          </w:p>
        </w:tc>
      </w:tr>
      <w:tr w:rsidR="00B6485E" w:rsidRPr="00E27CC7" w:rsidTr="009408B2">
        <w:tc>
          <w:tcPr>
            <w:tcW w:w="537" w:type="dxa"/>
            <w:vMerge w:val="restart"/>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13</w:t>
            </w:r>
          </w:p>
        </w:tc>
        <w:tc>
          <w:tcPr>
            <w:tcW w:w="9097" w:type="dxa"/>
            <w:gridSpan w:val="4"/>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Отметка специалиста, принявшего заявление и приложенные к нему документы:</w:t>
            </w:r>
          </w:p>
        </w:tc>
      </w:tr>
      <w:tr w:rsidR="00B6485E" w:rsidRPr="00E27CC7" w:rsidTr="009408B2">
        <w:tc>
          <w:tcPr>
            <w:tcW w:w="537" w:type="dxa"/>
            <w:vMerge/>
          </w:tcPr>
          <w:p w:rsidR="00B6485E" w:rsidRPr="00E27CC7" w:rsidRDefault="00B6485E" w:rsidP="009408B2"/>
        </w:tc>
        <w:tc>
          <w:tcPr>
            <w:tcW w:w="9097" w:type="dxa"/>
            <w:gridSpan w:val="4"/>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4"/>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4"/>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4"/>
          </w:tcPr>
          <w:p w:rsidR="00B6485E" w:rsidRPr="00E27CC7" w:rsidRDefault="00B6485E" w:rsidP="009408B2">
            <w:pPr>
              <w:pStyle w:val="ConsPlusNormal"/>
              <w:rPr>
                <w:rFonts w:ascii="Times New Roman" w:hAnsi="Times New Roman" w:cs="Times New Roman"/>
                <w:sz w:val="24"/>
                <w:szCs w:val="24"/>
              </w:rPr>
            </w:pPr>
          </w:p>
        </w:tc>
      </w:tr>
      <w:tr w:rsidR="00B6485E" w:rsidRPr="00E27CC7" w:rsidTr="009408B2">
        <w:tc>
          <w:tcPr>
            <w:tcW w:w="537" w:type="dxa"/>
            <w:vMerge/>
          </w:tcPr>
          <w:p w:rsidR="00B6485E" w:rsidRPr="00E27CC7" w:rsidRDefault="00B6485E" w:rsidP="009408B2"/>
        </w:tc>
        <w:tc>
          <w:tcPr>
            <w:tcW w:w="9097" w:type="dxa"/>
            <w:gridSpan w:val="4"/>
          </w:tcPr>
          <w:p w:rsidR="00B6485E" w:rsidRPr="00E27CC7" w:rsidRDefault="00B6485E" w:rsidP="009408B2">
            <w:pPr>
              <w:pStyle w:val="ConsPlusNormal"/>
              <w:rPr>
                <w:rFonts w:ascii="Times New Roman" w:hAnsi="Times New Roman" w:cs="Times New Roman"/>
                <w:sz w:val="24"/>
                <w:szCs w:val="24"/>
              </w:rPr>
            </w:pPr>
          </w:p>
        </w:tc>
      </w:tr>
    </w:tbl>
    <w:p w:rsidR="00B6485E" w:rsidRPr="00E27CC7" w:rsidRDefault="00B6485E" w:rsidP="00B6485E">
      <w:pPr>
        <w:pStyle w:val="ConsPlusNormal"/>
        <w:jc w:val="both"/>
        <w:rPr>
          <w:rFonts w:ascii="Times New Roman" w:hAnsi="Times New Roman" w:cs="Times New Roman"/>
          <w:sz w:val="24"/>
          <w:szCs w:val="24"/>
        </w:rPr>
      </w:pPr>
    </w:p>
    <w:p w:rsidR="00B6485E" w:rsidRPr="00E27CC7" w:rsidRDefault="00B6485E" w:rsidP="00B6485E">
      <w:pPr>
        <w:pStyle w:val="ConsPlusNormal"/>
        <w:ind w:firstLine="540"/>
        <w:jc w:val="both"/>
        <w:rPr>
          <w:rFonts w:ascii="Times New Roman" w:hAnsi="Times New Roman" w:cs="Times New Roman"/>
          <w:sz w:val="24"/>
          <w:szCs w:val="24"/>
        </w:rPr>
      </w:pPr>
      <w:r w:rsidRPr="00E27CC7">
        <w:rPr>
          <w:rFonts w:ascii="Times New Roman" w:hAnsi="Times New Roman" w:cs="Times New Roman"/>
          <w:sz w:val="24"/>
          <w:szCs w:val="24"/>
        </w:rPr>
        <w:t>--------------------------------</w:t>
      </w:r>
    </w:p>
    <w:p w:rsidR="00B6485E" w:rsidRPr="00E27CC7" w:rsidRDefault="00B6485E" w:rsidP="00B6485E">
      <w:pPr>
        <w:pStyle w:val="ConsPlusNormal"/>
        <w:spacing w:before="220"/>
        <w:ind w:firstLine="540"/>
        <w:jc w:val="both"/>
        <w:rPr>
          <w:rFonts w:ascii="Times New Roman" w:hAnsi="Times New Roman" w:cs="Times New Roman"/>
          <w:sz w:val="24"/>
          <w:szCs w:val="24"/>
        </w:rPr>
      </w:pPr>
      <w:bookmarkStart w:id="2" w:name="P609"/>
      <w:bookmarkEnd w:id="2"/>
      <w:r w:rsidRPr="00E27CC7">
        <w:rPr>
          <w:rFonts w:ascii="Times New Roman" w:hAnsi="Times New Roman" w:cs="Times New Roman"/>
          <w:sz w:val="24"/>
          <w:szCs w:val="24"/>
        </w:rPr>
        <w:t>&lt;1&gt; Строка дублируется для каждого объединенного земельного участка.</w:t>
      </w:r>
    </w:p>
    <w:p w:rsidR="00B6485E" w:rsidRPr="00E27CC7" w:rsidRDefault="00B6485E" w:rsidP="00B6485E">
      <w:pPr>
        <w:pStyle w:val="ConsPlusNormal"/>
        <w:spacing w:before="220"/>
        <w:ind w:firstLine="540"/>
        <w:jc w:val="both"/>
        <w:rPr>
          <w:rFonts w:ascii="Times New Roman" w:hAnsi="Times New Roman" w:cs="Times New Roman"/>
          <w:sz w:val="24"/>
          <w:szCs w:val="24"/>
        </w:rPr>
      </w:pPr>
      <w:bookmarkStart w:id="3" w:name="P610"/>
      <w:bookmarkEnd w:id="3"/>
      <w:r w:rsidRPr="00E27CC7">
        <w:rPr>
          <w:rFonts w:ascii="Times New Roman" w:hAnsi="Times New Roman" w:cs="Times New Roman"/>
          <w:sz w:val="24"/>
          <w:szCs w:val="24"/>
        </w:rPr>
        <w:t>&lt;2&gt; Строка дублируется для каждого перераспределенного земельного участка.</w:t>
      </w:r>
    </w:p>
    <w:p w:rsidR="00B6485E" w:rsidRPr="00E27CC7" w:rsidRDefault="00B6485E" w:rsidP="00B6485E">
      <w:pPr>
        <w:pStyle w:val="ConsPlusNormal"/>
        <w:spacing w:before="220"/>
        <w:ind w:firstLine="540"/>
        <w:jc w:val="both"/>
        <w:rPr>
          <w:rFonts w:ascii="Times New Roman" w:hAnsi="Times New Roman" w:cs="Times New Roman"/>
          <w:sz w:val="24"/>
          <w:szCs w:val="24"/>
        </w:rPr>
      </w:pPr>
      <w:bookmarkStart w:id="4" w:name="P611"/>
      <w:bookmarkEnd w:id="4"/>
      <w:r w:rsidRPr="00E27CC7">
        <w:rPr>
          <w:rFonts w:ascii="Times New Roman" w:hAnsi="Times New Roman" w:cs="Times New Roman"/>
          <w:sz w:val="24"/>
          <w:szCs w:val="24"/>
        </w:rPr>
        <w:t>&lt;3&gt; Строка дублируется для каждого разделенного помещения.</w:t>
      </w:r>
    </w:p>
    <w:p w:rsidR="00B6485E" w:rsidRPr="00E27CC7" w:rsidRDefault="00B6485E" w:rsidP="00B6485E">
      <w:pPr>
        <w:pStyle w:val="ConsPlusNormal"/>
        <w:spacing w:before="220"/>
        <w:ind w:firstLine="540"/>
        <w:jc w:val="both"/>
        <w:rPr>
          <w:rFonts w:ascii="Times New Roman" w:hAnsi="Times New Roman" w:cs="Times New Roman"/>
          <w:sz w:val="24"/>
          <w:szCs w:val="24"/>
        </w:rPr>
      </w:pPr>
      <w:bookmarkStart w:id="5" w:name="P612"/>
      <w:bookmarkEnd w:id="5"/>
      <w:r w:rsidRPr="00E27CC7">
        <w:rPr>
          <w:rFonts w:ascii="Times New Roman" w:hAnsi="Times New Roman" w:cs="Times New Roman"/>
          <w:sz w:val="24"/>
          <w:szCs w:val="24"/>
        </w:rPr>
        <w:t>&lt;4&gt; Строка дублируется для каждого объединенного помещения.</w:t>
      </w:r>
    </w:p>
    <w:p w:rsidR="00B6485E" w:rsidRPr="00E27CC7" w:rsidRDefault="00B6485E" w:rsidP="00B6485E">
      <w:pPr>
        <w:pStyle w:val="ConsPlusNormal"/>
        <w:ind w:firstLine="540"/>
        <w:jc w:val="both"/>
        <w:rPr>
          <w:rFonts w:ascii="Times New Roman" w:hAnsi="Times New Roman" w:cs="Times New Roman"/>
          <w:sz w:val="24"/>
          <w:szCs w:val="24"/>
        </w:rPr>
      </w:pPr>
    </w:p>
    <w:p w:rsidR="00B6485E" w:rsidRPr="00E27CC7" w:rsidRDefault="00B6485E" w:rsidP="00B6485E">
      <w:pPr>
        <w:pStyle w:val="ConsPlusNormal"/>
        <w:ind w:firstLine="540"/>
        <w:jc w:val="both"/>
        <w:rPr>
          <w:rFonts w:ascii="Times New Roman" w:hAnsi="Times New Roman" w:cs="Times New Roman"/>
          <w:sz w:val="24"/>
          <w:szCs w:val="24"/>
        </w:rPr>
      </w:pPr>
      <w:r w:rsidRPr="00E27CC7">
        <w:rPr>
          <w:rFonts w:ascii="Times New Roman" w:hAnsi="Times New Roman" w:cs="Times New Roman"/>
          <w:sz w:val="24"/>
          <w:szCs w:val="24"/>
        </w:rPr>
        <w:t>Примечание.</w:t>
      </w:r>
    </w:p>
    <w:p w:rsidR="00B6485E" w:rsidRPr="00E27CC7" w:rsidRDefault="00B6485E" w:rsidP="00B6485E">
      <w:pPr>
        <w:pStyle w:val="ConsPlusNormal"/>
        <w:spacing w:before="220"/>
        <w:ind w:firstLine="540"/>
        <w:jc w:val="both"/>
        <w:rPr>
          <w:rFonts w:ascii="Times New Roman" w:hAnsi="Times New Roman" w:cs="Times New Roman"/>
          <w:sz w:val="24"/>
          <w:szCs w:val="24"/>
        </w:rPr>
      </w:pPr>
      <w:r w:rsidRPr="00E27CC7">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6485E" w:rsidRPr="00E27CC7" w:rsidRDefault="00B6485E" w:rsidP="00B6485E">
      <w:pPr>
        <w:pStyle w:val="ConsPlusNormal"/>
        <w:spacing w:before="220"/>
        <w:ind w:firstLine="540"/>
        <w:jc w:val="both"/>
        <w:rPr>
          <w:rFonts w:ascii="Times New Roman" w:hAnsi="Times New Roman" w:cs="Times New Roman"/>
          <w:sz w:val="24"/>
          <w:szCs w:val="24"/>
        </w:rPr>
      </w:pPr>
      <w:r w:rsidRPr="00E27CC7">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6485E" w:rsidRPr="00E27CC7" w:rsidRDefault="00B6485E" w:rsidP="00B6485E">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B6485E" w:rsidRPr="00E27CC7" w:rsidTr="009408B2">
        <w:tc>
          <w:tcPr>
            <w:tcW w:w="564" w:type="dxa"/>
            <w:tcBorders>
              <w:top w:val="nil"/>
              <w:left w:val="nil"/>
              <w:bottom w:val="nil"/>
            </w:tcBorders>
          </w:tcPr>
          <w:p w:rsidR="00B6485E" w:rsidRPr="00E27CC7" w:rsidRDefault="00B6485E" w:rsidP="009408B2">
            <w:pPr>
              <w:pStyle w:val="ConsPlusNormal"/>
              <w:jc w:val="right"/>
              <w:rPr>
                <w:rFonts w:ascii="Times New Roman" w:hAnsi="Times New Roman" w:cs="Times New Roman"/>
                <w:sz w:val="24"/>
                <w:szCs w:val="24"/>
              </w:rPr>
            </w:pPr>
            <w:r w:rsidRPr="00E27CC7">
              <w:rPr>
                <w:rFonts w:ascii="Times New Roman" w:hAnsi="Times New Roman" w:cs="Times New Roman"/>
                <w:sz w:val="24"/>
                <w:szCs w:val="24"/>
              </w:rPr>
              <w:t>(</w:t>
            </w:r>
          </w:p>
        </w:tc>
        <w:tc>
          <w:tcPr>
            <w:tcW w:w="546" w:type="dxa"/>
            <w:tcBorders>
              <w:top w:val="single" w:sz="4" w:space="0" w:color="auto"/>
              <w:bottom w:val="single" w:sz="4" w:space="0" w:color="auto"/>
            </w:tcBorders>
          </w:tcPr>
          <w:p w:rsidR="00B6485E" w:rsidRPr="00E27CC7" w:rsidRDefault="00B6485E" w:rsidP="009408B2">
            <w:pPr>
              <w:pStyle w:val="ConsPlusNormal"/>
              <w:jc w:val="center"/>
              <w:rPr>
                <w:rFonts w:ascii="Times New Roman" w:hAnsi="Times New Roman" w:cs="Times New Roman"/>
                <w:sz w:val="24"/>
                <w:szCs w:val="24"/>
              </w:rPr>
            </w:pPr>
            <w:r w:rsidRPr="00E27CC7">
              <w:rPr>
                <w:rFonts w:ascii="Times New Roman" w:hAnsi="Times New Roman" w:cs="Times New Roman"/>
                <w:sz w:val="24"/>
                <w:szCs w:val="24"/>
              </w:rPr>
              <w:t>V</w:t>
            </w:r>
          </w:p>
        </w:tc>
        <w:tc>
          <w:tcPr>
            <w:tcW w:w="546" w:type="dxa"/>
            <w:tcBorders>
              <w:top w:val="nil"/>
              <w:bottom w:val="nil"/>
              <w:right w:val="nil"/>
            </w:tcBorders>
          </w:tcPr>
          <w:p w:rsidR="00B6485E" w:rsidRPr="00E27CC7" w:rsidRDefault="00B6485E" w:rsidP="009408B2">
            <w:pPr>
              <w:pStyle w:val="ConsPlusNormal"/>
              <w:rPr>
                <w:rFonts w:ascii="Times New Roman" w:hAnsi="Times New Roman" w:cs="Times New Roman"/>
                <w:sz w:val="24"/>
                <w:szCs w:val="24"/>
              </w:rPr>
            </w:pPr>
            <w:r w:rsidRPr="00E27CC7">
              <w:rPr>
                <w:rFonts w:ascii="Times New Roman" w:hAnsi="Times New Roman" w:cs="Times New Roman"/>
                <w:sz w:val="24"/>
                <w:szCs w:val="24"/>
              </w:rPr>
              <w:t>).</w:t>
            </w:r>
          </w:p>
        </w:tc>
      </w:tr>
    </w:tbl>
    <w:p w:rsidR="00B6485E" w:rsidRPr="00E27CC7" w:rsidRDefault="00B6485E" w:rsidP="00B6485E">
      <w:pPr>
        <w:pStyle w:val="ConsPlusNormal"/>
        <w:jc w:val="both"/>
        <w:rPr>
          <w:rFonts w:ascii="Times New Roman" w:hAnsi="Times New Roman" w:cs="Times New Roman"/>
          <w:sz w:val="24"/>
          <w:szCs w:val="24"/>
        </w:rPr>
      </w:pPr>
    </w:p>
    <w:p w:rsidR="00B6485E" w:rsidRPr="00E27CC7" w:rsidRDefault="00B6485E" w:rsidP="00B6485E">
      <w:pPr>
        <w:pStyle w:val="ConsPlusNormal"/>
        <w:ind w:firstLine="540"/>
        <w:jc w:val="both"/>
        <w:rPr>
          <w:rFonts w:ascii="Times New Roman" w:hAnsi="Times New Roman" w:cs="Times New Roman"/>
          <w:sz w:val="24"/>
          <w:szCs w:val="24"/>
        </w:rPr>
      </w:pPr>
      <w:proofErr w:type="gramStart"/>
      <w:r w:rsidRPr="00E27CC7">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27CC7">
        <w:rPr>
          <w:rFonts w:ascii="Times New Roman" w:hAnsi="Times New Roman" w:cs="Times New Roman"/>
          <w:sz w:val="24"/>
          <w:szCs w:val="24"/>
        </w:rPr>
        <w:t xml:space="preserve"> </w:t>
      </w:r>
      <w:hyperlink r:id="rId43" w:history="1">
        <w:r w:rsidRPr="00E27CC7">
          <w:rPr>
            <w:rFonts w:ascii="Times New Roman" w:hAnsi="Times New Roman" w:cs="Times New Roman"/>
            <w:sz w:val="24"/>
            <w:szCs w:val="24"/>
          </w:rPr>
          <w:t>законом</w:t>
        </w:r>
      </w:hyperlink>
      <w:r w:rsidRPr="00E27CC7">
        <w:rPr>
          <w:rFonts w:ascii="Times New Roman" w:hAnsi="Times New Roman" w:cs="Times New Roman"/>
          <w:sz w:val="24"/>
          <w:szCs w:val="24"/>
        </w:rPr>
        <w:t xml:space="preserve"> "Об инновационном центре "</w:t>
      </w:r>
      <w:proofErr w:type="spellStart"/>
      <w:r w:rsidRPr="00E27CC7">
        <w:rPr>
          <w:rFonts w:ascii="Times New Roman" w:hAnsi="Times New Roman" w:cs="Times New Roman"/>
          <w:sz w:val="24"/>
          <w:szCs w:val="24"/>
        </w:rPr>
        <w:t>Сколково</w:t>
      </w:r>
      <w:proofErr w:type="spellEnd"/>
      <w:r w:rsidRPr="00E27CC7">
        <w:rPr>
          <w:rFonts w:ascii="Times New Roman" w:hAnsi="Times New Roman" w:cs="Times New Roman"/>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6485E" w:rsidRPr="00E27CC7" w:rsidRDefault="00B6485E" w:rsidP="00B6485E">
      <w:pPr>
        <w:autoSpaceDE w:val="0"/>
        <w:jc w:val="right"/>
        <w:rPr>
          <w:i/>
        </w:rPr>
      </w:pPr>
    </w:p>
    <w:p w:rsidR="00B6485E" w:rsidRPr="00E27CC7" w:rsidRDefault="00B6485E" w:rsidP="00B6485E">
      <w:pPr>
        <w:autoSpaceDE w:val="0"/>
        <w:jc w:val="right"/>
        <w:rPr>
          <w:i/>
        </w:rPr>
      </w:pPr>
    </w:p>
    <w:p w:rsidR="00B6485E" w:rsidRPr="00E27CC7" w:rsidRDefault="00B6485E" w:rsidP="00B6485E">
      <w:pPr>
        <w:autoSpaceDE w:val="0"/>
        <w:jc w:val="right"/>
        <w:rPr>
          <w:i/>
        </w:rPr>
      </w:pPr>
    </w:p>
    <w:p w:rsidR="00B6485E" w:rsidRPr="00E27CC7" w:rsidRDefault="00B6485E" w:rsidP="00B6485E">
      <w:pPr>
        <w:autoSpaceDE w:val="0"/>
        <w:rPr>
          <w:i/>
        </w:rPr>
      </w:pPr>
    </w:p>
    <w:p w:rsidR="00B6485E" w:rsidRPr="00E27CC7" w:rsidRDefault="00B6485E" w:rsidP="00B6485E">
      <w:pPr>
        <w:autoSpaceDE w:val="0"/>
        <w:jc w:val="right"/>
        <w:rPr>
          <w:i/>
        </w:rPr>
      </w:pPr>
    </w:p>
    <w:p w:rsidR="00B6485E" w:rsidRPr="00E27CC7" w:rsidRDefault="00B6485E" w:rsidP="00B6485E">
      <w:pPr>
        <w:autoSpaceDE w:val="0"/>
        <w:jc w:val="right"/>
        <w:rPr>
          <w:i/>
        </w:rPr>
      </w:pPr>
    </w:p>
    <w:p w:rsidR="00B6485E" w:rsidRPr="00E27CC7" w:rsidRDefault="00B6485E" w:rsidP="00B6485E">
      <w:pPr>
        <w:autoSpaceDE w:val="0"/>
        <w:jc w:val="right"/>
        <w:rPr>
          <w:i/>
        </w:rPr>
      </w:pPr>
    </w:p>
    <w:p w:rsidR="00B6485E" w:rsidRPr="00E27CC7" w:rsidRDefault="00B6485E" w:rsidP="00B6485E">
      <w:pPr>
        <w:autoSpaceDE w:val="0"/>
        <w:jc w:val="right"/>
        <w:rPr>
          <w:i/>
        </w:rPr>
      </w:pPr>
    </w:p>
    <w:p w:rsidR="00B6485E" w:rsidRPr="00E27CC7" w:rsidRDefault="00B6485E" w:rsidP="00B6485E">
      <w:pPr>
        <w:spacing w:after="200" w:line="276" w:lineRule="auto"/>
      </w:pPr>
      <w:r w:rsidRPr="00E27CC7">
        <w:br w:type="page"/>
      </w:r>
    </w:p>
    <w:p w:rsidR="00B6485E" w:rsidRPr="00E27CC7" w:rsidRDefault="00B6485E" w:rsidP="00B6485E">
      <w:pPr>
        <w:widowControl w:val="0"/>
        <w:tabs>
          <w:tab w:val="left" w:pos="5812"/>
        </w:tabs>
        <w:autoSpaceDE w:val="0"/>
        <w:autoSpaceDN w:val="0"/>
        <w:adjustRightInd w:val="0"/>
        <w:jc w:val="right"/>
      </w:pPr>
      <w:r w:rsidRPr="00E27CC7">
        <w:lastRenderedPageBreak/>
        <w:t>Приложение № 2</w:t>
      </w:r>
    </w:p>
    <w:p w:rsidR="00B6485E" w:rsidRPr="00E27CC7" w:rsidRDefault="00B6485E" w:rsidP="00B6485E">
      <w:pPr>
        <w:widowControl w:val="0"/>
        <w:tabs>
          <w:tab w:val="left" w:pos="5812"/>
        </w:tabs>
        <w:autoSpaceDE w:val="0"/>
        <w:autoSpaceDN w:val="0"/>
        <w:adjustRightInd w:val="0"/>
        <w:ind w:left="5245"/>
        <w:jc w:val="right"/>
      </w:pPr>
      <w:r w:rsidRPr="00E27CC7">
        <w:t>к административному регламенту</w:t>
      </w:r>
    </w:p>
    <w:p w:rsidR="00B6485E" w:rsidRPr="00E27CC7" w:rsidRDefault="00B6485E" w:rsidP="00B6485E">
      <w:pPr>
        <w:widowControl w:val="0"/>
        <w:tabs>
          <w:tab w:val="left" w:pos="5812"/>
        </w:tabs>
        <w:autoSpaceDE w:val="0"/>
        <w:autoSpaceDN w:val="0"/>
        <w:adjustRightInd w:val="0"/>
        <w:ind w:left="5245"/>
        <w:jc w:val="right"/>
      </w:pPr>
      <w:r w:rsidRPr="00E27CC7">
        <w:t>предоставления муниципальной услуги «Присвоение адреса объекту адресации, изменение и аннулирование такого адреса»</w:t>
      </w:r>
    </w:p>
    <w:p w:rsidR="00B6485E" w:rsidRPr="00E27CC7" w:rsidRDefault="00B6485E" w:rsidP="00B6485E">
      <w:pPr>
        <w:autoSpaceDE w:val="0"/>
        <w:jc w:val="right"/>
        <w:rPr>
          <w:i/>
        </w:rPr>
      </w:pPr>
    </w:p>
    <w:p w:rsidR="00B6485E" w:rsidRPr="00E27CC7" w:rsidRDefault="00B6485E" w:rsidP="00B6485E">
      <w:pPr>
        <w:autoSpaceDE w:val="0"/>
        <w:jc w:val="right"/>
        <w:rPr>
          <w:i/>
        </w:rPr>
      </w:pPr>
    </w:p>
    <w:p w:rsidR="00B6485E" w:rsidRPr="00E27CC7" w:rsidRDefault="00B6485E" w:rsidP="00B6485E">
      <w:pPr>
        <w:spacing w:before="60"/>
        <w:jc w:val="center"/>
        <w:rPr>
          <w:b/>
          <w:bCs/>
        </w:rPr>
      </w:pPr>
      <w:r w:rsidRPr="00E27CC7">
        <w:rPr>
          <w:b/>
          <w:bCs/>
        </w:rPr>
        <w:t xml:space="preserve">Форма решения о присвоении адреса объекту адресации </w:t>
      </w:r>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(наименование органа местного самоуправления</w:t>
      </w:r>
      <w:proofErr w:type="gramStart"/>
      <w:r w:rsidRPr="00E27CC7">
        <w:t>,)</w:t>
      </w:r>
      <w:proofErr w:type="gramEnd"/>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B6485E" w:rsidRPr="00E27CC7" w:rsidTr="009408B2">
        <w:trPr>
          <w:jc w:val="center"/>
        </w:trPr>
        <w:tc>
          <w:tcPr>
            <w:tcW w:w="340" w:type="dxa"/>
            <w:tcBorders>
              <w:top w:val="nil"/>
              <w:left w:val="nil"/>
              <w:bottom w:val="nil"/>
              <w:right w:val="nil"/>
            </w:tcBorders>
            <w:vAlign w:val="bottom"/>
          </w:tcPr>
          <w:p w:rsidR="00B6485E" w:rsidRPr="00E27CC7" w:rsidRDefault="00B6485E" w:rsidP="009408B2">
            <w:pPr>
              <w:ind w:right="57"/>
              <w:jc w:val="right"/>
            </w:pPr>
            <w:r w:rsidRPr="00E27CC7">
              <w:t>от</w:t>
            </w:r>
          </w:p>
        </w:tc>
        <w:tc>
          <w:tcPr>
            <w:tcW w:w="1588" w:type="dxa"/>
            <w:tcBorders>
              <w:top w:val="nil"/>
              <w:left w:val="nil"/>
              <w:bottom w:val="single" w:sz="4" w:space="0" w:color="auto"/>
              <w:right w:val="nil"/>
            </w:tcBorders>
            <w:vAlign w:val="bottom"/>
          </w:tcPr>
          <w:p w:rsidR="00B6485E" w:rsidRPr="00E27CC7" w:rsidRDefault="00B6485E" w:rsidP="009408B2">
            <w:pPr>
              <w:jc w:val="center"/>
            </w:pPr>
          </w:p>
        </w:tc>
        <w:tc>
          <w:tcPr>
            <w:tcW w:w="1134" w:type="dxa"/>
            <w:tcBorders>
              <w:top w:val="nil"/>
              <w:left w:val="nil"/>
              <w:bottom w:val="nil"/>
              <w:right w:val="nil"/>
            </w:tcBorders>
            <w:vAlign w:val="bottom"/>
          </w:tcPr>
          <w:p w:rsidR="00B6485E" w:rsidRPr="00E27CC7" w:rsidRDefault="00B6485E" w:rsidP="009408B2">
            <w:pPr>
              <w:ind w:right="57"/>
              <w:jc w:val="right"/>
            </w:pPr>
            <w:r w:rsidRPr="00E27CC7">
              <w:t>№</w:t>
            </w:r>
          </w:p>
        </w:tc>
        <w:tc>
          <w:tcPr>
            <w:tcW w:w="1134" w:type="dxa"/>
            <w:tcBorders>
              <w:top w:val="nil"/>
              <w:left w:val="nil"/>
              <w:bottom w:val="single" w:sz="4" w:space="0" w:color="auto"/>
              <w:right w:val="nil"/>
            </w:tcBorders>
            <w:vAlign w:val="bottom"/>
          </w:tcPr>
          <w:p w:rsidR="00B6485E" w:rsidRPr="00E27CC7" w:rsidRDefault="00B6485E" w:rsidP="009408B2">
            <w:pPr>
              <w:jc w:val="center"/>
            </w:pPr>
          </w:p>
        </w:tc>
      </w:tr>
    </w:tbl>
    <w:p w:rsidR="00B6485E" w:rsidRPr="00E27CC7" w:rsidRDefault="00B6485E" w:rsidP="00B6485E">
      <w:pPr>
        <w:spacing w:line="230" w:lineRule="auto"/>
        <w:jc w:val="both"/>
      </w:pPr>
    </w:p>
    <w:p w:rsidR="00B6485E" w:rsidRPr="00E27CC7" w:rsidRDefault="00B6485E" w:rsidP="00B6485E">
      <w:pPr>
        <w:spacing w:line="230" w:lineRule="auto"/>
        <w:jc w:val="both"/>
      </w:pPr>
    </w:p>
    <w:p w:rsidR="00B6485E" w:rsidRPr="00E27CC7" w:rsidRDefault="00B6485E" w:rsidP="00B6485E">
      <w:pPr>
        <w:spacing w:line="230" w:lineRule="auto"/>
        <w:ind w:firstLine="567"/>
        <w:jc w:val="both"/>
      </w:pPr>
      <w:proofErr w:type="gramStart"/>
      <w:r w:rsidRPr="00E27CC7">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E27CC7">
        <w:t xml:space="preserve"> постановлением Правительства Российской Федерации от 19 ноября 2014 г. № 1221, а также в соответствии </w:t>
      </w:r>
      <w:proofErr w:type="gramStart"/>
      <w:r w:rsidRPr="00E27CC7">
        <w:t>с</w:t>
      </w:r>
      <w:proofErr w:type="gramEnd"/>
      <w:r w:rsidRPr="00E27CC7">
        <w:t xml:space="preserve"> </w:t>
      </w:r>
    </w:p>
    <w:p w:rsidR="00B6485E" w:rsidRPr="00E27CC7" w:rsidRDefault="00B6485E" w:rsidP="00B6485E">
      <w:pPr>
        <w:pBdr>
          <w:top w:val="single" w:sz="4" w:space="1" w:color="auto"/>
        </w:pBdr>
        <w:spacing w:line="230" w:lineRule="auto"/>
        <w:jc w:val="center"/>
      </w:pPr>
      <w:proofErr w:type="gramStart"/>
      <w:r w:rsidRPr="00E27CC7">
        <w:t xml:space="preserve">(указываются реквизиты иных документов, на основании которых принято решение о присвоении </w:t>
      </w:r>
      <w:r w:rsidRPr="00E27CC7">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E27CC7">
        <w:br/>
        <w:t xml:space="preserve">Федерации - городов федерального значения до дня вступления в силу Федерального закона № 443-ФЗ, </w:t>
      </w:r>
      <w:r w:rsidRPr="00E27CC7">
        <w:br/>
        <w:t>и/или реквизиты заявления о присвоении адреса объекту адресации)</w:t>
      </w:r>
      <w:proofErr w:type="gramEnd"/>
    </w:p>
    <w:p w:rsidR="00B6485E" w:rsidRPr="00E27CC7" w:rsidRDefault="00B6485E" w:rsidP="00B6485E">
      <w:pPr>
        <w:spacing w:line="230" w:lineRule="auto"/>
        <w:jc w:val="both"/>
      </w:pPr>
    </w:p>
    <w:p w:rsidR="00B6485E" w:rsidRPr="00E27CC7" w:rsidRDefault="00B6485E" w:rsidP="00B6485E">
      <w:pPr>
        <w:pBdr>
          <w:top w:val="single" w:sz="4" w:space="1" w:color="auto"/>
        </w:pBdr>
        <w:spacing w:line="230" w:lineRule="auto"/>
        <w:jc w:val="center"/>
      </w:pPr>
      <w:r w:rsidRPr="00E27CC7">
        <w:t>(наименование органа местного самоуправления)</w:t>
      </w:r>
    </w:p>
    <w:p w:rsidR="00B6485E" w:rsidRPr="00E27CC7" w:rsidRDefault="00B6485E" w:rsidP="00B6485E">
      <w:pPr>
        <w:spacing w:line="230" w:lineRule="auto"/>
        <w:jc w:val="both"/>
      </w:pPr>
      <w:r w:rsidRPr="00E27CC7">
        <w:t>ПОСТАНОВЛЯЕТ:</w:t>
      </w:r>
    </w:p>
    <w:p w:rsidR="00B6485E" w:rsidRPr="00E27CC7" w:rsidRDefault="00B6485E" w:rsidP="00B6485E">
      <w:pPr>
        <w:spacing w:line="230" w:lineRule="auto"/>
        <w:jc w:val="both"/>
      </w:pPr>
      <w:r w:rsidRPr="00E27CC7">
        <w:t xml:space="preserve">1. Присвоить адрес </w:t>
      </w:r>
    </w:p>
    <w:p w:rsidR="00B6485E" w:rsidRPr="00E27CC7" w:rsidRDefault="00B6485E" w:rsidP="00B6485E">
      <w:pPr>
        <w:pBdr>
          <w:top w:val="single" w:sz="4" w:space="1" w:color="auto"/>
        </w:pBdr>
        <w:spacing w:line="230" w:lineRule="auto"/>
        <w:ind w:left="2127"/>
        <w:jc w:val="center"/>
      </w:pPr>
      <w:r w:rsidRPr="00E27CC7">
        <w:t>(присвоенный объекту адресации адрес)</w:t>
      </w:r>
    </w:p>
    <w:p w:rsidR="00B6485E" w:rsidRPr="00E27CC7" w:rsidRDefault="00B6485E" w:rsidP="00B6485E">
      <w:pPr>
        <w:spacing w:line="230" w:lineRule="auto"/>
        <w:jc w:val="both"/>
      </w:pPr>
      <w:r w:rsidRPr="00E27CC7">
        <w:t xml:space="preserve">следующему объекту адресации   </w:t>
      </w:r>
    </w:p>
    <w:p w:rsidR="00B6485E" w:rsidRPr="00E27CC7" w:rsidRDefault="00B6485E" w:rsidP="00B6485E">
      <w:pPr>
        <w:pBdr>
          <w:top w:val="single" w:sz="4" w:space="1" w:color="auto"/>
        </w:pBdr>
        <w:spacing w:line="230" w:lineRule="auto"/>
        <w:ind w:left="3402"/>
        <w:jc w:val="center"/>
      </w:pPr>
      <w:proofErr w:type="gramStart"/>
      <w:r w:rsidRPr="00E27CC7">
        <w:t xml:space="preserve">(вид, наименование, описание местонахождения объекта адресации, </w:t>
      </w:r>
      <w:proofErr w:type="gramEnd"/>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 xml:space="preserve">кадастровые номера, адреса и сведения об объектах недвижимости, из которых образуется объект адресации </w:t>
      </w:r>
      <w:r w:rsidRPr="00E27CC7">
        <w:br/>
        <w:t>(в случае образования объекта в результате преобразования существующего объекта или объектов),</w:t>
      </w:r>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 xml:space="preserve">аннулируемый адрес объекта адресации и уникальный номер аннулируемого адреса объекта адресации </w:t>
      </w:r>
      <w:r w:rsidRPr="00E27CC7">
        <w:br/>
      </w:r>
      <w:r w:rsidRPr="00E27CC7">
        <w:lastRenderedPageBreak/>
        <w:t>в государственном адресном реестре (в случае присвоения нового адреса объекту адресации),</w:t>
      </w:r>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другие необходимые сведения, определенные уполномоченным органом (при наличии)</w:t>
      </w:r>
    </w:p>
    <w:p w:rsidR="00B6485E" w:rsidRPr="00E27CC7" w:rsidRDefault="00B6485E" w:rsidP="00B6485E">
      <w:pPr>
        <w:spacing w:before="120" w:line="230" w:lineRule="auto"/>
        <w:ind w:firstLine="567"/>
        <w:jc w:val="both"/>
        <w:rPr>
          <w:spacing w:val="-2"/>
        </w:rPr>
      </w:pPr>
    </w:p>
    <w:tbl>
      <w:tblPr>
        <w:tblW w:w="0" w:type="auto"/>
        <w:tblLayout w:type="fixed"/>
        <w:tblCellMar>
          <w:left w:w="28" w:type="dxa"/>
          <w:right w:w="28" w:type="dxa"/>
        </w:tblCellMar>
        <w:tblLook w:val="0000"/>
      </w:tblPr>
      <w:tblGrid>
        <w:gridCol w:w="5954"/>
        <w:gridCol w:w="1758"/>
        <w:gridCol w:w="2268"/>
      </w:tblGrid>
      <w:tr w:rsidR="00B6485E" w:rsidRPr="00E27CC7" w:rsidTr="009408B2">
        <w:tc>
          <w:tcPr>
            <w:tcW w:w="5954" w:type="dxa"/>
            <w:tcBorders>
              <w:top w:val="nil"/>
              <w:left w:val="nil"/>
              <w:bottom w:val="single" w:sz="4" w:space="0" w:color="auto"/>
              <w:right w:val="nil"/>
            </w:tcBorders>
            <w:vAlign w:val="bottom"/>
          </w:tcPr>
          <w:p w:rsidR="00B6485E" w:rsidRPr="00E27CC7" w:rsidRDefault="00B6485E" w:rsidP="009408B2">
            <w:pPr>
              <w:jc w:val="center"/>
            </w:pPr>
          </w:p>
        </w:tc>
        <w:tc>
          <w:tcPr>
            <w:tcW w:w="1758" w:type="dxa"/>
            <w:tcBorders>
              <w:top w:val="nil"/>
              <w:left w:val="nil"/>
              <w:bottom w:val="nil"/>
              <w:right w:val="nil"/>
            </w:tcBorders>
            <w:vAlign w:val="bottom"/>
          </w:tcPr>
          <w:p w:rsidR="00B6485E" w:rsidRPr="00E27CC7" w:rsidRDefault="00B6485E" w:rsidP="009408B2">
            <w:pPr>
              <w:jc w:val="center"/>
            </w:pPr>
          </w:p>
        </w:tc>
        <w:tc>
          <w:tcPr>
            <w:tcW w:w="2268" w:type="dxa"/>
            <w:tcBorders>
              <w:top w:val="nil"/>
              <w:left w:val="nil"/>
              <w:bottom w:val="single" w:sz="4" w:space="0" w:color="auto"/>
              <w:right w:val="nil"/>
            </w:tcBorders>
            <w:vAlign w:val="bottom"/>
          </w:tcPr>
          <w:p w:rsidR="00B6485E" w:rsidRPr="00E27CC7" w:rsidRDefault="00B6485E" w:rsidP="009408B2">
            <w:pPr>
              <w:jc w:val="center"/>
            </w:pPr>
          </w:p>
        </w:tc>
      </w:tr>
      <w:tr w:rsidR="00B6485E" w:rsidRPr="00E27CC7" w:rsidTr="009408B2">
        <w:tc>
          <w:tcPr>
            <w:tcW w:w="5954" w:type="dxa"/>
            <w:tcBorders>
              <w:top w:val="nil"/>
              <w:left w:val="nil"/>
              <w:bottom w:val="nil"/>
              <w:right w:val="nil"/>
            </w:tcBorders>
          </w:tcPr>
          <w:p w:rsidR="00B6485E" w:rsidRPr="00E27CC7" w:rsidRDefault="00B6485E" w:rsidP="009408B2">
            <w:pPr>
              <w:jc w:val="center"/>
            </w:pPr>
            <w:r w:rsidRPr="00E27CC7">
              <w:t>(должность, Ф.И.О.)</w:t>
            </w:r>
          </w:p>
        </w:tc>
        <w:tc>
          <w:tcPr>
            <w:tcW w:w="1758" w:type="dxa"/>
            <w:tcBorders>
              <w:top w:val="nil"/>
              <w:left w:val="nil"/>
              <w:bottom w:val="nil"/>
              <w:right w:val="nil"/>
            </w:tcBorders>
          </w:tcPr>
          <w:p w:rsidR="00B6485E" w:rsidRPr="00E27CC7" w:rsidRDefault="00B6485E" w:rsidP="009408B2">
            <w:pPr>
              <w:jc w:val="center"/>
            </w:pPr>
          </w:p>
        </w:tc>
        <w:tc>
          <w:tcPr>
            <w:tcW w:w="2268" w:type="dxa"/>
            <w:tcBorders>
              <w:top w:val="nil"/>
              <w:left w:val="nil"/>
              <w:bottom w:val="nil"/>
              <w:right w:val="nil"/>
            </w:tcBorders>
          </w:tcPr>
          <w:p w:rsidR="00B6485E" w:rsidRPr="00E27CC7" w:rsidRDefault="00B6485E" w:rsidP="009408B2">
            <w:pPr>
              <w:jc w:val="center"/>
            </w:pPr>
            <w:r w:rsidRPr="00E27CC7">
              <w:t>(подпись)</w:t>
            </w:r>
          </w:p>
        </w:tc>
      </w:tr>
    </w:tbl>
    <w:p w:rsidR="00B6485E" w:rsidRPr="00E27CC7" w:rsidRDefault="00B6485E" w:rsidP="00B6485E">
      <w:pPr>
        <w:spacing w:before="120" w:line="230" w:lineRule="auto"/>
        <w:jc w:val="right"/>
      </w:pPr>
      <w:r w:rsidRPr="00E27CC7">
        <w:t>М.П.</w:t>
      </w:r>
    </w:p>
    <w:p w:rsidR="00B6485E" w:rsidRPr="00E27CC7" w:rsidRDefault="00B6485E" w:rsidP="00B6485E">
      <w:pPr>
        <w:spacing w:after="60" w:line="230" w:lineRule="auto"/>
        <w:jc w:val="center"/>
        <w:rPr>
          <w:b/>
          <w:bCs/>
        </w:rPr>
      </w:pPr>
      <w:r w:rsidRPr="00E27CC7">
        <w:br w:type="page"/>
      </w:r>
    </w:p>
    <w:p w:rsidR="00B6485E" w:rsidRPr="00E27CC7" w:rsidRDefault="00B6485E" w:rsidP="00B6485E">
      <w:pPr>
        <w:widowControl w:val="0"/>
        <w:tabs>
          <w:tab w:val="left" w:pos="5812"/>
        </w:tabs>
        <w:autoSpaceDE w:val="0"/>
        <w:autoSpaceDN w:val="0"/>
        <w:adjustRightInd w:val="0"/>
        <w:jc w:val="right"/>
      </w:pPr>
      <w:r w:rsidRPr="00E27CC7">
        <w:lastRenderedPageBreak/>
        <w:t>Приложение № 3</w:t>
      </w:r>
    </w:p>
    <w:p w:rsidR="00B6485E" w:rsidRPr="00E27CC7" w:rsidRDefault="00B6485E" w:rsidP="00B6485E">
      <w:pPr>
        <w:widowControl w:val="0"/>
        <w:tabs>
          <w:tab w:val="left" w:pos="5812"/>
        </w:tabs>
        <w:autoSpaceDE w:val="0"/>
        <w:autoSpaceDN w:val="0"/>
        <w:adjustRightInd w:val="0"/>
        <w:ind w:left="5245"/>
        <w:jc w:val="right"/>
      </w:pPr>
      <w:r w:rsidRPr="00E27CC7">
        <w:t>к административному регламенту</w:t>
      </w:r>
    </w:p>
    <w:p w:rsidR="00B6485E" w:rsidRPr="00E27CC7" w:rsidRDefault="00B6485E" w:rsidP="00B6485E">
      <w:pPr>
        <w:widowControl w:val="0"/>
        <w:tabs>
          <w:tab w:val="left" w:pos="5812"/>
        </w:tabs>
        <w:autoSpaceDE w:val="0"/>
        <w:autoSpaceDN w:val="0"/>
        <w:adjustRightInd w:val="0"/>
        <w:ind w:left="5245"/>
        <w:jc w:val="right"/>
      </w:pPr>
      <w:r w:rsidRPr="00E27CC7">
        <w:t>предоставления муниципальной услуги «Присвоение адреса объекту адресации, изменение и аннулирование такого адреса»</w:t>
      </w:r>
    </w:p>
    <w:p w:rsidR="00B6485E" w:rsidRPr="00E27CC7" w:rsidRDefault="00B6485E" w:rsidP="00B6485E">
      <w:pPr>
        <w:autoSpaceDE w:val="0"/>
        <w:jc w:val="right"/>
        <w:rPr>
          <w:i/>
          <w:strike/>
        </w:rPr>
      </w:pPr>
    </w:p>
    <w:p w:rsidR="00B6485E" w:rsidRPr="00E27CC7" w:rsidRDefault="00B6485E" w:rsidP="00B6485E">
      <w:pPr>
        <w:spacing w:before="60"/>
        <w:jc w:val="center"/>
        <w:rPr>
          <w:b/>
          <w:bCs/>
        </w:rPr>
      </w:pPr>
      <w:r w:rsidRPr="00E27CC7">
        <w:rPr>
          <w:b/>
          <w:bCs/>
        </w:rPr>
        <w:t xml:space="preserve">Форма решения об аннулировании адреса объекта адресации </w:t>
      </w:r>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(наименование органа местного самоуправления)</w:t>
      </w:r>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(вид документа)</w:t>
      </w:r>
    </w:p>
    <w:p w:rsidR="00B6485E" w:rsidRPr="00E27CC7" w:rsidRDefault="00B6485E" w:rsidP="00B6485E">
      <w:pPr>
        <w:spacing w:before="60"/>
        <w:jc w:val="center"/>
        <w:rPr>
          <w:b/>
          <w:bCs/>
        </w:rPr>
      </w:pPr>
    </w:p>
    <w:tbl>
      <w:tblPr>
        <w:tblW w:w="0" w:type="auto"/>
        <w:jc w:val="center"/>
        <w:tblLayout w:type="fixed"/>
        <w:tblCellMar>
          <w:left w:w="28" w:type="dxa"/>
          <w:right w:w="28" w:type="dxa"/>
        </w:tblCellMar>
        <w:tblLook w:val="0000"/>
      </w:tblPr>
      <w:tblGrid>
        <w:gridCol w:w="340"/>
        <w:gridCol w:w="1588"/>
        <w:gridCol w:w="1134"/>
        <w:gridCol w:w="1134"/>
      </w:tblGrid>
      <w:tr w:rsidR="00B6485E" w:rsidRPr="00E27CC7" w:rsidTr="009408B2">
        <w:trPr>
          <w:jc w:val="center"/>
        </w:trPr>
        <w:tc>
          <w:tcPr>
            <w:tcW w:w="340" w:type="dxa"/>
            <w:tcBorders>
              <w:top w:val="nil"/>
              <w:left w:val="nil"/>
              <w:bottom w:val="nil"/>
              <w:right w:val="nil"/>
            </w:tcBorders>
            <w:vAlign w:val="bottom"/>
          </w:tcPr>
          <w:p w:rsidR="00B6485E" w:rsidRPr="00E27CC7" w:rsidRDefault="00B6485E" w:rsidP="009408B2">
            <w:pPr>
              <w:ind w:right="57"/>
              <w:jc w:val="right"/>
            </w:pPr>
            <w:r w:rsidRPr="00E27CC7">
              <w:t>от</w:t>
            </w:r>
          </w:p>
        </w:tc>
        <w:tc>
          <w:tcPr>
            <w:tcW w:w="1588" w:type="dxa"/>
            <w:tcBorders>
              <w:top w:val="nil"/>
              <w:left w:val="nil"/>
              <w:bottom w:val="single" w:sz="4" w:space="0" w:color="auto"/>
              <w:right w:val="nil"/>
            </w:tcBorders>
            <w:vAlign w:val="bottom"/>
          </w:tcPr>
          <w:p w:rsidR="00B6485E" w:rsidRPr="00E27CC7" w:rsidRDefault="00B6485E" w:rsidP="009408B2">
            <w:pPr>
              <w:jc w:val="center"/>
            </w:pPr>
          </w:p>
        </w:tc>
        <w:tc>
          <w:tcPr>
            <w:tcW w:w="1134" w:type="dxa"/>
            <w:tcBorders>
              <w:top w:val="nil"/>
              <w:left w:val="nil"/>
              <w:bottom w:val="nil"/>
              <w:right w:val="nil"/>
            </w:tcBorders>
            <w:vAlign w:val="bottom"/>
          </w:tcPr>
          <w:p w:rsidR="00B6485E" w:rsidRPr="00E27CC7" w:rsidRDefault="00B6485E" w:rsidP="009408B2">
            <w:pPr>
              <w:ind w:right="57"/>
              <w:jc w:val="right"/>
            </w:pPr>
            <w:r w:rsidRPr="00E27CC7">
              <w:t>№</w:t>
            </w:r>
          </w:p>
        </w:tc>
        <w:tc>
          <w:tcPr>
            <w:tcW w:w="1134" w:type="dxa"/>
            <w:tcBorders>
              <w:top w:val="nil"/>
              <w:left w:val="nil"/>
              <w:bottom w:val="single" w:sz="4" w:space="0" w:color="auto"/>
              <w:right w:val="nil"/>
            </w:tcBorders>
            <w:vAlign w:val="bottom"/>
          </w:tcPr>
          <w:p w:rsidR="00B6485E" w:rsidRPr="00E27CC7" w:rsidRDefault="00B6485E" w:rsidP="009408B2">
            <w:pPr>
              <w:jc w:val="center"/>
            </w:pPr>
          </w:p>
        </w:tc>
      </w:tr>
    </w:tbl>
    <w:p w:rsidR="00B6485E" w:rsidRPr="00E27CC7" w:rsidRDefault="00B6485E" w:rsidP="00B6485E">
      <w:pPr>
        <w:spacing w:line="230" w:lineRule="auto"/>
        <w:jc w:val="both"/>
      </w:pPr>
    </w:p>
    <w:p w:rsidR="00B6485E" w:rsidRDefault="00B6485E" w:rsidP="00B6485E">
      <w:pPr>
        <w:spacing w:line="230" w:lineRule="auto"/>
        <w:ind w:firstLine="567"/>
        <w:jc w:val="both"/>
      </w:pPr>
      <w:proofErr w:type="gramStart"/>
      <w:r w:rsidRPr="00E27CC7">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E27CC7">
        <w:t xml:space="preserve"> постановлением Правительства Российской Федерации от 19 ноября 2014 г. № 1221, а также в соответствии </w:t>
      </w:r>
      <w:proofErr w:type="gramStart"/>
      <w:r w:rsidRPr="00E27CC7">
        <w:t>с</w:t>
      </w:r>
      <w:proofErr w:type="gramEnd"/>
      <w:r w:rsidRPr="00E27CC7">
        <w:t xml:space="preserve"> </w:t>
      </w:r>
    </w:p>
    <w:p w:rsidR="00D51290" w:rsidRPr="00E27CC7" w:rsidRDefault="00D51290" w:rsidP="00B6485E">
      <w:pPr>
        <w:spacing w:line="230" w:lineRule="auto"/>
        <w:ind w:firstLine="567"/>
        <w:jc w:val="both"/>
      </w:pPr>
    </w:p>
    <w:p w:rsidR="00B6485E" w:rsidRPr="00E27CC7" w:rsidRDefault="00B6485E" w:rsidP="00B6485E">
      <w:pPr>
        <w:pBdr>
          <w:top w:val="single" w:sz="4" w:space="1" w:color="auto"/>
        </w:pBdr>
        <w:spacing w:line="230" w:lineRule="auto"/>
        <w:jc w:val="center"/>
      </w:pPr>
      <w:proofErr w:type="gramStart"/>
      <w:r w:rsidRPr="00E27CC7">
        <w:t xml:space="preserve">(указываются реквизиты иных документов, на основании которых принято решение о присвоении </w:t>
      </w:r>
      <w:r w:rsidRPr="00E27CC7">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E27CC7">
        <w:br/>
        <w:t xml:space="preserve">Федерации - городов федерального значения до дня вступления в силу Федерального закона № 443-ФЗ, </w:t>
      </w:r>
      <w:r w:rsidRPr="00E27CC7">
        <w:br/>
        <w:t>и/или реквизиты заявления о присвоении адреса объекту адресации)</w:t>
      </w:r>
      <w:proofErr w:type="gramEnd"/>
    </w:p>
    <w:p w:rsidR="00B6485E" w:rsidRPr="00E27CC7" w:rsidRDefault="00B6485E" w:rsidP="00B6485E">
      <w:pPr>
        <w:spacing w:line="230" w:lineRule="auto"/>
        <w:jc w:val="both"/>
      </w:pPr>
    </w:p>
    <w:p w:rsidR="00B6485E" w:rsidRPr="00E27CC7" w:rsidRDefault="00B6485E" w:rsidP="00B6485E">
      <w:pPr>
        <w:pBdr>
          <w:top w:val="single" w:sz="4" w:space="1" w:color="auto"/>
        </w:pBdr>
        <w:spacing w:line="230" w:lineRule="auto"/>
        <w:jc w:val="center"/>
      </w:pPr>
      <w:r w:rsidRPr="00E27CC7">
        <w:t>(наименование органа местного самоуправления)</w:t>
      </w:r>
    </w:p>
    <w:p w:rsidR="00B6485E" w:rsidRPr="00E27CC7" w:rsidRDefault="00B6485E" w:rsidP="00B6485E">
      <w:pPr>
        <w:spacing w:before="60"/>
        <w:jc w:val="center"/>
        <w:rPr>
          <w:b/>
          <w:bCs/>
        </w:rPr>
      </w:pPr>
    </w:p>
    <w:p w:rsidR="00B6485E" w:rsidRPr="00E27CC7" w:rsidRDefault="00B6485E" w:rsidP="00B6485E">
      <w:pPr>
        <w:spacing w:line="230" w:lineRule="auto"/>
        <w:jc w:val="both"/>
      </w:pPr>
      <w:r w:rsidRPr="00E27CC7">
        <w:t>ПОСТАНОВЛЯЕТ:</w:t>
      </w:r>
    </w:p>
    <w:p w:rsidR="00B6485E" w:rsidRPr="00E27CC7" w:rsidRDefault="00B6485E" w:rsidP="00B6485E">
      <w:pPr>
        <w:spacing w:line="230" w:lineRule="auto"/>
        <w:jc w:val="both"/>
      </w:pPr>
    </w:p>
    <w:p w:rsidR="00B6485E" w:rsidRPr="00E27CC7" w:rsidRDefault="00B6485E" w:rsidP="00B6485E">
      <w:pPr>
        <w:spacing w:line="230" w:lineRule="auto"/>
        <w:jc w:val="both"/>
      </w:pPr>
      <w:r w:rsidRPr="00E27CC7">
        <w:t xml:space="preserve">1. Аннулировать адрес </w:t>
      </w:r>
    </w:p>
    <w:p w:rsidR="00B6485E" w:rsidRPr="00E27CC7" w:rsidRDefault="00B6485E" w:rsidP="00B6485E">
      <w:pPr>
        <w:pBdr>
          <w:top w:val="single" w:sz="4" w:space="1" w:color="auto"/>
        </w:pBdr>
        <w:spacing w:line="230" w:lineRule="auto"/>
        <w:ind w:left="2552"/>
        <w:jc w:val="center"/>
      </w:pPr>
      <w:r w:rsidRPr="00E27CC7">
        <w:t>(аннулируемый адрес объекта адресации, уникальный номер аннулируемого адреса объекта адресации в государственном адресном реестре)</w:t>
      </w:r>
    </w:p>
    <w:p w:rsidR="00B6485E" w:rsidRPr="00E27CC7" w:rsidRDefault="00B6485E" w:rsidP="00B6485E">
      <w:pPr>
        <w:spacing w:line="230" w:lineRule="auto"/>
        <w:jc w:val="both"/>
      </w:pPr>
    </w:p>
    <w:p w:rsidR="00B6485E" w:rsidRPr="00E27CC7" w:rsidRDefault="00B6485E" w:rsidP="00B6485E">
      <w:pPr>
        <w:spacing w:line="230" w:lineRule="auto"/>
        <w:jc w:val="both"/>
      </w:pPr>
      <w:r w:rsidRPr="00E27CC7">
        <w:t xml:space="preserve">объекта адресации   </w:t>
      </w:r>
    </w:p>
    <w:p w:rsidR="00B6485E" w:rsidRPr="00E27CC7" w:rsidRDefault="00B6485E" w:rsidP="00B6485E">
      <w:pPr>
        <w:pBdr>
          <w:top w:val="single" w:sz="4" w:space="1" w:color="auto"/>
        </w:pBdr>
        <w:spacing w:line="230" w:lineRule="auto"/>
        <w:ind w:left="2127"/>
        <w:jc w:val="center"/>
      </w:pPr>
      <w:proofErr w:type="gramStart"/>
      <w:r w:rsidRPr="00E27CC7">
        <w:t xml:space="preserve">(вид и наименование объекта адресации, </w:t>
      </w:r>
      <w:proofErr w:type="gramEnd"/>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другие необходимые сведения, определенные уполномоченным органом (при наличии)</w:t>
      </w:r>
    </w:p>
    <w:p w:rsidR="00B6485E" w:rsidRPr="00E27CC7" w:rsidRDefault="00B6485E" w:rsidP="00B6485E">
      <w:pPr>
        <w:spacing w:line="230" w:lineRule="auto"/>
        <w:jc w:val="both"/>
      </w:pPr>
    </w:p>
    <w:p w:rsidR="00B6485E" w:rsidRPr="00E27CC7" w:rsidRDefault="00B6485E" w:rsidP="00B6485E">
      <w:pPr>
        <w:spacing w:line="230" w:lineRule="auto"/>
        <w:jc w:val="both"/>
      </w:pPr>
      <w:r w:rsidRPr="00E27CC7">
        <w:t>по причине</w:t>
      </w:r>
    </w:p>
    <w:p w:rsidR="00B6485E" w:rsidRPr="00E27CC7" w:rsidRDefault="00B6485E" w:rsidP="00B6485E">
      <w:pPr>
        <w:pBdr>
          <w:top w:val="single" w:sz="4" w:space="1" w:color="auto"/>
        </w:pBdr>
        <w:spacing w:line="230" w:lineRule="auto"/>
        <w:ind w:left="1418"/>
        <w:jc w:val="center"/>
      </w:pPr>
      <w:r w:rsidRPr="00E27CC7">
        <w:t>(причина аннулирования адреса объекта адресации)</w:t>
      </w:r>
    </w:p>
    <w:tbl>
      <w:tblPr>
        <w:tblW w:w="0" w:type="auto"/>
        <w:tblLayout w:type="fixed"/>
        <w:tblCellMar>
          <w:left w:w="28" w:type="dxa"/>
          <w:right w:w="28" w:type="dxa"/>
        </w:tblCellMar>
        <w:tblLook w:val="0000"/>
      </w:tblPr>
      <w:tblGrid>
        <w:gridCol w:w="5954"/>
        <w:gridCol w:w="1758"/>
        <w:gridCol w:w="2268"/>
      </w:tblGrid>
      <w:tr w:rsidR="00B6485E" w:rsidRPr="00E27CC7" w:rsidTr="009408B2">
        <w:tc>
          <w:tcPr>
            <w:tcW w:w="5954" w:type="dxa"/>
            <w:tcBorders>
              <w:top w:val="nil"/>
              <w:left w:val="nil"/>
              <w:bottom w:val="single" w:sz="4" w:space="0" w:color="auto"/>
              <w:right w:val="nil"/>
            </w:tcBorders>
            <w:vAlign w:val="bottom"/>
          </w:tcPr>
          <w:p w:rsidR="00B6485E" w:rsidRPr="00E27CC7" w:rsidRDefault="00B6485E" w:rsidP="009408B2">
            <w:pPr>
              <w:jc w:val="center"/>
            </w:pPr>
          </w:p>
        </w:tc>
        <w:tc>
          <w:tcPr>
            <w:tcW w:w="1758" w:type="dxa"/>
            <w:tcBorders>
              <w:top w:val="nil"/>
              <w:left w:val="nil"/>
              <w:bottom w:val="nil"/>
              <w:right w:val="nil"/>
            </w:tcBorders>
            <w:vAlign w:val="bottom"/>
          </w:tcPr>
          <w:p w:rsidR="00B6485E" w:rsidRPr="00E27CC7" w:rsidRDefault="00B6485E" w:rsidP="009408B2">
            <w:pPr>
              <w:jc w:val="center"/>
            </w:pPr>
          </w:p>
        </w:tc>
        <w:tc>
          <w:tcPr>
            <w:tcW w:w="2268" w:type="dxa"/>
            <w:tcBorders>
              <w:top w:val="nil"/>
              <w:left w:val="nil"/>
              <w:bottom w:val="single" w:sz="4" w:space="0" w:color="auto"/>
              <w:right w:val="nil"/>
            </w:tcBorders>
            <w:vAlign w:val="bottom"/>
          </w:tcPr>
          <w:p w:rsidR="00B6485E" w:rsidRPr="00E27CC7" w:rsidRDefault="00B6485E" w:rsidP="009408B2">
            <w:pPr>
              <w:jc w:val="center"/>
            </w:pPr>
          </w:p>
        </w:tc>
      </w:tr>
      <w:tr w:rsidR="00B6485E" w:rsidRPr="00E27CC7" w:rsidTr="009408B2">
        <w:tc>
          <w:tcPr>
            <w:tcW w:w="5954" w:type="dxa"/>
            <w:tcBorders>
              <w:top w:val="nil"/>
              <w:left w:val="nil"/>
              <w:bottom w:val="nil"/>
              <w:right w:val="nil"/>
            </w:tcBorders>
          </w:tcPr>
          <w:p w:rsidR="00B6485E" w:rsidRPr="00E27CC7" w:rsidRDefault="00B6485E" w:rsidP="009408B2">
            <w:pPr>
              <w:jc w:val="center"/>
            </w:pPr>
            <w:r w:rsidRPr="00E27CC7">
              <w:t>(должность, Ф.И.О.)</w:t>
            </w:r>
          </w:p>
        </w:tc>
        <w:tc>
          <w:tcPr>
            <w:tcW w:w="1758" w:type="dxa"/>
            <w:tcBorders>
              <w:top w:val="nil"/>
              <w:left w:val="nil"/>
              <w:bottom w:val="nil"/>
              <w:right w:val="nil"/>
            </w:tcBorders>
          </w:tcPr>
          <w:p w:rsidR="00B6485E" w:rsidRPr="00E27CC7" w:rsidRDefault="00B6485E" w:rsidP="009408B2">
            <w:pPr>
              <w:jc w:val="center"/>
            </w:pPr>
          </w:p>
        </w:tc>
        <w:tc>
          <w:tcPr>
            <w:tcW w:w="2268" w:type="dxa"/>
            <w:tcBorders>
              <w:top w:val="nil"/>
              <w:left w:val="nil"/>
              <w:bottom w:val="nil"/>
              <w:right w:val="nil"/>
            </w:tcBorders>
          </w:tcPr>
          <w:p w:rsidR="00B6485E" w:rsidRPr="00E27CC7" w:rsidRDefault="00B6485E" w:rsidP="009408B2">
            <w:pPr>
              <w:jc w:val="center"/>
            </w:pPr>
            <w:r w:rsidRPr="00E27CC7">
              <w:t>(подпись)</w:t>
            </w:r>
          </w:p>
        </w:tc>
      </w:tr>
    </w:tbl>
    <w:p w:rsidR="00B6485E" w:rsidRPr="00E27CC7" w:rsidRDefault="00B6485E" w:rsidP="00B6485E">
      <w:pPr>
        <w:spacing w:before="120" w:line="230" w:lineRule="auto"/>
        <w:jc w:val="right"/>
      </w:pPr>
      <w:r w:rsidRPr="00E27CC7">
        <w:t>М.П.</w:t>
      </w:r>
    </w:p>
    <w:p w:rsidR="00B6485E" w:rsidRPr="00E27CC7" w:rsidRDefault="00B6485E" w:rsidP="00B6485E">
      <w:pPr>
        <w:spacing w:line="230" w:lineRule="auto"/>
      </w:pPr>
    </w:p>
    <w:p w:rsidR="00B6485E" w:rsidRPr="00E27CC7" w:rsidRDefault="00B6485E" w:rsidP="00B6485E">
      <w:pPr>
        <w:widowControl w:val="0"/>
        <w:tabs>
          <w:tab w:val="left" w:pos="5812"/>
        </w:tabs>
        <w:autoSpaceDE w:val="0"/>
        <w:autoSpaceDN w:val="0"/>
        <w:adjustRightInd w:val="0"/>
        <w:jc w:val="right"/>
      </w:pPr>
      <w:r w:rsidRPr="00E27CC7">
        <w:br w:type="page"/>
      </w:r>
      <w:r w:rsidRPr="00E27CC7">
        <w:lastRenderedPageBreak/>
        <w:t>Приложение № 4</w:t>
      </w:r>
    </w:p>
    <w:p w:rsidR="00B6485E" w:rsidRPr="00E27CC7" w:rsidRDefault="00B6485E" w:rsidP="00B6485E">
      <w:pPr>
        <w:widowControl w:val="0"/>
        <w:tabs>
          <w:tab w:val="left" w:pos="5812"/>
        </w:tabs>
        <w:autoSpaceDE w:val="0"/>
        <w:autoSpaceDN w:val="0"/>
        <w:adjustRightInd w:val="0"/>
        <w:ind w:left="5245"/>
        <w:jc w:val="right"/>
      </w:pPr>
      <w:r w:rsidRPr="00E27CC7">
        <w:t>к административному регламенту</w:t>
      </w:r>
    </w:p>
    <w:p w:rsidR="00B6485E" w:rsidRPr="00E27CC7" w:rsidRDefault="00B6485E" w:rsidP="00B6485E">
      <w:pPr>
        <w:widowControl w:val="0"/>
        <w:tabs>
          <w:tab w:val="left" w:pos="5812"/>
        </w:tabs>
        <w:autoSpaceDE w:val="0"/>
        <w:autoSpaceDN w:val="0"/>
        <w:adjustRightInd w:val="0"/>
        <w:ind w:left="5245"/>
        <w:jc w:val="right"/>
      </w:pPr>
      <w:r w:rsidRPr="00E27CC7">
        <w:t>предоставления муниципальной услуги «Присвоение адреса объекту адресации, изменение и аннулирование такого адреса»</w:t>
      </w:r>
    </w:p>
    <w:p w:rsidR="00B6485E" w:rsidRPr="00E27CC7" w:rsidRDefault="00B6485E" w:rsidP="00B6485E">
      <w:pPr>
        <w:autoSpaceDE w:val="0"/>
        <w:jc w:val="right"/>
      </w:pPr>
    </w:p>
    <w:p w:rsidR="00B6485E" w:rsidRPr="00E27CC7" w:rsidRDefault="00B6485E" w:rsidP="00B6485E">
      <w:pPr>
        <w:spacing w:after="60" w:line="230" w:lineRule="auto"/>
        <w:ind w:left="6917"/>
      </w:pPr>
    </w:p>
    <w:p w:rsidR="00B6485E" w:rsidRPr="00E27CC7" w:rsidRDefault="00B6485E" w:rsidP="00B6485E">
      <w:pPr>
        <w:spacing w:after="60" w:line="230" w:lineRule="auto"/>
        <w:jc w:val="center"/>
        <w:rPr>
          <w:b/>
          <w:bCs/>
        </w:rPr>
      </w:pPr>
      <w:r w:rsidRPr="00E27CC7">
        <w:rPr>
          <w:b/>
          <w:bCs/>
        </w:rPr>
        <w:t>ФОРМА</w:t>
      </w:r>
      <w:r w:rsidRPr="00E27CC7">
        <w:rPr>
          <w:b/>
          <w:bCs/>
        </w:rPr>
        <w:br/>
        <w:t>решения об отказе в присвоении объекту адресации адреса</w:t>
      </w:r>
      <w:r w:rsidRPr="00E27CC7">
        <w:rPr>
          <w:b/>
          <w:bCs/>
        </w:rPr>
        <w:br/>
        <w:t>или аннулировании его адреса</w:t>
      </w:r>
    </w:p>
    <w:p w:rsidR="00B6485E" w:rsidRPr="00E27CC7" w:rsidRDefault="00B6485E" w:rsidP="00B6485E">
      <w:pPr>
        <w:spacing w:line="230" w:lineRule="auto"/>
        <w:ind w:left="4962"/>
      </w:pPr>
    </w:p>
    <w:p w:rsidR="00B6485E" w:rsidRPr="00E27CC7" w:rsidRDefault="00B6485E" w:rsidP="00B6485E">
      <w:pPr>
        <w:pBdr>
          <w:top w:val="single" w:sz="4" w:space="1" w:color="auto"/>
        </w:pBdr>
        <w:spacing w:line="230" w:lineRule="auto"/>
        <w:ind w:left="4962"/>
      </w:pPr>
    </w:p>
    <w:p w:rsidR="00B6485E" w:rsidRPr="00E27CC7" w:rsidRDefault="00B6485E" w:rsidP="00B6485E">
      <w:pPr>
        <w:spacing w:line="230" w:lineRule="auto"/>
        <w:ind w:left="4962"/>
      </w:pPr>
    </w:p>
    <w:p w:rsidR="00B6485E" w:rsidRPr="00E27CC7" w:rsidRDefault="00B6485E" w:rsidP="00B6485E">
      <w:pPr>
        <w:pBdr>
          <w:top w:val="single" w:sz="4" w:space="1" w:color="auto"/>
        </w:pBdr>
        <w:spacing w:line="230" w:lineRule="auto"/>
        <w:ind w:left="4962"/>
        <w:jc w:val="center"/>
      </w:pPr>
      <w:r w:rsidRPr="00E27CC7">
        <w:t>(Ф.И.О., адрес заявителя (представителя) заявителя)</w:t>
      </w:r>
    </w:p>
    <w:p w:rsidR="00B6485E" w:rsidRPr="00E27CC7" w:rsidRDefault="00B6485E" w:rsidP="00B6485E">
      <w:pPr>
        <w:spacing w:line="230" w:lineRule="auto"/>
        <w:ind w:left="4962"/>
      </w:pPr>
    </w:p>
    <w:p w:rsidR="00B6485E" w:rsidRPr="00E27CC7" w:rsidRDefault="00B6485E" w:rsidP="00B6485E">
      <w:pPr>
        <w:pBdr>
          <w:top w:val="single" w:sz="4" w:space="1" w:color="auto"/>
        </w:pBdr>
        <w:spacing w:line="230" w:lineRule="auto"/>
        <w:ind w:left="4962"/>
        <w:jc w:val="center"/>
        <w:rPr>
          <w:spacing w:val="-3"/>
        </w:rPr>
      </w:pPr>
      <w:r w:rsidRPr="00E27CC7">
        <w:rPr>
          <w:spacing w:val="-3"/>
        </w:rPr>
        <w:t>(регистрационный номер заявления о присвоении объекту адресации адреса или аннулировании его адреса)</w:t>
      </w:r>
    </w:p>
    <w:p w:rsidR="00B6485E" w:rsidRPr="00E27CC7" w:rsidRDefault="00B6485E" w:rsidP="00B6485E">
      <w:pPr>
        <w:spacing w:before="60"/>
        <w:jc w:val="center"/>
        <w:rPr>
          <w:b/>
          <w:bCs/>
        </w:rPr>
      </w:pPr>
      <w:r w:rsidRPr="00E27CC7">
        <w:rPr>
          <w:b/>
          <w:bCs/>
        </w:rPr>
        <w:t>Решение об отказе</w:t>
      </w:r>
      <w:r w:rsidRPr="00E27CC7">
        <w:rPr>
          <w:b/>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B6485E" w:rsidRPr="00E27CC7" w:rsidTr="009408B2">
        <w:trPr>
          <w:jc w:val="center"/>
        </w:trPr>
        <w:tc>
          <w:tcPr>
            <w:tcW w:w="340" w:type="dxa"/>
            <w:tcBorders>
              <w:top w:val="nil"/>
              <w:left w:val="nil"/>
              <w:bottom w:val="nil"/>
              <w:right w:val="nil"/>
            </w:tcBorders>
            <w:vAlign w:val="bottom"/>
          </w:tcPr>
          <w:p w:rsidR="00B6485E" w:rsidRPr="00E27CC7" w:rsidRDefault="00B6485E" w:rsidP="009408B2">
            <w:pPr>
              <w:ind w:right="57"/>
              <w:jc w:val="right"/>
            </w:pPr>
            <w:r w:rsidRPr="00E27CC7">
              <w:t>от</w:t>
            </w:r>
          </w:p>
        </w:tc>
        <w:tc>
          <w:tcPr>
            <w:tcW w:w="1588" w:type="dxa"/>
            <w:tcBorders>
              <w:top w:val="nil"/>
              <w:left w:val="nil"/>
              <w:bottom w:val="single" w:sz="4" w:space="0" w:color="auto"/>
              <w:right w:val="nil"/>
            </w:tcBorders>
            <w:vAlign w:val="bottom"/>
          </w:tcPr>
          <w:p w:rsidR="00B6485E" w:rsidRPr="00E27CC7" w:rsidRDefault="00B6485E" w:rsidP="009408B2">
            <w:pPr>
              <w:jc w:val="center"/>
            </w:pPr>
          </w:p>
        </w:tc>
        <w:tc>
          <w:tcPr>
            <w:tcW w:w="1134" w:type="dxa"/>
            <w:tcBorders>
              <w:top w:val="nil"/>
              <w:left w:val="nil"/>
              <w:bottom w:val="nil"/>
              <w:right w:val="nil"/>
            </w:tcBorders>
            <w:vAlign w:val="bottom"/>
          </w:tcPr>
          <w:p w:rsidR="00B6485E" w:rsidRPr="00E27CC7" w:rsidRDefault="00B6485E" w:rsidP="009408B2">
            <w:pPr>
              <w:ind w:right="57"/>
              <w:jc w:val="right"/>
            </w:pPr>
            <w:r w:rsidRPr="00E27CC7">
              <w:t>№</w:t>
            </w:r>
          </w:p>
        </w:tc>
        <w:tc>
          <w:tcPr>
            <w:tcW w:w="1134" w:type="dxa"/>
            <w:tcBorders>
              <w:top w:val="nil"/>
              <w:left w:val="nil"/>
              <w:bottom w:val="single" w:sz="4" w:space="0" w:color="auto"/>
              <w:right w:val="nil"/>
            </w:tcBorders>
            <w:vAlign w:val="bottom"/>
          </w:tcPr>
          <w:p w:rsidR="00B6485E" w:rsidRPr="00E27CC7" w:rsidRDefault="00B6485E" w:rsidP="009408B2">
            <w:pPr>
              <w:jc w:val="center"/>
            </w:pPr>
          </w:p>
        </w:tc>
      </w:tr>
    </w:tbl>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pPr>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(наименование органа местного самоуправления)</w:t>
      </w:r>
    </w:p>
    <w:p w:rsidR="00B6485E" w:rsidRPr="00E27CC7" w:rsidRDefault="00B6485E" w:rsidP="00B6485E">
      <w:pPr>
        <w:tabs>
          <w:tab w:val="right" w:pos="9923"/>
        </w:tabs>
        <w:spacing w:line="230" w:lineRule="auto"/>
      </w:pPr>
      <w:r w:rsidRPr="00E27CC7">
        <w:t xml:space="preserve">сообщает, что  </w:t>
      </w:r>
      <w:r w:rsidRPr="00E27CC7">
        <w:tab/>
        <w:t>,</w:t>
      </w:r>
    </w:p>
    <w:p w:rsidR="00B6485E" w:rsidRPr="00E27CC7" w:rsidRDefault="00B6485E" w:rsidP="00B6485E">
      <w:pPr>
        <w:pBdr>
          <w:top w:val="single" w:sz="4" w:space="1" w:color="auto"/>
        </w:pBdr>
        <w:spacing w:line="230" w:lineRule="auto"/>
        <w:ind w:left="1548" w:right="113"/>
        <w:jc w:val="center"/>
      </w:pPr>
      <w:proofErr w:type="gramStart"/>
      <w:r w:rsidRPr="00E27CC7">
        <w:t>(Ф.И.О. заявителя в дательном падеже, наименование, номер и дата выдачи документа,</w:t>
      </w:r>
      <w:proofErr w:type="gramEnd"/>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proofErr w:type="gramStart"/>
      <w:r w:rsidRPr="00E27CC7">
        <w:t>подтверждающего личность, почтовый адрес – для физического лица; полное наименование, ИНН, КПП (для</w:t>
      </w:r>
      <w:proofErr w:type="gramEnd"/>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российского юридического лица), страна, дата и номер регистрации (для иностранного юридического лица),</w:t>
      </w:r>
    </w:p>
    <w:p w:rsidR="00B6485E" w:rsidRPr="00E27CC7" w:rsidRDefault="00B6485E" w:rsidP="00B6485E">
      <w:pPr>
        <w:tabs>
          <w:tab w:val="right" w:pos="9921"/>
        </w:tabs>
        <w:spacing w:line="230" w:lineRule="auto"/>
      </w:pPr>
      <w:r w:rsidRPr="00E27CC7">
        <w:tab/>
        <w:t>,</w:t>
      </w:r>
    </w:p>
    <w:p w:rsidR="00B6485E" w:rsidRPr="00E27CC7" w:rsidRDefault="00B6485E" w:rsidP="00B6485E">
      <w:pPr>
        <w:pBdr>
          <w:top w:val="single" w:sz="4" w:space="1" w:color="auto"/>
        </w:pBdr>
        <w:spacing w:line="230" w:lineRule="auto"/>
        <w:ind w:right="113"/>
        <w:jc w:val="center"/>
      </w:pPr>
      <w:r w:rsidRPr="00E27CC7">
        <w:t>почтовый адрес – для юридического лица)</w:t>
      </w:r>
    </w:p>
    <w:p w:rsidR="00B6485E" w:rsidRPr="00E27CC7" w:rsidRDefault="00B6485E" w:rsidP="00B6485E">
      <w:pPr>
        <w:spacing w:line="230" w:lineRule="auto"/>
        <w:jc w:val="both"/>
      </w:pPr>
      <w:r w:rsidRPr="00E27CC7">
        <w:t>на основании Правил присвоения, изменения и аннулирования адресов,</w:t>
      </w:r>
      <w:r w:rsidR="00D51290">
        <w:t xml:space="preserve"> </w:t>
      </w:r>
      <w:r w:rsidRPr="00E27CC7">
        <w:t>утвержденных постановлением Правительства Российской Федерации</w:t>
      </w:r>
      <w:r w:rsidR="00D51290">
        <w:t xml:space="preserve"> </w:t>
      </w:r>
      <w:r w:rsidRPr="00E27CC7">
        <w:t>от 19 ноября 2014 г. № 1221, отказано в присвоении (аннулировании) адреса следующему</w:t>
      </w:r>
    </w:p>
    <w:p w:rsidR="00B6485E" w:rsidRPr="00E27CC7" w:rsidRDefault="00B6485E" w:rsidP="00D51290">
      <w:pPr>
        <w:spacing w:line="230" w:lineRule="auto"/>
        <w:ind w:left="5245"/>
      </w:pPr>
      <w:r w:rsidRPr="00E27CC7">
        <w:t>(нужное подчеркнуть)</w:t>
      </w:r>
    </w:p>
    <w:p w:rsidR="00B6485E" w:rsidRPr="00E27CC7" w:rsidRDefault="00B6485E" w:rsidP="00B6485E">
      <w:pPr>
        <w:spacing w:line="230" w:lineRule="auto"/>
      </w:pPr>
      <w:r w:rsidRPr="00E27CC7">
        <w:t>объекту адресации  _________________________________________________________________</w:t>
      </w:r>
    </w:p>
    <w:p w:rsidR="00B6485E" w:rsidRPr="00E27CC7" w:rsidRDefault="00B6485E" w:rsidP="00B6485E">
      <w:pPr>
        <w:spacing w:line="230" w:lineRule="auto"/>
        <w:jc w:val="right"/>
      </w:pPr>
      <w:proofErr w:type="gramStart"/>
      <w:r w:rsidRPr="00E27CC7">
        <w:t>(вид и наименование объекта адресации, описание</w:t>
      </w:r>
      <w:proofErr w:type="gramEnd"/>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местонахождения объекта адресации в случае обращения заявителя о присвоении объекту адресации адреса,</w:t>
      </w:r>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jc w:val="center"/>
      </w:pPr>
      <w:r w:rsidRPr="00E27CC7">
        <w:t>адрес объекта адресации в случае обращения заявителя об аннулировании его адреса)</w:t>
      </w:r>
    </w:p>
    <w:p w:rsidR="00B6485E" w:rsidRPr="00E27CC7" w:rsidRDefault="00B6485E" w:rsidP="00B6485E">
      <w:pPr>
        <w:spacing w:line="230" w:lineRule="auto"/>
      </w:pPr>
    </w:p>
    <w:p w:rsidR="00B6485E" w:rsidRPr="00E27CC7" w:rsidRDefault="00B6485E" w:rsidP="00B6485E">
      <w:pPr>
        <w:pBdr>
          <w:top w:val="single" w:sz="4" w:space="1" w:color="auto"/>
        </w:pBdr>
        <w:spacing w:line="230" w:lineRule="auto"/>
      </w:pPr>
    </w:p>
    <w:p w:rsidR="00B6485E" w:rsidRPr="00E27CC7" w:rsidRDefault="00B6485E" w:rsidP="00B6485E">
      <w:pPr>
        <w:spacing w:line="230" w:lineRule="auto"/>
      </w:pPr>
      <w:r w:rsidRPr="00E27CC7">
        <w:lastRenderedPageBreak/>
        <w:t xml:space="preserve">в связи </w:t>
      </w:r>
      <w:proofErr w:type="gramStart"/>
      <w:r w:rsidRPr="00E27CC7">
        <w:t>с</w:t>
      </w:r>
      <w:proofErr w:type="gramEnd"/>
      <w:r w:rsidRPr="00E27CC7">
        <w:t xml:space="preserve">  </w:t>
      </w:r>
    </w:p>
    <w:p w:rsidR="00B6485E" w:rsidRPr="00E27CC7" w:rsidRDefault="00B6485E" w:rsidP="00B6485E">
      <w:pPr>
        <w:pBdr>
          <w:top w:val="single" w:sz="4" w:space="1" w:color="auto"/>
        </w:pBdr>
        <w:spacing w:line="230" w:lineRule="auto"/>
        <w:ind w:left="1007"/>
      </w:pPr>
    </w:p>
    <w:p w:rsidR="00B6485E" w:rsidRPr="00E27CC7" w:rsidRDefault="00B6485E" w:rsidP="00B6485E">
      <w:pPr>
        <w:tabs>
          <w:tab w:val="right" w:pos="9921"/>
        </w:tabs>
        <w:spacing w:line="230" w:lineRule="auto"/>
      </w:pPr>
      <w:r w:rsidRPr="00E27CC7">
        <w:tab/>
        <w:t>.</w:t>
      </w:r>
    </w:p>
    <w:p w:rsidR="00B6485E" w:rsidRPr="00E27CC7" w:rsidRDefault="00B6485E" w:rsidP="00B6485E">
      <w:pPr>
        <w:pBdr>
          <w:top w:val="single" w:sz="4" w:space="1" w:color="auto"/>
        </w:pBdr>
        <w:spacing w:line="230" w:lineRule="auto"/>
        <w:ind w:right="113"/>
        <w:jc w:val="center"/>
      </w:pPr>
      <w:r w:rsidRPr="00E27CC7">
        <w:t>(основание отказа)</w:t>
      </w:r>
    </w:p>
    <w:p w:rsidR="00B6485E" w:rsidRPr="00E27CC7" w:rsidRDefault="00B6485E" w:rsidP="00B6485E">
      <w:pPr>
        <w:spacing w:before="120" w:line="230" w:lineRule="auto"/>
        <w:ind w:firstLine="567"/>
        <w:jc w:val="both"/>
        <w:rPr>
          <w:spacing w:val="-2"/>
        </w:rPr>
      </w:pPr>
      <w:r w:rsidRPr="00E27CC7">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B6485E" w:rsidRPr="00E27CC7" w:rsidTr="009408B2">
        <w:tc>
          <w:tcPr>
            <w:tcW w:w="5954" w:type="dxa"/>
            <w:tcBorders>
              <w:top w:val="nil"/>
              <w:left w:val="nil"/>
              <w:bottom w:val="single" w:sz="4" w:space="0" w:color="auto"/>
              <w:right w:val="nil"/>
            </w:tcBorders>
            <w:vAlign w:val="bottom"/>
          </w:tcPr>
          <w:p w:rsidR="00B6485E" w:rsidRPr="00E27CC7" w:rsidRDefault="00B6485E" w:rsidP="009408B2">
            <w:pPr>
              <w:jc w:val="center"/>
            </w:pPr>
          </w:p>
        </w:tc>
        <w:tc>
          <w:tcPr>
            <w:tcW w:w="1758" w:type="dxa"/>
            <w:tcBorders>
              <w:top w:val="nil"/>
              <w:left w:val="nil"/>
              <w:bottom w:val="nil"/>
              <w:right w:val="nil"/>
            </w:tcBorders>
            <w:vAlign w:val="bottom"/>
          </w:tcPr>
          <w:p w:rsidR="00B6485E" w:rsidRPr="00E27CC7" w:rsidRDefault="00B6485E" w:rsidP="009408B2">
            <w:pPr>
              <w:jc w:val="center"/>
            </w:pPr>
          </w:p>
        </w:tc>
        <w:tc>
          <w:tcPr>
            <w:tcW w:w="2268" w:type="dxa"/>
            <w:tcBorders>
              <w:top w:val="nil"/>
              <w:left w:val="nil"/>
              <w:bottom w:val="single" w:sz="4" w:space="0" w:color="auto"/>
              <w:right w:val="nil"/>
            </w:tcBorders>
            <w:vAlign w:val="bottom"/>
          </w:tcPr>
          <w:p w:rsidR="00B6485E" w:rsidRPr="00E27CC7" w:rsidRDefault="00B6485E" w:rsidP="009408B2">
            <w:pPr>
              <w:jc w:val="center"/>
            </w:pPr>
          </w:p>
        </w:tc>
      </w:tr>
      <w:tr w:rsidR="00B6485E" w:rsidRPr="00E27CC7" w:rsidTr="009408B2">
        <w:tc>
          <w:tcPr>
            <w:tcW w:w="5954" w:type="dxa"/>
            <w:tcBorders>
              <w:top w:val="nil"/>
              <w:left w:val="nil"/>
              <w:bottom w:val="nil"/>
              <w:right w:val="nil"/>
            </w:tcBorders>
          </w:tcPr>
          <w:p w:rsidR="00B6485E" w:rsidRPr="00E27CC7" w:rsidRDefault="00B6485E" w:rsidP="009408B2">
            <w:pPr>
              <w:jc w:val="center"/>
            </w:pPr>
            <w:r w:rsidRPr="00E27CC7">
              <w:t>(должность, Ф.И.О.)</w:t>
            </w:r>
          </w:p>
        </w:tc>
        <w:tc>
          <w:tcPr>
            <w:tcW w:w="1758" w:type="dxa"/>
            <w:tcBorders>
              <w:top w:val="nil"/>
              <w:left w:val="nil"/>
              <w:bottom w:val="nil"/>
              <w:right w:val="nil"/>
            </w:tcBorders>
          </w:tcPr>
          <w:p w:rsidR="00B6485E" w:rsidRPr="00E27CC7" w:rsidRDefault="00B6485E" w:rsidP="009408B2">
            <w:pPr>
              <w:jc w:val="center"/>
            </w:pPr>
          </w:p>
        </w:tc>
        <w:tc>
          <w:tcPr>
            <w:tcW w:w="2268" w:type="dxa"/>
            <w:tcBorders>
              <w:top w:val="nil"/>
              <w:left w:val="nil"/>
              <w:bottom w:val="nil"/>
              <w:right w:val="nil"/>
            </w:tcBorders>
          </w:tcPr>
          <w:p w:rsidR="00B6485E" w:rsidRPr="00E27CC7" w:rsidRDefault="00B6485E" w:rsidP="009408B2">
            <w:pPr>
              <w:jc w:val="center"/>
            </w:pPr>
            <w:r w:rsidRPr="00E27CC7">
              <w:t>(подпись)</w:t>
            </w:r>
          </w:p>
        </w:tc>
      </w:tr>
    </w:tbl>
    <w:p w:rsidR="00B6485E" w:rsidRPr="00E27CC7" w:rsidRDefault="00B6485E" w:rsidP="00B6485E">
      <w:pPr>
        <w:spacing w:before="120" w:line="230" w:lineRule="auto"/>
        <w:jc w:val="right"/>
      </w:pPr>
      <w:r w:rsidRPr="00E27CC7">
        <w:t>М.П.</w:t>
      </w:r>
    </w:p>
    <w:p w:rsidR="00B6485E" w:rsidRPr="00E27CC7" w:rsidRDefault="00B6485E" w:rsidP="00B6485E">
      <w:pPr>
        <w:spacing w:line="230" w:lineRule="auto"/>
      </w:pPr>
    </w:p>
    <w:p w:rsidR="00B6485E" w:rsidRPr="00E27CC7" w:rsidRDefault="00B6485E" w:rsidP="00B6485E">
      <w:pPr>
        <w:widowControl w:val="0"/>
        <w:tabs>
          <w:tab w:val="left" w:pos="142"/>
        </w:tabs>
        <w:autoSpaceDE w:val="0"/>
        <w:autoSpaceDN w:val="0"/>
        <w:adjustRightInd w:val="0"/>
        <w:contextualSpacing/>
        <w:jc w:val="center"/>
      </w:pPr>
    </w:p>
    <w:p w:rsidR="00B6485E" w:rsidRPr="00E27CC7" w:rsidRDefault="00B6485E" w:rsidP="00B6485E">
      <w:pPr>
        <w:pStyle w:val="ConsPlusNormal"/>
        <w:jc w:val="both"/>
        <w:rPr>
          <w:rFonts w:ascii="Times New Roman" w:hAnsi="Times New Roman" w:cs="Times New Roman"/>
          <w:sz w:val="24"/>
          <w:szCs w:val="24"/>
        </w:rPr>
      </w:pPr>
    </w:p>
    <w:p w:rsidR="00B6485E" w:rsidRPr="00E27CC7" w:rsidRDefault="00B6485E" w:rsidP="00B6485E">
      <w:pPr>
        <w:spacing w:line="230" w:lineRule="auto"/>
        <w:rPr>
          <w:strike/>
        </w:rPr>
      </w:pPr>
    </w:p>
    <w:p w:rsidR="00B6485E" w:rsidRPr="00E27CC7" w:rsidRDefault="00B6485E" w:rsidP="00B6485E">
      <w:pPr>
        <w:autoSpaceDE w:val="0"/>
        <w:spacing w:line="240" w:lineRule="exact"/>
      </w:pPr>
    </w:p>
    <w:p w:rsidR="00563FAA" w:rsidRPr="00E27CC7" w:rsidRDefault="00563FAA"/>
    <w:p w:rsidR="00E27CC7" w:rsidRPr="00E27CC7" w:rsidRDefault="00E27CC7"/>
    <w:sectPr w:rsidR="00E27CC7" w:rsidRPr="00E27CC7" w:rsidSect="00563F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654" w:rsidRDefault="003E6654" w:rsidP="00AD274F">
      <w:r>
        <w:separator/>
      </w:r>
    </w:p>
  </w:endnote>
  <w:endnote w:type="continuationSeparator" w:id="0">
    <w:p w:rsidR="003E6654" w:rsidRDefault="003E6654" w:rsidP="00AD274F">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654" w:rsidRDefault="0010151A">
    <w:pPr>
      <w:pStyle w:val="a3"/>
      <w:jc w:val="right"/>
    </w:pPr>
    <w:fldSimple w:instr=" PAGE   \* MERGEFORMAT ">
      <w:r w:rsidR="00C019DF">
        <w:rPr>
          <w:noProof/>
        </w:rPr>
        <w:t>38</w:t>
      </w:r>
    </w:fldSimple>
  </w:p>
  <w:p w:rsidR="003E6654" w:rsidRDefault="003E66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654" w:rsidRDefault="003E6654" w:rsidP="00AD274F">
      <w:r>
        <w:separator/>
      </w:r>
    </w:p>
  </w:footnote>
  <w:footnote w:type="continuationSeparator" w:id="0">
    <w:p w:rsidR="003E6654" w:rsidRDefault="003E6654" w:rsidP="00AD27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72D7BC2"/>
    <w:multiLevelType w:val="hybridMultilevel"/>
    <w:tmpl w:val="3972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5">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30"/>
  </w:num>
  <w:num w:numId="2">
    <w:abstractNumId w:val="4"/>
  </w:num>
  <w:num w:numId="3">
    <w:abstractNumId w:val="26"/>
  </w:num>
  <w:num w:numId="4">
    <w:abstractNumId w:val="23"/>
  </w:num>
  <w:num w:numId="5">
    <w:abstractNumId w:val="11"/>
  </w:num>
  <w:num w:numId="6">
    <w:abstractNumId w:val="25"/>
  </w:num>
  <w:num w:numId="7">
    <w:abstractNumId w:val="32"/>
  </w:num>
  <w:num w:numId="8">
    <w:abstractNumId w:val="0"/>
  </w:num>
  <w:num w:numId="9">
    <w:abstractNumId w:val="18"/>
  </w:num>
  <w:num w:numId="10">
    <w:abstractNumId w:val="19"/>
  </w:num>
  <w:num w:numId="11">
    <w:abstractNumId w:val="15"/>
  </w:num>
  <w:num w:numId="12">
    <w:abstractNumId w:val="20"/>
  </w:num>
  <w:num w:numId="13">
    <w:abstractNumId w:val="24"/>
  </w:num>
  <w:num w:numId="14">
    <w:abstractNumId w:val="36"/>
  </w:num>
  <w:num w:numId="15">
    <w:abstractNumId w:val="9"/>
  </w:num>
  <w:num w:numId="16">
    <w:abstractNumId w:val="28"/>
  </w:num>
  <w:num w:numId="17">
    <w:abstractNumId w:val="2"/>
  </w:num>
  <w:num w:numId="18">
    <w:abstractNumId w:val="21"/>
  </w:num>
  <w:num w:numId="19">
    <w:abstractNumId w:val="34"/>
  </w:num>
  <w:num w:numId="20">
    <w:abstractNumId w:val="33"/>
  </w:num>
  <w:num w:numId="21">
    <w:abstractNumId w:val="1"/>
  </w:num>
  <w:num w:numId="22">
    <w:abstractNumId w:val="31"/>
  </w:num>
  <w:num w:numId="23">
    <w:abstractNumId w:val="17"/>
  </w:num>
  <w:num w:numId="24">
    <w:abstractNumId w:val="22"/>
  </w:num>
  <w:num w:numId="25">
    <w:abstractNumId w:val="5"/>
  </w:num>
  <w:num w:numId="26">
    <w:abstractNumId w:val="16"/>
  </w:num>
  <w:num w:numId="27">
    <w:abstractNumId w:val="6"/>
  </w:num>
  <w:num w:numId="28">
    <w:abstractNumId w:val="12"/>
  </w:num>
  <w:num w:numId="29">
    <w:abstractNumId w:val="7"/>
  </w:num>
  <w:num w:numId="30">
    <w:abstractNumId w:val="10"/>
  </w:num>
  <w:num w:numId="31">
    <w:abstractNumId w:val="35"/>
  </w:num>
  <w:num w:numId="32">
    <w:abstractNumId w:val="13"/>
  </w:num>
  <w:num w:numId="33">
    <w:abstractNumId w:val="27"/>
  </w:num>
  <w:num w:numId="34">
    <w:abstractNumId w:val="29"/>
  </w:num>
  <w:num w:numId="35">
    <w:abstractNumId w:val="8"/>
  </w:num>
  <w:num w:numId="36">
    <w:abstractNumId w:val="14"/>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B6485E"/>
    <w:rsid w:val="000B712C"/>
    <w:rsid w:val="0010151A"/>
    <w:rsid w:val="00164E62"/>
    <w:rsid w:val="00167655"/>
    <w:rsid w:val="001919C4"/>
    <w:rsid w:val="00295295"/>
    <w:rsid w:val="003A2A1E"/>
    <w:rsid w:val="003E0ED4"/>
    <w:rsid w:val="003E6654"/>
    <w:rsid w:val="00433083"/>
    <w:rsid w:val="004561D9"/>
    <w:rsid w:val="00482180"/>
    <w:rsid w:val="004865A8"/>
    <w:rsid w:val="004F377A"/>
    <w:rsid w:val="00517C4D"/>
    <w:rsid w:val="00563FAA"/>
    <w:rsid w:val="00600755"/>
    <w:rsid w:val="00631974"/>
    <w:rsid w:val="006478B7"/>
    <w:rsid w:val="006C54D1"/>
    <w:rsid w:val="007C26AC"/>
    <w:rsid w:val="00846FE4"/>
    <w:rsid w:val="00897853"/>
    <w:rsid w:val="008A0F10"/>
    <w:rsid w:val="008A24AB"/>
    <w:rsid w:val="008D17C3"/>
    <w:rsid w:val="009408B2"/>
    <w:rsid w:val="009422C7"/>
    <w:rsid w:val="00AD274F"/>
    <w:rsid w:val="00B43F1E"/>
    <w:rsid w:val="00B51DAC"/>
    <w:rsid w:val="00B57426"/>
    <w:rsid w:val="00B6485E"/>
    <w:rsid w:val="00B76C51"/>
    <w:rsid w:val="00BE3BBD"/>
    <w:rsid w:val="00BE5261"/>
    <w:rsid w:val="00C019DF"/>
    <w:rsid w:val="00D51290"/>
    <w:rsid w:val="00D9365A"/>
    <w:rsid w:val="00DF643E"/>
    <w:rsid w:val="00E27CC7"/>
    <w:rsid w:val="00EC4793"/>
    <w:rsid w:val="00F70A04"/>
    <w:rsid w:val="00F92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8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6485E"/>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B6485E"/>
    <w:pPr>
      <w:keepNext/>
      <w:keepLines/>
      <w:spacing w:before="200" w:line="276" w:lineRule="auto"/>
      <w:outlineLvl w:val="1"/>
    </w:pPr>
    <w:rPr>
      <w:rFonts w:ascii="Cambria" w:hAnsi="Cambria"/>
      <w:b/>
      <w:color w:val="4F81BD"/>
      <w:sz w:val="26"/>
      <w:szCs w:val="20"/>
    </w:rPr>
  </w:style>
  <w:style w:type="paragraph" w:styleId="3">
    <w:name w:val="heading 3"/>
    <w:basedOn w:val="a"/>
    <w:link w:val="30"/>
    <w:uiPriority w:val="99"/>
    <w:qFormat/>
    <w:rsid w:val="00B6485E"/>
    <w:pPr>
      <w:spacing w:before="90" w:after="15"/>
      <w:outlineLvl w:val="2"/>
    </w:pPr>
    <w:rPr>
      <w:rFonts w:ascii="Arial" w:hAnsi="Arial"/>
      <w:b/>
      <w:smallCaps/>
      <w:color w:val="00009A"/>
      <w:sz w:val="27"/>
      <w:szCs w:val="20"/>
    </w:rPr>
  </w:style>
  <w:style w:type="paragraph" w:styleId="4">
    <w:name w:val="heading 4"/>
    <w:basedOn w:val="a"/>
    <w:next w:val="a"/>
    <w:link w:val="40"/>
    <w:uiPriority w:val="99"/>
    <w:qFormat/>
    <w:rsid w:val="00B6485E"/>
    <w:pPr>
      <w:keepNext/>
      <w:spacing w:before="240" w:after="60"/>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6485E"/>
    <w:pPr>
      <w:tabs>
        <w:tab w:val="center" w:pos="4677"/>
        <w:tab w:val="right" w:pos="9355"/>
      </w:tabs>
    </w:pPr>
  </w:style>
  <w:style w:type="character" w:customStyle="1" w:styleId="a4">
    <w:name w:val="Нижний колонтитул Знак"/>
    <w:basedOn w:val="a0"/>
    <w:link w:val="a3"/>
    <w:uiPriority w:val="99"/>
    <w:rsid w:val="00B6485E"/>
    <w:rPr>
      <w:rFonts w:ascii="Times New Roman" w:eastAsia="Times New Roman" w:hAnsi="Times New Roman" w:cs="Times New Roman"/>
      <w:sz w:val="24"/>
      <w:szCs w:val="24"/>
    </w:rPr>
  </w:style>
  <w:style w:type="paragraph" w:styleId="a5">
    <w:name w:val="Title"/>
    <w:basedOn w:val="a"/>
    <w:link w:val="a6"/>
    <w:qFormat/>
    <w:rsid w:val="00B6485E"/>
    <w:pPr>
      <w:jc w:val="center"/>
    </w:pPr>
    <w:rPr>
      <w:sz w:val="28"/>
    </w:rPr>
  </w:style>
  <w:style w:type="character" w:customStyle="1" w:styleId="a6">
    <w:name w:val="Название Знак"/>
    <w:basedOn w:val="a0"/>
    <w:link w:val="a5"/>
    <w:uiPriority w:val="99"/>
    <w:rsid w:val="00B6485E"/>
    <w:rPr>
      <w:rFonts w:ascii="Times New Roman" w:eastAsia="Times New Roman" w:hAnsi="Times New Roman" w:cs="Times New Roman"/>
      <w:sz w:val="28"/>
      <w:szCs w:val="24"/>
    </w:rPr>
  </w:style>
  <w:style w:type="character" w:styleId="a7">
    <w:name w:val="Hyperlink"/>
    <w:uiPriority w:val="99"/>
    <w:rsid w:val="00B6485E"/>
    <w:rPr>
      <w:color w:val="0000FF"/>
      <w:u w:val="single"/>
    </w:rPr>
  </w:style>
  <w:style w:type="paragraph" w:customStyle="1" w:styleId="ConsPlusTitle">
    <w:name w:val="ConsPlusTitle"/>
    <w:rsid w:val="00B648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Название проектного документа"/>
    <w:basedOn w:val="a"/>
    <w:rsid w:val="00B6485E"/>
    <w:pPr>
      <w:widowControl w:val="0"/>
      <w:ind w:left="1701"/>
      <w:jc w:val="center"/>
    </w:pPr>
    <w:rPr>
      <w:rFonts w:ascii="Arial" w:hAnsi="Arial" w:cs="Arial"/>
      <w:b/>
      <w:bCs/>
      <w:color w:val="000080"/>
      <w:sz w:val="32"/>
      <w:szCs w:val="20"/>
    </w:rPr>
  </w:style>
  <w:style w:type="paragraph" w:styleId="a9">
    <w:name w:val="Balloon Text"/>
    <w:basedOn w:val="a"/>
    <w:link w:val="aa"/>
    <w:uiPriority w:val="99"/>
    <w:semiHidden/>
    <w:unhideWhenUsed/>
    <w:rsid w:val="00B6485E"/>
    <w:rPr>
      <w:rFonts w:ascii="Tahoma" w:hAnsi="Tahoma" w:cs="Tahoma"/>
      <w:sz w:val="16"/>
      <w:szCs w:val="16"/>
    </w:rPr>
  </w:style>
  <w:style w:type="character" w:customStyle="1" w:styleId="aa">
    <w:name w:val="Текст выноски Знак"/>
    <w:basedOn w:val="a0"/>
    <w:link w:val="a9"/>
    <w:uiPriority w:val="99"/>
    <w:semiHidden/>
    <w:rsid w:val="00B6485E"/>
    <w:rPr>
      <w:rFonts w:ascii="Tahoma" w:eastAsia="Times New Roman" w:hAnsi="Tahoma" w:cs="Tahoma"/>
      <w:sz w:val="16"/>
      <w:szCs w:val="16"/>
      <w:lang w:eastAsia="ru-RU"/>
    </w:rPr>
  </w:style>
  <w:style w:type="character" w:customStyle="1" w:styleId="10">
    <w:name w:val="Заголовок 1 Знак"/>
    <w:basedOn w:val="a0"/>
    <w:link w:val="1"/>
    <w:uiPriority w:val="99"/>
    <w:rsid w:val="00B6485E"/>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6485E"/>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6485E"/>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6485E"/>
    <w:rPr>
      <w:rFonts w:ascii="Times New Roman" w:eastAsia="Times New Roman" w:hAnsi="Times New Roman" w:cs="Times New Roman"/>
      <w:b/>
      <w:sz w:val="28"/>
      <w:szCs w:val="20"/>
    </w:rPr>
  </w:style>
  <w:style w:type="paragraph" w:styleId="ab">
    <w:name w:val="Normal (Web)"/>
    <w:basedOn w:val="a"/>
    <w:uiPriority w:val="99"/>
    <w:rsid w:val="00B6485E"/>
    <w:pPr>
      <w:suppressAutoHyphens/>
      <w:spacing w:before="100" w:after="100"/>
    </w:pPr>
    <w:rPr>
      <w:color w:val="000000"/>
      <w:lang w:eastAsia="ar-SA"/>
    </w:rPr>
  </w:style>
  <w:style w:type="table" w:styleId="ac">
    <w:name w:val="Table Grid"/>
    <w:basedOn w:val="a1"/>
    <w:uiPriority w:val="59"/>
    <w:rsid w:val="00B648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648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uiPriority w:val="99"/>
    <w:rsid w:val="00B6485E"/>
    <w:pPr>
      <w:tabs>
        <w:tab w:val="center" w:pos="4677"/>
        <w:tab w:val="right" w:pos="9355"/>
      </w:tabs>
    </w:pPr>
    <w:rPr>
      <w:szCs w:val="20"/>
    </w:rPr>
  </w:style>
  <w:style w:type="character" w:customStyle="1" w:styleId="ae">
    <w:name w:val="Верхний колонтитул Знак"/>
    <w:basedOn w:val="a0"/>
    <w:link w:val="ad"/>
    <w:uiPriority w:val="99"/>
    <w:rsid w:val="00B6485E"/>
    <w:rPr>
      <w:rFonts w:ascii="Times New Roman" w:eastAsia="Times New Roman" w:hAnsi="Times New Roman" w:cs="Times New Roman"/>
      <w:sz w:val="24"/>
      <w:szCs w:val="20"/>
    </w:rPr>
  </w:style>
  <w:style w:type="character" w:styleId="af">
    <w:name w:val="page number"/>
    <w:uiPriority w:val="99"/>
    <w:rsid w:val="00B6485E"/>
  </w:style>
  <w:style w:type="paragraph" w:styleId="af0">
    <w:name w:val="List"/>
    <w:basedOn w:val="a"/>
    <w:uiPriority w:val="99"/>
    <w:rsid w:val="00B6485E"/>
    <w:pPr>
      <w:ind w:left="283" w:hanging="283"/>
    </w:pPr>
  </w:style>
  <w:style w:type="paragraph" w:customStyle="1" w:styleId="ConsPlusNonformat">
    <w:name w:val="ConsPlusNonformat"/>
    <w:rsid w:val="00B648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B64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6485E"/>
    <w:rPr>
      <w:rFonts w:ascii="Courier New" w:eastAsia="Times New Roman" w:hAnsi="Courier New" w:cs="Times New Roman"/>
      <w:sz w:val="20"/>
      <w:szCs w:val="20"/>
    </w:rPr>
  </w:style>
  <w:style w:type="paragraph" w:customStyle="1" w:styleId="ConsPlusCell">
    <w:name w:val="ConsPlusCell"/>
    <w:rsid w:val="00B648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Document Map"/>
    <w:basedOn w:val="a"/>
    <w:link w:val="af2"/>
    <w:uiPriority w:val="99"/>
    <w:semiHidden/>
    <w:rsid w:val="00B6485E"/>
    <w:pPr>
      <w:shd w:val="clear" w:color="auto" w:fill="000080"/>
    </w:pPr>
    <w:rPr>
      <w:rFonts w:ascii="Tahoma" w:hAnsi="Tahoma"/>
      <w:sz w:val="20"/>
      <w:szCs w:val="20"/>
    </w:rPr>
  </w:style>
  <w:style w:type="character" w:customStyle="1" w:styleId="af2">
    <w:name w:val="Схема документа Знак"/>
    <w:basedOn w:val="a0"/>
    <w:link w:val="af1"/>
    <w:uiPriority w:val="99"/>
    <w:semiHidden/>
    <w:rsid w:val="00B6485E"/>
    <w:rPr>
      <w:rFonts w:ascii="Tahoma" w:eastAsia="Times New Roman" w:hAnsi="Tahoma" w:cs="Times New Roman"/>
      <w:sz w:val="20"/>
      <w:szCs w:val="20"/>
      <w:shd w:val="clear" w:color="auto" w:fill="000080"/>
    </w:rPr>
  </w:style>
  <w:style w:type="paragraph" w:styleId="21">
    <w:name w:val="Body Text 2"/>
    <w:basedOn w:val="a"/>
    <w:link w:val="22"/>
    <w:uiPriority w:val="99"/>
    <w:rsid w:val="00B6485E"/>
    <w:rPr>
      <w:rFonts w:ascii="Arial" w:hAnsi="Arial"/>
      <w:b/>
      <w:szCs w:val="20"/>
    </w:rPr>
  </w:style>
  <w:style w:type="character" w:customStyle="1" w:styleId="22">
    <w:name w:val="Основной текст 2 Знак"/>
    <w:basedOn w:val="a0"/>
    <w:link w:val="21"/>
    <w:uiPriority w:val="99"/>
    <w:rsid w:val="00B6485E"/>
    <w:rPr>
      <w:rFonts w:ascii="Arial" w:eastAsia="Times New Roman" w:hAnsi="Arial" w:cs="Times New Roman"/>
      <w:b/>
      <w:sz w:val="24"/>
      <w:szCs w:val="20"/>
    </w:rPr>
  </w:style>
  <w:style w:type="paragraph" w:customStyle="1" w:styleId="11">
    <w:name w:val="Знак1 Знак Знак Знак"/>
    <w:basedOn w:val="a"/>
    <w:rsid w:val="00B6485E"/>
    <w:pPr>
      <w:spacing w:after="160" w:line="240" w:lineRule="exact"/>
    </w:pPr>
    <w:rPr>
      <w:rFonts w:ascii="Verdana" w:hAnsi="Verdana" w:cs="Verdana"/>
      <w:sz w:val="20"/>
      <w:szCs w:val="20"/>
      <w:lang w:val="en-US" w:eastAsia="en-US"/>
    </w:rPr>
  </w:style>
  <w:style w:type="paragraph" w:styleId="af3">
    <w:name w:val="Body Text Indent"/>
    <w:basedOn w:val="a"/>
    <w:link w:val="af4"/>
    <w:uiPriority w:val="99"/>
    <w:rsid w:val="00B6485E"/>
    <w:pPr>
      <w:spacing w:after="120"/>
      <w:ind w:left="283"/>
    </w:pPr>
    <w:rPr>
      <w:szCs w:val="20"/>
    </w:rPr>
  </w:style>
  <w:style w:type="character" w:customStyle="1" w:styleId="af4">
    <w:name w:val="Основной текст с отступом Знак"/>
    <w:basedOn w:val="a0"/>
    <w:link w:val="af3"/>
    <w:uiPriority w:val="99"/>
    <w:rsid w:val="00B6485E"/>
    <w:rPr>
      <w:rFonts w:ascii="Times New Roman" w:eastAsia="Times New Roman" w:hAnsi="Times New Roman" w:cs="Times New Roman"/>
      <w:sz w:val="24"/>
      <w:szCs w:val="20"/>
    </w:rPr>
  </w:style>
  <w:style w:type="paragraph" w:styleId="af5">
    <w:name w:val="List Paragraph"/>
    <w:basedOn w:val="a"/>
    <w:uiPriority w:val="34"/>
    <w:qFormat/>
    <w:rsid w:val="00B6485E"/>
    <w:pPr>
      <w:spacing w:after="200" w:line="276" w:lineRule="auto"/>
      <w:ind w:left="720"/>
      <w:contextualSpacing/>
    </w:pPr>
    <w:rPr>
      <w:rFonts w:ascii="Calibri" w:hAnsi="Calibri"/>
      <w:sz w:val="22"/>
      <w:szCs w:val="22"/>
    </w:rPr>
  </w:style>
  <w:style w:type="paragraph" w:styleId="31">
    <w:name w:val="Body Text 3"/>
    <w:basedOn w:val="a"/>
    <w:link w:val="32"/>
    <w:uiPriority w:val="99"/>
    <w:semiHidden/>
    <w:unhideWhenUsed/>
    <w:rsid w:val="00B6485E"/>
    <w:pPr>
      <w:spacing w:after="120" w:line="276" w:lineRule="auto"/>
    </w:pPr>
    <w:rPr>
      <w:rFonts w:ascii="Calibri" w:hAnsi="Calibri"/>
      <w:sz w:val="16"/>
      <w:szCs w:val="20"/>
    </w:rPr>
  </w:style>
  <w:style w:type="character" w:customStyle="1" w:styleId="32">
    <w:name w:val="Основной текст 3 Знак"/>
    <w:basedOn w:val="a0"/>
    <w:link w:val="31"/>
    <w:uiPriority w:val="99"/>
    <w:semiHidden/>
    <w:rsid w:val="00B6485E"/>
    <w:rPr>
      <w:rFonts w:ascii="Calibri" w:eastAsia="Times New Roman" w:hAnsi="Calibri" w:cs="Times New Roman"/>
      <w:sz w:val="16"/>
      <w:szCs w:val="20"/>
    </w:rPr>
  </w:style>
  <w:style w:type="paragraph" w:customStyle="1" w:styleId="ConsNormal">
    <w:name w:val="ConsNormal"/>
    <w:rsid w:val="00B6485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B6485E"/>
    <w:rPr>
      <w:rFonts w:ascii="Verdana" w:hAnsi="Verdana" w:cs="Verdana"/>
      <w:lang w:eastAsia="en-US"/>
    </w:rPr>
  </w:style>
  <w:style w:type="paragraph" w:styleId="af7">
    <w:name w:val="No Spacing"/>
    <w:uiPriority w:val="1"/>
    <w:qFormat/>
    <w:rsid w:val="00B6485E"/>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B6485E"/>
    <w:pPr>
      <w:spacing w:after="120"/>
    </w:pPr>
    <w:rPr>
      <w:szCs w:val="20"/>
    </w:rPr>
  </w:style>
  <w:style w:type="character" w:customStyle="1" w:styleId="af9">
    <w:name w:val="Основной текст Знак"/>
    <w:basedOn w:val="a0"/>
    <w:link w:val="af8"/>
    <w:uiPriority w:val="99"/>
    <w:rsid w:val="00B6485E"/>
    <w:rPr>
      <w:rFonts w:ascii="Times New Roman" w:eastAsia="Times New Roman" w:hAnsi="Times New Roman" w:cs="Times New Roman"/>
      <w:sz w:val="24"/>
      <w:szCs w:val="20"/>
    </w:rPr>
  </w:style>
  <w:style w:type="paragraph" w:styleId="afa">
    <w:name w:val="caption"/>
    <w:basedOn w:val="a"/>
    <w:next w:val="a"/>
    <w:uiPriority w:val="35"/>
    <w:qFormat/>
    <w:rsid w:val="00B6485E"/>
    <w:pPr>
      <w:jc w:val="center"/>
    </w:pPr>
    <w:rPr>
      <w:b/>
      <w:bCs/>
    </w:rPr>
  </w:style>
  <w:style w:type="character" w:customStyle="1" w:styleId="apple-converted-space">
    <w:name w:val="apple-converted-space"/>
    <w:rsid w:val="00B6485E"/>
  </w:style>
  <w:style w:type="character" w:styleId="afb">
    <w:name w:val="annotation reference"/>
    <w:uiPriority w:val="99"/>
    <w:semiHidden/>
    <w:unhideWhenUsed/>
    <w:rsid w:val="00B6485E"/>
    <w:rPr>
      <w:sz w:val="16"/>
      <w:szCs w:val="16"/>
    </w:rPr>
  </w:style>
  <w:style w:type="paragraph" w:styleId="afc">
    <w:name w:val="annotation text"/>
    <w:basedOn w:val="a"/>
    <w:link w:val="afd"/>
    <w:uiPriority w:val="99"/>
    <w:semiHidden/>
    <w:unhideWhenUsed/>
    <w:rsid w:val="00B6485E"/>
    <w:pPr>
      <w:spacing w:after="200" w:line="276" w:lineRule="auto"/>
    </w:pPr>
    <w:rPr>
      <w:rFonts w:ascii="Calibri" w:hAnsi="Calibri"/>
      <w:sz w:val="20"/>
      <w:szCs w:val="20"/>
    </w:rPr>
  </w:style>
  <w:style w:type="character" w:customStyle="1" w:styleId="afd">
    <w:name w:val="Текст примечания Знак"/>
    <w:basedOn w:val="a0"/>
    <w:link w:val="afc"/>
    <w:uiPriority w:val="99"/>
    <w:semiHidden/>
    <w:rsid w:val="00B6485E"/>
    <w:rPr>
      <w:rFonts w:ascii="Calibri" w:eastAsia="Times New Roman" w:hAnsi="Calibri" w:cs="Times New Roman"/>
      <w:sz w:val="20"/>
      <w:szCs w:val="20"/>
    </w:rPr>
  </w:style>
  <w:style w:type="paragraph" w:styleId="afe">
    <w:name w:val="annotation subject"/>
    <w:basedOn w:val="afc"/>
    <w:next w:val="afc"/>
    <w:link w:val="aff"/>
    <w:uiPriority w:val="99"/>
    <w:semiHidden/>
    <w:unhideWhenUsed/>
    <w:rsid w:val="00B6485E"/>
    <w:rPr>
      <w:b/>
      <w:bCs/>
    </w:rPr>
  </w:style>
  <w:style w:type="character" w:customStyle="1" w:styleId="aff">
    <w:name w:val="Тема примечания Знак"/>
    <w:basedOn w:val="afd"/>
    <w:link w:val="afe"/>
    <w:uiPriority w:val="99"/>
    <w:semiHidden/>
    <w:rsid w:val="00B6485E"/>
    <w:rPr>
      <w:b/>
      <w:bCs/>
    </w:rPr>
  </w:style>
  <w:style w:type="paragraph" w:customStyle="1" w:styleId="s1">
    <w:name w:val="s_1"/>
    <w:basedOn w:val="a"/>
    <w:rsid w:val="00B6485E"/>
    <w:pPr>
      <w:spacing w:before="100" w:beforeAutospacing="1" w:after="100" w:afterAutospacing="1"/>
    </w:pPr>
  </w:style>
  <w:style w:type="paragraph" w:customStyle="1" w:styleId="formattext">
    <w:name w:val="formattext"/>
    <w:basedOn w:val="a"/>
    <w:rsid w:val="00B6485E"/>
    <w:pPr>
      <w:spacing w:before="100" w:beforeAutospacing="1" w:after="100" w:afterAutospacing="1"/>
    </w:pPr>
  </w:style>
  <w:style w:type="paragraph" w:customStyle="1" w:styleId="headertext">
    <w:name w:val="headertext"/>
    <w:basedOn w:val="a"/>
    <w:rsid w:val="00B6485E"/>
    <w:pPr>
      <w:spacing w:before="100" w:beforeAutospacing="1" w:after="100" w:afterAutospacing="1"/>
    </w:pPr>
  </w:style>
  <w:style w:type="character" w:customStyle="1" w:styleId="12">
    <w:name w:val="Название Знак1"/>
    <w:basedOn w:val="a0"/>
    <w:rsid w:val="00B6485E"/>
    <w:rPr>
      <w:rFonts w:asciiTheme="majorHAnsi" w:eastAsiaTheme="majorEastAsia" w:hAnsiTheme="majorHAnsi" w:cstheme="majorBidi"/>
      <w:spacing w:val="-10"/>
      <w:kern w:val="28"/>
      <w:sz w:val="56"/>
      <w:szCs w:val="56"/>
      <w:lang w:eastAsia="ar-SA"/>
    </w:rPr>
  </w:style>
  <w:style w:type="character" w:customStyle="1" w:styleId="ConsPlusNormal0">
    <w:name w:val="ConsPlusNormal Знак"/>
    <w:link w:val="ConsPlusNormal"/>
    <w:locked/>
    <w:rsid w:val="00B6485E"/>
    <w:rPr>
      <w:rFonts w:ascii="Arial" w:eastAsia="Times New Roman" w:hAnsi="Arial" w:cs="Arial"/>
      <w:sz w:val="20"/>
      <w:szCs w:val="20"/>
      <w:lang w:eastAsia="ru-RU"/>
    </w:rPr>
  </w:style>
  <w:style w:type="character" w:styleId="aff0">
    <w:name w:val="FollowedHyperlink"/>
    <w:uiPriority w:val="99"/>
    <w:semiHidden/>
    <w:unhideWhenUsed/>
    <w:rsid w:val="00B6485E"/>
    <w:rPr>
      <w:color w:val="800080"/>
      <w:u w:val="single"/>
    </w:rPr>
  </w:style>
  <w:style w:type="paragraph" w:customStyle="1" w:styleId="ConsPlusDocList">
    <w:name w:val="ConsPlusDocList"/>
    <w:rsid w:val="00B648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48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48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48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7E2309C4E244324232B519C07FCB86A8026C0ACFD7F668A6961A2321D10FF6ABE7BA1E8E0C96CE58A448C52DFFB6EA7F60685BtBs6L" TargetMode="External"/><Relationship Id="rId18" Type="http://schemas.openxmlformats.org/officeDocument/2006/relationships/hyperlink" Target="consultantplus://offline/ref=E1D7484EA75B0DB2EA7720A5E2C985B4ABD1FEB12C3FFF23F8129C7A8FF17577E9CA8EF468EBF35457C975217DE6EBF8D134386DD231BD657ESDM" TargetMode="External"/><Relationship Id="rId26" Type="http://schemas.openxmlformats.org/officeDocument/2006/relationships/hyperlink" Target="consultantplus://offline/ref=7E7132DB228AA36DD625CAACA765D9D2CD5947A58889EAF79EC0D2320EAF7F1869ABDE457896AAC13F1DE8766D549781B91BA069727BB75B552FCC60kEQFO" TargetMode="External"/><Relationship Id="rId39" Type="http://schemas.openxmlformats.org/officeDocument/2006/relationships/hyperlink" Target="consultantplus://offline/ref=99BED51A5210E022B30AA9549FC7166E9378FDCB625D41E1A4B33167D3D9417E6E7D54F821A500C95E2C33C5E0XB6CL" TargetMode="External"/><Relationship Id="rId3" Type="http://schemas.openxmlformats.org/officeDocument/2006/relationships/styles" Target="styles.xml"/><Relationship Id="rId21" Type="http://schemas.openxmlformats.org/officeDocument/2006/relationships/hyperlink" Target="consultantplus://offline/ref=E1D7484EA75B0DB2EA7720A5E2C985B4ABD1FEB12C3FFF23F8129C7A8FF17577E9CA8EF468EBF35251C975217DE6EBF8D134386DD231BD657ESDM" TargetMode="External"/><Relationship Id="rId34" Type="http://schemas.openxmlformats.org/officeDocument/2006/relationships/hyperlink" Target="consultantplus://offline/ref=6D7E2309C4E244324232B519C07FCB86A8026C0ACFD7F668A6961A2321D10FF6ABE7BA1B8D07C19A18FA11956EB4BBED667C685FAAF4A29BtFs6L" TargetMode="External"/><Relationship Id="rId42" Type="http://schemas.openxmlformats.org/officeDocument/2006/relationships/hyperlink" Target="consultantplus://offline/ref=99BED51A5210E022B30AA9549FC7166E9378FDCB6C5041E1A4B33167D3D9417E7C7D0CF423A617CA50396594A6EB80F30F6F584AB2B23541XA69L" TargetMode="External"/><Relationship Id="rId7" Type="http://schemas.openxmlformats.org/officeDocument/2006/relationships/endnotes" Target="endnotes.xml"/><Relationship Id="rId12" Type="http://schemas.openxmlformats.org/officeDocument/2006/relationships/hyperlink" Target="consultantplus://offline/ref=31519E953DAB4FD1816CDFD51198319B7A8ECD6F9550ACC10664843CEAF40CF09E91A2D6D2776552dAOEH" TargetMode="External"/><Relationship Id="rId17" Type="http://schemas.openxmlformats.org/officeDocument/2006/relationships/hyperlink" Target="consultantplus://offline/ref=E1D7484EA75B0DB2EA7720A5E2C985B4ABD1FEB12C3FFF23F8129C7A8FF17577E9CA8EF468EBF3555DC975217DE6EBF8D134386DD231BD657ESDM" TargetMode="External"/><Relationship Id="rId25" Type="http://schemas.openxmlformats.org/officeDocument/2006/relationships/hyperlink" Target="consultantplus://offline/ref=7E7132DB228AA36DD625CAACA765D9D2CD5947A58889EAF79EC0D2320EAF7F1869ABDE457896AAC13F1DE8766D549781B91BA069727BB75B552FCC60kEQFO" TargetMode="External"/><Relationship Id="rId33" Type="http://schemas.openxmlformats.org/officeDocument/2006/relationships/hyperlink" Target="consultantplus://offline/ref=6D7E2309C4E244324232B519C07FCB86A8026C0ACFD7F668A6961A2321D10FF6ABE7BA1B8D07C19A18FA11956EB4BBED667C685FAAF4A29BtFs6L" TargetMode="External"/><Relationship Id="rId38" Type="http://schemas.openxmlformats.org/officeDocument/2006/relationships/hyperlink" Target="consultantplus://offline/ref=6D7E2309C4E244324232B519C07FCB86A8026C0ACFD7F668A6961A2321D10FF6ABE7BA188C0EC9CB4DB510C92BE6A8EC677C6A59B6tFs4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8026C0ACFD7F668A6961A2321D10FF6ABE7BA19880EC9CB4DB510C92BE6A8EC677C6A59B6tFs4L" TargetMode="External"/><Relationship Id="rId20" Type="http://schemas.openxmlformats.org/officeDocument/2006/relationships/hyperlink" Target="consultantplus://offline/ref=E1D7484EA75B0DB2EA7720A5E2C985B4ABD1FEB12C3FFF23F8129C7A8FF17577E9CA8EF468EBF3535CC975217DE6EBF8D134386DD231BD657ESDM" TargetMode="External"/><Relationship Id="rId29" Type="http://schemas.openxmlformats.org/officeDocument/2006/relationships/hyperlink" Target="consultantplus://offline/ref=6D7E2309C4E244324232B519C07FCB86A802610DCFDBF668A6961A2321D10FF6B9E7E2178C00DC9F1AEF47C428tEs3L" TargetMode="External"/><Relationship Id="rId41"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19E953DAB4FD1816CDFD51198319B7A8ECD6F9550ACC10664843CEAF40CF09E91A2D6D2776553dAO7H" TargetMode="External"/><Relationship Id="rId24" Type="http://schemas.openxmlformats.org/officeDocument/2006/relationships/hyperlink" Target="consultantplus://offline/ref=7E7132DB228AA36DD625CAACA765D9D2CD5947A58889EAF79EC0D2320EAF7F1869ABDE457896AAC13F1DE8766D549781B91BA069727BB75B552FCC60kEQFO" TargetMode="External"/><Relationship Id="rId32" Type="http://schemas.openxmlformats.org/officeDocument/2006/relationships/hyperlink" Target="consultantplus://offline/ref=6D7E2309C4E244324232B519C07FCB86A8026C0ACFD7F668A6961A2321D10FF6ABE7BA1B8D07C19A18FA11956EB4BBED667C685FAAF4A29BtFs6L" TargetMode="External"/><Relationship Id="rId37" Type="http://schemas.openxmlformats.org/officeDocument/2006/relationships/hyperlink" Target="consultantplus://offline/ref=6D7E2309C4E244324232B519C07FCB86A8026C0ACFD7F668A6961A2321D10FF6ABE7BA1B8C05C9CB4DB510C92BE6A8EC677C6A59B6tFs4L" TargetMode="External"/><Relationship Id="rId40" Type="http://schemas.openxmlformats.org/officeDocument/2006/relationships/hyperlink" Target="consultantplus://offline/ref=99BED51A5210E022B30AA9549FC7166E9378FDCB6C5041E1A4B33167D3D9417E6E7D54F821A500C95E2C33C5E0XB6C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ABE7BA188407C9CB4DB510C92BE6A8EC677C6A59B6tFs4L" TargetMode="External"/><Relationship Id="rId23" Type="http://schemas.openxmlformats.org/officeDocument/2006/relationships/hyperlink" Target="consultantplus://offline/ref=7E7132DB228AA36DD625CAACA765D9D2CD5947A58889EAF79EC0D2320EAF7F1869ABDE457896AAC13F1DE8766D549781B91BA069727BB75B552FCC60kEQFO" TargetMode="External"/><Relationship Id="rId28" Type="http://schemas.openxmlformats.org/officeDocument/2006/relationships/hyperlink" Target="consultantplus://offline/ref=6D7E2309C4E244324232B519C07FCB86AF0A620CCBDFF668A6961A2321D10FF6B9E7E2178C00DC9F1AEF47C428tEs3L" TargetMode="External"/><Relationship Id="rId36" Type="http://schemas.openxmlformats.org/officeDocument/2006/relationships/hyperlink" Target="consultantplus://offline/ref=6D7E2309C4E244324232B519C07FCB86A8026C0ACFD7F668A6961A2321D10FF6ABE7BA1B8D07C19A18FA11956EB4BBED667C685FAAF4A29BtFs6L" TargetMode="External"/><Relationship Id="rId10" Type="http://schemas.openxmlformats.org/officeDocument/2006/relationships/footer" Target="footer1.xml"/><Relationship Id="rId19" Type="http://schemas.openxmlformats.org/officeDocument/2006/relationships/hyperlink" Target="consultantplus://offline/ref=E1D7484EA75B0DB2EA7720A5E2C985B4ABD1FEB12C3FFF23F8129C7A8FF17577E9CA8EF468EBF35351C975217DE6EBF8D134386DD231BD657ESDM" TargetMode="External"/><Relationship Id="rId31" Type="http://schemas.openxmlformats.org/officeDocument/2006/relationships/hyperlink" Target="consultantplus://offline/ref=6D7E2309C4E244324232B519C07FCB86A8026C0ACFD7F668A6961A2321D10FF6ABE7BA1B8D07C19A18FA11956EB4BBED667C685FAAF4A29BtFs6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consultantplus://offline/ref=6D7E2309C4E244324232B519C07FCB86A8026C0ACFD7F668A6961A2321D10FF6ABE7BA1B8D07C29A1AFA11956EB4BBED667C685FAAF4A29BtFs6L" TargetMode="External"/><Relationship Id="rId22" Type="http://schemas.openxmlformats.org/officeDocument/2006/relationships/hyperlink" Target="consultantplus://offline/ref=7E7132DB228AA36DD625CAACA765D9D2CD5947A58889EAF79EC0D2320EAF7F1869ABDE457896AAC13F1DE8766D549781B91BA069727BB75B552FCC60kEQFO" TargetMode="External"/><Relationship Id="rId27" Type="http://schemas.openxmlformats.org/officeDocument/2006/relationships/hyperlink" Target="consultantplus://offline/ref=6D7E2309C4E244324232B519C07FCB86A8026C0ACFD7F668A6961A2321D10FF6B9E7E2178C00DC9F1AEF47C428tEs3L" TargetMode="External"/><Relationship Id="rId30" Type="http://schemas.openxmlformats.org/officeDocument/2006/relationships/hyperlink" Target="consultantplus://offline/ref=6D7E2309C4E244324232B519C07FCB86A8026C0ACFD7F668A6961A2321D10FF6ABE7BA188903C9CB4DB510C92BE6A8EC677C6A59B6tFs4L" TargetMode="External"/><Relationship Id="rId35" Type="http://schemas.openxmlformats.org/officeDocument/2006/relationships/hyperlink" Target="consultantplus://offline/ref=6D7E2309C4E244324232B519C07FCB86A8026C0ACFD7F668A6961A2321D10FF6ABE7BA188407C9CB4DB510C92BE6A8EC677C6A59B6tFs4L" TargetMode="External"/><Relationship Id="rId43" Type="http://schemas.openxmlformats.org/officeDocument/2006/relationships/hyperlink" Target="consultantplus://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4AEC8-1F58-4994-85A0-D9974645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13186</Words>
  <Characters>75165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2024-08-13T13:23:00Z</cp:lastPrinted>
  <dcterms:created xsi:type="dcterms:W3CDTF">2024-08-13T12:49:00Z</dcterms:created>
  <dcterms:modified xsi:type="dcterms:W3CDTF">2024-08-16T07:19:00Z</dcterms:modified>
</cp:coreProperties>
</file>