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36" w:rsidRDefault="006B633B" w:rsidP="006B633B">
      <w:pPr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Извещение</w:t>
      </w:r>
    </w:p>
    <w:p w:rsidR="006B633B" w:rsidRPr="005C367C" w:rsidRDefault="006B633B" w:rsidP="006B633B">
      <w:pPr>
        <w:ind w:firstLine="709"/>
        <w:jc w:val="center"/>
        <w:rPr>
          <w:rFonts w:cs="Times New Roman"/>
          <w:sz w:val="28"/>
          <w:szCs w:val="28"/>
        </w:rPr>
      </w:pPr>
    </w:p>
    <w:p w:rsidR="000A7CB5" w:rsidRPr="005C367C" w:rsidRDefault="00033809" w:rsidP="005C367C">
      <w:pPr>
        <w:shd w:val="clear" w:color="auto" w:fill="FFFFFF"/>
        <w:tabs>
          <w:tab w:val="left" w:pos="1418"/>
        </w:tabs>
        <w:ind w:firstLine="709"/>
        <w:jc w:val="center"/>
        <w:rPr>
          <w:rFonts w:eastAsia="Times New Roman" w:cs="Times New Roman"/>
          <w:bCs/>
          <w:spacing w:val="-2"/>
          <w:sz w:val="28"/>
          <w:szCs w:val="28"/>
        </w:rPr>
      </w:pPr>
      <w:r w:rsidRPr="005C367C">
        <w:rPr>
          <w:rFonts w:eastAsia="Times New Roman" w:cs="Times New Roman"/>
          <w:bCs/>
          <w:spacing w:val="10"/>
          <w:sz w:val="28"/>
          <w:szCs w:val="28"/>
        </w:rPr>
        <w:t>Администрация муниципального образования «Лесколовское сельское поселение» Всеволожского муниципального района Ленинградской области</w:t>
      </w:r>
      <w:r w:rsidR="000A7CB5" w:rsidRPr="005C367C">
        <w:rPr>
          <w:rFonts w:eastAsia="Times New Roman" w:cs="Times New Roman"/>
          <w:bCs/>
          <w:spacing w:val="10"/>
          <w:sz w:val="28"/>
          <w:szCs w:val="28"/>
        </w:rPr>
        <w:t xml:space="preserve"> извещает о проведении </w:t>
      </w:r>
      <w:r w:rsidR="00D67268">
        <w:rPr>
          <w:rFonts w:eastAsia="Times New Roman" w:cs="Times New Roman"/>
          <w:bCs/>
          <w:spacing w:val="10"/>
          <w:sz w:val="28"/>
          <w:szCs w:val="28"/>
        </w:rPr>
        <w:t>2</w:t>
      </w:r>
      <w:r w:rsidR="006C3FF8">
        <w:rPr>
          <w:rFonts w:eastAsia="Times New Roman" w:cs="Times New Roman"/>
          <w:bCs/>
          <w:spacing w:val="10"/>
          <w:sz w:val="28"/>
          <w:szCs w:val="28"/>
        </w:rPr>
        <w:t>2</w:t>
      </w:r>
      <w:r w:rsidR="000A7CB5" w:rsidRPr="005C367C">
        <w:rPr>
          <w:rFonts w:eastAsia="Times New Roman" w:cs="Times New Roman"/>
          <w:bCs/>
          <w:spacing w:val="10"/>
          <w:sz w:val="28"/>
          <w:szCs w:val="28"/>
        </w:rPr>
        <w:t xml:space="preserve"> </w:t>
      </w:r>
      <w:r w:rsidR="00D67268">
        <w:rPr>
          <w:rFonts w:eastAsia="Times New Roman" w:cs="Times New Roman"/>
          <w:bCs/>
          <w:spacing w:val="10"/>
          <w:sz w:val="28"/>
          <w:szCs w:val="28"/>
        </w:rPr>
        <w:t>апреля</w:t>
      </w:r>
      <w:r w:rsidR="000A7CB5" w:rsidRPr="005C367C">
        <w:rPr>
          <w:rFonts w:eastAsia="Times New Roman" w:cs="Times New Roman"/>
          <w:bCs/>
          <w:spacing w:val="10"/>
          <w:sz w:val="28"/>
          <w:szCs w:val="28"/>
        </w:rPr>
        <w:t xml:space="preserve"> 202</w:t>
      </w:r>
      <w:r w:rsidR="00ED19CD" w:rsidRPr="005C367C">
        <w:rPr>
          <w:rFonts w:eastAsia="Times New Roman" w:cs="Times New Roman"/>
          <w:bCs/>
          <w:spacing w:val="10"/>
          <w:sz w:val="28"/>
          <w:szCs w:val="28"/>
        </w:rPr>
        <w:t>2</w:t>
      </w:r>
      <w:r w:rsidR="000A7CB5" w:rsidRPr="005C367C">
        <w:rPr>
          <w:rFonts w:eastAsia="Times New Roman" w:cs="Times New Roman"/>
          <w:bCs/>
          <w:spacing w:val="10"/>
          <w:sz w:val="28"/>
          <w:szCs w:val="28"/>
        </w:rPr>
        <w:t xml:space="preserve"> года аукциона на право заключения договора аренды </w:t>
      </w:r>
      <w:r w:rsidR="000A7CB5" w:rsidRPr="005C367C">
        <w:rPr>
          <w:rFonts w:eastAsia="Times New Roman" w:cs="Times New Roman"/>
          <w:bCs/>
          <w:spacing w:val="-2"/>
          <w:sz w:val="28"/>
          <w:szCs w:val="28"/>
        </w:rPr>
        <w:t>земельного участка.</w:t>
      </w:r>
      <w:bookmarkStart w:id="0" w:name="lots"/>
    </w:p>
    <w:p w:rsidR="000A7CB5" w:rsidRPr="005C367C" w:rsidRDefault="000A7CB5" w:rsidP="00C6157D">
      <w:pPr>
        <w:shd w:val="clear" w:color="auto" w:fill="FFFFFF"/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 xml:space="preserve">Предмет аукциона – право заключения договора аренды сроком на </w:t>
      </w:r>
      <w:r w:rsidR="0026162A" w:rsidRPr="005C367C">
        <w:rPr>
          <w:rFonts w:eastAsia="Times New Roman" w:cs="Times New Roman"/>
          <w:sz w:val="28"/>
          <w:szCs w:val="28"/>
        </w:rPr>
        <w:t xml:space="preserve">5 лет </w:t>
      </w:r>
      <w:r w:rsidR="0026162A" w:rsidRPr="005C367C">
        <w:rPr>
          <w:rFonts w:cs="Times New Roman"/>
          <w:sz w:val="28"/>
          <w:szCs w:val="28"/>
        </w:rPr>
        <w:t>земельного участка с кадастровым номером</w:t>
      </w:r>
      <w:r w:rsidR="00192D27" w:rsidRPr="005C367C">
        <w:rPr>
          <w:rFonts w:cs="Times New Roman"/>
          <w:sz w:val="28"/>
          <w:szCs w:val="28"/>
        </w:rPr>
        <w:t>: 47:07:0153001:</w:t>
      </w:r>
      <w:r w:rsidR="00D67268">
        <w:rPr>
          <w:rFonts w:cs="Times New Roman"/>
          <w:sz w:val="28"/>
          <w:szCs w:val="28"/>
        </w:rPr>
        <w:t>4450</w:t>
      </w:r>
      <w:r w:rsidR="0026162A" w:rsidRPr="005C367C">
        <w:rPr>
          <w:rFonts w:cs="Times New Roman"/>
          <w:sz w:val="28"/>
          <w:szCs w:val="28"/>
        </w:rPr>
        <w:t xml:space="preserve">, площадью </w:t>
      </w:r>
      <w:r w:rsidR="00D67268">
        <w:rPr>
          <w:rFonts w:cs="Times New Roman"/>
          <w:sz w:val="28"/>
          <w:szCs w:val="28"/>
        </w:rPr>
        <w:t>204773</w:t>
      </w:r>
      <w:r w:rsidR="000D5DEA" w:rsidRPr="005C367C">
        <w:rPr>
          <w:rFonts w:cs="Times New Roman"/>
          <w:sz w:val="28"/>
          <w:szCs w:val="28"/>
        </w:rPr>
        <w:t> </w:t>
      </w:r>
      <w:r w:rsidR="0026162A" w:rsidRPr="005C367C">
        <w:rPr>
          <w:rFonts w:cs="Times New Roman"/>
          <w:sz w:val="28"/>
          <w:szCs w:val="28"/>
        </w:rPr>
        <w:t>кв</w:t>
      </w:r>
      <w:proofErr w:type="gramStart"/>
      <w:r w:rsidR="0026162A" w:rsidRPr="005C367C">
        <w:rPr>
          <w:rFonts w:cs="Times New Roman"/>
          <w:sz w:val="28"/>
          <w:szCs w:val="28"/>
        </w:rPr>
        <w:t>.м</w:t>
      </w:r>
      <w:proofErr w:type="gramEnd"/>
      <w:r w:rsidR="0026162A" w:rsidRPr="005C367C">
        <w:rPr>
          <w:rFonts w:cs="Times New Roman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D67268">
        <w:rPr>
          <w:rFonts w:cs="Times New Roman"/>
          <w:sz w:val="28"/>
          <w:szCs w:val="28"/>
        </w:rPr>
        <w:t>спорт</w:t>
      </w:r>
      <w:r w:rsidR="003E50F7" w:rsidRPr="005C367C">
        <w:rPr>
          <w:rFonts w:cs="Times New Roman"/>
          <w:sz w:val="28"/>
          <w:szCs w:val="28"/>
        </w:rPr>
        <w:t xml:space="preserve"> (</w:t>
      </w:r>
      <w:r w:rsidR="00D67268">
        <w:rPr>
          <w:rFonts w:cs="Times New Roman"/>
          <w:sz w:val="28"/>
          <w:szCs w:val="28"/>
        </w:rPr>
        <w:t>5</w:t>
      </w:r>
      <w:r w:rsidR="003E50F7" w:rsidRPr="005C367C">
        <w:rPr>
          <w:rFonts w:cs="Times New Roman"/>
          <w:sz w:val="28"/>
          <w:szCs w:val="28"/>
        </w:rPr>
        <w:t>.</w:t>
      </w:r>
      <w:r w:rsidR="00D67268">
        <w:rPr>
          <w:rFonts w:cs="Times New Roman"/>
          <w:sz w:val="28"/>
          <w:szCs w:val="28"/>
        </w:rPr>
        <w:t>1</w:t>
      </w:r>
      <w:r w:rsidR="003E50F7" w:rsidRPr="005C367C">
        <w:rPr>
          <w:rFonts w:cs="Times New Roman"/>
          <w:sz w:val="28"/>
          <w:szCs w:val="28"/>
        </w:rPr>
        <w:t>)</w:t>
      </w:r>
      <w:r w:rsidR="0026162A" w:rsidRPr="005C367C">
        <w:rPr>
          <w:rFonts w:cs="Times New Roman"/>
          <w:sz w:val="28"/>
          <w:szCs w:val="28"/>
        </w:rPr>
        <w:t>, расположенного по адресу: Ленинградская область, Всеволожский район, пос. Осельки</w:t>
      </w:r>
      <w:r w:rsidRPr="005C367C">
        <w:rPr>
          <w:rFonts w:cs="Times New Roman"/>
          <w:sz w:val="28"/>
          <w:szCs w:val="28"/>
        </w:rPr>
        <w:t>.</w:t>
      </w:r>
    </w:p>
    <w:p w:rsidR="000A7CB5" w:rsidRPr="005C367C" w:rsidRDefault="000A7CB5" w:rsidP="00C6157D">
      <w:pPr>
        <w:shd w:val="clear" w:color="auto" w:fill="FFFFFF"/>
        <w:tabs>
          <w:tab w:val="left" w:pos="1418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 xml:space="preserve">Цель использования: </w:t>
      </w:r>
      <w:r w:rsidR="00D67268">
        <w:rPr>
          <w:rFonts w:eastAsia="Times New Roman" w:cs="Times New Roman"/>
          <w:sz w:val="28"/>
          <w:szCs w:val="28"/>
        </w:rPr>
        <w:t>спорт</w:t>
      </w:r>
      <w:r w:rsidR="003E50F7" w:rsidRPr="005C367C">
        <w:rPr>
          <w:rFonts w:eastAsia="Times New Roman" w:cs="Times New Roman"/>
          <w:sz w:val="28"/>
          <w:szCs w:val="28"/>
        </w:rPr>
        <w:t>.</w:t>
      </w:r>
    </w:p>
    <w:p w:rsidR="000A7CB5" w:rsidRPr="005C367C" w:rsidRDefault="000A7CB5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 xml:space="preserve">Обременения участка: </w:t>
      </w:r>
      <w:r w:rsidRPr="005C367C">
        <w:rPr>
          <w:rFonts w:cs="Times New Roman"/>
          <w:sz w:val="28"/>
          <w:szCs w:val="28"/>
        </w:rPr>
        <w:t>отсутствуют.</w:t>
      </w:r>
    </w:p>
    <w:bookmarkEnd w:id="0"/>
    <w:p w:rsidR="000A7CB5" w:rsidRPr="005C367C" w:rsidRDefault="000A7CB5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>Технические условия подключения (технологического присоединения) объект</w:t>
      </w:r>
      <w:proofErr w:type="gramStart"/>
      <w:r w:rsidRPr="005C367C">
        <w:rPr>
          <w:rFonts w:eastAsia="Times New Roman" w:cs="Times New Roman"/>
          <w:sz w:val="28"/>
          <w:szCs w:val="28"/>
        </w:rPr>
        <w:t>а(</w:t>
      </w:r>
      <w:proofErr w:type="spellStart"/>
      <w:proofErr w:type="gramEnd"/>
      <w:r w:rsidRPr="005C367C">
        <w:rPr>
          <w:rFonts w:eastAsia="Times New Roman" w:cs="Times New Roman"/>
          <w:sz w:val="28"/>
          <w:szCs w:val="28"/>
        </w:rPr>
        <w:t>ов</w:t>
      </w:r>
      <w:proofErr w:type="spellEnd"/>
      <w:r w:rsidRPr="005C367C">
        <w:rPr>
          <w:rFonts w:eastAsia="Times New Roman" w:cs="Times New Roman"/>
          <w:sz w:val="28"/>
          <w:szCs w:val="28"/>
        </w:rPr>
        <w:t>) капитального строительства к сетям инженерно-технического обеспечения:</w:t>
      </w:r>
    </w:p>
    <w:p w:rsidR="000A7CB5" w:rsidRPr="005C367C" w:rsidRDefault="000A7CB5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>Электроэнергия:</w:t>
      </w:r>
    </w:p>
    <w:p w:rsidR="000A7CB5" w:rsidRPr="005C367C" w:rsidRDefault="00CC6C2D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Технологическое присоединение к электрическим сетям ПАО «</w:t>
      </w:r>
      <w:proofErr w:type="spellStart"/>
      <w:r>
        <w:rPr>
          <w:rFonts w:eastAsia="Times New Roman" w:cs="Times New Roman"/>
          <w:sz w:val="28"/>
          <w:szCs w:val="28"/>
        </w:rPr>
        <w:t>Россети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Ленэнерго</w:t>
      </w:r>
      <w:proofErr w:type="spellEnd"/>
      <w:r>
        <w:rPr>
          <w:rFonts w:eastAsia="Times New Roman" w:cs="Times New Roman"/>
          <w:sz w:val="28"/>
          <w:szCs w:val="28"/>
        </w:rPr>
        <w:t>» возможно от ПС 35 кВ Осельки (ПС 604)</w:t>
      </w:r>
      <w:r w:rsidR="004141CD" w:rsidRPr="005C367C">
        <w:rPr>
          <w:rFonts w:eastAsia="Times New Roman" w:cs="Times New Roman"/>
          <w:sz w:val="28"/>
          <w:szCs w:val="28"/>
        </w:rPr>
        <w:t>.</w:t>
      </w:r>
    </w:p>
    <w:p w:rsidR="000A7CB5" w:rsidRDefault="000A7CB5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B1BE0">
        <w:rPr>
          <w:rFonts w:eastAsia="Times New Roman" w:cs="Times New Roman"/>
          <w:sz w:val="28"/>
          <w:szCs w:val="28"/>
        </w:rPr>
        <w:t>Водоснабжение и водоотведение:</w:t>
      </w:r>
    </w:p>
    <w:p w:rsidR="005F4D24" w:rsidRPr="005C367C" w:rsidRDefault="007B1BE0" w:rsidP="005F4D24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Получение технических условий в соответствии с установленным порядком ГУП «</w:t>
      </w:r>
      <w:proofErr w:type="spellStart"/>
      <w:r>
        <w:rPr>
          <w:rFonts w:eastAsia="Times New Roman" w:cs="Times New Roman"/>
          <w:sz w:val="28"/>
          <w:szCs w:val="28"/>
        </w:rPr>
        <w:t>Леноблводоканал</w:t>
      </w:r>
      <w:proofErr w:type="spellEnd"/>
      <w:r>
        <w:rPr>
          <w:rFonts w:eastAsia="Times New Roman" w:cs="Times New Roman"/>
          <w:sz w:val="28"/>
          <w:szCs w:val="28"/>
        </w:rPr>
        <w:t>»</w:t>
      </w:r>
      <w:r w:rsidR="00E4394C">
        <w:rPr>
          <w:rFonts w:eastAsia="Times New Roman" w:cs="Times New Roman"/>
          <w:sz w:val="28"/>
          <w:szCs w:val="28"/>
        </w:rPr>
        <w:t>.</w:t>
      </w:r>
    </w:p>
    <w:p w:rsidR="000A7CB5" w:rsidRPr="005C367C" w:rsidRDefault="005F4D24" w:rsidP="005F4D2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>Теплоснабжение и горячее водоснабжение:</w:t>
      </w:r>
    </w:p>
    <w:p w:rsidR="00CC6C2D" w:rsidRPr="005C367C" w:rsidRDefault="00E4394C" w:rsidP="005F4D24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Отсутствует свободная мощность для обеспечения тепловой нагрузки потребителей тепловой энергией.</w:t>
      </w:r>
    </w:p>
    <w:p w:rsidR="000A7CB5" w:rsidRPr="005C367C" w:rsidRDefault="000A7CB5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>Градостроительный регламент</w:t>
      </w:r>
      <w:r w:rsidR="00491BF4">
        <w:rPr>
          <w:rFonts w:eastAsia="Times New Roman" w:cs="Times New Roman"/>
          <w:sz w:val="28"/>
          <w:szCs w:val="28"/>
        </w:rPr>
        <w:t>:</w:t>
      </w:r>
      <w:r w:rsidRPr="005C367C">
        <w:rPr>
          <w:rFonts w:eastAsia="Times New Roman" w:cs="Times New Roman"/>
          <w:sz w:val="28"/>
          <w:szCs w:val="28"/>
        </w:rPr>
        <w:t xml:space="preserve"> </w:t>
      </w:r>
    </w:p>
    <w:p w:rsidR="000A7CB5" w:rsidRPr="005C367C" w:rsidRDefault="0079623E" w:rsidP="002A7707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 xml:space="preserve">В соответствии </w:t>
      </w:r>
      <w:r w:rsidR="002A7707" w:rsidRPr="005C367C">
        <w:rPr>
          <w:rFonts w:eastAsia="Times New Roman" w:cs="Times New Roman"/>
          <w:sz w:val="28"/>
          <w:szCs w:val="28"/>
        </w:rPr>
        <w:t xml:space="preserve">с </w:t>
      </w:r>
      <w:r w:rsidRPr="005C367C">
        <w:rPr>
          <w:rFonts w:eastAsia="Times New Roman" w:cs="Times New Roman"/>
          <w:sz w:val="28"/>
          <w:szCs w:val="28"/>
        </w:rPr>
        <w:t>Правила</w:t>
      </w:r>
      <w:r w:rsidR="002A7707" w:rsidRPr="005C367C">
        <w:rPr>
          <w:rFonts w:eastAsia="Times New Roman" w:cs="Times New Roman"/>
          <w:sz w:val="28"/>
          <w:szCs w:val="28"/>
        </w:rPr>
        <w:t>ми</w:t>
      </w:r>
      <w:r w:rsidRPr="005C367C">
        <w:rPr>
          <w:rFonts w:eastAsia="Times New Roman" w:cs="Times New Roman"/>
          <w:sz w:val="28"/>
          <w:szCs w:val="28"/>
        </w:rPr>
        <w:t xml:space="preserve"> землепользования и застройки муниципального образования «Лесколовское сельское поселение» Всеволожского муниципального района Ленинградско</w:t>
      </w:r>
      <w:r w:rsidR="002A7707" w:rsidRPr="005C367C">
        <w:rPr>
          <w:rFonts w:eastAsia="Times New Roman" w:cs="Times New Roman"/>
          <w:sz w:val="28"/>
          <w:szCs w:val="28"/>
        </w:rPr>
        <w:t>й области.</w:t>
      </w:r>
    </w:p>
    <w:p w:rsidR="000A7CB5" w:rsidRPr="005C367C" w:rsidRDefault="000A7CB5" w:rsidP="00C6157D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>Условия проведения аукциона</w:t>
      </w:r>
    </w:p>
    <w:p w:rsidR="004162B1" w:rsidRPr="00C6157D" w:rsidRDefault="004162B1" w:rsidP="004162B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6157D">
        <w:rPr>
          <w:rFonts w:eastAsia="Times New Roman" w:cs="Times New Roman"/>
          <w:sz w:val="28"/>
          <w:szCs w:val="28"/>
        </w:rPr>
        <w:t xml:space="preserve">Начальная цена аукциона (ставка годовой арендной платы за земельный участок) – </w:t>
      </w:r>
      <w:r>
        <w:rPr>
          <w:rFonts w:eastAsia="Times New Roman" w:cs="Times New Roman"/>
          <w:sz w:val="28"/>
          <w:szCs w:val="28"/>
        </w:rPr>
        <w:t>19900000</w:t>
      </w:r>
      <w:r w:rsidRPr="00C6157D">
        <w:rPr>
          <w:rFonts w:eastAsia="Times New Roman" w:cs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девятнадцать миллионов девятьсот тысяч</w:t>
      </w:r>
      <w:r w:rsidRPr="00C6157D">
        <w:rPr>
          <w:rFonts w:eastAsia="Times New Roman" w:cs="Times New Roman"/>
          <w:sz w:val="28"/>
          <w:szCs w:val="28"/>
        </w:rPr>
        <w:t>) рублей 00 копеек (определена на основании отчета об оценке №</w:t>
      </w:r>
      <w:r>
        <w:rPr>
          <w:rFonts w:eastAsia="Times New Roman" w:cs="Times New Roman"/>
          <w:sz w:val="28"/>
          <w:szCs w:val="28"/>
        </w:rPr>
        <w:t xml:space="preserve"> 44</w:t>
      </w:r>
      <w:r w:rsidRPr="00C6157D">
        <w:rPr>
          <w:rFonts w:eastAsia="Times New Roman" w:cs="Times New Roman"/>
          <w:sz w:val="28"/>
          <w:szCs w:val="28"/>
        </w:rPr>
        <w:t>/</w:t>
      </w:r>
      <w:r>
        <w:rPr>
          <w:rFonts w:eastAsia="Times New Roman" w:cs="Times New Roman"/>
          <w:sz w:val="28"/>
          <w:szCs w:val="28"/>
        </w:rPr>
        <w:t>22</w:t>
      </w:r>
      <w:r w:rsidRPr="00C6157D">
        <w:rPr>
          <w:rFonts w:eastAsia="Times New Roman" w:cs="Times New Roman"/>
          <w:sz w:val="28"/>
          <w:szCs w:val="28"/>
        </w:rPr>
        <w:t xml:space="preserve"> от </w:t>
      </w:r>
      <w:r>
        <w:rPr>
          <w:rFonts w:eastAsia="Times New Roman" w:cs="Times New Roman"/>
          <w:sz w:val="28"/>
          <w:szCs w:val="28"/>
        </w:rPr>
        <w:t>15</w:t>
      </w:r>
      <w:r w:rsidRPr="00C6157D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02</w:t>
      </w:r>
      <w:r w:rsidRPr="00C6157D">
        <w:rPr>
          <w:rFonts w:eastAsia="Times New Roman" w:cs="Times New Roman"/>
          <w:sz w:val="28"/>
          <w:szCs w:val="28"/>
        </w:rPr>
        <w:t>.202</w:t>
      </w:r>
      <w:r>
        <w:rPr>
          <w:rFonts w:eastAsia="Times New Roman" w:cs="Times New Roman"/>
          <w:sz w:val="28"/>
          <w:szCs w:val="28"/>
        </w:rPr>
        <w:t>2</w:t>
      </w:r>
      <w:r w:rsidRPr="00C6157D">
        <w:rPr>
          <w:rFonts w:eastAsia="Times New Roman" w:cs="Times New Roman"/>
          <w:sz w:val="28"/>
          <w:szCs w:val="28"/>
        </w:rPr>
        <w:t xml:space="preserve"> г</w:t>
      </w:r>
      <w:r>
        <w:rPr>
          <w:rFonts w:eastAsia="Times New Roman" w:cs="Times New Roman"/>
          <w:sz w:val="28"/>
          <w:szCs w:val="28"/>
        </w:rPr>
        <w:t>.</w:t>
      </w:r>
      <w:r w:rsidRPr="00C6157D">
        <w:rPr>
          <w:rFonts w:eastAsia="Times New Roman" w:cs="Times New Roman"/>
          <w:sz w:val="28"/>
          <w:szCs w:val="28"/>
        </w:rPr>
        <w:t xml:space="preserve">) </w:t>
      </w:r>
    </w:p>
    <w:p w:rsidR="004162B1" w:rsidRPr="00C6157D" w:rsidRDefault="004162B1" w:rsidP="004162B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6157D">
        <w:rPr>
          <w:rFonts w:eastAsia="Times New Roman" w:cs="Times New Roman"/>
          <w:sz w:val="28"/>
          <w:szCs w:val="28"/>
        </w:rPr>
        <w:t>Размер задатка: 100% от начальной цены аукциона –</w:t>
      </w:r>
      <w:r>
        <w:rPr>
          <w:rFonts w:eastAsia="Times New Roman" w:cs="Times New Roman"/>
          <w:sz w:val="28"/>
          <w:szCs w:val="28"/>
        </w:rPr>
        <w:t xml:space="preserve"> 19900000</w:t>
      </w:r>
      <w:r w:rsidRPr="00C6157D">
        <w:rPr>
          <w:rFonts w:eastAsia="Times New Roman" w:cs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девятнадцать миллионов девятьсот тысяч</w:t>
      </w:r>
      <w:r w:rsidRPr="00C6157D">
        <w:rPr>
          <w:rFonts w:eastAsia="Times New Roman" w:cs="Times New Roman"/>
          <w:sz w:val="28"/>
          <w:szCs w:val="28"/>
        </w:rPr>
        <w:t>) рублей 00 копеек</w:t>
      </w:r>
    </w:p>
    <w:p w:rsidR="004162B1" w:rsidRPr="00C6157D" w:rsidRDefault="004162B1" w:rsidP="004162B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6157D">
        <w:rPr>
          <w:rFonts w:eastAsia="Times New Roman" w:cs="Times New Roman"/>
          <w:sz w:val="28"/>
          <w:szCs w:val="28"/>
        </w:rPr>
        <w:t>Шаг аукциона: 3% от начальной цены аукциона –</w:t>
      </w:r>
      <w:r>
        <w:rPr>
          <w:rFonts w:eastAsia="Times New Roman" w:cs="Times New Roman"/>
          <w:sz w:val="28"/>
          <w:szCs w:val="28"/>
        </w:rPr>
        <w:t xml:space="preserve"> 597000</w:t>
      </w:r>
      <w:r w:rsidRPr="00C6157D">
        <w:rPr>
          <w:rFonts w:eastAsia="Times New Roman" w:cs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пятьсот девяносто семь тысяч</w:t>
      </w:r>
      <w:r w:rsidRPr="00C6157D">
        <w:rPr>
          <w:rFonts w:eastAsia="Times New Roman" w:cs="Times New Roman"/>
          <w:sz w:val="28"/>
          <w:szCs w:val="28"/>
        </w:rPr>
        <w:t>) рублей 00 копеек.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-3"/>
          <w:sz w:val="28"/>
          <w:szCs w:val="28"/>
        </w:rPr>
      </w:pPr>
      <w:r w:rsidRPr="005C367C">
        <w:rPr>
          <w:rFonts w:eastAsia="Times New Roman" w:cs="Times New Roman"/>
          <w:spacing w:val="-2"/>
          <w:sz w:val="28"/>
          <w:szCs w:val="28"/>
        </w:rPr>
        <w:t xml:space="preserve">Критерий определения победителя - </w:t>
      </w:r>
      <w:r w:rsidRPr="005C367C">
        <w:rPr>
          <w:rFonts w:eastAsia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(ставка годовой арендной платы) за земельный участок.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-3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>Уполномоченный орган – Администрация муниципального образования «</w:t>
      </w:r>
      <w:r w:rsidR="00FD3137" w:rsidRPr="005C367C">
        <w:rPr>
          <w:rFonts w:eastAsia="Times New Roman" w:cs="Times New Roman"/>
          <w:spacing w:val="2"/>
          <w:sz w:val="28"/>
          <w:szCs w:val="28"/>
        </w:rPr>
        <w:t xml:space="preserve">Лесколовское сельское поселение» </w:t>
      </w:r>
      <w:r w:rsidRPr="005C367C">
        <w:rPr>
          <w:rFonts w:eastAsia="Times New Roman" w:cs="Times New Roman"/>
          <w:spacing w:val="2"/>
          <w:sz w:val="28"/>
          <w:szCs w:val="28"/>
        </w:rPr>
        <w:t>Всеволожск</w:t>
      </w:r>
      <w:r w:rsidR="00FD3137" w:rsidRPr="005C367C">
        <w:rPr>
          <w:rFonts w:eastAsia="Times New Roman" w:cs="Times New Roman"/>
          <w:spacing w:val="2"/>
          <w:sz w:val="28"/>
          <w:szCs w:val="28"/>
        </w:rPr>
        <w:t>ого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муниципальн</w:t>
      </w:r>
      <w:r w:rsidR="00FD3137" w:rsidRPr="005C367C">
        <w:rPr>
          <w:rFonts w:eastAsia="Times New Roman" w:cs="Times New Roman"/>
          <w:spacing w:val="2"/>
          <w:sz w:val="28"/>
          <w:szCs w:val="28"/>
        </w:rPr>
        <w:t>ого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район</w:t>
      </w:r>
      <w:r w:rsidR="00FD3137" w:rsidRPr="005C367C">
        <w:rPr>
          <w:rFonts w:eastAsia="Times New Roman" w:cs="Times New Roman"/>
          <w:spacing w:val="2"/>
          <w:sz w:val="28"/>
          <w:szCs w:val="28"/>
        </w:rPr>
        <w:t>а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Ленинградской области. Решение о проведен</w:t>
      </w:r>
      <w:proofErr w:type="gramStart"/>
      <w:r w:rsidRPr="005C367C">
        <w:rPr>
          <w:rFonts w:eastAsia="Times New Roman" w:cs="Times New Roman"/>
          <w:spacing w:val="2"/>
          <w:sz w:val="28"/>
          <w:szCs w:val="28"/>
        </w:rPr>
        <w:t>ии ау</w:t>
      </w:r>
      <w:proofErr w:type="gramEnd"/>
      <w:r w:rsidRPr="005C367C">
        <w:rPr>
          <w:rFonts w:eastAsia="Times New Roman" w:cs="Times New Roman"/>
          <w:spacing w:val="2"/>
          <w:sz w:val="28"/>
          <w:szCs w:val="28"/>
        </w:rPr>
        <w:t>кциона принято администрацией</w:t>
      </w:r>
      <w:r w:rsidR="002C763A" w:rsidRPr="005C367C">
        <w:rPr>
          <w:rFonts w:eastAsia="Times New Roman" w:cs="Times New Roman"/>
          <w:spacing w:val="2"/>
          <w:sz w:val="28"/>
          <w:szCs w:val="28"/>
        </w:rPr>
        <w:t xml:space="preserve"> муниципального </w:t>
      </w:r>
      <w:r w:rsidR="00DE25BB" w:rsidRPr="005C367C">
        <w:rPr>
          <w:rFonts w:eastAsia="Times New Roman" w:cs="Times New Roman"/>
          <w:spacing w:val="2"/>
          <w:sz w:val="28"/>
          <w:szCs w:val="28"/>
        </w:rPr>
        <w:t>образования</w:t>
      </w:r>
      <w:r w:rsidR="00FD3137" w:rsidRPr="005C367C">
        <w:rPr>
          <w:rFonts w:eastAsia="Times New Roman" w:cs="Times New Roman"/>
          <w:spacing w:val="2"/>
          <w:sz w:val="28"/>
          <w:szCs w:val="28"/>
        </w:rPr>
        <w:t xml:space="preserve"> «Лесколовское сельское поселение» Всеволожского муниципального района Ленинградской области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(</w:t>
      </w:r>
      <w:r w:rsidR="002C763A" w:rsidRPr="005C367C">
        <w:rPr>
          <w:rFonts w:eastAsia="Times New Roman" w:cs="Times New Roman"/>
          <w:spacing w:val="2"/>
          <w:sz w:val="28"/>
          <w:szCs w:val="28"/>
        </w:rPr>
        <w:t>П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остановление от </w:t>
      </w:r>
      <w:r w:rsidR="004162B1">
        <w:rPr>
          <w:rFonts w:eastAsia="Times New Roman" w:cs="Times New Roman"/>
          <w:spacing w:val="2"/>
          <w:sz w:val="28"/>
          <w:szCs w:val="28"/>
        </w:rPr>
        <w:t>18</w:t>
      </w:r>
      <w:r w:rsidRPr="005C367C">
        <w:rPr>
          <w:rFonts w:eastAsia="Times New Roman" w:cs="Times New Roman"/>
          <w:spacing w:val="2"/>
          <w:sz w:val="28"/>
          <w:szCs w:val="28"/>
        </w:rPr>
        <w:t>.</w:t>
      </w:r>
      <w:r w:rsidR="002C763A" w:rsidRPr="005C367C">
        <w:rPr>
          <w:rFonts w:eastAsia="Times New Roman" w:cs="Times New Roman"/>
          <w:spacing w:val="2"/>
          <w:sz w:val="28"/>
          <w:szCs w:val="28"/>
        </w:rPr>
        <w:t>0</w:t>
      </w:r>
      <w:r w:rsidR="004162B1">
        <w:rPr>
          <w:rFonts w:eastAsia="Times New Roman" w:cs="Times New Roman"/>
          <w:spacing w:val="2"/>
          <w:sz w:val="28"/>
          <w:szCs w:val="28"/>
        </w:rPr>
        <w:t>2</w:t>
      </w:r>
      <w:r w:rsidRPr="005C367C">
        <w:rPr>
          <w:rFonts w:eastAsia="Times New Roman" w:cs="Times New Roman"/>
          <w:spacing w:val="2"/>
          <w:sz w:val="28"/>
          <w:szCs w:val="28"/>
        </w:rPr>
        <w:t>.202</w:t>
      </w:r>
      <w:r w:rsidR="006A2821" w:rsidRPr="005C367C">
        <w:rPr>
          <w:rFonts w:eastAsia="Times New Roman" w:cs="Times New Roman"/>
          <w:spacing w:val="2"/>
          <w:sz w:val="28"/>
          <w:szCs w:val="28"/>
        </w:rPr>
        <w:t>2</w:t>
      </w:r>
      <w:r w:rsidR="002C763A" w:rsidRPr="005C367C">
        <w:rPr>
          <w:rFonts w:eastAsia="Times New Roman" w:cs="Times New Roman"/>
          <w:spacing w:val="2"/>
          <w:sz w:val="28"/>
          <w:szCs w:val="28"/>
        </w:rPr>
        <w:t xml:space="preserve"> № </w:t>
      </w:r>
      <w:r w:rsidR="004162B1">
        <w:rPr>
          <w:rFonts w:eastAsia="Times New Roman" w:cs="Times New Roman"/>
          <w:spacing w:val="2"/>
          <w:sz w:val="28"/>
          <w:szCs w:val="28"/>
        </w:rPr>
        <w:t>55</w:t>
      </w:r>
      <w:r w:rsidRPr="005C367C">
        <w:rPr>
          <w:rFonts w:eastAsia="Times New Roman" w:cs="Times New Roman"/>
          <w:spacing w:val="2"/>
          <w:sz w:val="28"/>
          <w:szCs w:val="28"/>
        </w:rPr>
        <w:t>).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spacing w:val="-3"/>
          <w:sz w:val="28"/>
          <w:szCs w:val="28"/>
        </w:rPr>
        <w:t xml:space="preserve">Организатор аукциона – </w:t>
      </w:r>
      <w:r w:rsidR="00B15689" w:rsidRPr="005C367C">
        <w:rPr>
          <w:rFonts w:eastAsia="Times New Roman" w:cs="Times New Roman"/>
          <w:spacing w:val="2"/>
          <w:sz w:val="28"/>
          <w:szCs w:val="28"/>
        </w:rPr>
        <w:t xml:space="preserve">Администрация муниципального образования </w:t>
      </w:r>
      <w:r w:rsidR="00B15689" w:rsidRPr="005C367C">
        <w:rPr>
          <w:rFonts w:eastAsia="Times New Roman" w:cs="Times New Roman"/>
          <w:spacing w:val="2"/>
          <w:sz w:val="28"/>
          <w:szCs w:val="28"/>
        </w:rPr>
        <w:lastRenderedPageBreak/>
        <w:t>«Лесколовское сельское поселение» Всеволожского муниципального района Ленинградской области.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 xml:space="preserve">Заявки принимаются в </w:t>
      </w:r>
      <w:r w:rsidR="005E7B38" w:rsidRPr="005C367C">
        <w:rPr>
          <w:rFonts w:eastAsia="Times New Roman" w:cs="Times New Roman"/>
          <w:spacing w:val="2"/>
          <w:sz w:val="28"/>
          <w:szCs w:val="28"/>
        </w:rPr>
        <w:t>Администрации</w:t>
      </w:r>
      <w:r w:rsidR="00B15689" w:rsidRPr="005C367C">
        <w:rPr>
          <w:rFonts w:eastAsia="Times New Roman" w:cs="Times New Roman"/>
          <w:spacing w:val="2"/>
          <w:sz w:val="28"/>
          <w:szCs w:val="28"/>
        </w:rPr>
        <w:t xml:space="preserve"> муниципального образования «Лесколовское сельское поселение» Всеволожского муниципального района Ленинградской области 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с </w:t>
      </w:r>
      <w:r w:rsidR="003E05C6">
        <w:rPr>
          <w:rFonts w:eastAsia="Times New Roman" w:cs="Times New Roman"/>
          <w:spacing w:val="2"/>
          <w:sz w:val="28"/>
          <w:szCs w:val="28"/>
        </w:rPr>
        <w:t>1</w:t>
      </w:r>
      <w:r w:rsidR="006C3FF8">
        <w:rPr>
          <w:rFonts w:eastAsia="Times New Roman" w:cs="Times New Roman"/>
          <w:spacing w:val="2"/>
          <w:sz w:val="28"/>
          <w:szCs w:val="28"/>
        </w:rPr>
        <w:t>6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3E05C6">
        <w:rPr>
          <w:rFonts w:eastAsia="Times New Roman" w:cs="Times New Roman"/>
          <w:spacing w:val="2"/>
          <w:sz w:val="28"/>
          <w:szCs w:val="28"/>
        </w:rPr>
        <w:t>марта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202</w:t>
      </w:r>
      <w:r w:rsidR="006A2821" w:rsidRPr="005C367C">
        <w:rPr>
          <w:rFonts w:eastAsia="Times New Roman" w:cs="Times New Roman"/>
          <w:spacing w:val="2"/>
          <w:sz w:val="28"/>
          <w:szCs w:val="28"/>
        </w:rPr>
        <w:t>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года по рабочим дням</w:t>
      </w:r>
      <w:r w:rsidR="005E7B38" w:rsidRPr="005C367C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5C367C">
        <w:rPr>
          <w:rFonts w:eastAsia="Times New Roman" w:cs="Times New Roman"/>
          <w:spacing w:val="2"/>
          <w:sz w:val="28"/>
          <w:szCs w:val="28"/>
        </w:rPr>
        <w:t>с 10 часов 00 минут до 13 часов 00 минут по адресу: Ленинградская область,</w:t>
      </w:r>
      <w:r w:rsidR="00560160" w:rsidRPr="005C367C">
        <w:rPr>
          <w:rFonts w:eastAsia="Times New Roman" w:cs="Times New Roman"/>
          <w:spacing w:val="2"/>
          <w:sz w:val="28"/>
          <w:szCs w:val="28"/>
        </w:rPr>
        <w:t xml:space="preserve"> Всеволожский</w:t>
      </w:r>
      <w:r w:rsidR="00FF10FE" w:rsidRPr="005C367C">
        <w:rPr>
          <w:rFonts w:eastAsia="Times New Roman" w:cs="Times New Roman"/>
          <w:spacing w:val="2"/>
          <w:sz w:val="28"/>
          <w:szCs w:val="28"/>
        </w:rPr>
        <w:t xml:space="preserve"> район, д. </w:t>
      </w:r>
      <w:proofErr w:type="gramStart"/>
      <w:r w:rsidR="00FF10FE" w:rsidRPr="005C367C">
        <w:rPr>
          <w:rFonts w:eastAsia="Times New Roman" w:cs="Times New Roman"/>
          <w:spacing w:val="2"/>
          <w:sz w:val="28"/>
          <w:szCs w:val="28"/>
        </w:rPr>
        <w:t>Верхние</w:t>
      </w:r>
      <w:proofErr w:type="gramEnd"/>
      <w:r w:rsidR="00FF10FE" w:rsidRPr="005C367C">
        <w:rPr>
          <w:rFonts w:eastAsia="Times New Roman" w:cs="Times New Roman"/>
          <w:spacing w:val="2"/>
          <w:sz w:val="28"/>
          <w:szCs w:val="28"/>
        </w:rPr>
        <w:t xml:space="preserve"> Осельки, ул. </w:t>
      </w:r>
      <w:r w:rsidR="00560160" w:rsidRPr="005C367C">
        <w:rPr>
          <w:rFonts w:eastAsia="Times New Roman" w:cs="Times New Roman"/>
          <w:spacing w:val="2"/>
          <w:sz w:val="28"/>
          <w:szCs w:val="28"/>
        </w:rPr>
        <w:t>Ленинградская, д. 32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. Дата и время окончания приема заявок </w:t>
      </w:r>
      <w:r w:rsidR="00A70C5B" w:rsidRPr="005C367C">
        <w:rPr>
          <w:rFonts w:eastAsia="Times New Roman" w:cs="Times New Roman"/>
          <w:spacing w:val="2"/>
          <w:sz w:val="28"/>
          <w:szCs w:val="28"/>
        </w:rPr>
        <w:t>–</w:t>
      </w:r>
      <w:r w:rsidR="00C30846" w:rsidRPr="005C367C">
        <w:rPr>
          <w:rFonts w:eastAsia="Times New Roman" w:cs="Times New Roman"/>
          <w:spacing w:val="2"/>
          <w:sz w:val="28"/>
          <w:szCs w:val="28"/>
        </w:rPr>
        <w:t xml:space="preserve"> 13 часов 00 минут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3E05C6">
        <w:rPr>
          <w:rFonts w:eastAsia="Times New Roman" w:cs="Times New Roman"/>
          <w:spacing w:val="2"/>
          <w:sz w:val="28"/>
          <w:szCs w:val="28"/>
        </w:rPr>
        <w:t>1</w:t>
      </w:r>
      <w:r w:rsidR="006C3FF8">
        <w:rPr>
          <w:rFonts w:eastAsia="Times New Roman" w:cs="Times New Roman"/>
          <w:spacing w:val="2"/>
          <w:sz w:val="28"/>
          <w:szCs w:val="28"/>
        </w:rPr>
        <w:t>4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3E05C6">
        <w:rPr>
          <w:rFonts w:eastAsia="Times New Roman" w:cs="Times New Roman"/>
          <w:spacing w:val="2"/>
          <w:sz w:val="28"/>
          <w:szCs w:val="28"/>
        </w:rPr>
        <w:t>апреля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202</w:t>
      </w:r>
      <w:r w:rsidR="004C5BF5" w:rsidRPr="005C367C">
        <w:rPr>
          <w:rFonts w:eastAsia="Times New Roman" w:cs="Times New Roman"/>
          <w:spacing w:val="2"/>
          <w:sz w:val="28"/>
          <w:szCs w:val="28"/>
        </w:rPr>
        <w:t>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года.</w:t>
      </w:r>
    </w:p>
    <w:p w:rsidR="000A7CB5" w:rsidRPr="005C367C" w:rsidRDefault="000A7CB5" w:rsidP="00C6157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367C">
        <w:rPr>
          <w:sz w:val="28"/>
          <w:szCs w:val="28"/>
          <w:lang w:eastAsia="en-US"/>
        </w:rPr>
        <w:t xml:space="preserve">Задатки должны поступить </w:t>
      </w:r>
      <w:r w:rsidRPr="005C367C">
        <w:rPr>
          <w:rFonts w:eastAsia="Courier New"/>
          <w:spacing w:val="2"/>
          <w:sz w:val="28"/>
          <w:szCs w:val="28"/>
          <w:lang w:eastAsia="en-US"/>
        </w:rPr>
        <w:t>не позднее 1</w:t>
      </w:r>
      <w:r w:rsidR="0027227F">
        <w:rPr>
          <w:rFonts w:eastAsia="Courier New"/>
          <w:spacing w:val="2"/>
          <w:sz w:val="28"/>
          <w:szCs w:val="28"/>
          <w:lang w:eastAsia="en-US"/>
        </w:rPr>
        <w:t>1</w:t>
      </w:r>
      <w:r w:rsidRPr="005C367C">
        <w:rPr>
          <w:rFonts w:eastAsia="Courier New"/>
          <w:spacing w:val="2"/>
          <w:sz w:val="28"/>
          <w:szCs w:val="28"/>
          <w:lang w:eastAsia="en-US"/>
        </w:rPr>
        <w:t xml:space="preserve"> часов 00 минут </w:t>
      </w:r>
      <w:r w:rsidR="003E05C6">
        <w:rPr>
          <w:rFonts w:eastAsia="Courier New"/>
          <w:spacing w:val="2"/>
          <w:sz w:val="28"/>
          <w:szCs w:val="28"/>
          <w:lang w:eastAsia="en-US"/>
        </w:rPr>
        <w:t>1</w:t>
      </w:r>
      <w:r w:rsidR="0027227F">
        <w:rPr>
          <w:rFonts w:eastAsia="Courier New"/>
          <w:spacing w:val="2"/>
          <w:sz w:val="28"/>
          <w:szCs w:val="28"/>
          <w:lang w:eastAsia="en-US"/>
        </w:rPr>
        <w:t>9</w:t>
      </w:r>
      <w:r w:rsidRPr="005C367C">
        <w:rPr>
          <w:rFonts w:eastAsia="Courier New"/>
          <w:spacing w:val="2"/>
          <w:sz w:val="28"/>
          <w:szCs w:val="28"/>
          <w:lang w:eastAsia="en-US"/>
        </w:rPr>
        <w:t xml:space="preserve"> </w:t>
      </w:r>
      <w:r w:rsidR="003E05C6">
        <w:rPr>
          <w:rFonts w:eastAsia="Courier New"/>
          <w:spacing w:val="2"/>
          <w:sz w:val="28"/>
          <w:szCs w:val="28"/>
          <w:lang w:eastAsia="en-US"/>
        </w:rPr>
        <w:t>апреля</w:t>
      </w:r>
      <w:r w:rsidR="00246AFA" w:rsidRPr="005C367C">
        <w:rPr>
          <w:rFonts w:eastAsia="Courier New"/>
          <w:spacing w:val="2"/>
          <w:sz w:val="28"/>
          <w:szCs w:val="28"/>
          <w:lang w:eastAsia="en-US"/>
        </w:rPr>
        <w:t xml:space="preserve"> 202</w:t>
      </w:r>
      <w:r w:rsidR="008B6EE5" w:rsidRPr="005C367C">
        <w:rPr>
          <w:rFonts w:eastAsia="Courier New"/>
          <w:spacing w:val="2"/>
          <w:sz w:val="28"/>
          <w:szCs w:val="28"/>
          <w:lang w:eastAsia="en-US"/>
        </w:rPr>
        <w:t>2</w:t>
      </w:r>
      <w:r w:rsidR="00246AFA" w:rsidRPr="005C367C">
        <w:rPr>
          <w:rFonts w:eastAsia="Courier New"/>
          <w:spacing w:val="2"/>
          <w:sz w:val="28"/>
          <w:szCs w:val="28"/>
          <w:lang w:eastAsia="en-US"/>
        </w:rPr>
        <w:t xml:space="preserve"> года на </w:t>
      </w:r>
      <w:r w:rsidRPr="005C367C">
        <w:rPr>
          <w:rFonts w:eastAsia="Courier New"/>
          <w:spacing w:val="2"/>
          <w:sz w:val="28"/>
          <w:szCs w:val="28"/>
          <w:lang w:eastAsia="en-US"/>
        </w:rPr>
        <w:t>счет</w:t>
      </w:r>
      <w:r w:rsidR="000B5CBB" w:rsidRPr="005C367C">
        <w:rPr>
          <w:rFonts w:eastAsia="Courier New"/>
          <w:spacing w:val="2"/>
          <w:sz w:val="28"/>
          <w:szCs w:val="28"/>
          <w:lang w:eastAsia="en-US"/>
        </w:rPr>
        <w:t xml:space="preserve"> </w:t>
      </w:r>
      <w:r w:rsidR="0031705E" w:rsidRPr="005C367C">
        <w:rPr>
          <w:sz w:val="28"/>
        </w:rPr>
        <w:t xml:space="preserve">Администрации, указанный в </w:t>
      </w:r>
      <w:r w:rsidR="0031705E" w:rsidRPr="005C367C">
        <w:rPr>
          <w:spacing w:val="2"/>
          <w:sz w:val="28"/>
          <w:szCs w:val="28"/>
        </w:rPr>
        <w:t>договоре о задатке.</w:t>
      </w:r>
    </w:p>
    <w:p w:rsidR="000A7CB5" w:rsidRPr="005C367C" w:rsidRDefault="000A7CB5" w:rsidP="00C6157D">
      <w:pPr>
        <w:ind w:firstLine="709"/>
        <w:jc w:val="both"/>
        <w:rPr>
          <w:rFonts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z w:val="28"/>
          <w:szCs w:val="28"/>
        </w:rPr>
        <w:t xml:space="preserve">Порядок внесения задатка </w:t>
      </w:r>
      <w:r w:rsidRPr="005C367C">
        <w:rPr>
          <w:rFonts w:cs="Times New Roman"/>
          <w:spacing w:val="2"/>
          <w:sz w:val="28"/>
          <w:szCs w:val="28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5C367C">
        <w:rPr>
          <w:rFonts w:cs="Times New Roman"/>
          <w:spacing w:val="2"/>
          <w:sz w:val="28"/>
          <w:szCs w:val="28"/>
          <w:lang w:val="en-US"/>
        </w:rPr>
        <w:t>www</w:t>
      </w:r>
      <w:r w:rsidRPr="005C367C">
        <w:rPr>
          <w:rFonts w:cs="Times New Roman"/>
          <w:spacing w:val="2"/>
          <w:sz w:val="28"/>
          <w:szCs w:val="28"/>
        </w:rPr>
        <w:t>.</w:t>
      </w:r>
      <w:proofErr w:type="spellStart"/>
      <w:r w:rsidRPr="005C367C">
        <w:rPr>
          <w:rFonts w:cs="Times New Roman"/>
          <w:spacing w:val="2"/>
          <w:sz w:val="28"/>
          <w:szCs w:val="28"/>
          <w:lang w:val="en-US"/>
        </w:rPr>
        <w:t>torgi</w:t>
      </w:r>
      <w:proofErr w:type="spellEnd"/>
      <w:r w:rsidRPr="005C367C">
        <w:rPr>
          <w:rFonts w:cs="Times New Roman"/>
          <w:spacing w:val="2"/>
          <w:sz w:val="28"/>
          <w:szCs w:val="28"/>
        </w:rPr>
        <w:t>.</w:t>
      </w:r>
      <w:proofErr w:type="spellStart"/>
      <w:r w:rsidRPr="005C367C">
        <w:rPr>
          <w:rFonts w:cs="Times New Roman"/>
          <w:spacing w:val="2"/>
          <w:sz w:val="28"/>
          <w:szCs w:val="28"/>
          <w:lang w:val="en-US"/>
        </w:rPr>
        <w:t>gov</w:t>
      </w:r>
      <w:proofErr w:type="spellEnd"/>
      <w:r w:rsidRPr="005C367C">
        <w:rPr>
          <w:rFonts w:cs="Times New Roman"/>
          <w:spacing w:val="2"/>
          <w:sz w:val="28"/>
          <w:szCs w:val="28"/>
        </w:rPr>
        <w:t>.</w:t>
      </w:r>
      <w:proofErr w:type="spellStart"/>
      <w:r w:rsidRPr="005C367C">
        <w:rPr>
          <w:rFonts w:cs="Times New Roman"/>
          <w:spacing w:val="2"/>
          <w:sz w:val="28"/>
          <w:szCs w:val="28"/>
          <w:lang w:val="en-US"/>
        </w:rPr>
        <w:t>ru</w:t>
      </w:r>
      <w:proofErr w:type="spellEnd"/>
      <w:r w:rsidRPr="005C367C">
        <w:rPr>
          <w:rFonts w:cs="Times New Roman"/>
          <w:spacing w:val="2"/>
          <w:sz w:val="28"/>
          <w:szCs w:val="28"/>
        </w:rPr>
        <w:t>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cs="Times New Roman"/>
          <w:spacing w:val="2"/>
          <w:sz w:val="28"/>
          <w:szCs w:val="28"/>
        </w:rPr>
      </w:pPr>
      <w:r w:rsidRPr="005C367C">
        <w:rPr>
          <w:rFonts w:cs="Times New Roman"/>
          <w:spacing w:val="2"/>
          <w:sz w:val="28"/>
          <w:szCs w:val="28"/>
        </w:rPr>
        <w:t xml:space="preserve">Настоящее информационное сообщение является публичной офертой </w:t>
      </w:r>
      <w:proofErr w:type="gramStart"/>
      <w:r w:rsidRPr="005C367C">
        <w:rPr>
          <w:rFonts w:cs="Times New Roman"/>
          <w:spacing w:val="2"/>
          <w:sz w:val="28"/>
          <w:szCs w:val="28"/>
        </w:rPr>
        <w:t>для заключения договора о задатке в соответствии с формой договора о задатке</w:t>
      </w:r>
      <w:proofErr w:type="gramEnd"/>
      <w:r w:rsidRPr="005C367C">
        <w:rPr>
          <w:rFonts w:cs="Times New Roman"/>
          <w:spacing w:val="2"/>
          <w:sz w:val="28"/>
          <w:szCs w:val="28"/>
        </w:rPr>
        <w:t>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cs="Times New Roman"/>
          <w:spacing w:val="2"/>
          <w:sz w:val="28"/>
          <w:szCs w:val="28"/>
        </w:rPr>
      </w:pPr>
      <w:r w:rsidRPr="005C367C">
        <w:rPr>
          <w:rFonts w:cs="Times New Roman"/>
          <w:spacing w:val="2"/>
          <w:sz w:val="28"/>
          <w:szCs w:val="28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0A7CB5" w:rsidRPr="005C367C" w:rsidRDefault="000A7CB5" w:rsidP="00C6157D">
      <w:pPr>
        <w:autoSpaceDE w:val="0"/>
        <w:autoSpaceDN w:val="0"/>
        <w:adjustRightInd w:val="0"/>
        <w:ind w:firstLine="709"/>
        <w:jc w:val="both"/>
        <w:rPr>
          <w:rFonts w:cs="Times New Roman"/>
          <w:spacing w:val="2"/>
          <w:sz w:val="28"/>
          <w:szCs w:val="28"/>
        </w:rPr>
      </w:pPr>
      <w:r w:rsidRPr="005C367C">
        <w:rPr>
          <w:rFonts w:cs="Times New Roman"/>
          <w:spacing w:val="2"/>
          <w:sz w:val="28"/>
          <w:szCs w:val="28"/>
        </w:rPr>
        <w:t>Задаток перечисляется непосредственно стороной по договору о задатке.</w:t>
      </w:r>
    </w:p>
    <w:p w:rsidR="000A7CB5" w:rsidRPr="005C367C" w:rsidRDefault="000A7CB5" w:rsidP="00C6157D">
      <w:pPr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>В платежном поручении в части «Назначение платежа» указывается: Задаток аукцион 47:07:</w:t>
      </w:r>
      <w:r w:rsidR="00903757" w:rsidRPr="005C367C">
        <w:rPr>
          <w:rFonts w:eastAsia="Times New Roman" w:cs="Times New Roman"/>
          <w:spacing w:val="2"/>
          <w:sz w:val="28"/>
          <w:szCs w:val="28"/>
        </w:rPr>
        <w:t>0153001</w:t>
      </w:r>
      <w:r w:rsidRPr="005C367C">
        <w:rPr>
          <w:rFonts w:eastAsia="Times New Roman" w:cs="Times New Roman"/>
          <w:spacing w:val="2"/>
          <w:sz w:val="28"/>
          <w:szCs w:val="28"/>
        </w:rPr>
        <w:t>:</w:t>
      </w:r>
      <w:r w:rsidR="003E05C6">
        <w:rPr>
          <w:rFonts w:eastAsia="Times New Roman" w:cs="Times New Roman"/>
          <w:spacing w:val="2"/>
          <w:sz w:val="28"/>
          <w:szCs w:val="28"/>
        </w:rPr>
        <w:t>4450</w:t>
      </w:r>
      <w:r w:rsidRPr="005C367C">
        <w:rPr>
          <w:rFonts w:eastAsia="Times New Roman" w:cs="Times New Roman"/>
          <w:spacing w:val="2"/>
          <w:sz w:val="28"/>
          <w:szCs w:val="28"/>
        </w:rPr>
        <w:t>.</w:t>
      </w:r>
    </w:p>
    <w:p w:rsidR="000A7CB5" w:rsidRPr="005C367C" w:rsidRDefault="000A7CB5" w:rsidP="00C6157D">
      <w:pPr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 xml:space="preserve">Внесенный задаток победителю аукциона засчитывается в сумму платежей по договору аренды земельного участка, остальным участникам возвращается в течение 3 рабочих дней после проведения аукциона. 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>Дата, время и порядок осмотра земельных участков –</w:t>
      </w:r>
      <w:r w:rsidR="0027227F">
        <w:rPr>
          <w:rFonts w:eastAsia="Times New Roman" w:cs="Times New Roman"/>
          <w:spacing w:val="2"/>
          <w:sz w:val="28"/>
          <w:szCs w:val="28"/>
        </w:rPr>
        <w:t xml:space="preserve"> о</w:t>
      </w:r>
      <w:r w:rsidR="0027227F">
        <w:rPr>
          <w:sz w:val="28"/>
          <w:szCs w:val="28"/>
        </w:rPr>
        <w:t>смотр земельного участка на местности производится самостоятельно.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 xml:space="preserve">Форма заявки на участие в аукционе, договор  о задатке, порядок возврата задатка, проект договора аренды, правила проведения аукциона опубликованы на сайте </w:t>
      </w:r>
      <w:hyperlink r:id="rId6" w:history="1"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www</w:t>
        </w:r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torgi</w:t>
        </w:r>
        <w:proofErr w:type="spellEnd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gov</w:t>
        </w:r>
        <w:proofErr w:type="spellEnd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5C367C">
          <w:rPr>
            <w:rFonts w:eastAsia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C367C">
        <w:rPr>
          <w:rFonts w:eastAsia="Times New Roman" w:cs="Times New Roman"/>
          <w:spacing w:val="2"/>
          <w:sz w:val="28"/>
          <w:szCs w:val="28"/>
        </w:rPr>
        <w:t>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 xml:space="preserve">Определение участников аукциона с составлением протокола производится </w:t>
      </w:r>
      <w:r w:rsidR="00413FB4">
        <w:rPr>
          <w:rFonts w:eastAsia="Times New Roman" w:cs="Times New Roman"/>
          <w:spacing w:val="2"/>
          <w:sz w:val="28"/>
          <w:szCs w:val="28"/>
        </w:rPr>
        <w:t>1</w:t>
      </w:r>
      <w:r w:rsidR="006C3FF8">
        <w:rPr>
          <w:rFonts w:eastAsia="Times New Roman" w:cs="Times New Roman"/>
          <w:spacing w:val="2"/>
          <w:sz w:val="28"/>
          <w:szCs w:val="28"/>
        </w:rPr>
        <w:t>9</w:t>
      </w:r>
      <w:r w:rsidR="00413FB4">
        <w:rPr>
          <w:rFonts w:eastAsia="Times New Roman" w:cs="Times New Roman"/>
          <w:spacing w:val="2"/>
          <w:sz w:val="28"/>
          <w:szCs w:val="28"/>
        </w:rPr>
        <w:t xml:space="preserve"> апреля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202</w:t>
      </w:r>
      <w:r w:rsidR="00B2780F" w:rsidRPr="005C367C">
        <w:rPr>
          <w:rFonts w:eastAsia="Times New Roman" w:cs="Times New Roman"/>
          <w:spacing w:val="2"/>
          <w:sz w:val="28"/>
          <w:szCs w:val="28"/>
        </w:rPr>
        <w:t>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года в 1</w:t>
      </w:r>
      <w:r w:rsidR="00C101BF" w:rsidRPr="005C367C">
        <w:rPr>
          <w:rFonts w:eastAsia="Times New Roman" w:cs="Times New Roman"/>
          <w:spacing w:val="2"/>
          <w:sz w:val="28"/>
          <w:szCs w:val="28"/>
        </w:rPr>
        <w:t>1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часов </w:t>
      </w:r>
      <w:r w:rsidR="00413FB4">
        <w:rPr>
          <w:rFonts w:eastAsia="Times New Roman" w:cs="Times New Roman"/>
          <w:spacing w:val="2"/>
          <w:sz w:val="28"/>
          <w:szCs w:val="28"/>
        </w:rPr>
        <w:t>0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0 минут по адресу: Ленинградская область, </w:t>
      </w:r>
      <w:r w:rsidR="003817D5" w:rsidRPr="005C367C">
        <w:rPr>
          <w:rFonts w:eastAsia="Times New Roman" w:cs="Times New Roman"/>
          <w:spacing w:val="2"/>
          <w:sz w:val="28"/>
          <w:szCs w:val="28"/>
        </w:rPr>
        <w:t xml:space="preserve">Всеволожский район, д. </w:t>
      </w:r>
      <w:proofErr w:type="gramStart"/>
      <w:r w:rsidR="003817D5" w:rsidRPr="005C367C">
        <w:rPr>
          <w:rFonts w:eastAsia="Times New Roman" w:cs="Times New Roman"/>
          <w:spacing w:val="2"/>
          <w:sz w:val="28"/>
          <w:szCs w:val="28"/>
        </w:rPr>
        <w:t>Верхние</w:t>
      </w:r>
      <w:proofErr w:type="gramEnd"/>
      <w:r w:rsidR="003817D5" w:rsidRPr="005C367C">
        <w:rPr>
          <w:rFonts w:eastAsia="Times New Roman" w:cs="Times New Roman"/>
          <w:spacing w:val="2"/>
          <w:sz w:val="28"/>
          <w:szCs w:val="28"/>
        </w:rPr>
        <w:t xml:space="preserve"> Осельки, ул. Ленинградская, д. 32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. 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 xml:space="preserve">Регистрация участников – с </w:t>
      </w:r>
      <w:r w:rsidR="00813039">
        <w:rPr>
          <w:rFonts w:eastAsia="Times New Roman" w:cs="Times New Roman"/>
          <w:spacing w:val="2"/>
          <w:sz w:val="28"/>
          <w:szCs w:val="28"/>
        </w:rPr>
        <w:t>10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часов 50 минут до 1</w:t>
      </w:r>
      <w:r w:rsidR="00813039">
        <w:rPr>
          <w:rFonts w:eastAsia="Times New Roman" w:cs="Times New Roman"/>
          <w:spacing w:val="2"/>
          <w:sz w:val="28"/>
          <w:szCs w:val="28"/>
        </w:rPr>
        <w:t>1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часов 00 минут </w:t>
      </w:r>
      <w:r w:rsidR="00413FB4">
        <w:rPr>
          <w:rFonts w:eastAsia="Times New Roman" w:cs="Times New Roman"/>
          <w:spacing w:val="2"/>
          <w:sz w:val="28"/>
          <w:szCs w:val="28"/>
        </w:rPr>
        <w:t>2</w:t>
      </w:r>
      <w:r w:rsidR="006C3FF8">
        <w:rPr>
          <w:rFonts w:eastAsia="Times New Roman" w:cs="Times New Roman"/>
          <w:spacing w:val="2"/>
          <w:sz w:val="28"/>
          <w:szCs w:val="28"/>
        </w:rPr>
        <w:t>2</w:t>
      </w:r>
      <w:r w:rsidR="00550006" w:rsidRPr="005C367C">
        <w:rPr>
          <w:rFonts w:eastAsia="Times New Roman" w:cs="Times New Roman"/>
          <w:spacing w:val="2"/>
          <w:sz w:val="28"/>
          <w:szCs w:val="28"/>
        </w:rPr>
        <w:t> </w:t>
      </w:r>
      <w:r w:rsidR="00413FB4">
        <w:rPr>
          <w:rFonts w:eastAsia="Times New Roman" w:cs="Times New Roman"/>
          <w:spacing w:val="2"/>
          <w:sz w:val="28"/>
          <w:szCs w:val="28"/>
        </w:rPr>
        <w:t>апреля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202</w:t>
      </w:r>
      <w:r w:rsidR="00664972" w:rsidRPr="005C367C">
        <w:rPr>
          <w:rFonts w:eastAsia="Times New Roman" w:cs="Times New Roman"/>
          <w:spacing w:val="2"/>
          <w:sz w:val="28"/>
          <w:szCs w:val="28"/>
        </w:rPr>
        <w:t>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года по адресу: Ленинградская область,</w:t>
      </w:r>
      <w:r w:rsidR="00550006" w:rsidRPr="005C367C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5570C7" w:rsidRPr="005C367C">
        <w:rPr>
          <w:rFonts w:eastAsia="Times New Roman" w:cs="Times New Roman"/>
          <w:spacing w:val="2"/>
          <w:sz w:val="28"/>
          <w:szCs w:val="28"/>
        </w:rPr>
        <w:t>Всеволожский район, д. </w:t>
      </w:r>
      <w:proofErr w:type="gramStart"/>
      <w:r w:rsidR="00550006" w:rsidRPr="005C367C">
        <w:rPr>
          <w:rFonts w:eastAsia="Times New Roman" w:cs="Times New Roman"/>
          <w:spacing w:val="2"/>
          <w:sz w:val="28"/>
          <w:szCs w:val="28"/>
        </w:rPr>
        <w:t>Верхние</w:t>
      </w:r>
      <w:proofErr w:type="gramEnd"/>
      <w:r w:rsidR="00550006" w:rsidRPr="005C367C">
        <w:rPr>
          <w:rFonts w:eastAsia="Times New Roman" w:cs="Times New Roman"/>
          <w:spacing w:val="2"/>
          <w:sz w:val="28"/>
          <w:szCs w:val="28"/>
        </w:rPr>
        <w:t xml:space="preserve"> Осельки, ул. Ленинградская, д. 32</w:t>
      </w:r>
      <w:r w:rsidRPr="005C367C">
        <w:rPr>
          <w:rFonts w:eastAsia="Times New Roman" w:cs="Times New Roman"/>
          <w:spacing w:val="2"/>
          <w:sz w:val="28"/>
          <w:szCs w:val="28"/>
        </w:rPr>
        <w:t>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 w:rsidRPr="005C367C">
        <w:rPr>
          <w:rFonts w:eastAsia="Times New Roman" w:cs="Times New Roman"/>
          <w:spacing w:val="2"/>
          <w:sz w:val="28"/>
          <w:szCs w:val="28"/>
        </w:rPr>
        <w:t>Начало аукциона - в 1</w:t>
      </w:r>
      <w:r w:rsidR="00813039">
        <w:rPr>
          <w:rFonts w:eastAsia="Times New Roman" w:cs="Times New Roman"/>
          <w:spacing w:val="2"/>
          <w:sz w:val="28"/>
          <w:szCs w:val="28"/>
        </w:rPr>
        <w:t>1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часов 00 минут</w:t>
      </w:r>
      <w:r w:rsidR="005570C7" w:rsidRPr="005C367C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413FB4">
        <w:rPr>
          <w:rFonts w:eastAsia="Times New Roman" w:cs="Times New Roman"/>
          <w:spacing w:val="2"/>
          <w:sz w:val="28"/>
          <w:szCs w:val="28"/>
        </w:rPr>
        <w:t>2</w:t>
      </w:r>
      <w:r w:rsidR="006C3FF8">
        <w:rPr>
          <w:rFonts w:eastAsia="Times New Roman" w:cs="Times New Roman"/>
          <w:spacing w:val="2"/>
          <w:sz w:val="28"/>
          <w:szCs w:val="28"/>
        </w:rPr>
        <w:t>2</w:t>
      </w:r>
      <w:r w:rsidR="005570C7" w:rsidRPr="005C367C">
        <w:rPr>
          <w:rFonts w:eastAsia="Times New Roman" w:cs="Times New Roman"/>
          <w:spacing w:val="2"/>
          <w:sz w:val="28"/>
          <w:szCs w:val="28"/>
        </w:rPr>
        <w:t> </w:t>
      </w:r>
      <w:r w:rsidR="00413FB4">
        <w:rPr>
          <w:rFonts w:eastAsia="Times New Roman" w:cs="Times New Roman"/>
          <w:spacing w:val="2"/>
          <w:sz w:val="28"/>
          <w:szCs w:val="28"/>
        </w:rPr>
        <w:t>апреля</w:t>
      </w:r>
      <w:r w:rsidR="005570C7" w:rsidRPr="005C367C">
        <w:rPr>
          <w:rFonts w:eastAsia="Times New Roman" w:cs="Times New Roman"/>
          <w:spacing w:val="2"/>
          <w:sz w:val="28"/>
          <w:szCs w:val="28"/>
        </w:rPr>
        <w:t xml:space="preserve"> 202</w:t>
      </w:r>
      <w:r w:rsidR="00664972" w:rsidRPr="005C367C">
        <w:rPr>
          <w:rFonts w:eastAsia="Times New Roman" w:cs="Times New Roman"/>
          <w:spacing w:val="2"/>
          <w:sz w:val="28"/>
          <w:szCs w:val="28"/>
        </w:rPr>
        <w:t>2</w:t>
      </w:r>
      <w:r w:rsidR="005570C7" w:rsidRPr="005C367C">
        <w:rPr>
          <w:rFonts w:eastAsia="Times New Roman" w:cs="Times New Roman"/>
          <w:spacing w:val="2"/>
          <w:sz w:val="28"/>
          <w:szCs w:val="28"/>
        </w:rPr>
        <w:t xml:space="preserve"> года по адресу: Ленинградская область, Всеволожский район, д. </w:t>
      </w:r>
      <w:proofErr w:type="gramStart"/>
      <w:r w:rsidR="005570C7" w:rsidRPr="005C367C">
        <w:rPr>
          <w:rFonts w:eastAsia="Times New Roman" w:cs="Times New Roman"/>
          <w:spacing w:val="2"/>
          <w:sz w:val="28"/>
          <w:szCs w:val="28"/>
        </w:rPr>
        <w:t>Верхние</w:t>
      </w:r>
      <w:proofErr w:type="gramEnd"/>
      <w:r w:rsidR="005570C7" w:rsidRPr="005C367C">
        <w:rPr>
          <w:rFonts w:eastAsia="Times New Roman" w:cs="Times New Roman"/>
          <w:spacing w:val="2"/>
          <w:sz w:val="28"/>
          <w:szCs w:val="28"/>
        </w:rPr>
        <w:t xml:space="preserve"> Осельки, ул. Ленинградская, д. 32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. Подведение итогов аукциона - по тому же адресу </w:t>
      </w:r>
      <w:r w:rsidR="00413FB4">
        <w:rPr>
          <w:rFonts w:eastAsia="Times New Roman" w:cs="Times New Roman"/>
          <w:spacing w:val="2"/>
          <w:sz w:val="28"/>
          <w:szCs w:val="28"/>
        </w:rPr>
        <w:t>2</w:t>
      </w:r>
      <w:r w:rsidR="006C3FF8">
        <w:rPr>
          <w:rFonts w:eastAsia="Times New Roman" w:cs="Times New Roman"/>
          <w:spacing w:val="2"/>
          <w:sz w:val="28"/>
          <w:szCs w:val="28"/>
        </w:rPr>
        <w:t>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413FB4">
        <w:rPr>
          <w:rFonts w:eastAsia="Times New Roman" w:cs="Times New Roman"/>
          <w:spacing w:val="2"/>
          <w:sz w:val="28"/>
          <w:szCs w:val="28"/>
        </w:rPr>
        <w:t>апреля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202</w:t>
      </w:r>
      <w:r w:rsidR="00664972" w:rsidRPr="005C367C">
        <w:rPr>
          <w:rFonts w:eastAsia="Times New Roman" w:cs="Times New Roman"/>
          <w:spacing w:val="2"/>
          <w:sz w:val="28"/>
          <w:szCs w:val="28"/>
        </w:rPr>
        <w:t>2</w:t>
      </w:r>
      <w:r w:rsidRPr="005C367C">
        <w:rPr>
          <w:rFonts w:eastAsia="Times New Roman" w:cs="Times New Roman"/>
          <w:spacing w:val="2"/>
          <w:sz w:val="28"/>
          <w:szCs w:val="28"/>
        </w:rPr>
        <w:t xml:space="preserve"> года после окончания аукциона.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pacing w:val="-2"/>
          <w:sz w:val="28"/>
          <w:szCs w:val="28"/>
        </w:rPr>
      </w:pPr>
      <w:r w:rsidRPr="005C367C">
        <w:rPr>
          <w:rFonts w:eastAsia="Times New Roman" w:cs="Times New Roman"/>
          <w:spacing w:val="-2"/>
          <w:sz w:val="28"/>
          <w:szCs w:val="28"/>
        </w:rPr>
        <w:t xml:space="preserve">В течение двадцати дней </w:t>
      </w:r>
      <w:proofErr w:type="gramStart"/>
      <w:r w:rsidRPr="005C367C">
        <w:rPr>
          <w:rFonts w:eastAsia="Times New Roman" w:cs="Times New Roman"/>
          <w:spacing w:val="-2"/>
          <w:sz w:val="28"/>
          <w:szCs w:val="28"/>
        </w:rPr>
        <w:t>с даты подведения</w:t>
      </w:r>
      <w:proofErr w:type="gramEnd"/>
      <w:r w:rsidRPr="005C367C">
        <w:rPr>
          <w:rFonts w:eastAsia="Times New Roman" w:cs="Times New Roman"/>
          <w:spacing w:val="-2"/>
          <w:sz w:val="28"/>
          <w:szCs w:val="28"/>
        </w:rPr>
        <w:t xml:space="preserve"> итогов аукциона, но не ранее 10 дней со дня размещения результатов аукциона на официальном сайте Российс</w:t>
      </w:r>
      <w:r w:rsidR="00222699" w:rsidRPr="005C367C">
        <w:rPr>
          <w:rFonts w:eastAsia="Times New Roman" w:cs="Times New Roman"/>
          <w:spacing w:val="-2"/>
          <w:sz w:val="28"/>
          <w:szCs w:val="28"/>
        </w:rPr>
        <w:t>кой Федерации в сети интернет,</w:t>
      </w:r>
      <w:r w:rsidRPr="005C367C">
        <w:rPr>
          <w:rFonts w:eastAsia="Times New Roman" w:cs="Times New Roman"/>
          <w:spacing w:val="-2"/>
          <w:sz w:val="28"/>
          <w:szCs w:val="28"/>
        </w:rPr>
        <w:t xml:space="preserve"> с победителем аукциона </w:t>
      </w:r>
      <w:r w:rsidRPr="005C367C">
        <w:rPr>
          <w:rFonts w:eastAsia="Times New Roman" w:cs="Times New Roman"/>
          <w:spacing w:val="-1"/>
          <w:sz w:val="28"/>
          <w:szCs w:val="28"/>
        </w:rPr>
        <w:t xml:space="preserve">заключается договор аренды  земельного участка. Оплата производится </w:t>
      </w:r>
      <w:r w:rsidRPr="005C367C">
        <w:rPr>
          <w:rFonts w:eastAsia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:rsidR="000A7CB5" w:rsidRPr="005C367C" w:rsidRDefault="000A7CB5" w:rsidP="00C6157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5C367C">
        <w:rPr>
          <w:rFonts w:eastAsia="Times New Roman" w:cs="Times New Roman"/>
          <w:bCs/>
          <w:iCs/>
          <w:snapToGrid w:val="0"/>
          <w:sz w:val="28"/>
          <w:szCs w:val="28"/>
        </w:rPr>
        <w:t xml:space="preserve">Для участия в аукционе </w:t>
      </w:r>
      <w:r w:rsidRPr="005C367C">
        <w:rPr>
          <w:rFonts w:cs="Times New Roman"/>
          <w:sz w:val="28"/>
          <w:szCs w:val="28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</w:t>
      </w:r>
      <w:r w:rsidRPr="005C367C">
        <w:rPr>
          <w:rFonts w:cs="Times New Roman"/>
          <w:sz w:val="28"/>
          <w:szCs w:val="28"/>
        </w:rPr>
        <w:lastRenderedPageBreak/>
        <w:t xml:space="preserve">приложением копии паспорта, платежного поручения и </w:t>
      </w:r>
      <w:r w:rsidRPr="005C367C">
        <w:rPr>
          <w:rFonts w:cs="Times New Roman"/>
          <w:sz w:val="28"/>
          <w:szCs w:val="28"/>
          <w:lang w:bidi="ru-RU"/>
        </w:rPr>
        <w:t>реквизиты счета для рублевых и валютных зачислений на карту №ХХХХ или расчетного счета</w:t>
      </w:r>
      <w:r w:rsidRPr="005C367C">
        <w:rPr>
          <w:rFonts w:cs="Times New Roman"/>
          <w:sz w:val="28"/>
          <w:szCs w:val="28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0A7CB5" w:rsidRPr="005C367C" w:rsidRDefault="000A7CB5" w:rsidP="00C6157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bidi="ru-RU"/>
        </w:rPr>
      </w:pPr>
      <w:bookmarkStart w:id="1" w:name="16102"/>
      <w:bookmarkEnd w:id="1"/>
      <w:r w:rsidRPr="005C367C">
        <w:rPr>
          <w:rFonts w:cs="Times New Roman"/>
          <w:sz w:val="28"/>
          <w:szCs w:val="28"/>
          <w:lang w:bidi="ru-RU"/>
        </w:rPr>
        <w:t>В случае</w:t>
      </w:r>
      <w:proofErr w:type="gramStart"/>
      <w:r w:rsidRPr="005C367C">
        <w:rPr>
          <w:rFonts w:cs="Times New Roman"/>
          <w:sz w:val="28"/>
          <w:szCs w:val="28"/>
          <w:lang w:bidi="ru-RU"/>
        </w:rPr>
        <w:t>,</w:t>
      </w:r>
      <w:proofErr w:type="gramEnd"/>
      <w:r w:rsidRPr="005C367C">
        <w:rPr>
          <w:rFonts w:cs="Times New Roman"/>
          <w:sz w:val="28"/>
          <w:szCs w:val="28"/>
          <w:lang w:bidi="ru-RU"/>
        </w:rPr>
        <w:t xml:space="preserve">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0A7CB5" w:rsidRPr="005C367C" w:rsidRDefault="000A7CB5" w:rsidP="00C6157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5C367C">
        <w:rPr>
          <w:rFonts w:cs="Times New Roman"/>
          <w:sz w:val="28"/>
          <w:szCs w:val="28"/>
        </w:rPr>
        <w:t>Претендент не допускается к участию в аукционе в следующих случаях:</w:t>
      </w:r>
    </w:p>
    <w:p w:rsidR="000A7CB5" w:rsidRPr="005C367C" w:rsidRDefault="000A7CB5" w:rsidP="00C6157D">
      <w:pPr>
        <w:ind w:firstLine="709"/>
        <w:jc w:val="both"/>
        <w:rPr>
          <w:rFonts w:cs="Times New Roman"/>
          <w:sz w:val="28"/>
          <w:szCs w:val="28"/>
          <w:lang w:bidi="ru-RU"/>
        </w:rPr>
      </w:pPr>
      <w:bookmarkStart w:id="2" w:name="dst681"/>
      <w:bookmarkEnd w:id="2"/>
      <w:r w:rsidRPr="005C367C">
        <w:rPr>
          <w:rFonts w:cs="Times New Roman"/>
          <w:sz w:val="28"/>
          <w:szCs w:val="28"/>
          <w:lang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7CB5" w:rsidRPr="005C367C" w:rsidRDefault="000A7CB5" w:rsidP="00C6157D">
      <w:pPr>
        <w:ind w:firstLine="709"/>
        <w:jc w:val="both"/>
        <w:rPr>
          <w:rFonts w:cs="Times New Roman"/>
          <w:sz w:val="28"/>
          <w:szCs w:val="28"/>
          <w:lang w:bidi="ru-RU"/>
        </w:rPr>
      </w:pPr>
      <w:bookmarkStart w:id="3" w:name="dst682"/>
      <w:bookmarkEnd w:id="3"/>
      <w:r w:rsidRPr="005C367C">
        <w:rPr>
          <w:rFonts w:cs="Times New Roman"/>
          <w:sz w:val="28"/>
          <w:szCs w:val="28"/>
          <w:lang w:bidi="ru-RU"/>
        </w:rPr>
        <w:t>2) не</w:t>
      </w:r>
      <w:r w:rsidR="00B94DF8" w:rsidRPr="005C367C">
        <w:rPr>
          <w:rFonts w:cs="Times New Roman"/>
          <w:sz w:val="28"/>
          <w:szCs w:val="28"/>
          <w:lang w:bidi="ru-RU"/>
        </w:rPr>
        <w:t xml:space="preserve"> </w:t>
      </w:r>
      <w:r w:rsidRPr="005C367C">
        <w:rPr>
          <w:rFonts w:cs="Times New Roman"/>
          <w:sz w:val="28"/>
          <w:szCs w:val="28"/>
          <w:lang w:bidi="ru-RU"/>
        </w:rPr>
        <w:t>поступление задатка на дату рассмотрения заявок на участие в аукционе;</w:t>
      </w:r>
    </w:p>
    <w:p w:rsidR="000A7CB5" w:rsidRPr="005C367C" w:rsidRDefault="000A7CB5" w:rsidP="00C6157D">
      <w:pPr>
        <w:ind w:firstLine="709"/>
        <w:jc w:val="both"/>
        <w:rPr>
          <w:rFonts w:cs="Times New Roman"/>
          <w:sz w:val="28"/>
          <w:szCs w:val="28"/>
          <w:lang w:bidi="ru-RU"/>
        </w:rPr>
      </w:pPr>
      <w:bookmarkStart w:id="4" w:name="dst683"/>
      <w:bookmarkEnd w:id="4"/>
      <w:r w:rsidRPr="005C367C">
        <w:rPr>
          <w:rFonts w:cs="Times New Roman"/>
          <w:sz w:val="28"/>
          <w:szCs w:val="28"/>
          <w:lang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A7CB5" w:rsidRPr="005C367C" w:rsidRDefault="000A7CB5" w:rsidP="00C6157D">
      <w:pPr>
        <w:ind w:firstLine="709"/>
        <w:jc w:val="both"/>
        <w:rPr>
          <w:rFonts w:cs="Times New Roman"/>
          <w:sz w:val="28"/>
          <w:szCs w:val="28"/>
          <w:lang w:bidi="ru-RU"/>
        </w:rPr>
      </w:pPr>
      <w:bookmarkStart w:id="5" w:name="dst684"/>
      <w:bookmarkEnd w:id="5"/>
      <w:r w:rsidRPr="005C367C">
        <w:rPr>
          <w:rFonts w:cs="Times New Roman"/>
          <w:sz w:val="28"/>
          <w:szCs w:val="28"/>
          <w:lang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A7CB5" w:rsidRPr="005C367C" w:rsidRDefault="000A7CB5" w:rsidP="00C6157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5C367C">
        <w:rPr>
          <w:rFonts w:eastAsia="Times New Roman" w:cs="Times New Roman"/>
          <w:bCs/>
          <w:spacing w:val="-1"/>
          <w:sz w:val="28"/>
          <w:szCs w:val="28"/>
        </w:rPr>
        <w:t>Подробнее ознакомиться с условиями проведения аукциона, информацией о технических условиях</w:t>
      </w:r>
      <w:r w:rsidRPr="005C367C">
        <w:rPr>
          <w:rFonts w:eastAsia="Times New Roman" w:cs="Times New Roman"/>
          <w:bCs/>
          <w:spacing w:val="4"/>
          <w:sz w:val="28"/>
          <w:szCs w:val="28"/>
        </w:rPr>
        <w:t xml:space="preserve"> и сведениями по предмету аукциона </w:t>
      </w:r>
      <w:r w:rsidRPr="005C367C">
        <w:rPr>
          <w:rFonts w:eastAsia="Times New Roman" w:cs="Times New Roman"/>
          <w:bCs/>
          <w:spacing w:val="-1"/>
          <w:sz w:val="28"/>
          <w:szCs w:val="28"/>
        </w:rPr>
        <w:t xml:space="preserve">можно в </w:t>
      </w:r>
      <w:r w:rsidR="00BE2122" w:rsidRPr="005C367C">
        <w:rPr>
          <w:rFonts w:eastAsia="Times New Roman" w:cs="Times New Roman"/>
          <w:bCs/>
          <w:spacing w:val="-1"/>
          <w:sz w:val="28"/>
          <w:szCs w:val="28"/>
        </w:rPr>
        <w:t>администрации</w:t>
      </w:r>
      <w:r w:rsidRPr="005C367C">
        <w:rPr>
          <w:rFonts w:eastAsia="Times New Roman" w:cs="Times New Roman"/>
          <w:bCs/>
          <w:spacing w:val="10"/>
          <w:sz w:val="28"/>
          <w:szCs w:val="28"/>
        </w:rPr>
        <w:t xml:space="preserve"> муниципального образования «</w:t>
      </w:r>
      <w:r w:rsidR="00BE2122" w:rsidRPr="005C367C">
        <w:rPr>
          <w:rFonts w:eastAsia="Times New Roman" w:cs="Times New Roman"/>
          <w:bCs/>
          <w:spacing w:val="10"/>
          <w:sz w:val="28"/>
          <w:szCs w:val="28"/>
        </w:rPr>
        <w:t xml:space="preserve">Лесколовское сельское поселение» </w:t>
      </w:r>
      <w:r w:rsidRPr="005C367C">
        <w:rPr>
          <w:rFonts w:eastAsia="Times New Roman" w:cs="Times New Roman"/>
          <w:bCs/>
          <w:spacing w:val="10"/>
          <w:sz w:val="28"/>
          <w:szCs w:val="28"/>
        </w:rPr>
        <w:t>Всеволожск</w:t>
      </w:r>
      <w:r w:rsidR="00BE2122" w:rsidRPr="005C367C">
        <w:rPr>
          <w:rFonts w:eastAsia="Times New Roman" w:cs="Times New Roman"/>
          <w:bCs/>
          <w:spacing w:val="10"/>
          <w:sz w:val="28"/>
          <w:szCs w:val="28"/>
        </w:rPr>
        <w:t>ого</w:t>
      </w:r>
      <w:r w:rsidRPr="005C367C">
        <w:rPr>
          <w:rFonts w:eastAsia="Times New Roman" w:cs="Times New Roman"/>
          <w:bCs/>
          <w:spacing w:val="10"/>
          <w:sz w:val="28"/>
          <w:szCs w:val="28"/>
        </w:rPr>
        <w:t xml:space="preserve"> муниципальн</w:t>
      </w:r>
      <w:r w:rsidR="00BE2122" w:rsidRPr="005C367C">
        <w:rPr>
          <w:rFonts w:eastAsia="Times New Roman" w:cs="Times New Roman"/>
          <w:bCs/>
          <w:spacing w:val="10"/>
          <w:sz w:val="28"/>
          <w:szCs w:val="28"/>
        </w:rPr>
        <w:t>ого</w:t>
      </w:r>
      <w:r w:rsidRPr="005C367C">
        <w:rPr>
          <w:rFonts w:eastAsia="Times New Roman" w:cs="Times New Roman"/>
          <w:bCs/>
          <w:spacing w:val="10"/>
          <w:sz w:val="28"/>
          <w:szCs w:val="28"/>
        </w:rPr>
        <w:t xml:space="preserve"> район</w:t>
      </w:r>
      <w:r w:rsidR="00BE2122" w:rsidRPr="005C367C">
        <w:rPr>
          <w:rFonts w:eastAsia="Times New Roman" w:cs="Times New Roman"/>
          <w:bCs/>
          <w:spacing w:val="10"/>
          <w:sz w:val="28"/>
          <w:szCs w:val="28"/>
        </w:rPr>
        <w:t>а</w:t>
      </w:r>
      <w:r w:rsidRPr="005C367C">
        <w:rPr>
          <w:rFonts w:eastAsia="Times New Roman" w:cs="Times New Roman"/>
          <w:bCs/>
          <w:spacing w:val="10"/>
          <w:sz w:val="28"/>
          <w:szCs w:val="28"/>
        </w:rPr>
        <w:t xml:space="preserve"> Ленинградской области </w:t>
      </w:r>
      <w:r w:rsidRPr="005C367C">
        <w:rPr>
          <w:rFonts w:eastAsia="Times New Roman" w:cs="Times New Roman"/>
          <w:bCs/>
          <w:spacing w:val="-2"/>
          <w:sz w:val="28"/>
          <w:szCs w:val="28"/>
        </w:rPr>
        <w:t xml:space="preserve">по адресу: Ленинградская область, </w:t>
      </w:r>
      <w:r w:rsidR="00BE2122" w:rsidRPr="005C367C">
        <w:rPr>
          <w:rFonts w:eastAsia="Times New Roman" w:cs="Times New Roman"/>
          <w:bCs/>
          <w:spacing w:val="-2"/>
          <w:sz w:val="28"/>
          <w:szCs w:val="28"/>
        </w:rPr>
        <w:t xml:space="preserve">Всеволожский район, д. </w:t>
      </w:r>
      <w:proofErr w:type="gramStart"/>
      <w:r w:rsidR="00BE2122" w:rsidRPr="005C367C">
        <w:rPr>
          <w:rFonts w:eastAsia="Times New Roman" w:cs="Times New Roman"/>
          <w:bCs/>
          <w:spacing w:val="-2"/>
          <w:sz w:val="28"/>
          <w:szCs w:val="28"/>
        </w:rPr>
        <w:t>Верхние</w:t>
      </w:r>
      <w:proofErr w:type="gramEnd"/>
      <w:r w:rsidR="00BE2122" w:rsidRPr="005C367C">
        <w:rPr>
          <w:rFonts w:eastAsia="Times New Roman" w:cs="Times New Roman"/>
          <w:bCs/>
          <w:spacing w:val="-2"/>
          <w:sz w:val="28"/>
          <w:szCs w:val="28"/>
        </w:rPr>
        <w:t xml:space="preserve"> Осельки, ул. Ленинградская, д. 32</w:t>
      </w:r>
      <w:r w:rsidRPr="005C367C">
        <w:rPr>
          <w:rFonts w:eastAsia="Times New Roman" w:cs="Times New Roman"/>
          <w:bCs/>
          <w:spacing w:val="-2"/>
          <w:sz w:val="28"/>
          <w:szCs w:val="28"/>
        </w:rPr>
        <w:t xml:space="preserve">, тел. 8 (81370) </w:t>
      </w:r>
      <w:r w:rsidR="00E060C8" w:rsidRPr="005C367C">
        <w:rPr>
          <w:rFonts w:eastAsia="Times New Roman" w:cs="Times New Roman"/>
          <w:bCs/>
          <w:spacing w:val="-2"/>
          <w:sz w:val="28"/>
          <w:szCs w:val="28"/>
        </w:rPr>
        <w:t>52</w:t>
      </w:r>
      <w:r w:rsidRPr="005C367C">
        <w:rPr>
          <w:rFonts w:eastAsia="Times New Roman" w:cs="Times New Roman"/>
          <w:bCs/>
          <w:spacing w:val="-2"/>
          <w:sz w:val="28"/>
          <w:szCs w:val="28"/>
        </w:rPr>
        <w:t>-</w:t>
      </w:r>
      <w:r w:rsidR="00E060C8" w:rsidRPr="005C367C">
        <w:rPr>
          <w:rFonts w:eastAsia="Times New Roman" w:cs="Times New Roman"/>
          <w:bCs/>
          <w:spacing w:val="-2"/>
          <w:sz w:val="28"/>
          <w:szCs w:val="28"/>
        </w:rPr>
        <w:t>755.</w:t>
      </w:r>
    </w:p>
    <w:p w:rsidR="001E3211" w:rsidRPr="00C6157D" w:rsidRDefault="001E3211" w:rsidP="00C6157D">
      <w:pPr>
        <w:shd w:val="clear" w:color="auto" w:fill="FFFFFF"/>
        <w:tabs>
          <w:tab w:val="left" w:pos="1418"/>
        </w:tabs>
        <w:ind w:firstLine="709"/>
        <w:jc w:val="both"/>
        <w:rPr>
          <w:rFonts w:cs="Times New Roman"/>
          <w:sz w:val="28"/>
          <w:szCs w:val="28"/>
        </w:rPr>
      </w:pPr>
    </w:p>
    <w:sectPr w:rsidR="001E3211" w:rsidRPr="00C6157D" w:rsidSect="00C14819">
      <w:head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77" w:rsidRDefault="003F0977" w:rsidP="00470C61">
      <w:r>
        <w:separator/>
      </w:r>
    </w:p>
  </w:endnote>
  <w:endnote w:type="continuationSeparator" w:id="0">
    <w:p w:rsidR="003F0977" w:rsidRDefault="003F0977" w:rsidP="0047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77" w:rsidRDefault="003F0977" w:rsidP="00470C61">
      <w:r>
        <w:separator/>
      </w:r>
    </w:p>
  </w:footnote>
  <w:footnote w:type="continuationSeparator" w:id="0">
    <w:p w:rsidR="003F0977" w:rsidRDefault="003F0977" w:rsidP="00470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61" w:rsidRDefault="00470C61" w:rsidP="00470C61">
    <w:pPr>
      <w:pStyle w:val="ab"/>
      <w:jc w:val="right"/>
    </w:pPr>
    <w:r>
      <w:t>Приложение №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2AD"/>
    <w:rsid w:val="00000304"/>
    <w:rsid w:val="00013838"/>
    <w:rsid w:val="00020FED"/>
    <w:rsid w:val="00030FB1"/>
    <w:rsid w:val="00031534"/>
    <w:rsid w:val="00033809"/>
    <w:rsid w:val="00036E1A"/>
    <w:rsid w:val="0004215F"/>
    <w:rsid w:val="00044861"/>
    <w:rsid w:val="00044C14"/>
    <w:rsid w:val="0006124B"/>
    <w:rsid w:val="0007078D"/>
    <w:rsid w:val="00073C92"/>
    <w:rsid w:val="000763FE"/>
    <w:rsid w:val="0008027C"/>
    <w:rsid w:val="00082EBD"/>
    <w:rsid w:val="0008435D"/>
    <w:rsid w:val="000937FA"/>
    <w:rsid w:val="000A3239"/>
    <w:rsid w:val="000A4C3C"/>
    <w:rsid w:val="000A7CB5"/>
    <w:rsid w:val="000B0E0F"/>
    <w:rsid w:val="000B5CBB"/>
    <w:rsid w:val="000B733C"/>
    <w:rsid w:val="000C01A1"/>
    <w:rsid w:val="000D31B5"/>
    <w:rsid w:val="000D5DEA"/>
    <w:rsid w:val="000E737E"/>
    <w:rsid w:val="000F4421"/>
    <w:rsid w:val="000F694B"/>
    <w:rsid w:val="0011051F"/>
    <w:rsid w:val="001126D9"/>
    <w:rsid w:val="00122BFB"/>
    <w:rsid w:val="00130526"/>
    <w:rsid w:val="00134477"/>
    <w:rsid w:val="001364D5"/>
    <w:rsid w:val="001378FC"/>
    <w:rsid w:val="00143716"/>
    <w:rsid w:val="0014576C"/>
    <w:rsid w:val="001457E3"/>
    <w:rsid w:val="00146D0D"/>
    <w:rsid w:val="00154FFF"/>
    <w:rsid w:val="00156835"/>
    <w:rsid w:val="0016097B"/>
    <w:rsid w:val="00162AC8"/>
    <w:rsid w:val="00165F50"/>
    <w:rsid w:val="0017090E"/>
    <w:rsid w:val="00174201"/>
    <w:rsid w:val="00175AC5"/>
    <w:rsid w:val="00175F20"/>
    <w:rsid w:val="00177FEB"/>
    <w:rsid w:val="00192D27"/>
    <w:rsid w:val="001A37F6"/>
    <w:rsid w:val="001B4452"/>
    <w:rsid w:val="001C239C"/>
    <w:rsid w:val="001C7516"/>
    <w:rsid w:val="001D311A"/>
    <w:rsid w:val="001E03A6"/>
    <w:rsid w:val="001E0427"/>
    <w:rsid w:val="001E2D5A"/>
    <w:rsid w:val="001E3211"/>
    <w:rsid w:val="001F1EC5"/>
    <w:rsid w:val="001F2F13"/>
    <w:rsid w:val="0020052C"/>
    <w:rsid w:val="00202ED6"/>
    <w:rsid w:val="00205B33"/>
    <w:rsid w:val="00206653"/>
    <w:rsid w:val="00207F20"/>
    <w:rsid w:val="00212078"/>
    <w:rsid w:val="002133A0"/>
    <w:rsid w:val="00217EC0"/>
    <w:rsid w:val="00222699"/>
    <w:rsid w:val="00226311"/>
    <w:rsid w:val="00241F72"/>
    <w:rsid w:val="00246AFA"/>
    <w:rsid w:val="0026162A"/>
    <w:rsid w:val="00266AC7"/>
    <w:rsid w:val="0027227F"/>
    <w:rsid w:val="00273AEF"/>
    <w:rsid w:val="00281296"/>
    <w:rsid w:val="00292C3C"/>
    <w:rsid w:val="002A4B45"/>
    <w:rsid w:val="002A6BCC"/>
    <w:rsid w:val="002A7707"/>
    <w:rsid w:val="002C53EB"/>
    <w:rsid w:val="002C544D"/>
    <w:rsid w:val="002C763A"/>
    <w:rsid w:val="002E00C0"/>
    <w:rsid w:val="002E3282"/>
    <w:rsid w:val="002F02BA"/>
    <w:rsid w:val="002F227B"/>
    <w:rsid w:val="002F259A"/>
    <w:rsid w:val="003011BD"/>
    <w:rsid w:val="00310127"/>
    <w:rsid w:val="0031705E"/>
    <w:rsid w:val="00323264"/>
    <w:rsid w:val="00332A82"/>
    <w:rsid w:val="003339F1"/>
    <w:rsid w:val="00347FE8"/>
    <w:rsid w:val="00355134"/>
    <w:rsid w:val="00361ABC"/>
    <w:rsid w:val="00364CBC"/>
    <w:rsid w:val="003660A4"/>
    <w:rsid w:val="003817D5"/>
    <w:rsid w:val="0039051C"/>
    <w:rsid w:val="003937B5"/>
    <w:rsid w:val="003A3DD4"/>
    <w:rsid w:val="003A7C07"/>
    <w:rsid w:val="003B0747"/>
    <w:rsid w:val="003B637B"/>
    <w:rsid w:val="003C0793"/>
    <w:rsid w:val="003C14F6"/>
    <w:rsid w:val="003C3F81"/>
    <w:rsid w:val="003C7AB3"/>
    <w:rsid w:val="003D3D7E"/>
    <w:rsid w:val="003D693B"/>
    <w:rsid w:val="003D7C15"/>
    <w:rsid w:val="003E05C6"/>
    <w:rsid w:val="003E2489"/>
    <w:rsid w:val="003E3091"/>
    <w:rsid w:val="003E50F7"/>
    <w:rsid w:val="003F0977"/>
    <w:rsid w:val="00401088"/>
    <w:rsid w:val="00403549"/>
    <w:rsid w:val="00407EC3"/>
    <w:rsid w:val="00413FB4"/>
    <w:rsid w:val="004141CD"/>
    <w:rsid w:val="004162B1"/>
    <w:rsid w:val="00416E40"/>
    <w:rsid w:val="0042213F"/>
    <w:rsid w:val="004242FC"/>
    <w:rsid w:val="004325DA"/>
    <w:rsid w:val="00435F27"/>
    <w:rsid w:val="00437538"/>
    <w:rsid w:val="00447B6A"/>
    <w:rsid w:val="00452776"/>
    <w:rsid w:val="004605B2"/>
    <w:rsid w:val="00460FE4"/>
    <w:rsid w:val="00470C61"/>
    <w:rsid w:val="0047404D"/>
    <w:rsid w:val="00491BF4"/>
    <w:rsid w:val="004A4B5A"/>
    <w:rsid w:val="004A7436"/>
    <w:rsid w:val="004B5BAB"/>
    <w:rsid w:val="004C0632"/>
    <w:rsid w:val="004C5BF5"/>
    <w:rsid w:val="004D1E5D"/>
    <w:rsid w:val="004D37AB"/>
    <w:rsid w:val="004F5691"/>
    <w:rsid w:val="004F59B7"/>
    <w:rsid w:val="004F7417"/>
    <w:rsid w:val="00501BF9"/>
    <w:rsid w:val="00504BFF"/>
    <w:rsid w:val="00511577"/>
    <w:rsid w:val="00514204"/>
    <w:rsid w:val="005305CF"/>
    <w:rsid w:val="005350A4"/>
    <w:rsid w:val="005406F6"/>
    <w:rsid w:val="00550006"/>
    <w:rsid w:val="005511FA"/>
    <w:rsid w:val="00551EFF"/>
    <w:rsid w:val="00552BE8"/>
    <w:rsid w:val="00553B02"/>
    <w:rsid w:val="005570C7"/>
    <w:rsid w:val="00560160"/>
    <w:rsid w:val="005702D5"/>
    <w:rsid w:val="0057377F"/>
    <w:rsid w:val="00586F11"/>
    <w:rsid w:val="005948AE"/>
    <w:rsid w:val="005A1D15"/>
    <w:rsid w:val="005A2476"/>
    <w:rsid w:val="005A2D83"/>
    <w:rsid w:val="005A7530"/>
    <w:rsid w:val="005A7762"/>
    <w:rsid w:val="005C1D34"/>
    <w:rsid w:val="005C31B0"/>
    <w:rsid w:val="005C367C"/>
    <w:rsid w:val="005D2CCD"/>
    <w:rsid w:val="005D3790"/>
    <w:rsid w:val="005E220D"/>
    <w:rsid w:val="005E49C7"/>
    <w:rsid w:val="005E6057"/>
    <w:rsid w:val="005E7B38"/>
    <w:rsid w:val="005F4D24"/>
    <w:rsid w:val="00606C61"/>
    <w:rsid w:val="006073EA"/>
    <w:rsid w:val="006074DD"/>
    <w:rsid w:val="00616103"/>
    <w:rsid w:val="006214C7"/>
    <w:rsid w:val="00626F92"/>
    <w:rsid w:val="00627AB4"/>
    <w:rsid w:val="00631E3A"/>
    <w:rsid w:val="00637AD8"/>
    <w:rsid w:val="00637D65"/>
    <w:rsid w:val="00641575"/>
    <w:rsid w:val="00642A9B"/>
    <w:rsid w:val="00650448"/>
    <w:rsid w:val="00650597"/>
    <w:rsid w:val="00651A95"/>
    <w:rsid w:val="006617CA"/>
    <w:rsid w:val="00664972"/>
    <w:rsid w:val="00677670"/>
    <w:rsid w:val="00677EF0"/>
    <w:rsid w:val="00686389"/>
    <w:rsid w:val="00687A2D"/>
    <w:rsid w:val="006A2821"/>
    <w:rsid w:val="006A6746"/>
    <w:rsid w:val="006B1E78"/>
    <w:rsid w:val="006B2E29"/>
    <w:rsid w:val="006B633B"/>
    <w:rsid w:val="006B6742"/>
    <w:rsid w:val="006B7EE8"/>
    <w:rsid w:val="006C1247"/>
    <w:rsid w:val="006C3FF8"/>
    <w:rsid w:val="006D1788"/>
    <w:rsid w:val="006E05A3"/>
    <w:rsid w:val="006E166B"/>
    <w:rsid w:val="006E28EA"/>
    <w:rsid w:val="006E4536"/>
    <w:rsid w:val="006F0E79"/>
    <w:rsid w:val="006F2D8E"/>
    <w:rsid w:val="006F7381"/>
    <w:rsid w:val="0070255C"/>
    <w:rsid w:val="007144B7"/>
    <w:rsid w:val="0073527F"/>
    <w:rsid w:val="00735BD1"/>
    <w:rsid w:val="007448F1"/>
    <w:rsid w:val="00756DD0"/>
    <w:rsid w:val="00757BD8"/>
    <w:rsid w:val="0076193C"/>
    <w:rsid w:val="00770F3C"/>
    <w:rsid w:val="00776DDB"/>
    <w:rsid w:val="00781308"/>
    <w:rsid w:val="00783EC8"/>
    <w:rsid w:val="00791414"/>
    <w:rsid w:val="00795985"/>
    <w:rsid w:val="0079623E"/>
    <w:rsid w:val="00796E0A"/>
    <w:rsid w:val="007B1BE0"/>
    <w:rsid w:val="007B5D98"/>
    <w:rsid w:val="007B6314"/>
    <w:rsid w:val="007B7F26"/>
    <w:rsid w:val="007C29E3"/>
    <w:rsid w:val="007D4635"/>
    <w:rsid w:val="007E04D7"/>
    <w:rsid w:val="007E1245"/>
    <w:rsid w:val="00805F51"/>
    <w:rsid w:val="008078E7"/>
    <w:rsid w:val="0081163F"/>
    <w:rsid w:val="00813039"/>
    <w:rsid w:val="0082076E"/>
    <w:rsid w:val="00821AD1"/>
    <w:rsid w:val="00825DE6"/>
    <w:rsid w:val="00836DB1"/>
    <w:rsid w:val="00845B7B"/>
    <w:rsid w:val="00852FE6"/>
    <w:rsid w:val="0086491D"/>
    <w:rsid w:val="00866B45"/>
    <w:rsid w:val="00875B56"/>
    <w:rsid w:val="00876298"/>
    <w:rsid w:val="00876CA9"/>
    <w:rsid w:val="00881704"/>
    <w:rsid w:val="00890E87"/>
    <w:rsid w:val="008A32D2"/>
    <w:rsid w:val="008A4644"/>
    <w:rsid w:val="008A6AF4"/>
    <w:rsid w:val="008B6EE5"/>
    <w:rsid w:val="008C4B2A"/>
    <w:rsid w:val="008C66FD"/>
    <w:rsid w:val="008D763F"/>
    <w:rsid w:val="008E0C7B"/>
    <w:rsid w:val="008E5A9D"/>
    <w:rsid w:val="008F31EC"/>
    <w:rsid w:val="008F5C88"/>
    <w:rsid w:val="008F6DE3"/>
    <w:rsid w:val="00903757"/>
    <w:rsid w:val="00910370"/>
    <w:rsid w:val="00910D11"/>
    <w:rsid w:val="00932011"/>
    <w:rsid w:val="009363B6"/>
    <w:rsid w:val="009368E5"/>
    <w:rsid w:val="00937EB4"/>
    <w:rsid w:val="00952B62"/>
    <w:rsid w:val="0095661F"/>
    <w:rsid w:val="009673A5"/>
    <w:rsid w:val="00970651"/>
    <w:rsid w:val="0097284F"/>
    <w:rsid w:val="00973E55"/>
    <w:rsid w:val="009744B8"/>
    <w:rsid w:val="0097547B"/>
    <w:rsid w:val="00976D97"/>
    <w:rsid w:val="00984682"/>
    <w:rsid w:val="00994E60"/>
    <w:rsid w:val="009B4401"/>
    <w:rsid w:val="009B7662"/>
    <w:rsid w:val="009C018D"/>
    <w:rsid w:val="009C22AC"/>
    <w:rsid w:val="009C5F3B"/>
    <w:rsid w:val="009C708F"/>
    <w:rsid w:val="009D268B"/>
    <w:rsid w:val="009D7D22"/>
    <w:rsid w:val="009E00B4"/>
    <w:rsid w:val="009E02D8"/>
    <w:rsid w:val="009F50C6"/>
    <w:rsid w:val="009F5B71"/>
    <w:rsid w:val="00A02412"/>
    <w:rsid w:val="00A02A2C"/>
    <w:rsid w:val="00A04C33"/>
    <w:rsid w:val="00A10ED5"/>
    <w:rsid w:val="00A157BE"/>
    <w:rsid w:val="00A27F9F"/>
    <w:rsid w:val="00A3266A"/>
    <w:rsid w:val="00A32807"/>
    <w:rsid w:val="00A36DD8"/>
    <w:rsid w:val="00A4157C"/>
    <w:rsid w:val="00A4265E"/>
    <w:rsid w:val="00A43AA9"/>
    <w:rsid w:val="00A45F69"/>
    <w:rsid w:val="00A522D4"/>
    <w:rsid w:val="00A6142E"/>
    <w:rsid w:val="00A70C5B"/>
    <w:rsid w:val="00A800B0"/>
    <w:rsid w:val="00A810D1"/>
    <w:rsid w:val="00A85765"/>
    <w:rsid w:val="00A96446"/>
    <w:rsid w:val="00AA6FA4"/>
    <w:rsid w:val="00AA725C"/>
    <w:rsid w:val="00AA77F1"/>
    <w:rsid w:val="00AB1CFD"/>
    <w:rsid w:val="00AB4108"/>
    <w:rsid w:val="00AB5D60"/>
    <w:rsid w:val="00AB6FDD"/>
    <w:rsid w:val="00AC0A5B"/>
    <w:rsid w:val="00AF063E"/>
    <w:rsid w:val="00B03CDC"/>
    <w:rsid w:val="00B04B89"/>
    <w:rsid w:val="00B05F6E"/>
    <w:rsid w:val="00B138C2"/>
    <w:rsid w:val="00B15689"/>
    <w:rsid w:val="00B24C0B"/>
    <w:rsid w:val="00B26DEA"/>
    <w:rsid w:val="00B2780F"/>
    <w:rsid w:val="00B43F26"/>
    <w:rsid w:val="00B549FC"/>
    <w:rsid w:val="00B552DA"/>
    <w:rsid w:val="00B55837"/>
    <w:rsid w:val="00B64C16"/>
    <w:rsid w:val="00B74FA1"/>
    <w:rsid w:val="00B862AD"/>
    <w:rsid w:val="00B93B41"/>
    <w:rsid w:val="00B94DF8"/>
    <w:rsid w:val="00B96B5B"/>
    <w:rsid w:val="00BA3EE4"/>
    <w:rsid w:val="00BB351D"/>
    <w:rsid w:val="00BB6A7D"/>
    <w:rsid w:val="00BB7DF8"/>
    <w:rsid w:val="00BC04CA"/>
    <w:rsid w:val="00BC2810"/>
    <w:rsid w:val="00BC3603"/>
    <w:rsid w:val="00BC7EB9"/>
    <w:rsid w:val="00BD324C"/>
    <w:rsid w:val="00BD3B4C"/>
    <w:rsid w:val="00BE00B7"/>
    <w:rsid w:val="00BE2122"/>
    <w:rsid w:val="00BE4A2F"/>
    <w:rsid w:val="00BF1532"/>
    <w:rsid w:val="00BF407F"/>
    <w:rsid w:val="00BF6059"/>
    <w:rsid w:val="00C02F32"/>
    <w:rsid w:val="00C101BF"/>
    <w:rsid w:val="00C14819"/>
    <w:rsid w:val="00C1689E"/>
    <w:rsid w:val="00C1698D"/>
    <w:rsid w:val="00C20A5D"/>
    <w:rsid w:val="00C30846"/>
    <w:rsid w:val="00C31D76"/>
    <w:rsid w:val="00C52120"/>
    <w:rsid w:val="00C53F03"/>
    <w:rsid w:val="00C57E10"/>
    <w:rsid w:val="00C604DD"/>
    <w:rsid w:val="00C6157D"/>
    <w:rsid w:val="00C661F3"/>
    <w:rsid w:val="00C75C13"/>
    <w:rsid w:val="00C964A4"/>
    <w:rsid w:val="00C97299"/>
    <w:rsid w:val="00CA09B7"/>
    <w:rsid w:val="00CA5D42"/>
    <w:rsid w:val="00CA6683"/>
    <w:rsid w:val="00CA66D8"/>
    <w:rsid w:val="00CB5355"/>
    <w:rsid w:val="00CC6C2D"/>
    <w:rsid w:val="00CD5C5D"/>
    <w:rsid w:val="00CD6F73"/>
    <w:rsid w:val="00CE3548"/>
    <w:rsid w:val="00CF1476"/>
    <w:rsid w:val="00CF2346"/>
    <w:rsid w:val="00CF4C8C"/>
    <w:rsid w:val="00CF5FBF"/>
    <w:rsid w:val="00D11787"/>
    <w:rsid w:val="00D21AB1"/>
    <w:rsid w:val="00D23C7C"/>
    <w:rsid w:val="00D36084"/>
    <w:rsid w:val="00D67268"/>
    <w:rsid w:val="00D70D21"/>
    <w:rsid w:val="00D76471"/>
    <w:rsid w:val="00D81A1C"/>
    <w:rsid w:val="00D81D71"/>
    <w:rsid w:val="00D827A1"/>
    <w:rsid w:val="00D83190"/>
    <w:rsid w:val="00D9055C"/>
    <w:rsid w:val="00D906F7"/>
    <w:rsid w:val="00DB688E"/>
    <w:rsid w:val="00DD41A8"/>
    <w:rsid w:val="00DE0FF4"/>
    <w:rsid w:val="00DE1D7E"/>
    <w:rsid w:val="00DE25BB"/>
    <w:rsid w:val="00DE48E0"/>
    <w:rsid w:val="00DE5F6B"/>
    <w:rsid w:val="00DF11FD"/>
    <w:rsid w:val="00DF67C3"/>
    <w:rsid w:val="00E0115E"/>
    <w:rsid w:val="00E060C8"/>
    <w:rsid w:val="00E167B9"/>
    <w:rsid w:val="00E27060"/>
    <w:rsid w:val="00E32CF7"/>
    <w:rsid w:val="00E33A9C"/>
    <w:rsid w:val="00E3495B"/>
    <w:rsid w:val="00E4394C"/>
    <w:rsid w:val="00E54F80"/>
    <w:rsid w:val="00E56B92"/>
    <w:rsid w:val="00E64562"/>
    <w:rsid w:val="00E74E13"/>
    <w:rsid w:val="00E75CDE"/>
    <w:rsid w:val="00E75E43"/>
    <w:rsid w:val="00E851C8"/>
    <w:rsid w:val="00E92A98"/>
    <w:rsid w:val="00EA57FA"/>
    <w:rsid w:val="00EA6596"/>
    <w:rsid w:val="00EB4E0C"/>
    <w:rsid w:val="00EC07D7"/>
    <w:rsid w:val="00ED19CD"/>
    <w:rsid w:val="00ED3F74"/>
    <w:rsid w:val="00F00C9C"/>
    <w:rsid w:val="00F0648B"/>
    <w:rsid w:val="00F14AD5"/>
    <w:rsid w:val="00F217F6"/>
    <w:rsid w:val="00F2740D"/>
    <w:rsid w:val="00F3740A"/>
    <w:rsid w:val="00F443B7"/>
    <w:rsid w:val="00F55438"/>
    <w:rsid w:val="00F555E2"/>
    <w:rsid w:val="00F56DC8"/>
    <w:rsid w:val="00F709A6"/>
    <w:rsid w:val="00F74797"/>
    <w:rsid w:val="00F75490"/>
    <w:rsid w:val="00F7733D"/>
    <w:rsid w:val="00F82CBA"/>
    <w:rsid w:val="00F90E0C"/>
    <w:rsid w:val="00FA0659"/>
    <w:rsid w:val="00FA6571"/>
    <w:rsid w:val="00FA6C53"/>
    <w:rsid w:val="00FC5BF7"/>
    <w:rsid w:val="00FD3137"/>
    <w:rsid w:val="00FE7347"/>
    <w:rsid w:val="00FF10FE"/>
    <w:rsid w:val="00FF3F63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691"/>
    <w:pPr>
      <w:widowContro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C01A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04CA"/>
    <w:pPr>
      <w:ind w:left="720"/>
      <w:contextualSpacing/>
    </w:pPr>
  </w:style>
  <w:style w:type="paragraph" w:customStyle="1" w:styleId="ConsPlusNormal">
    <w:name w:val="ConsPlusNormal"/>
    <w:rsid w:val="0020052C"/>
    <w:pPr>
      <w:autoSpaceDE w:val="0"/>
      <w:autoSpaceDN w:val="0"/>
      <w:adjustRightInd w:val="0"/>
    </w:pPr>
    <w:rPr>
      <w:rFonts w:cs="Times New Roman"/>
      <w:sz w:val="22"/>
      <w:szCs w:val="22"/>
    </w:rPr>
  </w:style>
  <w:style w:type="paragraph" w:customStyle="1" w:styleId="s1">
    <w:name w:val="s_1"/>
    <w:basedOn w:val="a"/>
    <w:rsid w:val="002F259A"/>
    <w:pPr>
      <w:widowControl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6">
    <w:name w:val="Strong"/>
    <w:uiPriority w:val="22"/>
    <w:qFormat/>
    <w:rsid w:val="00C02F32"/>
    <w:rPr>
      <w:b/>
      <w:bCs/>
    </w:rPr>
  </w:style>
  <w:style w:type="paragraph" w:styleId="a7">
    <w:name w:val="No Spacing"/>
    <w:uiPriority w:val="1"/>
    <w:qFormat/>
    <w:rsid w:val="00C02F32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10D1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810D1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C14819"/>
    <w:pPr>
      <w:widowControl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70C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70C61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70C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70C6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10</cp:revision>
  <cp:lastPrinted>2022-03-10T06:36:00Z</cp:lastPrinted>
  <dcterms:created xsi:type="dcterms:W3CDTF">2022-01-27T12:41:00Z</dcterms:created>
  <dcterms:modified xsi:type="dcterms:W3CDTF">2022-03-10T06:37:00Z</dcterms:modified>
</cp:coreProperties>
</file>