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817"/>
      </w:tblGrid>
      <w:tr w:rsidR="00617741" w:rsidRPr="00C42500" w:rsidTr="00CC374A">
        <w:trPr>
          <w:jc w:val="right"/>
        </w:trPr>
        <w:tc>
          <w:tcPr>
            <w:tcW w:w="4926" w:type="dxa"/>
          </w:tcPr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617741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7DA">
              <w:rPr>
                <w:rFonts w:ascii="Times New Roman" w:eastAsia="Calibri" w:hAnsi="Times New Roman" w:cs="Times New Roman"/>
                <w:sz w:val="24"/>
                <w:szCs w:val="24"/>
              </w:rPr>
              <w:t>Лесколовского</w:t>
            </w:r>
            <w:proofErr w:type="spellEnd"/>
            <w:r w:rsidR="00A35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Всеволожского муниципального района Ленинградской области</w:t>
            </w:r>
          </w:p>
          <w:p w:rsidR="00617741" w:rsidRPr="00C42500" w:rsidRDefault="004C56AA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«17» января 2024 г. №5</w:t>
            </w:r>
          </w:p>
          <w:p w:rsidR="00617741" w:rsidRPr="00C42500" w:rsidRDefault="00617741" w:rsidP="00CC374A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741" w:rsidRDefault="00617741" w:rsidP="00617741">
      <w:pPr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617741" w:rsidRDefault="00617741" w:rsidP="0061774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4E65D9">
        <w:rPr>
          <w:rFonts w:ascii="Times New Roman" w:eastAsia="Calibri" w:hAnsi="Times New Roman" w:cs="Times New Roman"/>
          <w:sz w:val="28"/>
          <w:szCs w:val="28"/>
        </w:rPr>
        <w:t>хем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</w:t>
      </w:r>
      <w:r w:rsidR="00A357DA">
        <w:rPr>
          <w:rFonts w:ascii="Times New Roman" w:eastAsia="Calibri" w:hAnsi="Times New Roman" w:cs="Times New Roman"/>
          <w:sz w:val="28"/>
          <w:szCs w:val="28"/>
        </w:rPr>
        <w:t xml:space="preserve">рии </w:t>
      </w:r>
      <w:proofErr w:type="spellStart"/>
      <w:r w:rsidR="00A357DA">
        <w:rPr>
          <w:rFonts w:ascii="Times New Roman" w:eastAsia="Calibri" w:hAnsi="Times New Roman" w:cs="Times New Roman"/>
          <w:sz w:val="28"/>
          <w:szCs w:val="28"/>
        </w:rPr>
        <w:t>Лесколовского</w:t>
      </w:r>
      <w:proofErr w:type="spellEnd"/>
      <w:r w:rsidR="00A357D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7D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E65D9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640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</w:t>
      </w:r>
      <w:r w:rsidRPr="004F52EB">
        <w:rPr>
          <w:rFonts w:ascii="Times New Roman" w:eastAsia="Calibri" w:hAnsi="Times New Roman" w:cs="Times New Roman"/>
          <w:sz w:val="28"/>
          <w:szCs w:val="28"/>
        </w:rPr>
        <w:t>рафическ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F52EB">
        <w:rPr>
          <w:rFonts w:ascii="Times New Roman" w:eastAsia="Calibri" w:hAnsi="Times New Roman" w:cs="Times New Roman"/>
          <w:sz w:val="28"/>
          <w:szCs w:val="28"/>
        </w:rPr>
        <w:t xml:space="preserve"> часть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67B12" w:rsidRDefault="00267B12" w:rsidP="0061774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79F0" w:rsidRDefault="00617741" w:rsidP="0061774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741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proofErr w:type="spellStart"/>
      <w:r w:rsidRPr="00617741">
        <w:rPr>
          <w:rFonts w:ascii="Times New Roman" w:eastAsia="Calibri" w:hAnsi="Times New Roman" w:cs="Times New Roman"/>
          <w:b/>
          <w:sz w:val="28"/>
          <w:szCs w:val="28"/>
        </w:rPr>
        <w:t>Хиттолово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17741">
        <w:rPr>
          <w:rFonts w:ascii="Times New Roman" w:eastAsia="Calibri" w:hAnsi="Times New Roman" w:cs="Times New Roman"/>
          <w:b/>
          <w:sz w:val="28"/>
          <w:szCs w:val="28"/>
        </w:rPr>
        <w:t xml:space="preserve"> ул. </w:t>
      </w:r>
      <w:proofErr w:type="gramStart"/>
      <w:r w:rsidRPr="00617741">
        <w:rPr>
          <w:rFonts w:ascii="Times New Roman" w:eastAsia="Calibri" w:hAnsi="Times New Roman" w:cs="Times New Roman"/>
          <w:b/>
          <w:sz w:val="28"/>
          <w:szCs w:val="28"/>
        </w:rPr>
        <w:t>Центральная</w:t>
      </w:r>
      <w:proofErr w:type="gramEnd"/>
      <w:r w:rsidR="00B36E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EE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(вблизи здания по ул. Приозерная, д. 63) </w:t>
      </w:r>
    </w:p>
    <w:p w:rsidR="00B768D4" w:rsidRDefault="00B768D4" w:rsidP="0061774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8D4" w:rsidRDefault="00143E7C" w:rsidP="00B76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42.55pt;margin-top:178.35pt;width:31.15pt;height:25.6pt;rotation:533086fd;z-index:251658240" adj="1432,24284" fillcolor="yellow">
            <v:textbox style="mso-next-textbox:#_x0000_s1026">
              <w:txbxContent>
                <w:p w:rsidR="005A039D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  <w:p w:rsidR="005A039D" w:rsidRPr="00B6028E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D60B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8334" cy="5541546"/>
            <wp:effectExtent l="38100" t="19050" r="12816" b="21054"/>
            <wp:docPr id="6" name="Рисунок 3" descr="C:\Users\1\Downloads\2024-01-09_14-2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024-01-09_14-29-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95" cy="55425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9D" w:rsidRDefault="005A039D" w:rsidP="00B768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39D" w:rsidRPr="000D1103" w:rsidRDefault="00143E7C" w:rsidP="005A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63" style="position:absolute;margin-left:17.45pt;margin-top:3.5pt;width:29.45pt;height:19.65pt;z-index:251660288" adj="917,25942" fillcolor="yellow">
            <v:textbox>
              <w:txbxContent>
                <w:p w:rsidR="005A039D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039D" w:rsidRPr="00B6028E" w:rsidRDefault="005A039D" w:rsidP="005A03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A039D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5A039D" w:rsidRDefault="005A039D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C56AA" w:rsidRDefault="004C56AA" w:rsidP="002D2E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EE2" w:rsidRDefault="002D2EE2" w:rsidP="002D2E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П. Осельки</w:t>
      </w:r>
      <w:r w:rsidR="00A91B56">
        <w:rPr>
          <w:rFonts w:ascii="Times New Roman" w:eastAsia="Calibri" w:hAnsi="Times New Roman" w:cs="Times New Roman"/>
          <w:b/>
          <w:sz w:val="28"/>
          <w:szCs w:val="28"/>
        </w:rPr>
        <w:t>, вблизи д. 3</w:t>
      </w:r>
    </w:p>
    <w:p w:rsidR="002D2EE2" w:rsidRDefault="002D2EE2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D2EE2" w:rsidRDefault="00143E7C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29" type="#_x0000_t63" style="position:absolute;margin-left:290.95pt;margin-top:184.15pt;width:31.15pt;height:25.6pt;rotation:533086fd;z-index:251661312" adj="1432,24284" fillcolor="yellow">
            <v:textbox style="mso-next-textbox:#_x0000_s1029">
              <w:txbxContent>
                <w:p w:rsidR="00A42FC8" w:rsidRDefault="00A42FC8" w:rsidP="00A42F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  <w:p w:rsidR="00A42FC8" w:rsidRPr="00B6028E" w:rsidRDefault="00A42FC8" w:rsidP="00A42F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E3E54" w:rsidRPr="00BE3E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3625" cy="6092897"/>
            <wp:effectExtent l="19050" t="19050" r="19925" b="22153"/>
            <wp:docPr id="5" name="Рисунок 2" descr="C:\Users\1\Downloads\2024-01-09_14-2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24-01-09_14-25-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34" cy="61007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C8" w:rsidRDefault="00A42FC8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C8" w:rsidRPr="000D1103" w:rsidRDefault="00143E7C" w:rsidP="00A42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63" style="position:absolute;margin-left:17.45pt;margin-top:3.5pt;width:29.45pt;height:19.65pt;z-index:251663360" adj="917,25942" fillcolor="yellow">
            <v:textbox>
              <w:txbxContent>
                <w:p w:rsidR="00A42FC8" w:rsidRDefault="00A42FC8" w:rsidP="00A42F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42FC8" w:rsidRPr="00B6028E" w:rsidRDefault="00A42FC8" w:rsidP="00A42FC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42FC8">
        <w:rPr>
          <w:rFonts w:ascii="Times New Roman" w:hAnsi="Times New Roman" w:cs="Times New Roman"/>
          <w:sz w:val="24"/>
          <w:szCs w:val="24"/>
        </w:rPr>
        <w:t xml:space="preserve">                   - проектируемое место НТО</w:t>
      </w:r>
    </w:p>
    <w:p w:rsidR="00A42FC8" w:rsidRDefault="00A42FC8" w:rsidP="00A42F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C8" w:rsidRPr="00617741" w:rsidRDefault="00A42FC8" w:rsidP="005A0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42FC8" w:rsidRPr="00617741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7741"/>
    <w:rsid w:val="000D15BB"/>
    <w:rsid w:val="00115C00"/>
    <w:rsid w:val="00143E7C"/>
    <w:rsid w:val="001D60BC"/>
    <w:rsid w:val="00234A9B"/>
    <w:rsid w:val="00267B12"/>
    <w:rsid w:val="00275F9E"/>
    <w:rsid w:val="002C466A"/>
    <w:rsid w:val="002D2EE2"/>
    <w:rsid w:val="003B1CFB"/>
    <w:rsid w:val="00435941"/>
    <w:rsid w:val="004C56AA"/>
    <w:rsid w:val="005641DB"/>
    <w:rsid w:val="005A039D"/>
    <w:rsid w:val="00617741"/>
    <w:rsid w:val="007479F0"/>
    <w:rsid w:val="008C4062"/>
    <w:rsid w:val="00A05A64"/>
    <w:rsid w:val="00A357DA"/>
    <w:rsid w:val="00A42FC8"/>
    <w:rsid w:val="00A91B56"/>
    <w:rsid w:val="00B36EE1"/>
    <w:rsid w:val="00B768D4"/>
    <w:rsid w:val="00BE3E54"/>
    <w:rsid w:val="00D113E1"/>
    <w:rsid w:val="00DB66F6"/>
    <w:rsid w:val="00DF0154"/>
    <w:rsid w:val="00F9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8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3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2024-01-18T08:31:00Z</cp:lastPrinted>
  <dcterms:created xsi:type="dcterms:W3CDTF">2024-01-09T09:02:00Z</dcterms:created>
  <dcterms:modified xsi:type="dcterms:W3CDTF">2024-01-18T08:32:00Z</dcterms:modified>
</cp:coreProperties>
</file>