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B9" w:rsidRPr="00D81231" w:rsidRDefault="008F526F" w:rsidP="00957A4F">
      <w:pPr>
        <w:spacing w:line="100" w:lineRule="atLeast"/>
        <w:jc w:val="right"/>
        <w:rPr>
          <w:bCs/>
          <w:sz w:val="22"/>
          <w:szCs w:val="22"/>
        </w:rPr>
      </w:pPr>
      <w:r w:rsidRPr="00D81231">
        <w:rPr>
          <w:bCs/>
          <w:sz w:val="22"/>
          <w:szCs w:val="22"/>
        </w:rPr>
        <w:t>ПРОЕКТ</w:t>
      </w:r>
      <w:r w:rsidR="00D81231" w:rsidRPr="00D81231">
        <w:rPr>
          <w:bCs/>
          <w:sz w:val="22"/>
          <w:szCs w:val="22"/>
        </w:rPr>
        <w:t xml:space="preserve"> </w:t>
      </w:r>
    </w:p>
    <w:p w:rsidR="00D81231" w:rsidRDefault="00D81231" w:rsidP="00957A4F">
      <w:pPr>
        <w:spacing w:line="100" w:lineRule="atLeast"/>
        <w:jc w:val="righ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в</w:t>
      </w:r>
      <w:r w:rsidRPr="00D81231">
        <w:rPr>
          <w:bCs/>
          <w:sz w:val="22"/>
          <w:szCs w:val="22"/>
        </w:rPr>
        <w:t>несен</w:t>
      </w:r>
      <w:proofErr w:type="gramEnd"/>
      <w:r w:rsidRPr="00D81231">
        <w:rPr>
          <w:bCs/>
          <w:sz w:val="22"/>
          <w:szCs w:val="22"/>
        </w:rPr>
        <w:t xml:space="preserve"> главой администрации</w:t>
      </w:r>
    </w:p>
    <w:p w:rsidR="00D81231" w:rsidRPr="00D81231" w:rsidRDefault="00D81231" w:rsidP="00957A4F">
      <w:pPr>
        <w:spacing w:line="100" w:lineRule="atLeas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А.А. Сазоновым</w:t>
      </w:r>
    </w:p>
    <w:p w:rsidR="00AF58D5" w:rsidRPr="00BF35AA" w:rsidRDefault="00AF58D5" w:rsidP="00AF58D5">
      <w:pPr>
        <w:pStyle w:val="af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24"/>
          <w:szCs w:val="24"/>
        </w:rPr>
      </w:pPr>
      <w:r w:rsidRPr="00BF35AA">
        <w:rPr>
          <w:rStyle w:val="FontStyle11"/>
          <w:noProof/>
          <w:sz w:val="24"/>
          <w:szCs w:val="24"/>
        </w:rPr>
        <w:drawing>
          <wp:inline distT="0" distB="0" distL="0" distR="0">
            <wp:extent cx="747311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57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AA">
        <w:rPr>
          <w:rFonts w:ascii="Arial" w:hAnsi="Arial" w:cs="Arial"/>
          <w:b/>
          <w:bCs/>
          <w:color w:val="483B3F"/>
        </w:rPr>
        <w:t xml:space="preserve">                   </w:t>
      </w:r>
      <w:r w:rsidRPr="00BF35AA"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58D5" w:rsidRPr="00BF35AA" w:rsidRDefault="00AF58D5" w:rsidP="00AF58D5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F35AA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AF58D5" w:rsidRPr="00BF35AA" w:rsidRDefault="00AF58D5" w:rsidP="00AF58D5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F58D5" w:rsidRPr="00BF35AA" w:rsidRDefault="00AF58D5" w:rsidP="00AF58D5">
      <w:pPr>
        <w:pStyle w:val="Style1"/>
        <w:widowControl/>
        <w:spacing w:line="240" w:lineRule="auto"/>
        <w:jc w:val="center"/>
      </w:pPr>
      <w:r w:rsidRPr="00BF35AA">
        <w:rPr>
          <w:rStyle w:val="FontStyle12"/>
          <w:rFonts w:ascii="Times New Roman" w:hAnsi="Times New Roman" w:cs="Times New Roman"/>
          <w:sz w:val="24"/>
          <w:szCs w:val="24"/>
        </w:rPr>
        <w:t xml:space="preserve">  РЕШЕНИЕ</w:t>
      </w:r>
    </w:p>
    <w:p w:rsidR="00B5710F" w:rsidRPr="00B5710F" w:rsidRDefault="00B5710F" w:rsidP="00B5710F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ind w:firstLine="567"/>
        <w:jc w:val="center"/>
        <w:textAlignment w:val="baseline"/>
        <w:rPr>
          <w:kern w:val="1"/>
        </w:rPr>
      </w:pPr>
    </w:p>
    <w:p w:rsidR="00B5710F" w:rsidRPr="00957A4F" w:rsidRDefault="00D81231" w:rsidP="00AF58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__.__2022</w:t>
      </w:r>
      <w:r w:rsidR="00B5710F" w:rsidRPr="00957A4F">
        <w:rPr>
          <w:color w:val="000000"/>
          <w:kern w:val="1"/>
          <w:sz w:val="28"/>
          <w:szCs w:val="28"/>
        </w:rPr>
        <w:t xml:space="preserve"> года   </w:t>
      </w:r>
      <w:r w:rsidR="00AF58D5" w:rsidRPr="00957A4F">
        <w:rPr>
          <w:color w:val="000000"/>
          <w:kern w:val="1"/>
          <w:sz w:val="28"/>
          <w:szCs w:val="28"/>
        </w:rPr>
        <w:t xml:space="preserve">                           </w:t>
      </w:r>
      <w:r w:rsidR="00957A4F">
        <w:rPr>
          <w:color w:val="000000"/>
          <w:kern w:val="1"/>
          <w:sz w:val="28"/>
          <w:szCs w:val="28"/>
        </w:rPr>
        <w:t xml:space="preserve">                </w:t>
      </w:r>
      <w:r w:rsidR="00AF58D5" w:rsidRPr="00957A4F">
        <w:rPr>
          <w:color w:val="000000"/>
          <w:kern w:val="1"/>
          <w:sz w:val="28"/>
          <w:szCs w:val="28"/>
        </w:rPr>
        <w:t xml:space="preserve">                   </w:t>
      </w:r>
      <w:r w:rsidR="00957A4F">
        <w:rPr>
          <w:color w:val="000000"/>
          <w:kern w:val="1"/>
          <w:sz w:val="28"/>
          <w:szCs w:val="28"/>
        </w:rPr>
        <w:t xml:space="preserve">                          </w:t>
      </w:r>
      <w:r w:rsidR="00B5710F" w:rsidRPr="00957A4F">
        <w:rPr>
          <w:color w:val="000000"/>
          <w:kern w:val="1"/>
          <w:sz w:val="28"/>
          <w:szCs w:val="28"/>
        </w:rPr>
        <w:t>№ ______</w:t>
      </w:r>
    </w:p>
    <w:p w:rsidR="00B5710F" w:rsidRPr="00957A4F" w:rsidRDefault="00B5710F" w:rsidP="00B5710F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</w:rPr>
      </w:pPr>
    </w:p>
    <w:p w:rsidR="00AF58D5" w:rsidRPr="00C16FF4" w:rsidRDefault="00B5710F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 xml:space="preserve">Об утверждении Положения </w:t>
      </w:r>
      <w:r w:rsidR="00B5195D" w:rsidRPr="00C16FF4">
        <w:rPr>
          <w:b/>
          <w:i/>
          <w:kern w:val="1"/>
          <w:sz w:val="28"/>
          <w:szCs w:val="28"/>
        </w:rPr>
        <w:t>о</w:t>
      </w:r>
      <w:r w:rsidRPr="00C16FF4">
        <w:rPr>
          <w:b/>
          <w:i/>
          <w:kern w:val="1"/>
          <w:sz w:val="28"/>
          <w:szCs w:val="28"/>
        </w:rPr>
        <w:t xml:space="preserve"> бюджетном процессе</w:t>
      </w:r>
    </w:p>
    <w:p w:rsidR="00AF58D5" w:rsidRPr="00C16FF4" w:rsidRDefault="00B5710F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 xml:space="preserve">в </w:t>
      </w:r>
      <w:r w:rsidR="00E61238">
        <w:rPr>
          <w:b/>
          <w:i/>
          <w:kern w:val="1"/>
          <w:sz w:val="28"/>
          <w:szCs w:val="28"/>
        </w:rPr>
        <w:t xml:space="preserve"> </w:t>
      </w:r>
      <w:r w:rsidR="000850DF" w:rsidRPr="00C16FF4">
        <w:rPr>
          <w:b/>
          <w:i/>
          <w:kern w:val="1"/>
          <w:sz w:val="28"/>
          <w:szCs w:val="28"/>
        </w:rPr>
        <w:t>муниципальном образовании</w:t>
      </w:r>
      <w:r w:rsidR="00BF35AA" w:rsidRPr="00C16FF4">
        <w:rPr>
          <w:b/>
          <w:i/>
          <w:kern w:val="1"/>
          <w:sz w:val="28"/>
          <w:szCs w:val="28"/>
        </w:rPr>
        <w:t xml:space="preserve"> </w:t>
      </w:r>
      <w:r w:rsidR="00FD0A4F" w:rsidRPr="00C16FF4">
        <w:rPr>
          <w:b/>
          <w:i/>
          <w:kern w:val="1"/>
          <w:sz w:val="28"/>
          <w:szCs w:val="28"/>
        </w:rPr>
        <w:t>«</w:t>
      </w:r>
      <w:proofErr w:type="spellStart"/>
      <w:r w:rsidR="000850DF" w:rsidRPr="00C16FF4">
        <w:rPr>
          <w:b/>
          <w:i/>
          <w:kern w:val="1"/>
          <w:sz w:val="28"/>
          <w:szCs w:val="28"/>
        </w:rPr>
        <w:t>Лесколовское</w:t>
      </w:r>
      <w:proofErr w:type="spellEnd"/>
      <w:r w:rsidR="000850DF" w:rsidRPr="00C16FF4">
        <w:rPr>
          <w:b/>
          <w:i/>
          <w:kern w:val="1"/>
          <w:sz w:val="28"/>
          <w:szCs w:val="28"/>
        </w:rPr>
        <w:t xml:space="preserve"> сельское поселение</w:t>
      </w:r>
      <w:r w:rsidR="00FD0A4F" w:rsidRPr="00C16FF4">
        <w:rPr>
          <w:b/>
          <w:i/>
          <w:kern w:val="1"/>
          <w:sz w:val="28"/>
          <w:szCs w:val="28"/>
        </w:rPr>
        <w:t>»</w:t>
      </w:r>
    </w:p>
    <w:p w:rsidR="00B5710F" w:rsidRPr="00C16FF4" w:rsidRDefault="008E6388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>Всеволожского муниципального района</w:t>
      </w:r>
      <w:r w:rsidR="00BF35AA" w:rsidRPr="00C16FF4">
        <w:rPr>
          <w:b/>
          <w:i/>
          <w:kern w:val="1"/>
          <w:sz w:val="28"/>
          <w:szCs w:val="28"/>
        </w:rPr>
        <w:t xml:space="preserve"> </w:t>
      </w:r>
      <w:r w:rsidRPr="00C16FF4">
        <w:rPr>
          <w:b/>
          <w:i/>
          <w:kern w:val="1"/>
          <w:sz w:val="28"/>
          <w:szCs w:val="28"/>
        </w:rPr>
        <w:t>Ленинградской области</w:t>
      </w:r>
      <w:r w:rsidR="00B5710F" w:rsidRPr="00C16FF4">
        <w:rPr>
          <w:b/>
          <w:i/>
          <w:kern w:val="1"/>
          <w:sz w:val="28"/>
          <w:szCs w:val="28"/>
        </w:rPr>
        <w:t>»</w:t>
      </w:r>
    </w:p>
    <w:p w:rsidR="008F526F" w:rsidRPr="00957A4F" w:rsidRDefault="008F526F" w:rsidP="00BF35AA">
      <w:pPr>
        <w:pStyle w:val="5"/>
        <w:numPr>
          <w:ilvl w:val="0"/>
          <w:numId w:val="0"/>
        </w:numPr>
        <w:ind w:left="1008" w:hanging="1008"/>
        <w:rPr>
          <w:szCs w:val="28"/>
        </w:rPr>
      </w:pPr>
    </w:p>
    <w:p w:rsidR="00AF58D5" w:rsidRPr="00957A4F" w:rsidRDefault="008F526F" w:rsidP="00957A4F">
      <w:pPr>
        <w:shd w:val="clear" w:color="auto" w:fill="FFFFFF"/>
        <w:ind w:firstLine="709"/>
        <w:jc w:val="both"/>
        <w:rPr>
          <w:sz w:val="28"/>
          <w:szCs w:val="28"/>
        </w:rPr>
      </w:pPr>
      <w:r w:rsidRPr="00957A4F">
        <w:rPr>
          <w:rFonts w:eastAsia="Times New Roman CYR"/>
          <w:sz w:val="28"/>
          <w:szCs w:val="28"/>
        </w:rPr>
        <w:t xml:space="preserve">В соответствии с Бюджетным кодексом Российской Федерации, </w:t>
      </w:r>
      <w:r w:rsidR="00FD0A4F" w:rsidRPr="00957A4F">
        <w:rPr>
          <w:sz w:val="28"/>
          <w:szCs w:val="28"/>
        </w:rPr>
        <w:t>Совет депутатов</w:t>
      </w:r>
      <w:r w:rsidRPr="00957A4F">
        <w:rPr>
          <w:sz w:val="28"/>
          <w:szCs w:val="28"/>
        </w:rPr>
        <w:t xml:space="preserve"> </w:t>
      </w:r>
      <w:r w:rsidR="000850DF" w:rsidRPr="00957A4F">
        <w:rPr>
          <w:sz w:val="28"/>
          <w:szCs w:val="28"/>
        </w:rPr>
        <w:t>муниципального образования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</w:p>
    <w:p w:rsidR="00AF58D5" w:rsidRPr="00957A4F" w:rsidRDefault="008F526F" w:rsidP="00AF58D5">
      <w:pPr>
        <w:shd w:val="clear" w:color="auto" w:fill="FFFFFF"/>
        <w:rPr>
          <w:b/>
          <w:caps/>
          <w:sz w:val="28"/>
          <w:szCs w:val="28"/>
        </w:rPr>
      </w:pPr>
      <w:r w:rsidRPr="00957A4F">
        <w:rPr>
          <w:b/>
          <w:sz w:val="28"/>
          <w:szCs w:val="28"/>
        </w:rPr>
        <w:t>РЕШИЛ</w:t>
      </w:r>
      <w:r w:rsidRPr="00957A4F">
        <w:rPr>
          <w:b/>
          <w:caps/>
          <w:sz w:val="28"/>
          <w:szCs w:val="28"/>
        </w:rPr>
        <w:t>:</w:t>
      </w:r>
    </w:p>
    <w:p w:rsidR="008F526F" w:rsidRPr="00957A4F" w:rsidRDefault="008F526F" w:rsidP="008E638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7A4F">
        <w:rPr>
          <w:sz w:val="28"/>
          <w:szCs w:val="28"/>
        </w:rPr>
        <w:t xml:space="preserve">Утвердить прилагаемое Положение </w:t>
      </w:r>
      <w:r w:rsidR="00B5195D">
        <w:rPr>
          <w:sz w:val="28"/>
          <w:szCs w:val="28"/>
        </w:rPr>
        <w:t>о</w:t>
      </w:r>
      <w:r w:rsidRPr="00957A4F">
        <w:rPr>
          <w:sz w:val="28"/>
          <w:szCs w:val="28"/>
        </w:rPr>
        <w:t xml:space="preserve"> бюджетном процессе в </w:t>
      </w:r>
      <w:r w:rsidR="000850DF" w:rsidRPr="00957A4F">
        <w:rPr>
          <w:sz w:val="28"/>
          <w:szCs w:val="28"/>
        </w:rPr>
        <w:t>муниципальном образовании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  <w:r w:rsidR="008E6388" w:rsidRPr="00957A4F">
        <w:rPr>
          <w:sz w:val="28"/>
          <w:szCs w:val="28"/>
        </w:rPr>
        <w:t>Всеволожского муниципального района Ленинградской области</w:t>
      </w:r>
      <w:r w:rsidR="004B23B9" w:rsidRPr="00957A4F">
        <w:rPr>
          <w:sz w:val="28"/>
          <w:szCs w:val="28"/>
        </w:rPr>
        <w:t>»</w:t>
      </w:r>
      <w:r w:rsidR="00650B96" w:rsidRPr="00957A4F">
        <w:rPr>
          <w:sz w:val="28"/>
          <w:szCs w:val="28"/>
        </w:rPr>
        <w:t xml:space="preserve"> </w:t>
      </w:r>
      <w:r w:rsidRPr="00957A4F">
        <w:rPr>
          <w:sz w:val="28"/>
          <w:szCs w:val="28"/>
        </w:rPr>
        <w:t>(далее - Положение).</w:t>
      </w:r>
    </w:p>
    <w:p w:rsidR="008F526F" w:rsidRPr="00957A4F" w:rsidRDefault="00650B96" w:rsidP="00DF03EA">
      <w:pPr>
        <w:ind w:firstLine="709"/>
        <w:jc w:val="both"/>
        <w:rPr>
          <w:sz w:val="28"/>
          <w:szCs w:val="28"/>
        </w:rPr>
      </w:pPr>
      <w:r w:rsidRPr="00957A4F">
        <w:rPr>
          <w:sz w:val="28"/>
          <w:szCs w:val="28"/>
        </w:rPr>
        <w:t>2</w:t>
      </w:r>
      <w:r w:rsidR="009B4C3B" w:rsidRPr="00957A4F">
        <w:rPr>
          <w:sz w:val="28"/>
          <w:szCs w:val="28"/>
        </w:rPr>
        <w:t xml:space="preserve">. </w:t>
      </w:r>
      <w:r w:rsidR="008F526F" w:rsidRPr="00957A4F">
        <w:rPr>
          <w:sz w:val="28"/>
          <w:szCs w:val="28"/>
        </w:rPr>
        <w:t>Признать утратившим с</w:t>
      </w:r>
      <w:r w:rsidR="00D1348F" w:rsidRPr="00957A4F">
        <w:rPr>
          <w:sz w:val="28"/>
          <w:szCs w:val="28"/>
        </w:rPr>
        <w:t>илу</w:t>
      </w:r>
      <w:r w:rsidR="000850DF" w:rsidRPr="00957A4F">
        <w:rPr>
          <w:sz w:val="28"/>
          <w:szCs w:val="28"/>
        </w:rPr>
        <w:t xml:space="preserve"> р</w:t>
      </w:r>
      <w:r w:rsidR="00D1348F" w:rsidRPr="00957A4F">
        <w:rPr>
          <w:sz w:val="28"/>
          <w:szCs w:val="28"/>
        </w:rPr>
        <w:t xml:space="preserve">ешение </w:t>
      </w:r>
      <w:r w:rsidR="00FD0A4F" w:rsidRPr="00957A4F">
        <w:rPr>
          <w:sz w:val="28"/>
          <w:szCs w:val="28"/>
        </w:rPr>
        <w:t>Совета депутатов</w:t>
      </w:r>
      <w:r w:rsidRPr="00957A4F">
        <w:rPr>
          <w:sz w:val="28"/>
          <w:szCs w:val="28"/>
        </w:rPr>
        <w:t xml:space="preserve"> </w:t>
      </w:r>
      <w:r w:rsidR="000850DF" w:rsidRPr="00957A4F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8F526F" w:rsidRPr="00957A4F">
        <w:rPr>
          <w:sz w:val="28"/>
          <w:szCs w:val="28"/>
        </w:rPr>
        <w:t xml:space="preserve">от </w:t>
      </w:r>
      <w:r w:rsidR="009907C5" w:rsidRPr="00957A4F">
        <w:rPr>
          <w:sz w:val="28"/>
          <w:szCs w:val="28"/>
        </w:rPr>
        <w:t>2</w:t>
      </w:r>
      <w:r w:rsidR="000850DF" w:rsidRPr="00957A4F">
        <w:rPr>
          <w:sz w:val="28"/>
          <w:szCs w:val="28"/>
        </w:rPr>
        <w:t>4</w:t>
      </w:r>
      <w:r w:rsidR="009907C5" w:rsidRPr="00957A4F">
        <w:rPr>
          <w:sz w:val="28"/>
          <w:szCs w:val="28"/>
        </w:rPr>
        <w:t>.</w:t>
      </w:r>
      <w:r w:rsidR="000850DF" w:rsidRPr="00957A4F">
        <w:rPr>
          <w:sz w:val="28"/>
          <w:szCs w:val="28"/>
        </w:rPr>
        <w:t>03</w:t>
      </w:r>
      <w:r w:rsidR="009907C5" w:rsidRPr="00957A4F">
        <w:rPr>
          <w:sz w:val="28"/>
          <w:szCs w:val="28"/>
        </w:rPr>
        <w:t>.20</w:t>
      </w:r>
      <w:r w:rsidR="000850DF" w:rsidRPr="00957A4F">
        <w:rPr>
          <w:sz w:val="28"/>
          <w:szCs w:val="28"/>
        </w:rPr>
        <w:t>11</w:t>
      </w:r>
      <w:r w:rsidR="009907C5" w:rsidRPr="00957A4F">
        <w:rPr>
          <w:sz w:val="28"/>
          <w:szCs w:val="28"/>
        </w:rPr>
        <w:t xml:space="preserve"> года № </w:t>
      </w:r>
      <w:r w:rsidR="000850DF" w:rsidRPr="00957A4F">
        <w:rPr>
          <w:sz w:val="28"/>
          <w:szCs w:val="28"/>
        </w:rPr>
        <w:t>14</w:t>
      </w:r>
      <w:r w:rsidR="009907C5" w:rsidRPr="00957A4F">
        <w:rPr>
          <w:sz w:val="28"/>
          <w:szCs w:val="28"/>
        </w:rPr>
        <w:t xml:space="preserve"> </w:t>
      </w:r>
      <w:r w:rsidR="008F526F" w:rsidRPr="00957A4F">
        <w:rPr>
          <w:sz w:val="28"/>
          <w:szCs w:val="28"/>
        </w:rPr>
        <w:t>«</w:t>
      </w:r>
      <w:r w:rsidR="00A01E37" w:rsidRPr="00957A4F">
        <w:rPr>
          <w:sz w:val="28"/>
          <w:szCs w:val="28"/>
        </w:rPr>
        <w:t>Об утверждении П</w:t>
      </w:r>
      <w:r w:rsidR="009B4C3B" w:rsidRPr="00957A4F">
        <w:rPr>
          <w:sz w:val="28"/>
          <w:szCs w:val="28"/>
        </w:rPr>
        <w:t xml:space="preserve">оложения о бюджетном процессе в </w:t>
      </w:r>
      <w:r w:rsidR="000850DF" w:rsidRPr="00957A4F">
        <w:rPr>
          <w:sz w:val="28"/>
          <w:szCs w:val="28"/>
        </w:rPr>
        <w:t>муниципальном образовании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  <w:r w:rsidR="008E6388" w:rsidRPr="00957A4F">
        <w:rPr>
          <w:sz w:val="28"/>
          <w:szCs w:val="28"/>
        </w:rPr>
        <w:t>Всеволожского муниципального района Ленинградской области</w:t>
      </w:r>
      <w:r w:rsidR="009907C5" w:rsidRPr="00957A4F">
        <w:rPr>
          <w:sz w:val="28"/>
          <w:szCs w:val="28"/>
        </w:rPr>
        <w:t>»</w:t>
      </w:r>
      <w:r w:rsidR="009B4C3B" w:rsidRPr="00957A4F">
        <w:rPr>
          <w:sz w:val="28"/>
          <w:szCs w:val="28"/>
        </w:rPr>
        <w:t>.</w:t>
      </w:r>
      <w:r w:rsidR="000850DF" w:rsidRPr="00957A4F">
        <w:rPr>
          <w:sz w:val="28"/>
          <w:szCs w:val="28"/>
        </w:rPr>
        <w:t xml:space="preserve"> </w:t>
      </w:r>
    </w:p>
    <w:p w:rsidR="00A01E37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E37" w:rsidRPr="00957A4F">
        <w:rPr>
          <w:sz w:val="28"/>
          <w:szCs w:val="28"/>
        </w:rPr>
        <w:t xml:space="preserve">. </w:t>
      </w:r>
      <w:r w:rsidR="008E6388" w:rsidRPr="00957A4F">
        <w:rPr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</w:t>
      </w:r>
      <w:r w:rsidR="00AF58D5" w:rsidRPr="00957A4F">
        <w:rPr>
          <w:sz w:val="28"/>
          <w:szCs w:val="28"/>
        </w:rPr>
        <w:t xml:space="preserve"> </w:t>
      </w:r>
      <w:proofErr w:type="spellStart"/>
      <w:r w:rsidR="00AF58D5" w:rsidRPr="00957A4F">
        <w:rPr>
          <w:sz w:val="28"/>
          <w:szCs w:val="28"/>
        </w:rPr>
        <w:t>лесколовское.рф</w:t>
      </w:r>
      <w:proofErr w:type="spellEnd"/>
      <w:r w:rsidR="008E6388" w:rsidRPr="00957A4F">
        <w:rPr>
          <w:sz w:val="28"/>
          <w:szCs w:val="28"/>
        </w:rPr>
        <w:t>.</w:t>
      </w:r>
    </w:p>
    <w:p w:rsidR="008F526F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37" w:rsidRPr="00957A4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B6A95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A95" w:rsidRPr="003A17B9">
        <w:rPr>
          <w:sz w:val="28"/>
          <w:szCs w:val="28"/>
        </w:rPr>
        <w:t xml:space="preserve">. Положения абзацев двадцать восьмого – двадцать девятого пункта 5 статьи 2 Положения применяется к правоотношениям, возникающим при составлении и исполнении бюджетов </w:t>
      </w:r>
      <w:r w:rsidR="008E6388" w:rsidRPr="003A17B9">
        <w:rPr>
          <w:sz w:val="28"/>
          <w:szCs w:val="28"/>
        </w:rPr>
        <w:t>МО «Лесколовское сельское поселение»</w:t>
      </w:r>
      <w:r w:rsidR="003B6A95" w:rsidRPr="003A17B9">
        <w:rPr>
          <w:sz w:val="28"/>
          <w:szCs w:val="28"/>
        </w:rPr>
        <w:t xml:space="preserve"> начиная с бюджета на 2022 год и на плановый период 2023 и 2024 годов.</w:t>
      </w:r>
    </w:p>
    <w:p w:rsidR="004B23B9" w:rsidRPr="00957A4F" w:rsidRDefault="004B23B9" w:rsidP="004B23B9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kern w:val="1"/>
          <w:sz w:val="28"/>
          <w:szCs w:val="28"/>
        </w:rPr>
      </w:pPr>
    </w:p>
    <w:p w:rsidR="004B23B9" w:rsidRPr="00957A4F" w:rsidRDefault="004B23B9" w:rsidP="004B23B9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kern w:val="1"/>
          <w:sz w:val="28"/>
          <w:szCs w:val="28"/>
        </w:rPr>
      </w:pPr>
      <w:r w:rsidRPr="00957A4F">
        <w:rPr>
          <w:kern w:val="1"/>
          <w:sz w:val="28"/>
          <w:szCs w:val="28"/>
        </w:rPr>
        <w:t xml:space="preserve">Глава </w:t>
      </w:r>
      <w:r w:rsidR="00957A4F">
        <w:rPr>
          <w:kern w:val="1"/>
          <w:sz w:val="28"/>
          <w:szCs w:val="28"/>
        </w:rPr>
        <w:t xml:space="preserve">муниципального  образования                                   </w:t>
      </w:r>
      <w:r w:rsidR="009B2A31">
        <w:rPr>
          <w:kern w:val="1"/>
          <w:sz w:val="28"/>
          <w:szCs w:val="28"/>
        </w:rPr>
        <w:t xml:space="preserve">           </w:t>
      </w:r>
      <w:r w:rsidR="00957A4F">
        <w:rPr>
          <w:kern w:val="1"/>
          <w:sz w:val="28"/>
          <w:szCs w:val="28"/>
        </w:rPr>
        <w:t xml:space="preserve">  А.Л. Михеев</w:t>
      </w:r>
    </w:p>
    <w:p w:rsidR="008F526F" w:rsidRPr="000F56A7" w:rsidRDefault="008F526F" w:rsidP="00962B33">
      <w:pPr>
        <w:pStyle w:val="ConsPlusTitle"/>
        <w:pageBreakBefore/>
        <w:widowControl/>
        <w:jc w:val="right"/>
      </w:pPr>
      <w:r w:rsidRPr="000F56A7">
        <w:lastRenderedPageBreak/>
        <w:t>УТВЕРЖДЕНО</w:t>
      </w:r>
    </w:p>
    <w:p w:rsidR="007C4751" w:rsidRPr="000F56A7" w:rsidRDefault="0080396D" w:rsidP="008F526F">
      <w:pPr>
        <w:pStyle w:val="ConsPlusTitle"/>
        <w:widowControl/>
        <w:ind w:firstLine="5580"/>
        <w:jc w:val="right"/>
      </w:pPr>
      <w:r>
        <w:t>Р</w:t>
      </w:r>
      <w:r w:rsidR="00ED1046" w:rsidRPr="000F56A7">
        <w:t>ешением</w:t>
      </w:r>
      <w:r w:rsidR="00962B33">
        <w:t xml:space="preserve"> </w:t>
      </w:r>
      <w:r w:rsidR="00FD0A4F">
        <w:t>Совета депутатов</w:t>
      </w:r>
      <w:r w:rsidR="00ED1046" w:rsidRPr="000F56A7">
        <w:t xml:space="preserve"> </w:t>
      </w:r>
      <w:r w:rsidR="007C4751" w:rsidRPr="000F56A7">
        <w:t xml:space="preserve"> </w:t>
      </w:r>
    </w:p>
    <w:p w:rsidR="0080396D" w:rsidRDefault="008E6388" w:rsidP="0080396D">
      <w:pPr>
        <w:pStyle w:val="ConsPlusTitle"/>
        <w:widowControl/>
        <w:ind w:firstLine="5580"/>
        <w:jc w:val="right"/>
      </w:pPr>
      <w:r>
        <w:t>МО «Лесколовское сельское поселение»</w:t>
      </w:r>
    </w:p>
    <w:p w:rsidR="007C4751" w:rsidRDefault="007C4751" w:rsidP="008F526F">
      <w:pPr>
        <w:pStyle w:val="ConsPlusTitle"/>
        <w:widowControl/>
        <w:ind w:firstLine="5580"/>
        <w:jc w:val="right"/>
        <w:rPr>
          <w:b w:val="0"/>
        </w:rPr>
      </w:pPr>
      <w:r w:rsidRPr="000F56A7">
        <w:t xml:space="preserve">от </w:t>
      </w:r>
      <w:r w:rsidR="00094C04" w:rsidRPr="000F56A7">
        <w:t xml:space="preserve"> </w:t>
      </w:r>
      <w:r w:rsidR="008F526F" w:rsidRPr="000F56A7">
        <w:t>________</w:t>
      </w:r>
      <w:r w:rsidR="00094C04" w:rsidRPr="000F56A7">
        <w:t xml:space="preserve">  </w:t>
      </w:r>
      <w:r w:rsidRPr="000F56A7">
        <w:t>№</w:t>
      </w:r>
      <w:r w:rsidR="00094C04" w:rsidRPr="000F56A7">
        <w:t xml:space="preserve"> </w:t>
      </w:r>
      <w:r w:rsidR="008F526F" w:rsidRPr="000F56A7">
        <w:t>_____</w:t>
      </w:r>
    </w:p>
    <w:p w:rsidR="007C4751" w:rsidRDefault="007C4751">
      <w:pPr>
        <w:pStyle w:val="ConsPlusTitle"/>
        <w:widowControl/>
        <w:jc w:val="center"/>
        <w:rPr>
          <w:caps/>
        </w:rPr>
      </w:pPr>
    </w:p>
    <w:p w:rsidR="008E6388" w:rsidRDefault="009272E2" w:rsidP="009272E2">
      <w:pPr>
        <w:pStyle w:val="5"/>
        <w:numPr>
          <w:ilvl w:val="0"/>
          <w:numId w:val="0"/>
        </w:numPr>
        <w:ind w:left="1008" w:hanging="1008"/>
        <w:rPr>
          <w:sz w:val="24"/>
          <w:szCs w:val="24"/>
        </w:rPr>
      </w:pPr>
      <w:r w:rsidRPr="0080396D">
        <w:rPr>
          <w:sz w:val="24"/>
          <w:szCs w:val="24"/>
        </w:rPr>
        <w:t>Положени</w:t>
      </w:r>
      <w:r w:rsidR="008E6388">
        <w:rPr>
          <w:sz w:val="24"/>
          <w:szCs w:val="24"/>
        </w:rPr>
        <w:t>е</w:t>
      </w:r>
    </w:p>
    <w:p w:rsidR="00957A4F" w:rsidRDefault="009272E2" w:rsidP="008E6388">
      <w:pPr>
        <w:pStyle w:val="5"/>
        <w:numPr>
          <w:ilvl w:val="0"/>
          <w:numId w:val="0"/>
        </w:numPr>
        <w:rPr>
          <w:rFonts w:eastAsia="Arial Unicode MS"/>
          <w:kern w:val="1"/>
          <w:sz w:val="24"/>
          <w:szCs w:val="24"/>
        </w:rPr>
      </w:pPr>
      <w:r w:rsidRPr="0080396D">
        <w:rPr>
          <w:sz w:val="24"/>
          <w:szCs w:val="24"/>
        </w:rPr>
        <w:t xml:space="preserve"> </w:t>
      </w:r>
      <w:r w:rsidR="00B5195D">
        <w:rPr>
          <w:sz w:val="24"/>
          <w:szCs w:val="24"/>
        </w:rPr>
        <w:t xml:space="preserve">о </w:t>
      </w:r>
      <w:r w:rsidRPr="0080396D">
        <w:rPr>
          <w:sz w:val="24"/>
          <w:szCs w:val="24"/>
        </w:rPr>
        <w:t>бюджетном процессе в</w:t>
      </w:r>
      <w:r w:rsidR="008E6388">
        <w:rPr>
          <w:sz w:val="24"/>
          <w:szCs w:val="24"/>
        </w:rPr>
        <w:t xml:space="preserve"> </w:t>
      </w:r>
      <w:r w:rsidR="008E6388" w:rsidRPr="008E6388">
        <w:rPr>
          <w:rFonts w:eastAsia="Arial Unicode MS"/>
          <w:kern w:val="1"/>
          <w:sz w:val="24"/>
          <w:szCs w:val="24"/>
        </w:rPr>
        <w:t>муниципальном образовании</w:t>
      </w:r>
      <w:r w:rsidR="008E6388">
        <w:rPr>
          <w:rFonts w:eastAsia="Arial Unicode MS"/>
          <w:kern w:val="1"/>
          <w:sz w:val="24"/>
          <w:szCs w:val="24"/>
        </w:rPr>
        <w:t xml:space="preserve"> </w:t>
      </w:r>
    </w:p>
    <w:p w:rsidR="00957A4F" w:rsidRDefault="008E6388" w:rsidP="008E6388">
      <w:pPr>
        <w:pStyle w:val="5"/>
        <w:numPr>
          <w:ilvl w:val="0"/>
          <w:numId w:val="0"/>
        </w:numPr>
        <w:rPr>
          <w:sz w:val="24"/>
          <w:szCs w:val="24"/>
        </w:rPr>
      </w:pPr>
      <w:r w:rsidRPr="008E6388">
        <w:rPr>
          <w:rFonts w:eastAsia="Arial Unicode MS"/>
          <w:kern w:val="1"/>
          <w:sz w:val="24"/>
          <w:szCs w:val="24"/>
        </w:rPr>
        <w:t>«Лесколовское сельское поселение»</w:t>
      </w:r>
      <w:r w:rsidRPr="008E6388">
        <w:rPr>
          <w:sz w:val="24"/>
          <w:szCs w:val="24"/>
        </w:rPr>
        <w:t xml:space="preserve"> </w:t>
      </w:r>
    </w:p>
    <w:p w:rsidR="007C4751" w:rsidRPr="008E6388" w:rsidRDefault="008E6388" w:rsidP="008E6388">
      <w:pPr>
        <w:pStyle w:val="5"/>
        <w:numPr>
          <w:ilvl w:val="0"/>
          <w:numId w:val="0"/>
        </w:numPr>
      </w:pPr>
      <w:r w:rsidRPr="008E6388">
        <w:rPr>
          <w:rFonts w:eastAsia="Arial Unicode MS"/>
          <w:kern w:val="1"/>
          <w:sz w:val="24"/>
          <w:szCs w:val="24"/>
        </w:rPr>
        <w:t>Всеволожского муниципального района Ленинградской области</w:t>
      </w:r>
      <w:r>
        <w:rPr>
          <w:rFonts w:eastAsia="Arial Unicode MS"/>
          <w:kern w:val="1"/>
          <w:sz w:val="24"/>
          <w:szCs w:val="24"/>
        </w:rPr>
        <w:t>»</w:t>
      </w:r>
    </w:p>
    <w:p w:rsidR="007C4751" w:rsidRDefault="007C4751">
      <w:pPr>
        <w:pStyle w:val="ConsPlusNonformat"/>
        <w:widowControl/>
        <w:jc w:val="both"/>
      </w:pPr>
    </w:p>
    <w:p w:rsidR="007C4751" w:rsidRDefault="0081718E" w:rsidP="00FD17D8">
      <w:pPr>
        <w:autoSpaceDE w:val="0"/>
        <w:autoSpaceDN w:val="0"/>
        <w:adjustRightInd w:val="0"/>
        <w:spacing w:line="312" w:lineRule="auto"/>
        <w:jc w:val="center"/>
        <w:rPr>
          <w:b/>
          <w:caps/>
        </w:rPr>
      </w:pPr>
      <w:r>
        <w:rPr>
          <w:b/>
          <w:caps/>
        </w:rPr>
        <w:t xml:space="preserve">глава 1. </w:t>
      </w:r>
      <w:r w:rsidR="007C4751">
        <w:rPr>
          <w:b/>
          <w:caps/>
        </w:rPr>
        <w:t>Общие положения</w:t>
      </w:r>
      <w:r>
        <w:rPr>
          <w:b/>
          <w:caps/>
        </w:rPr>
        <w:t>.</w:t>
      </w: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1. </w:t>
      </w:r>
      <w:r w:rsidR="007C4751" w:rsidRPr="003F2607">
        <w:rPr>
          <w:b/>
        </w:rPr>
        <w:t>Правоотношения, регулируемые настоящим Положением</w:t>
      </w:r>
    </w:p>
    <w:p w:rsidR="008F526F" w:rsidRPr="003F2607" w:rsidRDefault="008F526F" w:rsidP="00A438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4223D" w:rsidRPr="003F2607" w:rsidRDefault="00CE7A19" w:rsidP="00DF03E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Times New Roman CYR"/>
        </w:rPr>
        <w:t>1</w:t>
      </w:r>
      <w:r w:rsidR="0054223D" w:rsidRPr="003F2607">
        <w:rPr>
          <w:rFonts w:eastAsia="Times New Roman CYR"/>
        </w:rPr>
        <w:t xml:space="preserve">. Настоящее Положение регулирует отдельные 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8E6388" w:rsidRPr="008E6388">
        <w:t>муниципально</w:t>
      </w:r>
      <w:r w:rsidR="008E6388">
        <w:t>го</w:t>
      </w:r>
      <w:r w:rsidR="008E6388" w:rsidRPr="008E6388">
        <w:t xml:space="preserve"> образовани</w:t>
      </w:r>
      <w:r w:rsidR="008E6388">
        <w:t>я</w:t>
      </w:r>
      <w:r w:rsidR="008E6388" w:rsidRPr="008E6388">
        <w:t xml:space="preserve"> «Лесколовское сельское поселение» Всеволожского муниципального района Ленинградской области»</w:t>
      </w:r>
      <w:r w:rsidR="000944A2" w:rsidRPr="000944A2">
        <w:t xml:space="preserve"> </w:t>
      </w:r>
      <w:r w:rsidR="00DF0C4F">
        <w:t>(далее</w:t>
      </w:r>
      <w:r w:rsidR="008E6388">
        <w:t xml:space="preserve"> </w:t>
      </w:r>
      <w:r w:rsidR="00DF0C4F">
        <w:t>–</w:t>
      </w:r>
      <w:r w:rsidR="004B23B9">
        <w:t xml:space="preserve">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DF0C4F">
        <w:t>)</w:t>
      </w:r>
      <w:r w:rsidR="0054223D" w:rsidRPr="003F2607">
        <w:rPr>
          <w:rFonts w:eastAsia="Times New Roman CYR"/>
        </w:rPr>
        <w:t xml:space="preserve">, </w:t>
      </w:r>
      <w:r w:rsidR="00435A0B" w:rsidRPr="00435A0B">
        <w:rPr>
          <w:rFonts w:eastAsia="Times New Roman CYR"/>
        </w:rPr>
        <w:t>осуществления муниципальных заимствований, рег</w:t>
      </w:r>
      <w:r w:rsidR="004B23B9">
        <w:rPr>
          <w:rFonts w:eastAsia="Times New Roman CYR"/>
        </w:rPr>
        <w:t>улирования муниципального долга,</w:t>
      </w:r>
      <w:r w:rsidR="00435A0B">
        <w:rPr>
          <w:rFonts w:eastAsia="Times New Roman CYR"/>
        </w:rPr>
        <w:t xml:space="preserve"> </w:t>
      </w:r>
      <w:r w:rsidR="0054223D" w:rsidRPr="003F2607">
        <w:rPr>
          <w:rFonts w:eastAsia="Times New Roman CYR"/>
        </w:rPr>
        <w:t xml:space="preserve">а также отношения, возникающие между субъектами бюджетных правоотношений в процессе составления и рассмотрения проекта бюджета </w:t>
      </w:r>
      <w:r w:rsidR="008E6388">
        <w:rPr>
          <w:rFonts w:eastAsia="Times New Roman CYR"/>
        </w:rPr>
        <w:t>МО «Лесколовское сельское поселение»</w:t>
      </w:r>
      <w:r w:rsidR="000944A2" w:rsidRPr="000944A2">
        <w:rPr>
          <w:rFonts w:eastAsia="Times New Roman CYR"/>
        </w:rPr>
        <w:t xml:space="preserve"> </w:t>
      </w:r>
      <w:r w:rsidR="0054223D" w:rsidRPr="003F2607">
        <w:rPr>
          <w:rFonts w:eastAsia="Times New Roman CYR"/>
        </w:rPr>
        <w:t>на очередной финансовый год</w:t>
      </w:r>
      <w:r w:rsidR="00C113D8" w:rsidRPr="00C113D8">
        <w:t xml:space="preserve"> </w:t>
      </w:r>
      <w:r w:rsidR="00C113D8" w:rsidRPr="00C113D8">
        <w:rPr>
          <w:rFonts w:eastAsia="Times New Roman CYR"/>
        </w:rPr>
        <w:t>и плановый период</w:t>
      </w:r>
      <w:r w:rsidR="004B23B9">
        <w:rPr>
          <w:rFonts w:eastAsia="Times New Roman CYR"/>
        </w:rPr>
        <w:t xml:space="preserve"> (далее также – местный бюджет)</w:t>
      </w:r>
      <w:r w:rsidR="0054223D" w:rsidRPr="003F2607">
        <w:rPr>
          <w:rFonts w:eastAsia="Times New Roman CYR"/>
        </w:rPr>
        <w:t xml:space="preserve">, утверждения и исполнения бюджета </w:t>
      </w:r>
      <w:r w:rsidR="008E6388">
        <w:rPr>
          <w:rFonts w:eastAsia="Times New Roman CYR"/>
        </w:rPr>
        <w:t xml:space="preserve">МО «Лесколовское сельское поселение» </w:t>
      </w:r>
      <w:r w:rsidR="0054223D" w:rsidRPr="003F2607">
        <w:rPr>
          <w:rFonts w:eastAsia="Times New Roman CYR"/>
        </w:rPr>
        <w:t>на очередной финансовый год</w:t>
      </w:r>
      <w:r w:rsidR="00C113D8" w:rsidRPr="00C113D8">
        <w:t xml:space="preserve"> </w:t>
      </w:r>
      <w:r w:rsidR="00C113D8" w:rsidRPr="00C113D8">
        <w:rPr>
          <w:rFonts w:eastAsia="Times New Roman CYR"/>
        </w:rPr>
        <w:t>и плановый период</w:t>
      </w:r>
      <w:r w:rsidR="0054223D" w:rsidRPr="003F2607">
        <w:rPr>
          <w:rFonts w:eastAsia="Times New Roman CYR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54223D" w:rsidRPr="003F2607" w:rsidRDefault="00CE7A19" w:rsidP="00DF03EA">
      <w:pPr>
        <w:tabs>
          <w:tab w:val="left" w:pos="0"/>
        </w:tabs>
        <w:ind w:firstLine="709"/>
        <w:jc w:val="both"/>
      </w:pPr>
      <w:r>
        <w:t>2</w:t>
      </w:r>
      <w:r w:rsidR="009272E2">
        <w:t>. Бюджетный процесс в</w:t>
      </w:r>
      <w:r w:rsidR="0054223D" w:rsidRPr="003F2607">
        <w:t xml:space="preserve"> </w:t>
      </w:r>
      <w:r w:rsidR="008E6388">
        <w:t>МО «Лесколовское сельское поселение»</w:t>
      </w:r>
      <w:r w:rsidR="006D133D">
        <w:t xml:space="preserve"> </w:t>
      </w:r>
      <w:r w:rsidR="0054223D" w:rsidRPr="003F2607">
        <w:t xml:space="preserve">регулируется Бюджетным кодексом Российской Федерации, федеральными законами, законами </w:t>
      </w:r>
      <w:r w:rsidR="00FD0A4F">
        <w:t xml:space="preserve">Ленинградской </w:t>
      </w:r>
      <w:r w:rsidR="004B23B9">
        <w:t>области</w:t>
      </w:r>
      <w:r w:rsidR="0054223D" w:rsidRPr="003F2607">
        <w:t xml:space="preserve">, Уставом </w:t>
      </w:r>
      <w:r w:rsidR="008E6388">
        <w:t>МО «Лесколовское сельское поселение»</w:t>
      </w:r>
      <w:r w:rsidR="004B23B9">
        <w:t>,</w:t>
      </w:r>
      <w:r w:rsidR="0054223D" w:rsidRPr="003F2607">
        <w:t xml:space="preserve"> настоящим Положением и иными издаваемыми в соответствии с настоящим Положением муниципальными правовыми актами ор</w:t>
      </w:r>
      <w:r>
        <w:t xml:space="preserve">ганов местного самоуправления </w:t>
      </w:r>
      <w:r w:rsidR="008E6388">
        <w:t>МО «Лесколовское сельское поселение»</w:t>
      </w:r>
      <w:r w:rsidR="0054223D" w:rsidRPr="003F2607">
        <w:t>.</w:t>
      </w:r>
    </w:p>
    <w:p w:rsidR="0054223D" w:rsidRPr="003F2607" w:rsidRDefault="00CE7A19" w:rsidP="00A4385A">
      <w:pPr>
        <w:ind w:firstLine="709"/>
        <w:jc w:val="both"/>
      </w:pPr>
      <w:r>
        <w:t>3</w:t>
      </w:r>
      <w:r w:rsidR="0054223D" w:rsidRPr="003F2607">
        <w:t>. О</w:t>
      </w:r>
      <w:r>
        <w:t xml:space="preserve">рганы местного самоуправления </w:t>
      </w:r>
      <w:r w:rsidR="008E6388">
        <w:t>МО «Лесколовское сельское поселение»</w:t>
      </w:r>
      <w:r w:rsidR="0054223D" w:rsidRPr="003F2607">
        <w:t xml:space="preserve">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 и настоящим Положением.</w:t>
      </w:r>
    </w:p>
    <w:p w:rsidR="0054223D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4</w:t>
      </w:r>
      <w:r w:rsidR="0054223D" w:rsidRPr="003F2607">
        <w:t>. В настоящем Положении понятия и термины используются в значениях, определенных Бюджетным кодексом Российской Федерации для всех уровней бюджетной системы.</w:t>
      </w:r>
    </w:p>
    <w:p w:rsidR="00CE7A19" w:rsidRPr="003F2607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2. </w:t>
      </w:r>
      <w:r w:rsidR="007C4751" w:rsidRPr="003F2607">
        <w:rPr>
          <w:b/>
        </w:rPr>
        <w:t xml:space="preserve">Участники бюджетного процесса в </w:t>
      </w:r>
      <w:r w:rsidR="008E6388"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CE7A19" w:rsidRPr="003F2607" w:rsidRDefault="00CE7A19" w:rsidP="00CE7A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4751" w:rsidRPr="003F2607" w:rsidRDefault="000F56A7" w:rsidP="000F56A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C4751" w:rsidRPr="003F2607">
        <w:t xml:space="preserve">Участниками бюджетного процесса в </w:t>
      </w:r>
      <w:r w:rsidR="008E6388">
        <w:t>МО «Лесколовское сельское поселение»</w:t>
      </w:r>
      <w:r w:rsidR="007C4751" w:rsidRPr="003F2607">
        <w:t xml:space="preserve"> являются:</w:t>
      </w:r>
    </w:p>
    <w:p w:rsidR="0054223D" w:rsidRPr="003F2607" w:rsidRDefault="0054223D" w:rsidP="00A4385A">
      <w:pPr>
        <w:ind w:firstLine="709"/>
        <w:jc w:val="both"/>
      </w:pPr>
      <w:r w:rsidRPr="003F2607">
        <w:t xml:space="preserve">- Глава </w:t>
      </w:r>
      <w:r w:rsidR="008E6388">
        <w:t>МО «Лесколовское сельское поселение»</w:t>
      </w:r>
      <w:r w:rsidRPr="003F2607">
        <w:t>;</w:t>
      </w:r>
    </w:p>
    <w:p w:rsidR="0054223D" w:rsidRPr="003F2607" w:rsidRDefault="00A11A9E" w:rsidP="00A4385A">
      <w:pPr>
        <w:ind w:firstLine="709"/>
        <w:jc w:val="both"/>
      </w:pPr>
      <w:r>
        <w:t xml:space="preserve">- </w:t>
      </w:r>
      <w:r w:rsidR="00FD0A4F">
        <w:t>Совет депутатов</w:t>
      </w:r>
      <w:r>
        <w:t xml:space="preserve"> </w:t>
      </w:r>
      <w:r w:rsidR="008E6388">
        <w:t>МО «Лесколовское сельское поселение»</w:t>
      </w:r>
      <w:r w:rsidR="0054223D" w:rsidRPr="003F2607">
        <w:t>;</w:t>
      </w:r>
    </w:p>
    <w:p w:rsidR="0054223D" w:rsidRDefault="0054223D" w:rsidP="00A4385A">
      <w:pPr>
        <w:numPr>
          <w:ilvl w:val="0"/>
          <w:numId w:val="24"/>
        </w:numPr>
        <w:tabs>
          <w:tab w:val="clear" w:pos="432"/>
          <w:tab w:val="num" w:pos="709"/>
        </w:tabs>
        <w:suppressAutoHyphens/>
        <w:ind w:left="0" w:firstLine="709"/>
        <w:jc w:val="both"/>
      </w:pPr>
      <w:r w:rsidRPr="003F2607">
        <w:t xml:space="preserve">- Администрация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>;</w:t>
      </w:r>
    </w:p>
    <w:p w:rsidR="005563F4" w:rsidRPr="000B0FE4" w:rsidRDefault="005563F4" w:rsidP="00A4385A">
      <w:pPr>
        <w:numPr>
          <w:ilvl w:val="0"/>
          <w:numId w:val="24"/>
        </w:numPr>
        <w:tabs>
          <w:tab w:val="clear" w:pos="432"/>
          <w:tab w:val="num" w:pos="709"/>
        </w:tabs>
        <w:suppressAutoHyphens/>
        <w:ind w:left="0" w:firstLine="709"/>
        <w:jc w:val="both"/>
      </w:pPr>
      <w:r w:rsidRPr="000B0FE4">
        <w:t>- сектор экономики и бухгалтерского учета администрации МО «</w:t>
      </w:r>
      <w:proofErr w:type="spellStart"/>
      <w:r w:rsidRPr="000B0FE4">
        <w:t>Лесколовское</w:t>
      </w:r>
      <w:proofErr w:type="spellEnd"/>
      <w:r w:rsidRPr="000B0FE4">
        <w:t xml:space="preserve"> сельское поселение»;</w:t>
      </w:r>
    </w:p>
    <w:p w:rsidR="0054223D" w:rsidRPr="000B0FE4" w:rsidRDefault="0054223D" w:rsidP="009B2A31">
      <w:pPr>
        <w:tabs>
          <w:tab w:val="left" w:pos="709"/>
        </w:tabs>
        <w:ind w:firstLine="709"/>
        <w:jc w:val="both"/>
        <w:rPr>
          <w:b/>
        </w:rPr>
      </w:pPr>
      <w:r w:rsidRPr="000B0FE4">
        <w:t xml:space="preserve">- </w:t>
      </w:r>
      <w:bookmarkStart w:id="0" w:name="sub_15217"/>
      <w:r w:rsidR="000E6F1C" w:rsidRPr="000B0FE4">
        <w:t>Контрольно-счетный орган муниципального образования «Всеволожский муниципальный район» Ленинградской области согласно переданным полномочиям  МО «</w:t>
      </w:r>
      <w:proofErr w:type="spellStart"/>
      <w:r w:rsidR="000E6F1C" w:rsidRPr="000B0FE4">
        <w:t>Лесколовское</w:t>
      </w:r>
      <w:proofErr w:type="spellEnd"/>
      <w:r w:rsidR="000E6F1C" w:rsidRPr="000B0FE4">
        <w:t xml:space="preserve"> сельское поселение»;</w:t>
      </w:r>
      <w:bookmarkEnd w:id="0"/>
    </w:p>
    <w:p w:rsidR="0054223D" w:rsidRPr="003F2607" w:rsidRDefault="0054223D" w:rsidP="00A4385A">
      <w:pPr>
        <w:ind w:firstLine="709"/>
        <w:jc w:val="both"/>
      </w:pPr>
      <w:r w:rsidRPr="003F2607">
        <w:t>- главные распорядители бюджетных средств;</w:t>
      </w:r>
    </w:p>
    <w:p w:rsidR="0054223D" w:rsidRPr="003F2607" w:rsidRDefault="0054223D" w:rsidP="00A4385A">
      <w:pPr>
        <w:ind w:firstLine="709"/>
        <w:jc w:val="both"/>
      </w:pPr>
      <w:r w:rsidRPr="003F2607">
        <w:lastRenderedPageBreak/>
        <w:t>- главные администраторы (администраторы) доходов местного бюджета;</w:t>
      </w:r>
    </w:p>
    <w:p w:rsidR="0054223D" w:rsidRPr="003F2607" w:rsidRDefault="009B2A31" w:rsidP="009B2A31">
      <w:pPr>
        <w:ind w:firstLine="709"/>
        <w:jc w:val="both"/>
      </w:pPr>
      <w:r>
        <w:t>-</w:t>
      </w:r>
      <w:r w:rsidR="0054223D" w:rsidRPr="003F2607">
        <w:t xml:space="preserve">главные администраторы (администраторы) источников финансирования </w:t>
      </w:r>
      <w:r>
        <w:t xml:space="preserve">                         </w:t>
      </w:r>
      <w:r w:rsidR="0054223D" w:rsidRPr="003F2607">
        <w:t>дефицита местного бюджета;</w:t>
      </w:r>
    </w:p>
    <w:p w:rsidR="0054223D" w:rsidRPr="003F2607" w:rsidRDefault="0054223D" w:rsidP="00A4385A">
      <w:pPr>
        <w:ind w:firstLine="709"/>
      </w:pPr>
      <w:r w:rsidRPr="003F2607">
        <w:t>- получатели бюджетных средств местного бюджета.</w:t>
      </w:r>
    </w:p>
    <w:p w:rsidR="001418D9" w:rsidRPr="003F2607" w:rsidRDefault="0054223D" w:rsidP="00A4385A">
      <w:pPr>
        <w:ind w:firstLine="709"/>
        <w:jc w:val="both"/>
      </w:pPr>
      <w:r w:rsidRPr="003F2607">
        <w:rPr>
          <w:rFonts w:eastAsia="Times New Roman CYR"/>
        </w:rPr>
        <w:t xml:space="preserve">2.  Участники бюджетного процесса, указанные в </w:t>
      </w:r>
      <w:r w:rsidR="00DF6818">
        <w:rPr>
          <w:rFonts w:eastAsia="Times New Roman CYR"/>
        </w:rPr>
        <w:t xml:space="preserve">пункте </w:t>
      </w:r>
      <w:r w:rsidRPr="003F2607">
        <w:rPr>
          <w:rFonts w:eastAsia="Times New Roman CYR"/>
        </w:rPr>
        <w:t xml:space="preserve">1 настоящей статьи, обладают бюджетными полномочиями, установленными Бюджетным кодексом Российской Федерации, настоящим Положением, иными нормативными документами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1418D9" w:rsidRPr="007E0912" w:rsidRDefault="001418D9" w:rsidP="00A4385A">
      <w:pPr>
        <w:widowControl w:val="0"/>
        <w:ind w:firstLine="709"/>
        <w:jc w:val="both"/>
      </w:pPr>
      <w:r w:rsidRPr="007E0912">
        <w:t xml:space="preserve">3. </w:t>
      </w:r>
      <w:r w:rsidR="00FD0A4F">
        <w:t>Совет депутатов</w:t>
      </w:r>
      <w:r w:rsidR="00A11A9E" w:rsidRPr="007E0912">
        <w:t xml:space="preserve">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bookmarkStart w:id="1" w:name="Par83"/>
      <w:bookmarkEnd w:id="1"/>
      <w:r w:rsidRPr="003F2607">
        <w:t>-   рассматривает и утверждает бюджет и отчет о его исполнении;</w:t>
      </w:r>
    </w:p>
    <w:p w:rsidR="001418D9" w:rsidRPr="003F2607" w:rsidRDefault="001418D9" w:rsidP="00A4385A">
      <w:pPr>
        <w:ind w:firstLine="709"/>
        <w:jc w:val="both"/>
      </w:pPr>
      <w:r w:rsidRPr="003F2607">
        <w:t>- осуществляет контроль в ходе рассмотрения отдельных вопросов исполнения бюджета на своих заседаниях, заседаниях комиссий, рабочих групп, в ходе проводимых слушаний и в связи с депутатскими запросами;</w:t>
      </w:r>
    </w:p>
    <w:p w:rsidR="001418D9" w:rsidRPr="003F2607" w:rsidRDefault="001418D9" w:rsidP="00A4385A">
      <w:pPr>
        <w:ind w:firstLine="709"/>
        <w:jc w:val="both"/>
      </w:pPr>
      <w:r w:rsidRPr="003F2607">
        <w:t>-   формирует и определяет правовой статус орган</w:t>
      </w:r>
      <w:r w:rsidR="00902C5A">
        <w:t>а</w:t>
      </w:r>
      <w:r w:rsidRPr="003F2607">
        <w:t xml:space="preserve"> внешнего муниципального финансового контроля; 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   определяет порядок управления и распоряжения имуществом, находящимся в собственности </w:t>
      </w:r>
      <w:r w:rsidR="008E6388">
        <w:t>МО «Лесколовское сельское поселение»</w:t>
      </w:r>
      <w:r w:rsidRPr="003F2607"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определяет порядок предоставления межбюджетных трансфертов из бюджета   </w:t>
      </w:r>
      <w:r w:rsidR="008E6388">
        <w:t>МО «Лесколовское сельское поселение»</w:t>
      </w:r>
      <w:r w:rsidRPr="003F2607"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принимает решение о назначении публичных слушаний по проекту решения о бюджете на очередной финансовый год </w:t>
      </w:r>
      <w:r w:rsidR="00C113D8" w:rsidRPr="00C113D8">
        <w:t xml:space="preserve">и плановый период </w:t>
      </w:r>
      <w:r w:rsidRPr="003F2607">
        <w:t xml:space="preserve">и проекту решения об исполнении бюджета; </w:t>
      </w:r>
    </w:p>
    <w:p w:rsidR="001418D9" w:rsidRPr="003F2607" w:rsidRDefault="001418D9" w:rsidP="00A4385A">
      <w:pPr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1418D9" w:rsidRPr="007E0912" w:rsidRDefault="001418D9" w:rsidP="00A4385A">
      <w:pPr>
        <w:ind w:firstLine="709"/>
        <w:jc w:val="both"/>
      </w:pPr>
      <w:r w:rsidRPr="007E0912">
        <w:t xml:space="preserve">4. Глава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подписывает и направляет для официального опубликования принятые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="00864C7E" w:rsidRPr="003F2607">
        <w:t xml:space="preserve"> </w:t>
      </w:r>
      <w:r w:rsidRPr="003F2607">
        <w:t>решения о бюджете и об исполнении бюджета;</w:t>
      </w:r>
    </w:p>
    <w:p w:rsidR="007D46CB" w:rsidRPr="000B0FE4" w:rsidRDefault="007D46CB" w:rsidP="007D46CB">
      <w:pPr>
        <w:pStyle w:val="11"/>
        <w:tabs>
          <w:tab w:val="left" w:pos="826"/>
        </w:tabs>
        <w:ind w:firstLine="0"/>
        <w:jc w:val="both"/>
        <w:rPr>
          <w:sz w:val="24"/>
          <w:szCs w:val="24"/>
        </w:rPr>
      </w:pPr>
      <w:r w:rsidRPr="000B0FE4">
        <w:rPr>
          <w:sz w:val="24"/>
          <w:szCs w:val="24"/>
        </w:rPr>
        <w:t xml:space="preserve">           - </w:t>
      </w:r>
      <w:r w:rsidR="000E6F1C" w:rsidRPr="000B0FE4">
        <w:rPr>
          <w:sz w:val="24"/>
          <w:szCs w:val="24"/>
        </w:rPr>
        <w:t xml:space="preserve">выступает с инициативой проведения публичных слушаний по проекту бюджета муниципального образования и годовому отчету об исполнении бюджета муниципального образования и </w:t>
      </w:r>
      <w:r w:rsidRPr="000B0FE4">
        <w:rPr>
          <w:sz w:val="24"/>
          <w:szCs w:val="24"/>
        </w:rPr>
        <w:t>назначает</w:t>
      </w:r>
      <w:r w:rsidR="000E6F1C" w:rsidRPr="000B0FE4">
        <w:rPr>
          <w:sz w:val="24"/>
          <w:szCs w:val="24"/>
        </w:rPr>
        <w:t xml:space="preserve"> их проведение в установленном порядке</w:t>
      </w:r>
      <w:r w:rsidRPr="000B0FE4">
        <w:rPr>
          <w:sz w:val="24"/>
          <w:szCs w:val="24"/>
        </w:rPr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7D46CB">
        <w:t>- осуществляет иные бюджетные полномочия</w:t>
      </w:r>
      <w:r w:rsidRPr="003F2607">
        <w:t xml:space="preserve"> в соответствии с бюджетным законодательством и настоящим Положением.</w:t>
      </w:r>
    </w:p>
    <w:p w:rsidR="00864C7E" w:rsidRPr="007E0912" w:rsidRDefault="00864C7E" w:rsidP="00A4385A">
      <w:pPr>
        <w:widowControl w:val="0"/>
        <w:ind w:firstLine="709"/>
        <w:jc w:val="both"/>
      </w:pPr>
      <w:r w:rsidRPr="007E0912">
        <w:t xml:space="preserve">5. Администрация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 сроки составления п</w:t>
      </w:r>
      <w:r w:rsidRPr="003F2607">
        <w:rPr>
          <w:bCs/>
        </w:rPr>
        <w:t xml:space="preserve">роекта бюджета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FD0A4F">
        <w:rPr>
          <w:bCs/>
        </w:rPr>
        <w:t>Совета депутатов</w:t>
      </w:r>
      <w:r w:rsidRPr="003F2607">
        <w:rPr>
          <w:bCs/>
        </w:rPr>
        <w:t xml:space="preserve"> </w:t>
      </w:r>
      <w:r w:rsidR="008E6388">
        <w:rPr>
          <w:bCs/>
        </w:rPr>
        <w:t>МО «Лесколовское сельское поселение»</w:t>
      </w:r>
      <w:r w:rsidRPr="003F2607">
        <w:rPr>
          <w:bCs/>
        </w:rPr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составление проекта бюджета, вносит его с необходимыми документами и материалами на утверждение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B463EA" w:rsidRDefault="00864C7E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EA">
        <w:rPr>
          <w:rFonts w:ascii="Times New Roman" w:hAnsi="Times New Roman" w:cs="Times New Roman"/>
          <w:sz w:val="24"/>
          <w:szCs w:val="24"/>
        </w:rPr>
        <w:t>- устанавливает состав, порядок и срок внесения информации, которая подлежит внесению в муниципальную долговую книгу</w:t>
      </w:r>
      <w:r w:rsidR="003D5158" w:rsidRPr="00B463EA">
        <w:rPr>
          <w:rFonts w:ascii="Times New Roman" w:hAnsi="Times New Roman" w:cs="Times New Roman"/>
          <w:sz w:val="24"/>
          <w:szCs w:val="24"/>
        </w:rPr>
        <w:t xml:space="preserve"> </w:t>
      </w:r>
      <w:r w:rsidR="003D5158" w:rsidRPr="00B463EA">
        <w:rPr>
          <w:color w:val="22272F"/>
          <w:sz w:val="24"/>
          <w:szCs w:val="24"/>
          <w:shd w:val="clear" w:color="auto" w:fill="FFFFFF"/>
        </w:rPr>
        <w:t> </w:t>
      </w:r>
      <w:r w:rsidR="003D5158" w:rsidRPr="00B463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</w:t>
      </w:r>
      <w:r w:rsidR="00B463EA" w:rsidRPr="00B463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иваются </w:t>
      </w:r>
      <w:r w:rsidR="00B463EA" w:rsidRPr="00B463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администрацией)</w:t>
      </w:r>
      <w:r w:rsidRPr="00B463EA">
        <w:rPr>
          <w:rFonts w:ascii="Times New Roman" w:hAnsi="Times New Roman" w:cs="Times New Roman"/>
          <w:sz w:val="24"/>
          <w:szCs w:val="24"/>
        </w:rPr>
        <w:t>;</w:t>
      </w:r>
    </w:p>
    <w:p w:rsidR="003B780E" w:rsidRDefault="003B780E" w:rsidP="00A4385A">
      <w:pPr>
        <w:ind w:firstLine="709"/>
        <w:jc w:val="both"/>
      </w:pPr>
      <w:r w:rsidRPr="003B780E">
        <w:t>- устанавливает порядок формирования муниципального задания на оказание муниципальных услуг муниципальными учреждениями физическим лицам,  в соответствии с общероссийскими базовыми (отраслевыми) перечнями (классификаторами) государственных и муниципальных услуг, а также в соответствии с региональным перечнем (классификатором)  муниципальных 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муниципальными учреждениями в качестве основных видов деятельности;</w:t>
      </w:r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864C7E" w:rsidRPr="003F2607">
        <w:t xml:space="preserve"> принятия решений о предоставлении субсидий и порядка предоставления субсидий в случаях, установленных статьями 78, 78.1, 78.2, </w:t>
      </w:r>
      <w:r w:rsidR="00864C7E" w:rsidRPr="00A4385A">
        <w:t>78.4</w:t>
      </w:r>
      <w:r w:rsidR="00864C7E" w:rsidRPr="003F2607">
        <w:t xml:space="preserve"> Бюджетного кодекса Российской Федерации;</w:t>
      </w:r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A81CCD">
        <w:t xml:space="preserve"> </w:t>
      </w:r>
      <w:r w:rsidR="00A81CCD" w:rsidRPr="003F2607">
        <w:t>принятия решений о подготовке и реализации бюджетных инвестиций</w:t>
      </w:r>
      <w:r w:rsidR="00864C7E" w:rsidRPr="003F2607">
        <w:t xml:space="preserve"> бюджетных инвестиций в объекты муниципальной собственности;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ведения реестра расходных обязательств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муниципальные заимствования от имени </w:t>
      </w:r>
      <w:r w:rsidR="008E6388">
        <w:t>МО «Лесколовское сельское поселение»</w:t>
      </w:r>
      <w:r w:rsidRPr="003F2607">
        <w:t xml:space="preserve"> в соответствии с Бюджетным кодексом Российской Федерации и Уставом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предоставляет от имени </w:t>
      </w:r>
      <w:r w:rsidR="008E6388">
        <w:t>МО «Лесколовское сельское поселение»</w:t>
      </w:r>
      <w:r w:rsidRPr="003F2607">
        <w:t xml:space="preserve"> муниципальные гарантии в пределах общей суммы предоставляемых гарантий, указанной в решении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864C7E" w:rsidRPr="003F2607" w:rsidRDefault="00864C7E" w:rsidP="00A4385A">
      <w:pPr>
        <w:ind w:firstLine="709"/>
        <w:jc w:val="both"/>
      </w:pPr>
      <w:r w:rsidRPr="003F2607"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разрабатывает и утверждает методики распределения и (или) порядки предоставления межбюджетных трансфертов;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обеспечивает исполнение бюджета и составление бюджетной отчетности;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представляет отчет об исполнении бюджета на утверждение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управление муниципальным долгом </w:t>
      </w:r>
      <w:r w:rsidR="008E6388">
        <w:t>МО «Лесколовское сельское поселение»</w:t>
      </w:r>
      <w:r w:rsidRPr="003F2607">
        <w:t xml:space="preserve"> в соответствии с Уставом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</w:t>
      </w:r>
      <w:r w:rsidR="006B2CA7">
        <w:t>издает</w:t>
      </w:r>
      <w:r w:rsidR="006B2CA7" w:rsidRPr="006B2CA7">
        <w:t xml:space="preserve">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r w:rsidR="008E6388">
        <w:t>МО «Лесколовское сельское поселение»</w:t>
      </w:r>
      <w:r w:rsidRPr="003F2607">
        <w:t xml:space="preserve"> на долгосрочный период с соблюдением требований Бюджетного кодекса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утверждает бюджетный прогноз (изменения бюджетного прогноза) </w:t>
      </w:r>
      <w:r w:rsidR="008E6388">
        <w:t>МО «Лесколовское сельское поселение»</w:t>
      </w:r>
      <w:r w:rsidRPr="003F2607">
        <w:t xml:space="preserve"> на долгосрочный период;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прогноза социально-экономического развития  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одобряет прогноз социально-экономического развития </w:t>
      </w:r>
      <w:r w:rsidR="008E6388">
        <w:t>МО «Лесколовское сельское поселение»</w:t>
      </w:r>
      <w:r w:rsidRPr="003F2607">
        <w:t xml:space="preserve"> одновременно с принятием решения о внесении проекта бюджета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утверждает муниципальные программы и определяет сроки их реализации;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устанавливает порядок определения сроков реализации муниципальных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проведения оценки эффективности реализации муниципальной программы  и ее критерии;</w:t>
      </w:r>
    </w:p>
    <w:p w:rsidR="00864C7E" w:rsidRPr="003F2607" w:rsidRDefault="00864C7E" w:rsidP="00A4385A">
      <w:pPr>
        <w:ind w:firstLine="709"/>
        <w:jc w:val="both"/>
      </w:pPr>
      <w:r w:rsidRPr="003F2607">
        <w:t>- принимает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864C7E" w:rsidRPr="003F2607" w:rsidRDefault="00864C7E" w:rsidP="00A4385A">
      <w:pPr>
        <w:ind w:firstLine="709"/>
        <w:jc w:val="both"/>
      </w:pPr>
      <w:r w:rsidRPr="003F2607">
        <w:t>-  устанавливает порядок разработки, утверждения и реализации ведомственных целевых программ;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осуществляет внутренний муниципальный финансовый контроль;</w:t>
      </w:r>
    </w:p>
    <w:p w:rsidR="00E718BA" w:rsidRPr="003A17B9" w:rsidRDefault="007D46CB" w:rsidP="007D46CB">
      <w:pPr>
        <w:autoSpaceDE w:val="0"/>
        <w:autoSpaceDN w:val="0"/>
        <w:adjustRightInd w:val="0"/>
        <w:jc w:val="both"/>
      </w:pPr>
      <w:r>
        <w:t xml:space="preserve">          </w:t>
      </w:r>
      <w:r w:rsidRPr="003A17B9">
        <w:t xml:space="preserve">- </w:t>
      </w:r>
      <w:r w:rsidR="00E718BA" w:rsidRPr="003A17B9">
        <w:t xml:space="preserve">утверждает перечень главных администраторов доходов бюджета </w:t>
      </w:r>
      <w:r w:rsidR="008E6388" w:rsidRPr="003A17B9">
        <w:t>МО «</w:t>
      </w:r>
      <w:proofErr w:type="spellStart"/>
      <w:r w:rsidR="008E6388" w:rsidRPr="003A17B9">
        <w:t>Лесколовское</w:t>
      </w:r>
      <w:proofErr w:type="spellEnd"/>
      <w:r w:rsidR="008E6388" w:rsidRPr="003A17B9">
        <w:t xml:space="preserve"> сельское поселение»</w:t>
      </w:r>
      <w:r w:rsidR="00C16FF4" w:rsidRPr="003A17B9">
        <w:t xml:space="preserve"> </w:t>
      </w:r>
      <w:r w:rsidR="00E718BA" w:rsidRPr="003A17B9">
        <w:t>в соответствии с общими требованиями, установленными Правительством Российской Федерации;</w:t>
      </w:r>
    </w:p>
    <w:p w:rsidR="00E718BA" w:rsidRPr="00C16FF4" w:rsidRDefault="00E718BA" w:rsidP="00E718BA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17B9">
        <w:t xml:space="preserve">- утверждает перечень главных </w:t>
      </w:r>
      <w:proofErr w:type="gramStart"/>
      <w:r w:rsidRPr="003A17B9">
        <w:t>администраторов источников финансирования дефицита бюджета</w:t>
      </w:r>
      <w:proofErr w:type="gramEnd"/>
      <w:r w:rsidRPr="003A17B9">
        <w:t xml:space="preserve"> </w:t>
      </w:r>
      <w:r w:rsidR="008E6388" w:rsidRPr="003A17B9">
        <w:t>МО «</w:t>
      </w:r>
      <w:proofErr w:type="spellStart"/>
      <w:r w:rsidR="008E6388" w:rsidRPr="003A17B9">
        <w:t>Лесколовское</w:t>
      </w:r>
      <w:proofErr w:type="spellEnd"/>
      <w:r w:rsidR="008E6388" w:rsidRPr="003A17B9">
        <w:t xml:space="preserve"> сельское поселение»</w:t>
      </w:r>
      <w:r w:rsidR="00C16FF4" w:rsidRPr="003A17B9">
        <w:t xml:space="preserve"> </w:t>
      </w:r>
      <w:r w:rsidRPr="003A17B9">
        <w:t>в соответствии с общими требованиями, установленными Правительством Российской Федерации;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0B0FE4" w:rsidRDefault="00864C7E" w:rsidP="00A4385A">
      <w:pPr>
        <w:ind w:firstLine="709"/>
        <w:jc w:val="both"/>
      </w:pPr>
      <w:r w:rsidRPr="00B5195D">
        <w:t>6</w:t>
      </w:r>
      <w:r w:rsidR="00B5195D" w:rsidRPr="00B5195D">
        <w:t>.</w:t>
      </w:r>
      <w:r w:rsidRPr="00B5195D">
        <w:t xml:space="preserve"> Уполномоченным финансовым органом является</w:t>
      </w:r>
      <w:r w:rsidR="002762AE" w:rsidRPr="002762AE">
        <w:rPr>
          <w:color w:val="FF0000"/>
        </w:rPr>
        <w:t xml:space="preserve"> </w:t>
      </w:r>
      <w:r w:rsidR="002762AE" w:rsidRPr="000B0FE4">
        <w:t>сектор экономики и бухгалтерского учета</w:t>
      </w:r>
      <w:r w:rsidRPr="000B0FE4">
        <w:t xml:space="preserve"> </w:t>
      </w:r>
      <w:r w:rsidR="002762AE" w:rsidRPr="000B0FE4">
        <w:t>администрации</w:t>
      </w:r>
      <w:r w:rsidR="00B5195D" w:rsidRPr="000B0FE4">
        <w:t xml:space="preserve"> МО «</w:t>
      </w:r>
      <w:proofErr w:type="spellStart"/>
      <w:r w:rsidR="00B5195D" w:rsidRPr="000B0FE4">
        <w:t>Лесколовское</w:t>
      </w:r>
      <w:proofErr w:type="spellEnd"/>
      <w:r w:rsidR="00B5195D" w:rsidRPr="000B0FE4">
        <w:t xml:space="preserve"> сельское поселение»</w:t>
      </w:r>
      <w:r w:rsidR="005E298C" w:rsidRPr="000B0FE4">
        <w:t xml:space="preserve"> </w:t>
      </w:r>
      <w:r w:rsidRPr="000B0FE4">
        <w:t>(далее</w:t>
      </w:r>
      <w:r w:rsidR="00F02E25" w:rsidRPr="000B0FE4">
        <w:t xml:space="preserve"> также</w:t>
      </w:r>
      <w:r w:rsidRPr="000B0FE4">
        <w:t xml:space="preserve"> – финансовый орган).</w:t>
      </w:r>
    </w:p>
    <w:p w:rsidR="00864C7E" w:rsidRPr="00B647D0" w:rsidRDefault="009D6E85" w:rsidP="00A4385A">
      <w:pPr>
        <w:ind w:firstLine="709"/>
        <w:jc w:val="both"/>
      </w:pPr>
      <w:r w:rsidRPr="00B647D0">
        <w:t xml:space="preserve">6.1. </w:t>
      </w:r>
      <w:r w:rsidR="00864C7E" w:rsidRPr="00B647D0">
        <w:t>Финансовый орган обладает следующими бюджетными полномочиями: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 составляет проект бюджета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 представляет проект бюджета с необходимыми документами и материалами в </w:t>
      </w:r>
      <w:r w:rsidR="005E298C" w:rsidRPr="003F2607">
        <w:t xml:space="preserve">администрацию </w:t>
      </w:r>
      <w:r w:rsidR="008E6388">
        <w:t>МО «Лесколовское сельское поселение»</w:t>
      </w:r>
      <w:r w:rsidR="00A11A9E">
        <w:t xml:space="preserve"> </w:t>
      </w:r>
      <w:r w:rsidRPr="003F2607">
        <w:t xml:space="preserve">для внесения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 организует исполнение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сводной бюджетной росписи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осуществляет составление и ведение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бюджетной отчетности;</w:t>
      </w:r>
    </w:p>
    <w:p w:rsidR="00864C7E" w:rsidRPr="003F2607" w:rsidRDefault="00864C7E" w:rsidP="00165A1D">
      <w:pPr>
        <w:ind w:firstLine="709"/>
        <w:jc w:val="both"/>
      </w:pPr>
      <w:r w:rsidRPr="003F2607">
        <w:t>-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муниципальную долговую книгу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  <w:rPr>
          <w:color w:val="FF0000"/>
        </w:rPr>
      </w:pPr>
      <w:r w:rsidRPr="00572DDE">
        <w:t>-  осуществляет внутренний муниципальный финансовый контроль;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управляет средствами резервного фонда в порядке, определенном </w:t>
      </w:r>
      <w:r w:rsidR="005E298C" w:rsidRPr="003F2607">
        <w:t xml:space="preserve">администрацией 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ведет сводную бюджетную роспись;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разрабатывает программу муниципальных заимствований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реестр расходных обязательств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представляет реестр расходных обязательств </w:t>
      </w:r>
      <w:r w:rsidR="008E6388">
        <w:t>МО «Лесколовское сельское поселение»</w:t>
      </w:r>
      <w:r w:rsidRPr="003F2607">
        <w:t xml:space="preserve"> в финансовый орган </w:t>
      </w:r>
      <w:r w:rsidR="00FD0A4F">
        <w:t xml:space="preserve">Ленинградской </w:t>
      </w:r>
      <w:r w:rsidR="004B23B9">
        <w:t>области</w:t>
      </w:r>
      <w:r w:rsidRPr="003F2607">
        <w:t xml:space="preserve"> в порядке, установленном финансовым органом </w:t>
      </w:r>
      <w:r w:rsidR="00FD0A4F">
        <w:t xml:space="preserve">Ленинградской </w:t>
      </w:r>
      <w:r w:rsidR="004B23B9">
        <w:t>области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осуществляет предварительную проверку финансового состояния получателя бюджетного кредита, его гаранта или поручителя (при условии передачи данного полномочия финансовому органу в соответствии с Уставом </w:t>
      </w:r>
      <w:r w:rsidR="008E6388">
        <w:t>МО «Лесколовское сельское поселение»</w:t>
      </w:r>
      <w:r w:rsidRPr="003F2607">
        <w:t>);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методологическое руководство в процессе составления и исполнения  бюджета;</w:t>
      </w:r>
    </w:p>
    <w:p w:rsidR="00864C7E" w:rsidRPr="003F2607" w:rsidRDefault="00864C7E" w:rsidP="00A4385A">
      <w:pPr>
        <w:ind w:firstLine="709"/>
        <w:jc w:val="both"/>
        <w:rPr>
          <w:shd w:val="clear" w:color="auto" w:fill="FFFF00"/>
        </w:rPr>
      </w:pPr>
      <w:r w:rsidRPr="003F2607">
        <w:t xml:space="preserve">- разрабатывает основные направления бюджетной политики и основные направления налоговой политики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>- 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приостановление операций по лицевым счетам, открытым главным распорядителям, распорядителям и получателям средств бюджета в предусмотренных бюджетным законодательством Российской Федерации случаях, в установленном им порядке;</w:t>
      </w:r>
    </w:p>
    <w:p w:rsidR="00864C7E" w:rsidRPr="003F2607" w:rsidRDefault="00864C7E" w:rsidP="00A4385A">
      <w:pPr>
        <w:ind w:firstLine="709"/>
        <w:jc w:val="both"/>
      </w:pPr>
      <w:r w:rsidRPr="003F2607">
        <w:t>- проектирует предельные объемы бюджетных ассигнований по главным распорядителям средств  бюджета либо субъектам бюджетного планирования;</w:t>
      </w:r>
    </w:p>
    <w:p w:rsidR="00864C7E" w:rsidRPr="003F2607" w:rsidRDefault="00864C7E" w:rsidP="00A4385A">
      <w:pPr>
        <w:ind w:firstLine="709"/>
        <w:jc w:val="both"/>
      </w:pPr>
      <w:r w:rsidRPr="003F2607">
        <w:t>- утверждает лимиты бюджетных обязательств для главных распорядителей средств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вносит изменения в лимиты бюджетных обязательств;</w:t>
      </w:r>
    </w:p>
    <w:p w:rsidR="00864C7E" w:rsidRPr="003F2607" w:rsidRDefault="00864C7E" w:rsidP="00A4385A">
      <w:pPr>
        <w:ind w:firstLine="709"/>
        <w:jc w:val="both"/>
      </w:pPr>
      <w:r w:rsidRPr="003F2607">
        <w:t>- разрабатывает пр</w:t>
      </w:r>
      <w:r w:rsidR="00A81CCD">
        <w:t xml:space="preserve">ограмму муниципальных гарантий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устанавливает порядок проведения анализа финансового состояния принципала в целях предоставления муниципальной гарантии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проводит анализ финансового состояния принципала в целях предоставления муниципальной гарантии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- 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E6388">
        <w:t>МО «Лесколовское сельское поселение»</w:t>
      </w:r>
      <w:r w:rsidRPr="003F2607">
        <w:t xml:space="preserve"> и (или) находящиеся в их ведении казенные учреждения;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перечень и коды целевых статей расходов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 бюджета по расходам;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бюджета по источникам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исполнение судебных актов, предусматривающих обращение взыскания на средства  бюджета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открывает счета по учету средств бюджета и иные счета для учета средств, в случаях и порядке, предусмотренных законодательством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управление средствами на едином счете бюджета в установленном им порядке;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 - осуществляет составление и ведение кассового плана исполнения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 ежемесячно составляет отчет о кассовом исполнении бюджета в соответствии с Бюджетным кодексом Российской Федерации, в порядке установленном Министерством финансов Российской Федерации, иными правовыми актами, регулирующими бюджетные правоотношения;</w:t>
      </w:r>
    </w:p>
    <w:p w:rsidR="00864C7E" w:rsidRPr="003F2607" w:rsidRDefault="00864C7E" w:rsidP="00A4385A">
      <w:pPr>
        <w:ind w:firstLine="709"/>
        <w:jc w:val="both"/>
      </w:pPr>
      <w:r w:rsidRPr="003F2607">
        <w:t>- получает от главных распорядителей средств бюджета, главных администраторов источников финансирования дефицита бюджета, главных администраторов доходов бюджета материалы, необходимые для составления бюджетной отчетности об исполнении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составляет бюджетную отчетность </w:t>
      </w:r>
      <w:r w:rsidR="008E6388">
        <w:t>МО «Лесколовское сельское поселение»</w:t>
      </w:r>
      <w:r w:rsidRPr="003F2607">
        <w:t xml:space="preserve"> на основании сводной бюджетной отчетности соответствующих главных администраторов бюджетных средств;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 xml:space="preserve">- представляет бюджетную отчетность в финансовый орган </w:t>
      </w:r>
      <w:r w:rsidR="000850DF">
        <w:t>Всеволожского</w:t>
      </w:r>
      <w:r w:rsidR="00FD0A4F">
        <w:t xml:space="preserve"> муниципального</w:t>
      </w:r>
      <w:r w:rsidR="004B23B9">
        <w:t xml:space="preserve"> района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разрабатывает и представляет в </w:t>
      </w:r>
      <w:r w:rsidR="005E298C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 xml:space="preserve"> для утверждения основания, порядок и условия списания и восстановления в учете задолженности по</w:t>
      </w:r>
      <w:r w:rsidR="00FF7549">
        <w:t xml:space="preserve"> денежным обязательствам перед </w:t>
      </w:r>
      <w:r w:rsidR="008E6388">
        <w:t>МО «Лесколовское сельское поселение»</w:t>
      </w:r>
      <w:r w:rsidRPr="003F2607">
        <w:t>, муниципальных образований, юридических лиц;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операции по управлению остатками средств на едином счете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исполнения решения о применении бюджетных мер принуждения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 принимает решение о применении бюджетных мер принуждения и  применяет бюджетные меры принуждения, предусмотренные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главных администраторов средств бюджета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  <w:rPr>
          <w:shd w:val="clear" w:color="auto" w:fill="FFFF00"/>
        </w:rPr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FA577D" w:rsidRDefault="00864C7E" w:rsidP="00A4385A">
      <w:pPr>
        <w:ind w:firstLine="709"/>
        <w:jc w:val="both"/>
      </w:pPr>
      <w:r w:rsidRPr="00FA577D">
        <w:t>6.2 Финансовый орган имеет исключительное право: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сводную бюджетную роспись бюджета и вносит в нее изменения;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лимиты бюджетных о</w:t>
      </w:r>
      <w:r w:rsidR="00A11A9E">
        <w:t>бязательств для главных</w:t>
      </w:r>
      <w:r w:rsidRPr="003F2607">
        <w:t xml:space="preserve"> распорядителей бюджетных средств  бюджета;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вносит</w:t>
      </w:r>
      <w:r w:rsidR="00FA577D">
        <w:t>ь</w:t>
      </w:r>
      <w:r w:rsidRPr="003F2607">
        <w:t xml:space="preserve"> изменения в лимиты бюджетных обязательств;</w:t>
      </w:r>
    </w:p>
    <w:p w:rsidR="00864C7E" w:rsidRDefault="00864C7E" w:rsidP="00A4385A">
      <w:pPr>
        <w:widowControl w:val="0"/>
        <w:ind w:firstLine="709"/>
        <w:jc w:val="both"/>
      </w:pPr>
      <w:r w:rsidRPr="003F2607">
        <w:t>- выносит</w:t>
      </w:r>
      <w:r w:rsidR="00FA577D">
        <w:t>ь</w:t>
      </w:r>
      <w:r w:rsidRPr="003F2607">
        <w:t xml:space="preserve">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</w:p>
    <w:p w:rsidR="006229B8" w:rsidRPr="003F2607" w:rsidRDefault="006229B8" w:rsidP="00A4385A">
      <w:pPr>
        <w:widowControl w:val="0"/>
        <w:ind w:firstLine="709"/>
        <w:jc w:val="both"/>
      </w:pPr>
      <w:r w:rsidRPr="00B5195D">
        <w:t xml:space="preserve">6.3. Отдельные бюджетные полномочия финансового органа </w:t>
      </w:r>
      <w:r w:rsidR="008E6388" w:rsidRPr="00B5195D">
        <w:t>МО «Лесколовское сельское поселение»</w:t>
      </w:r>
      <w:r w:rsidRPr="00B5195D">
        <w:t xml:space="preserve"> могут осуществляться финансовым органом </w:t>
      </w:r>
      <w:r w:rsidR="00452E4F" w:rsidRPr="00B5195D">
        <w:t>Всеволожского муниципального района Ленинградской области</w:t>
      </w:r>
      <w:r w:rsidR="004B23B9" w:rsidRPr="00B5195D">
        <w:t xml:space="preserve"> </w:t>
      </w:r>
      <w:r w:rsidRPr="00B5195D">
        <w:t xml:space="preserve">на основе соглашения между </w:t>
      </w:r>
      <w:r w:rsidR="005E298C" w:rsidRPr="00B5195D">
        <w:t xml:space="preserve">администрацией </w:t>
      </w:r>
      <w:r w:rsidR="008E6388" w:rsidRPr="00B5195D">
        <w:t>МО «Лесколовское сельское поселение»</w:t>
      </w:r>
      <w:r w:rsidR="005E298C" w:rsidRPr="00B5195D">
        <w:t xml:space="preserve"> </w:t>
      </w:r>
      <w:r w:rsidRPr="00B5195D">
        <w:t xml:space="preserve">и </w:t>
      </w:r>
      <w:r w:rsidR="005E298C" w:rsidRPr="00B5195D">
        <w:t>администрацией</w:t>
      </w:r>
      <w:r w:rsidR="002F4705" w:rsidRPr="00B5195D">
        <w:t xml:space="preserve"> Всеволожского муниципального района Ленинградской области</w:t>
      </w:r>
      <w:r w:rsidR="005E298C" w:rsidRPr="00B5195D">
        <w:t xml:space="preserve"> </w:t>
      </w:r>
      <w:r w:rsidRPr="00B5195D">
        <w:t>.</w:t>
      </w:r>
    </w:p>
    <w:p w:rsidR="00864C7E" w:rsidRPr="00FA577D" w:rsidRDefault="00864C7E" w:rsidP="00A4385A">
      <w:pPr>
        <w:ind w:firstLine="709"/>
        <w:jc w:val="both"/>
        <w:rPr>
          <w:rFonts w:eastAsia="Times New Roman CYR"/>
        </w:rPr>
      </w:pPr>
      <w:r w:rsidRPr="00FA577D">
        <w:rPr>
          <w:rFonts w:eastAsia="Times New Roman CYR"/>
        </w:rPr>
        <w:t>7. Главный 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1) 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 формирует перечень подведомственных ему получателей бюджетных средств;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осуществляет планирование соответствующих расходов бюджета, составляет обоснования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6) вносит предложения по формированию и изменению лимитов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7) вносит предложения по формированию и изменению сводной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lastRenderedPageBreak/>
        <w:t>8) 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9) формирует и утверждает муниципальные задания;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10) обеспечивает соблюдение получателями 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11) формирует бюджетную отчетность главного распорядителя бюджетных средств;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12) отвечает от имени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rPr>
          <w:rFonts w:eastAsia="Times New Roman CYR"/>
        </w:rPr>
        <w:t>по денежным обязательствам подведомственных ему получателей бюджетных средств;</w:t>
      </w:r>
    </w:p>
    <w:p w:rsidR="00864C7E" w:rsidRPr="003F2607" w:rsidRDefault="00271274" w:rsidP="00A4385A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13) выступает в суде от имени </w:t>
      </w:r>
      <w:r w:rsidR="008E6388">
        <w:t>МО «Лесколовское сельское поселение»</w:t>
      </w:r>
      <w:r w:rsidR="002F4705">
        <w:t xml:space="preserve"> </w:t>
      </w:r>
      <w:r w:rsidR="00864C7E" w:rsidRPr="003F2607">
        <w:rPr>
          <w:rFonts w:eastAsia="Times New Roman CYR"/>
        </w:rPr>
        <w:t xml:space="preserve">в качестве представителя ответчика по искам к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864C7E" w:rsidRPr="003F2607">
        <w:rPr>
          <w:rFonts w:eastAsia="Times New Roman CYR"/>
        </w:rPr>
        <w:t>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а) 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, не соответствующих закону или иному правовому акту;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б) 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64C7E" w:rsidRDefault="00864C7E" w:rsidP="00A4385A">
      <w:pPr>
        <w:ind w:firstLine="709"/>
        <w:jc w:val="both"/>
        <w:rPr>
          <w:shd w:val="clear" w:color="auto" w:fill="FFFFFF"/>
        </w:rPr>
      </w:pPr>
      <w:r w:rsidRPr="003F2607">
        <w:rPr>
          <w:rFonts w:eastAsia="Times New Roman CYR"/>
        </w:rPr>
        <w:t xml:space="preserve">в) </w:t>
      </w:r>
      <w:r w:rsidR="00271274">
        <w:rPr>
          <w:shd w:val="clear" w:color="auto" w:fill="FFFFFF"/>
        </w:rPr>
        <w:t xml:space="preserve">по иным искам к </w:t>
      </w:r>
      <w:r w:rsidR="00FD0A4F">
        <w:rPr>
          <w:shd w:val="clear" w:color="auto" w:fill="FFFFFF"/>
        </w:rPr>
        <w:t>МО «</w:t>
      </w:r>
      <w:r w:rsidR="000850DF">
        <w:rPr>
          <w:shd w:val="clear" w:color="auto" w:fill="FFFFFF"/>
        </w:rPr>
        <w:t>Лесколовское сельское поселение</w:t>
      </w:r>
      <w:r w:rsidR="00FD0A4F">
        <w:rPr>
          <w:shd w:val="clear" w:color="auto" w:fill="FFFFFF"/>
        </w:rPr>
        <w:t>»</w:t>
      </w:r>
      <w:r w:rsidRPr="003F2607">
        <w:rPr>
          <w:shd w:val="clear" w:color="auto" w:fill="FFFFFF"/>
        </w:rPr>
        <w:t xml:space="preserve">, по которым в соответствии с федеральным законом интересы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</w:t>
      </w:r>
      <w:r w:rsidRPr="003F2607">
        <w:rPr>
          <w:shd w:val="clear" w:color="auto" w:fill="FFFFFF"/>
        </w:rPr>
        <w:t xml:space="preserve">представляет орган, осуществляющий в соответствии с бюджетным законодательством Российской Федерации </w:t>
      </w:r>
      <w:r w:rsidR="002F4705">
        <w:rPr>
          <w:shd w:val="clear" w:color="auto" w:fill="FFFFFF"/>
        </w:rPr>
        <w:t>п</w:t>
      </w:r>
      <w:r w:rsidRPr="003F2607">
        <w:rPr>
          <w:shd w:val="clear" w:color="auto" w:fill="FFFFFF"/>
        </w:rPr>
        <w:t>олномочия главного распорядителя средств бюджета</w:t>
      </w:r>
      <w:r w:rsidRPr="003F2607">
        <w:rPr>
          <w:color w:val="000000"/>
        </w:rPr>
        <w:t xml:space="preserve"> </w:t>
      </w:r>
      <w:r w:rsidR="00FD0A4F">
        <w:rPr>
          <w:color w:val="000000"/>
        </w:rPr>
        <w:t>МО «</w:t>
      </w:r>
      <w:r w:rsidR="000850DF">
        <w:rPr>
          <w:color w:val="000000"/>
        </w:rPr>
        <w:t>Лесколовское сельское поселение</w:t>
      </w:r>
      <w:r w:rsidR="00FD0A4F">
        <w:rPr>
          <w:color w:val="000000"/>
        </w:rPr>
        <w:t>»</w:t>
      </w:r>
      <w:r w:rsidR="00062A4F">
        <w:rPr>
          <w:shd w:val="clear" w:color="auto" w:fill="FFFFFF"/>
        </w:rPr>
        <w:t>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 xml:space="preserve">14) выступает в суде от имени </w:t>
      </w:r>
      <w:r w:rsidR="008E6388">
        <w:rPr>
          <w:rFonts w:eastAsia="Times New Roman CYR"/>
        </w:rPr>
        <w:t>МО «Лесколовское сельское поселение»</w:t>
      </w:r>
      <w:r w:rsidRPr="00062A4F">
        <w:rPr>
          <w:rFonts w:eastAsia="Times New Roman CYR"/>
        </w:rPr>
        <w:t xml:space="preserve">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 </w:t>
      </w:r>
      <w:r w:rsidR="008E6388">
        <w:rPr>
          <w:rFonts w:eastAsia="Times New Roman CYR"/>
        </w:rPr>
        <w:t>МО «Лесколовское сельское поселение»</w:t>
      </w:r>
      <w:r w:rsidR="005E298C">
        <w:rPr>
          <w:rFonts w:eastAsia="Times New Roman CYR"/>
        </w:rPr>
        <w:t>;</w:t>
      </w:r>
    </w:p>
    <w:p w:rsidR="00864C7E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15)</w:t>
      </w:r>
      <w:r w:rsidR="00864C7E" w:rsidRPr="003F2607">
        <w:rPr>
          <w:rFonts w:eastAsia="Times New Roman CYR"/>
        </w:rPr>
        <w:t> осуществляет иные бюджетные полномочия, установленные Бюджетным кодексом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864C7E" w:rsidRPr="009F1B41" w:rsidRDefault="009D6E85" w:rsidP="00A4385A">
      <w:pPr>
        <w:ind w:firstLine="709"/>
        <w:jc w:val="both"/>
        <w:rPr>
          <w:rFonts w:eastAsia="Times New Roman CYR"/>
        </w:rPr>
      </w:pPr>
      <w:r w:rsidRPr="009F1B41">
        <w:rPr>
          <w:rFonts w:eastAsia="Times New Roman CYR"/>
        </w:rPr>
        <w:t>7.</w:t>
      </w:r>
      <w:r w:rsidR="00376C29">
        <w:rPr>
          <w:rFonts w:eastAsia="Times New Roman CYR"/>
        </w:rPr>
        <w:t>1</w:t>
      </w:r>
      <w:r w:rsidRPr="009F1B41">
        <w:rPr>
          <w:rFonts w:eastAsia="Times New Roman CYR"/>
        </w:rPr>
        <w:t>.</w:t>
      </w:r>
      <w:r w:rsidR="00864C7E" w:rsidRPr="009F1B41">
        <w:rPr>
          <w:rFonts w:eastAsia="Times New Roman CYR"/>
        </w:rPr>
        <w:t> 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планирование соответствующих расходов бюджета;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64C7E" w:rsidRPr="00376C29" w:rsidRDefault="00864C7E" w:rsidP="00A4385A">
      <w:pPr>
        <w:ind w:firstLine="709"/>
        <w:jc w:val="both"/>
        <w:rPr>
          <w:rFonts w:eastAsia="Times New Roman CYR"/>
        </w:rPr>
      </w:pPr>
      <w:r w:rsidRPr="00376C29">
        <w:rPr>
          <w:rFonts w:eastAsia="Times New Roman CYR"/>
        </w:rPr>
        <w:t xml:space="preserve">8. Главный администратор доходов бюджета </w:t>
      </w:r>
      <w:r w:rsidR="008E6388">
        <w:rPr>
          <w:rFonts w:eastAsia="Times New Roman CYR"/>
        </w:rPr>
        <w:t>МО «Лесколовское сельское поселение»</w:t>
      </w:r>
      <w:r w:rsidR="008825D0">
        <w:rPr>
          <w:rFonts w:eastAsia="Times New Roman CYR"/>
        </w:rPr>
        <w:t xml:space="preserve"> </w:t>
      </w:r>
      <w:r w:rsidRPr="00376C29">
        <w:rPr>
          <w:rFonts w:eastAsia="Times New Roman CYR"/>
        </w:rPr>
        <w:t>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1) формирует перечень подведомственных ему администраторов доходов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lastRenderedPageBreak/>
        <w:t xml:space="preserve">2) представляет сведения, необходимые для составления </w:t>
      </w:r>
      <w:r w:rsidR="008301DC">
        <w:t xml:space="preserve">проекта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 представляет сведения для составления и ведения кассового плана;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4) формирует и представляет бюджетную отчетность главного администратора доходов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5) </w:t>
      </w:r>
      <w:r w:rsidR="004A7278" w:rsidRPr="004A7278">
        <w:t xml:space="preserve">представляет для включения в реестр источников доходов бюджета </w:t>
      </w:r>
      <w:r w:rsidR="008E6388">
        <w:t>МО «Лесколовское сельское поселение»</w:t>
      </w:r>
      <w:r w:rsidR="002F4705">
        <w:t xml:space="preserve"> </w:t>
      </w:r>
      <w:r w:rsidR="004A7278" w:rsidRPr="004A7278">
        <w:t>сведения о закрепленных за ним источниках доходов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 утверждает методику 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 осуществляет иные бюджетные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принимаемыми в соответствии с ним муниципальными правовыми актами </w:t>
      </w:r>
      <w:r w:rsidR="008E6388">
        <w:t>МО «Лесколовское сельское поселение»</w:t>
      </w:r>
      <w:r w:rsidRPr="003F2607">
        <w:t>, регулирующими бюджетные правоотношения.</w:t>
      </w:r>
    </w:p>
    <w:p w:rsidR="00864C7E" w:rsidRPr="00485EB3" w:rsidRDefault="00864C7E" w:rsidP="00A4385A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 xml:space="preserve">8.1. Администратор доходов бюджета </w:t>
      </w:r>
      <w:r w:rsidR="008E6388">
        <w:t>МО «Лесколовское сельское поселение»</w:t>
      </w:r>
      <w:r w:rsidR="008825D0">
        <w:t xml:space="preserve"> </w:t>
      </w:r>
      <w:r w:rsidRPr="00485EB3">
        <w:rPr>
          <w:rFonts w:eastAsia="Times New Roman CYR"/>
        </w:rPr>
        <w:t>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Pr="003F2607">
        <w:t xml:space="preserve">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rPr>
          <w:rFonts w:eastAsia="Times New Roman CYR"/>
        </w:rPr>
        <w:t>, пеней и штрафов по ним;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осуществляет взыскания задолженности по платежам в бюджет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rPr>
          <w:rFonts w:eastAsia="Times New Roman CYR"/>
        </w:rPr>
        <w:t>, пеней и штрафов;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3) принимает решение о возврате излишне уплаченных (взысканных) платежей в бюджет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864C7E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4) принимает решения о зачете (уточнении) платежей в бюджет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rPr>
          <w:rFonts w:eastAsia="Times New Roman CYR"/>
        </w:rPr>
        <w:t>и представление соответствующих уведомлений в орган Федерального казна</w:t>
      </w:r>
      <w:r w:rsidR="008825D0">
        <w:rPr>
          <w:rFonts w:eastAsia="Times New Roman CYR"/>
        </w:rPr>
        <w:t>ч</w:t>
      </w:r>
      <w:r w:rsidRPr="003F2607">
        <w:rPr>
          <w:rFonts w:eastAsia="Times New Roman CYR"/>
        </w:rPr>
        <w:t>ейства;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</w:t>
      </w:r>
      <w:r w:rsidR="008825D0">
        <w:rPr>
          <w:rFonts w:eastAsia="Times New Roman CYR"/>
        </w:rPr>
        <w:t>нистратора доходов бюджета;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</w:t>
      </w:r>
      <w:r w:rsidR="008825D0">
        <w:rPr>
          <w:rFonts w:eastAsia="Times New Roman CYR"/>
        </w:rPr>
        <w:t>ельством Российской Федерации;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7) принимает решение о признании безнадежной к взысканию задолжен</w:t>
      </w:r>
      <w:r w:rsidR="008825D0">
        <w:rPr>
          <w:rFonts w:eastAsia="Times New Roman CYR"/>
        </w:rPr>
        <w:t>ности по платежам в бюджет;</w:t>
      </w:r>
    </w:p>
    <w:p w:rsidR="00864C7E" w:rsidRPr="003F2607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 xml:space="preserve">8)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</w:t>
      </w:r>
      <w:r w:rsidR="008E6388">
        <w:rPr>
          <w:rFonts w:eastAsia="Times New Roman CYR"/>
        </w:rPr>
        <w:t>МО «Лесколовское сельское поселение»</w:t>
      </w:r>
      <w:r w:rsidRPr="00062A4F">
        <w:rPr>
          <w:rFonts w:eastAsia="Times New Roman CYR"/>
        </w:rPr>
        <w:t>, регулирующими бюджетные правоотношения.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8.2. </w:t>
      </w:r>
      <w:r w:rsidRPr="00485EB3">
        <w:rPr>
          <w:rFonts w:eastAsia="Times New Roman CYR"/>
        </w:rPr>
        <w:t>Главны</w:t>
      </w:r>
      <w:r>
        <w:rPr>
          <w:rFonts w:eastAsia="Times New Roman CYR"/>
        </w:rPr>
        <w:t>й</w:t>
      </w:r>
      <w:r w:rsidRPr="00485EB3">
        <w:rPr>
          <w:rFonts w:eastAsia="Times New Roman CYR"/>
        </w:rPr>
        <w:t xml:space="preserve"> администратор бюджетных средств</w:t>
      </w:r>
      <w:r>
        <w:rPr>
          <w:rFonts w:eastAsia="Times New Roman CYR"/>
        </w:rPr>
        <w:t xml:space="preserve">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485EB3">
        <w:rPr>
          <w:rFonts w:eastAsia="Times New Roman CYR"/>
        </w:rPr>
        <w:t>, администратор бюджетных средств</w:t>
      </w:r>
      <w:r>
        <w:rPr>
          <w:rFonts w:eastAsia="Times New Roman CYR"/>
        </w:rPr>
        <w:t xml:space="preserve">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>
        <w:rPr>
          <w:rFonts w:eastAsia="Times New Roman CYR"/>
        </w:rPr>
        <w:t>п</w:t>
      </w:r>
      <w:r w:rsidRPr="00485EB3">
        <w:rPr>
          <w:rFonts w:eastAsia="Times New Roman CYR"/>
        </w:rPr>
        <w:t>роводит внутренний финансовый аудит</w:t>
      </w:r>
      <w:r>
        <w:rPr>
          <w:rFonts w:eastAsia="Times New Roman CYR"/>
        </w:rPr>
        <w:t>,</w:t>
      </w:r>
      <w:r w:rsidRPr="00485EB3">
        <w:rPr>
          <w:rFonts w:eastAsia="Times New Roman CYR"/>
        </w:rPr>
        <w:t xml:space="preserve"> который 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lastRenderedPageBreak/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8.3</w:t>
      </w:r>
      <w:r w:rsidRPr="009D7B5B">
        <w:rPr>
          <w:rFonts w:eastAsia="Times New Roman CYR"/>
        </w:rPr>
        <w:t>. Главные администраторы (администраторы) доходов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3) повышения качества финансового менеджмента.</w:t>
      </w:r>
    </w:p>
    <w:p w:rsidR="009D7B5B" w:rsidRDefault="009D7B5B" w:rsidP="009D7B5B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8.4</w:t>
      </w:r>
      <w:r w:rsidRPr="009D7B5B">
        <w:rPr>
          <w:rFonts w:eastAsia="Times New Roman CYR"/>
        </w:rPr>
        <w:t>. Внутренний финансовый аудит 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BD7E96" w:rsidRPr="003F2607" w:rsidRDefault="00BD7E96" w:rsidP="009D7B5B">
      <w:pPr>
        <w:ind w:firstLine="709"/>
        <w:jc w:val="both"/>
        <w:rPr>
          <w:rFonts w:eastAsia="Times New Roman CYR"/>
        </w:rPr>
      </w:pPr>
      <w:r w:rsidRPr="00BD7E96">
        <w:rPr>
          <w:rFonts w:eastAsia="Times New Roman CYR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864C7E" w:rsidRPr="00485EB3" w:rsidRDefault="00864C7E" w:rsidP="00A4385A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9. </w:t>
      </w:r>
      <w:r w:rsidR="00062A4F">
        <w:rPr>
          <w:rFonts w:eastAsia="Times New Roman CYR"/>
        </w:rPr>
        <w:t xml:space="preserve">Главный администратор </w:t>
      </w:r>
      <w:r w:rsidR="00C113D8">
        <w:rPr>
          <w:rFonts w:eastAsia="Times New Roman CYR"/>
        </w:rPr>
        <w:t xml:space="preserve">финансирования дефицита бюджета </w:t>
      </w:r>
      <w:r w:rsidR="008E6388">
        <w:t>МО «Лесколовское сельское поселение»</w:t>
      </w:r>
      <w:r w:rsidR="00C113D8">
        <w:t xml:space="preserve"> </w:t>
      </w:r>
      <w:r w:rsidR="00C113D8">
        <w:rPr>
          <w:rFonts w:eastAsia="Times New Roman CYR"/>
        </w:rPr>
        <w:t>обладает следующими бюджетными полномочиями</w:t>
      </w:r>
      <w:r w:rsidR="00CF2D86">
        <w:rPr>
          <w:rFonts w:eastAsia="Times New Roman CYR"/>
        </w:rPr>
        <w:t>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 </w:t>
      </w:r>
      <w:r w:rsidRPr="003F2607">
        <w:t>формирует перечни подведомственных ему администраторов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2) осуществляет планирование (прогнозирование) поступлений и выплат по источникам финансирования дефицита бюджета</w:t>
      </w:r>
      <w:r w:rsidR="004A7278" w:rsidRPr="004A7278">
        <w:t>, кроме операций по управлению остатками средств на едином счете бюджета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4) 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5) формирует бюджетную отчетность главного администратора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6) утверждает методику прогнозирования</w:t>
      </w:r>
      <w:r w:rsidR="00E47D4B">
        <w:t xml:space="preserve"> </w:t>
      </w:r>
      <w:r w:rsidRPr="003F2607">
        <w:t>поступлений по источникам финансирования дефицита бюджета в соответствии с общими требованиями к такой методике, установленными Правительством Российской Федерации;</w:t>
      </w:r>
    </w:p>
    <w:p w:rsidR="00864C7E" w:rsidRDefault="00864C7E" w:rsidP="00A4385A">
      <w:pPr>
        <w:ind w:firstLine="709"/>
        <w:jc w:val="both"/>
      </w:pPr>
      <w:r w:rsidRPr="003F2607">
        <w:t>7) составляет обоснования бюджетных ассигнований.</w:t>
      </w:r>
    </w:p>
    <w:p w:rsidR="00062A4F" w:rsidRDefault="00062A4F" w:rsidP="00062A4F">
      <w:pPr>
        <w:ind w:firstLine="709"/>
        <w:jc w:val="both"/>
      </w:pPr>
      <w:r>
        <w:t xml:space="preserve">9.1. Администратор источников финансирования дефицита бюджета </w:t>
      </w:r>
      <w:r w:rsidR="008E6388">
        <w:t>МО «Лесколовское сельское поселение»</w:t>
      </w:r>
      <w:r w:rsidR="008825D0">
        <w:t xml:space="preserve"> </w:t>
      </w:r>
      <w:r>
        <w:t>обладает следующи</w:t>
      </w:r>
      <w:r w:rsidR="008825D0">
        <w:t>ми бюджетными полномочиями:</w:t>
      </w:r>
    </w:p>
    <w:p w:rsidR="00062A4F" w:rsidRDefault="00062A4F" w:rsidP="00062A4F">
      <w:pPr>
        <w:ind w:firstLine="709"/>
        <w:jc w:val="both"/>
      </w:pPr>
      <w:r>
        <w:t>1) осуществляет планирование (прогнозирование) поступлений и выплат по источникам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lastRenderedPageBreak/>
        <w:t>2) осуществляет контроль за полнотой и своевременностью поступления в бюджет источников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t>3) обеспечивает поступления в бюджет и выплаты из бюджета по источникам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t>4) формирует и представляет бюджетную отчетность;</w:t>
      </w:r>
    </w:p>
    <w:p w:rsidR="00062A4F" w:rsidRDefault="00062A4F" w:rsidP="00062A4F">
      <w:pPr>
        <w:ind w:firstLine="709"/>
        <w:jc w:val="both"/>
      </w:pPr>
      <w: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62A4F" w:rsidRPr="003F2607" w:rsidRDefault="00062A4F" w:rsidP="00062A4F">
      <w:pPr>
        <w:ind w:firstLine="709"/>
        <w:jc w:val="both"/>
      </w:pPr>
      <w:r>
        <w:t xml:space="preserve"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</w:t>
      </w:r>
      <w:r w:rsidR="008E6388">
        <w:t>МО «Лесколовское сельское поселение»</w:t>
      </w:r>
      <w:r>
        <w:t>, регулирующими бюджетные правоотношения.</w:t>
      </w:r>
    </w:p>
    <w:p w:rsidR="00864C7E" w:rsidRPr="009D7B5B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D7B5B">
        <w:t>10. Получатель бюджетных средств 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1) составляет и исполняет бюджетную смету;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2)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 обеспечивает результативность, целевой характер использования предусмотренных ему бюджетных ассигнований;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4) 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5) ведет бюджетный учет (обеспечивает ведение бюджетного учета);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 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 осуществляет иные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принятыми в соответствии с ним муниципальными правовыми актами </w:t>
      </w:r>
      <w:r w:rsidR="008E6388">
        <w:t>МО «Лесколовское сельское поселение»</w:t>
      </w:r>
      <w:r w:rsidRPr="003F2607">
        <w:t>, регулирующими бюджетные правоотношения.</w:t>
      </w:r>
    </w:p>
    <w:p w:rsidR="001418D9" w:rsidRPr="003F2607" w:rsidRDefault="001418D9" w:rsidP="00A4385A">
      <w:pPr>
        <w:jc w:val="both"/>
      </w:pPr>
    </w:p>
    <w:p w:rsidR="007C4751" w:rsidRPr="003F2607" w:rsidRDefault="0081718E" w:rsidP="008825D0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ГЛАВА 2. </w:t>
      </w:r>
      <w:r w:rsidR="007C4751" w:rsidRPr="003F2607">
        <w:rPr>
          <w:b/>
          <w:caps/>
        </w:rPr>
        <w:t xml:space="preserve">Составление, представление и утверждение бюджета  </w:t>
      </w:r>
      <w:r w:rsidR="008E6388">
        <w:rPr>
          <w:b/>
        </w:rPr>
        <w:t>МО «ЛЕСКОЛОВСКОЕ СЕЛЬСКОЕ ПОСЕЛЕНИЕ»</w:t>
      </w:r>
      <w:r>
        <w:rPr>
          <w:b/>
        </w:rPr>
        <w:t>.</w:t>
      </w:r>
    </w:p>
    <w:p w:rsidR="007C4751" w:rsidRPr="003F2607" w:rsidRDefault="00C4484C" w:rsidP="009D7B5B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 xml:space="preserve">Статья 3. </w:t>
      </w:r>
      <w:r w:rsidR="00864C7E" w:rsidRPr="003F2607">
        <w:rPr>
          <w:b/>
        </w:rPr>
        <w:t xml:space="preserve">Правовая форма бюджета </w:t>
      </w:r>
      <w:r w:rsidR="008E6388"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1.</w:t>
      </w:r>
      <w:r w:rsidR="00485EB3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>Местный бюджет является формой образования и расходования денежных средств, предназначенных дл</w:t>
      </w:r>
      <w:r w:rsidR="0080396D">
        <w:rPr>
          <w:rFonts w:ascii="Times New Roman" w:hAnsi="Times New Roman" w:cs="Times New Roman"/>
          <w:sz w:val="24"/>
          <w:szCs w:val="24"/>
        </w:rPr>
        <w:t xml:space="preserve">я обеспечения задач и функций </w:t>
      </w:r>
      <w:r w:rsidR="00FD0A4F">
        <w:rPr>
          <w:rFonts w:ascii="Times New Roman" w:hAnsi="Times New Roman" w:cs="Times New Roman"/>
          <w:sz w:val="24"/>
          <w:szCs w:val="24"/>
        </w:rPr>
        <w:t>МО «</w:t>
      </w:r>
      <w:r w:rsidR="000850DF">
        <w:rPr>
          <w:rFonts w:ascii="Times New Roman" w:hAnsi="Times New Roman" w:cs="Times New Roman"/>
          <w:sz w:val="24"/>
          <w:szCs w:val="24"/>
        </w:rPr>
        <w:t>Лесколовское сельское поселение</w:t>
      </w:r>
      <w:r w:rsidR="00FD0A4F">
        <w:rPr>
          <w:rFonts w:ascii="Times New Roman" w:hAnsi="Times New Roman" w:cs="Times New Roman"/>
          <w:sz w:val="24"/>
          <w:szCs w:val="24"/>
        </w:rPr>
        <w:t>»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2. Использование иных форм образования и расходования денежных средств для исполнения расходных обязательств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2F4705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3. Местный бюджет и отчет о его исполнении разрабатывается и утверждается в</w:t>
      </w:r>
      <w:r w:rsidR="00572DDE">
        <w:rPr>
          <w:rFonts w:ascii="Times New Roman" w:hAnsi="Times New Roman" w:cs="Times New Roman"/>
          <w:sz w:val="24"/>
          <w:szCs w:val="24"/>
        </w:rPr>
        <w:t xml:space="preserve"> форме решения </w:t>
      </w:r>
      <w:r w:rsidR="00FD0A4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4. Местный бюджет составляется и утверждается сроком на </w:t>
      </w:r>
      <w:r w:rsidR="00C113D8">
        <w:rPr>
          <w:rFonts w:ascii="Times New Roman" w:hAnsi="Times New Roman" w:cs="Times New Roman"/>
          <w:sz w:val="24"/>
          <w:szCs w:val="24"/>
        </w:rPr>
        <w:t>три</w:t>
      </w:r>
      <w:r w:rsidR="00485EB3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>год</w:t>
      </w:r>
      <w:r w:rsidR="00C113D8">
        <w:rPr>
          <w:rFonts w:ascii="Times New Roman" w:hAnsi="Times New Roman" w:cs="Times New Roman"/>
          <w:sz w:val="24"/>
          <w:szCs w:val="24"/>
        </w:rPr>
        <w:t>а</w:t>
      </w:r>
      <w:r w:rsidRPr="003F2607">
        <w:rPr>
          <w:rFonts w:ascii="Times New Roman" w:hAnsi="Times New Roman" w:cs="Times New Roman"/>
          <w:sz w:val="24"/>
          <w:szCs w:val="24"/>
        </w:rPr>
        <w:t xml:space="preserve"> (очередной финансовый год</w:t>
      </w:r>
      <w:r w:rsidR="00C113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6183" w:rsidRPr="003F2607" w:rsidRDefault="00A86183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83" w:rsidRDefault="00C4484C" w:rsidP="00A86183">
      <w:pPr>
        <w:autoSpaceDE w:val="0"/>
        <w:autoSpaceDN w:val="0"/>
        <w:adjustRightInd w:val="0"/>
        <w:jc w:val="center"/>
      </w:pPr>
      <w:r w:rsidRPr="003F2607">
        <w:rPr>
          <w:b/>
        </w:rPr>
        <w:t xml:space="preserve">Статья 4. </w:t>
      </w:r>
      <w:r w:rsidR="00DD5F1D" w:rsidRPr="003F2607">
        <w:rPr>
          <w:b/>
        </w:rPr>
        <w:t>Основы составления проекта бюджета</w:t>
      </w:r>
      <w:r w:rsidR="008B149C" w:rsidRPr="008B149C">
        <w:t xml:space="preserve"> </w:t>
      </w:r>
    </w:p>
    <w:p w:rsidR="00864C7E" w:rsidRDefault="008E6388" w:rsidP="00A861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A86183" w:rsidRPr="003F2607" w:rsidRDefault="00A86183" w:rsidP="00A86183">
      <w:pPr>
        <w:autoSpaceDE w:val="0"/>
        <w:autoSpaceDN w:val="0"/>
        <w:adjustRightInd w:val="0"/>
        <w:jc w:val="center"/>
        <w:rPr>
          <w:b/>
        </w:rPr>
      </w:pPr>
    </w:p>
    <w:p w:rsidR="00DD5F1D" w:rsidRPr="003F2607" w:rsidRDefault="00DD5F1D" w:rsidP="00A4385A">
      <w:pPr>
        <w:widowControl w:val="0"/>
        <w:ind w:firstLine="709"/>
        <w:jc w:val="both"/>
      </w:pPr>
      <w:r w:rsidRPr="003F2607">
        <w:t xml:space="preserve">1. Проект бюджета составляется и утверждается сроком на </w:t>
      </w:r>
      <w:r w:rsidR="00DF0C4F">
        <w:t>три года</w:t>
      </w:r>
      <w:r w:rsidRPr="003F2607">
        <w:t xml:space="preserve"> (очередной финансовый </w:t>
      </w:r>
      <w:r w:rsidR="00485EB3">
        <w:t>год</w:t>
      </w:r>
      <w:r w:rsidR="00884EEF">
        <w:t xml:space="preserve"> и плановый период</w:t>
      </w:r>
      <w:r w:rsidRPr="003F2607">
        <w:t xml:space="preserve">), в соответствии с настоящим Положением. </w:t>
      </w:r>
    </w:p>
    <w:p w:rsidR="00DD5F1D" w:rsidRPr="003F2607" w:rsidRDefault="00DD5F1D" w:rsidP="00A4385A">
      <w:pPr>
        <w:ind w:firstLine="709"/>
        <w:jc w:val="both"/>
      </w:pPr>
      <w:r w:rsidRPr="003F2607">
        <w:t>2. Составление проекта бюджета на очередной финансовый год</w:t>
      </w:r>
      <w:r w:rsidR="00C113D8" w:rsidRPr="00C113D8">
        <w:t xml:space="preserve"> и плановый период</w:t>
      </w:r>
      <w:r w:rsidRPr="003F2607">
        <w:t xml:space="preserve"> осуществляется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в соответствии </w:t>
      </w:r>
      <w:r w:rsidRPr="003F2607">
        <w:lastRenderedPageBreak/>
        <w:t>с Бюджетным кодексом Российской Федерации, настоящим Положением  и основывается на: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 xml:space="preserve">основных направлениях бюджетной и налоговой политики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прогнозе социально-экономического развития</w:t>
      </w:r>
      <w:r w:rsidR="00E47D4B" w:rsidRPr="00E47D4B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бюджетном прогнозе (проекте бюджетного прогноза, проекте изменений бюджетного прогноза) на долгосрочный период;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муниципальных программах (проектах муниципальных программ, проектах изменений указанных программ).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3. Составление проекта бюджета на очередной финансовый год </w:t>
      </w:r>
      <w:r w:rsidR="00C113D8" w:rsidRPr="00C113D8">
        <w:t xml:space="preserve">и плановый период </w:t>
      </w:r>
      <w:r w:rsidRPr="003F2607">
        <w:t xml:space="preserve">начинается не </w:t>
      </w:r>
      <w:proofErr w:type="gramStart"/>
      <w:r w:rsidRPr="003F2607">
        <w:t>позднее</w:t>
      </w:r>
      <w:proofErr w:type="gramEnd"/>
      <w:r w:rsidRPr="003F2607">
        <w:t xml:space="preserve"> чем </w:t>
      </w:r>
      <w:r w:rsidRPr="003A17B9">
        <w:t>за</w:t>
      </w:r>
      <w:r w:rsidRPr="003A17B9">
        <w:rPr>
          <w:color w:val="FF0000"/>
        </w:rPr>
        <w:t xml:space="preserve"> </w:t>
      </w:r>
      <w:r w:rsidRPr="003A17B9">
        <w:t>шесть месяцев до окончания</w:t>
      </w:r>
      <w:r w:rsidRPr="000B0FE4">
        <w:t xml:space="preserve"> текущего финансового года на основании </w:t>
      </w:r>
      <w:r w:rsidR="008825D0" w:rsidRPr="000B0FE4">
        <w:t xml:space="preserve">постановления главы администрации </w:t>
      </w:r>
      <w:r w:rsidR="008E6388" w:rsidRPr="000B0FE4">
        <w:t>МО «Лесколовское сельское поселение»</w:t>
      </w:r>
      <w:r w:rsidRPr="000B0FE4">
        <w:t>,</w:t>
      </w:r>
      <w:r w:rsidRPr="003F2607">
        <w:t xml:space="preserve"> в котором определяются порядок и сроки осуществления мероприятий, связанных с составлением проекта местного бюджета. </w:t>
      </w:r>
    </w:p>
    <w:p w:rsidR="00DD5F1D" w:rsidRPr="003F2607" w:rsidRDefault="00DD5F1D" w:rsidP="00A4385A">
      <w:pPr>
        <w:ind w:firstLine="709"/>
        <w:jc w:val="both"/>
      </w:pPr>
      <w:r w:rsidRPr="003F2607">
        <w:t>Непосредственное составление проекта местного бюджета осуществляется  финансовым органом.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В проекте решения о местном бюджете должны содержаться основные характеристики местного бюджета: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К основным характеристикам местного бюджета относятся: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 общий объем доходов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3347A5">
        <w:rPr>
          <w:rFonts w:ascii="Times New Roman" w:hAnsi="Times New Roman" w:cs="Times New Roman"/>
          <w:sz w:val="24"/>
          <w:szCs w:val="24"/>
        </w:rPr>
        <w:t>;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>;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дефицит (профицит) местного бюджета на очередной финансовый год</w:t>
      </w:r>
      <w:r w:rsidR="00C113D8" w:rsidRPr="00C113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C113D8">
        <w:rPr>
          <w:rFonts w:ascii="Times New Roman" w:hAnsi="Times New Roman" w:cs="Times New Roman"/>
          <w:sz w:val="24"/>
          <w:szCs w:val="24"/>
        </w:rPr>
        <w:t>;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- иные показатели, установленные Бюджетным </w:t>
      </w:r>
      <w:r w:rsidR="009D7B5B">
        <w:t>к</w:t>
      </w:r>
      <w:r w:rsidRPr="003F2607">
        <w:t xml:space="preserve">одексом, законами </w:t>
      </w:r>
      <w:r w:rsidR="00FD0A4F">
        <w:t xml:space="preserve">Ленинградской </w:t>
      </w:r>
      <w:r w:rsidR="004B23B9">
        <w:t>области</w:t>
      </w:r>
      <w:r w:rsidRPr="003F2607">
        <w:t xml:space="preserve">, муниципальными правовыми актами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(кроме решения о бюджете).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5. В проекте решения о местном бюджете также должны содержаться следующие показатели: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распределение бюджетных ассигнований по разделам, подразделам, целевым статьям, группам (группам и подгруппам) видов расходов 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="00C113D8" w:rsidRPr="00C113D8">
        <w:t xml:space="preserve"> и плановый период</w:t>
      </w:r>
      <w:r w:rsidRPr="003F2607">
        <w:t>, а также по разделам и подразделам классификации расходов бюджетов в случаях, установленных, муниципальным пр</w:t>
      </w:r>
      <w:r w:rsidR="00995B2D">
        <w:t xml:space="preserve">авовым актом </w:t>
      </w:r>
      <w:r w:rsidR="00FD0A4F">
        <w:t>Совета депутатов</w:t>
      </w:r>
      <w:r w:rsidR="00995B2D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ведомственная структура расходов бюджета на очередной финансовый год</w:t>
      </w:r>
      <w:r w:rsidR="00C113D8" w:rsidRPr="00C113D8">
        <w:t xml:space="preserve"> и плановый период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общий объем бюджетных ассигнований, направляемых на исполнение публичных нормативных обязательств;</w:t>
      </w:r>
    </w:p>
    <w:p w:rsidR="00DD5F1D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 w:rsidR="00C113D8" w:rsidRPr="00C113D8">
        <w:t xml:space="preserve"> и планов</w:t>
      </w:r>
      <w:r w:rsidR="00C113D8">
        <w:t>ом</w:t>
      </w:r>
      <w:r w:rsidR="00C113D8" w:rsidRPr="00C113D8">
        <w:t xml:space="preserve"> период</w:t>
      </w:r>
      <w:r w:rsidR="00C113D8">
        <w:t>е</w:t>
      </w:r>
      <w:r w:rsidRPr="003F2607">
        <w:t>;</w:t>
      </w:r>
    </w:p>
    <w:p w:rsidR="00060721" w:rsidRPr="003F2607" w:rsidRDefault="00060721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060721"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</w:t>
      </w:r>
      <w:r w:rsidRPr="00060721">
        <w:lastRenderedPageBreak/>
        <w:t>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источники финансирования дефицита бюджета на очередной финансовый год</w:t>
      </w:r>
      <w:r w:rsidR="00C113D8" w:rsidRPr="00C113D8">
        <w:t xml:space="preserve"> и плановый период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 w:rsidR="00C113D8" w:rsidRPr="00C113D8">
        <w:t xml:space="preserve"> и каждым годом планового периода</w:t>
      </w:r>
      <w:r w:rsidRPr="003F2607">
        <w:t>, с указанием в том числе верхнего предела долга по муниципальным гарантиям.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  6. Администрация </w:t>
      </w:r>
      <w:r w:rsidR="008E6388">
        <w:t>МО «Лесколовское сельское поселение»</w:t>
      </w:r>
      <w:r w:rsidRPr="003F2607">
        <w:t xml:space="preserve"> направляет муниципальные программы и ведомственные целевые программы, предусмотренные к финансированию из бюджета на очередной финансовый год</w:t>
      </w:r>
      <w:r w:rsidR="00C113D8" w:rsidRPr="00C113D8">
        <w:t xml:space="preserve"> и плановый период</w:t>
      </w:r>
      <w:r w:rsidRPr="003F2607">
        <w:t xml:space="preserve">,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864C7E" w:rsidRDefault="00DD5F1D" w:rsidP="00A4385A">
      <w:pPr>
        <w:ind w:firstLine="709"/>
        <w:jc w:val="both"/>
      </w:pPr>
      <w:r w:rsidRPr="003F2607">
        <w:t xml:space="preserve">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направляет предложения по соответствующим муниципальным программам и ведомственным целевым программам в </w:t>
      </w:r>
      <w:r w:rsidR="008825D0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>.</w:t>
      </w:r>
    </w:p>
    <w:p w:rsidR="00060721" w:rsidRDefault="00060721" w:rsidP="00A4385A">
      <w:pPr>
        <w:ind w:firstLine="709"/>
        <w:jc w:val="both"/>
      </w:pPr>
      <w:r>
        <w:t>7. П</w:t>
      </w:r>
      <w:r w:rsidRPr="00060721">
        <w:t>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060721" w:rsidRDefault="00060721" w:rsidP="00A4385A">
      <w:pPr>
        <w:ind w:firstLine="709"/>
        <w:jc w:val="both"/>
      </w:pPr>
      <w:r>
        <w:t>И</w:t>
      </w:r>
      <w:r w:rsidRPr="00060721">
        <w:t xml:space="preserve">зменение параметров планового периода бюджета </w:t>
      </w:r>
      <w:r w:rsidR="008E6388">
        <w:t>МО «Лесколовское сельское поселение»</w:t>
      </w:r>
      <w:r w:rsidRPr="00060721">
        <w:t xml:space="preserve"> осуществляется в соответствии с </w:t>
      </w:r>
      <w:r>
        <w:t>решением</w:t>
      </w:r>
      <w:r w:rsidRPr="00060721">
        <w:t xml:space="preserve"> </w:t>
      </w:r>
      <w:r w:rsidR="00FD0A4F">
        <w:t>Совета депутатов</w:t>
      </w:r>
      <w:r w:rsidRPr="00060721">
        <w:t xml:space="preserve"> </w:t>
      </w:r>
      <w:r w:rsidR="008E6388">
        <w:t>МО «Лесколовское сельское поселение»</w:t>
      </w:r>
      <w:r w:rsidRPr="00060721">
        <w:t>.</w:t>
      </w:r>
    </w:p>
    <w:p w:rsidR="0081718E" w:rsidRPr="00B92A64" w:rsidRDefault="0081718E" w:rsidP="00A4385A">
      <w:pPr>
        <w:ind w:firstLine="709"/>
        <w:jc w:val="both"/>
        <w:rPr>
          <w:color w:val="FF0000"/>
        </w:rPr>
      </w:pPr>
    </w:p>
    <w:p w:rsidR="00A86183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7C1E8F">
        <w:rPr>
          <w:b/>
        </w:rPr>
        <w:t xml:space="preserve">Статья 5. </w:t>
      </w:r>
      <w:r w:rsidR="007C4751" w:rsidRPr="007C1E8F">
        <w:rPr>
          <w:b/>
        </w:rPr>
        <w:t xml:space="preserve">Разработка проекта прогноза социально-экономического развития </w:t>
      </w:r>
    </w:p>
    <w:p w:rsidR="00DD5F1D" w:rsidRPr="007C1E8F" w:rsidRDefault="008E6388" w:rsidP="009D7B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7C4751" w:rsidRPr="007C1E8F">
        <w:t xml:space="preserve"> </w:t>
      </w:r>
      <w:r w:rsidR="007C4751" w:rsidRPr="007C1E8F">
        <w:rPr>
          <w:b/>
        </w:rPr>
        <w:t>и его одобрение.</w:t>
      </w:r>
    </w:p>
    <w:p w:rsidR="0081718E" w:rsidRPr="003F2607" w:rsidRDefault="0081718E" w:rsidP="00A4385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разрабатывается на период не менее трех лет.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ежегодно разрабатывается в порядке, установленном </w:t>
      </w:r>
      <w:r w:rsidR="008825D0" w:rsidRPr="003F2607">
        <w:rPr>
          <w:rFonts w:eastAsia="Times New Roman CYR"/>
        </w:rPr>
        <w:t xml:space="preserve">администрацией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="009D7B5B">
        <w:t>одобряется</w:t>
      </w:r>
      <w:r w:rsidRPr="003F2607">
        <w:t xml:space="preserve">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одновременно </w:t>
      </w:r>
      <w:r w:rsidR="009D7B5B">
        <w:t>с принятием решения</w:t>
      </w:r>
      <w:r w:rsidRPr="003F2607">
        <w:t xml:space="preserve"> </w:t>
      </w:r>
      <w:r w:rsidR="009D7B5B" w:rsidRPr="009D7B5B">
        <w:t>о внесении проекта</w:t>
      </w:r>
      <w:r w:rsidRPr="003F2607">
        <w:t xml:space="preserve"> бюджет</w:t>
      </w:r>
      <w:r w:rsidR="009D7B5B">
        <w:t>а</w:t>
      </w:r>
      <w:r w:rsidRPr="003F2607">
        <w:t xml:space="preserve">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4. Изменения прогноза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в ходе составления или рассмотрения проекта бюджета влечет за собой изменения основных характеристик проекта бюджета.</w:t>
      </w:r>
    </w:p>
    <w:p w:rsidR="00DD5F1D" w:rsidRPr="003F2607" w:rsidRDefault="00DD5F1D" w:rsidP="00A4385A">
      <w:pPr>
        <w:ind w:firstLine="709"/>
        <w:jc w:val="both"/>
      </w:pPr>
      <w:r w:rsidRPr="003F2607">
        <w:rPr>
          <w:rFonts w:eastAsia="Times New Roman CYR"/>
        </w:rPr>
        <w:t xml:space="preserve">5. Разработка прогноза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осуществляется </w:t>
      </w:r>
      <w:r w:rsidRPr="003F2607">
        <w:t>финансовым органом.</w:t>
      </w:r>
    </w:p>
    <w:p w:rsidR="00DD5F1D" w:rsidRPr="003F2607" w:rsidRDefault="007C1E8F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DD5F1D" w:rsidRPr="003F2607">
        <w:t xml:space="preserve">. В целях формирования бюджетного прогноза </w:t>
      </w:r>
      <w:r w:rsidR="008E6388">
        <w:t>МО «Лесколовское сельское поселение»</w:t>
      </w:r>
      <w:r w:rsidR="002F4705">
        <w:t xml:space="preserve"> </w:t>
      </w:r>
      <w:r w:rsidR="00DD5F1D" w:rsidRPr="003F2607">
        <w:t xml:space="preserve">на долгосрочный период в соответствии со статьей 170.1 Бюджетного кодекса Российской Федерации разрабатывается прогноз социально-экономического развития </w:t>
      </w:r>
      <w:r w:rsidR="008E6388">
        <w:t>МО «Лесколовское сельское поселение»</w:t>
      </w:r>
      <w:r w:rsidR="002F4705">
        <w:t xml:space="preserve"> </w:t>
      </w:r>
      <w:r w:rsidR="00DD5F1D" w:rsidRPr="003F2607">
        <w:t xml:space="preserve">на долгосрочный период в порядке, установленном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="00DD5F1D" w:rsidRPr="003F2607">
        <w:t>.</w:t>
      </w:r>
    </w:p>
    <w:p w:rsidR="00A86183" w:rsidRDefault="00C4484C" w:rsidP="00A86183">
      <w:pPr>
        <w:keepNext/>
        <w:keepLines/>
        <w:autoSpaceDE w:val="0"/>
        <w:autoSpaceDN w:val="0"/>
        <w:adjustRightInd w:val="0"/>
        <w:jc w:val="center"/>
      </w:pPr>
      <w:r w:rsidRPr="003F2607">
        <w:rPr>
          <w:b/>
        </w:rPr>
        <w:lastRenderedPageBreak/>
        <w:t xml:space="preserve">Статья 6. </w:t>
      </w:r>
      <w:r w:rsidR="00DD5F1D" w:rsidRPr="003F2607">
        <w:rPr>
          <w:b/>
        </w:rPr>
        <w:t>Прогнозирование доходов бюджета</w:t>
      </w:r>
      <w:r w:rsidR="008B149C" w:rsidRPr="008B149C">
        <w:t xml:space="preserve"> </w:t>
      </w:r>
    </w:p>
    <w:p w:rsidR="007C4751" w:rsidRDefault="008E6388" w:rsidP="00A86183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7C4751" w:rsidRPr="003F2607">
        <w:rPr>
          <w:b/>
        </w:rPr>
        <w:t>.</w:t>
      </w:r>
    </w:p>
    <w:p w:rsidR="00A86183" w:rsidRPr="003F2607" w:rsidRDefault="00A86183" w:rsidP="00A86183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DD5F1D" w:rsidRPr="003F2607" w:rsidRDefault="00D00716" w:rsidP="00A4385A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00716">
        <w:t xml:space="preserve">Доходы бюджета прогнозируются на основе прогноза социально-экономического развития </w:t>
      </w:r>
      <w:r w:rsidR="008E6388">
        <w:t>МО «Лесколовское сельское поселение»</w:t>
      </w:r>
      <w:r w:rsidRPr="00D00716">
        <w:t xml:space="preserve">, действующего на день внесения проекта решения о бюджете </w:t>
      </w:r>
      <w:r w:rsidR="008E6388">
        <w:t>МО «Лесколовское сельское поселение»</w:t>
      </w:r>
      <w:r w:rsidRPr="00D00716">
        <w:t xml:space="preserve"> в </w:t>
      </w:r>
      <w:r w:rsidR="00FD0A4F">
        <w:t>Совет депутатов</w:t>
      </w:r>
      <w:r>
        <w:t xml:space="preserve"> </w:t>
      </w:r>
      <w:r w:rsidR="008E6388">
        <w:t>МО «Лесколовское сельское поселение»</w:t>
      </w:r>
      <w:r w:rsidRPr="00D00716">
        <w:t>,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D00716">
        <w:t xml:space="preserve"> </w:t>
      </w:r>
      <w:r w:rsidR="00FD0A4F">
        <w:t xml:space="preserve">Ленинградской </w:t>
      </w:r>
      <w:r w:rsidR="004B23B9">
        <w:t>области</w:t>
      </w:r>
      <w:r w:rsidRPr="00D00716">
        <w:t xml:space="preserve"> и муниципальных правовых актов </w:t>
      </w:r>
      <w:r w:rsidR="00FD0A4F">
        <w:t>Совета депутатов</w:t>
      </w:r>
      <w:r w:rsidRPr="00D00716">
        <w:t xml:space="preserve"> </w:t>
      </w:r>
      <w:r w:rsidR="008E6388">
        <w:t>МО «Лесколовское сельское поселение»</w:t>
      </w:r>
      <w:r w:rsidRPr="00D00716">
        <w:t>, устанавливающих неналоговые доходы бюджетов бюджетной системы Российской Федерации.</w:t>
      </w:r>
    </w:p>
    <w:p w:rsidR="007C4751" w:rsidRPr="003F2607" w:rsidRDefault="00C4484C" w:rsidP="008B149C">
      <w:pPr>
        <w:keepNext/>
        <w:keepLines/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>Статья 7.</w:t>
      </w:r>
      <w:r w:rsidR="0081718E">
        <w:rPr>
          <w:b/>
        </w:rPr>
        <w:t xml:space="preserve"> </w:t>
      </w:r>
      <w:r w:rsidR="007C4751" w:rsidRPr="003F2607">
        <w:rPr>
          <w:b/>
        </w:rPr>
        <w:t>Планирование бюджетных ассигнований.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1.  Планирование бюджетных ассигнований осуществляется в порядке и в соответствии с методикой, устанав</w:t>
      </w:r>
      <w:r w:rsidR="005747AB">
        <w:rPr>
          <w:rFonts w:eastAsia="Times New Roman CYR"/>
        </w:rPr>
        <w:t>ливаемой финансовым органом, с учетом особенностей статьи 174.2 Бюджетного кодекса Российской Федерации.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2. </w:t>
      </w:r>
      <w:r w:rsidRPr="003F2607">
        <w:rPr>
          <w:shd w:val="clear" w:color="auto" w:fill="FFFFFF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(муниципального) задания на очередной финансовый год</w:t>
      </w:r>
      <w:r w:rsidR="00C113D8" w:rsidRPr="00C113D8">
        <w:t xml:space="preserve"> </w:t>
      </w:r>
      <w:r w:rsidR="00C113D8" w:rsidRPr="00C113D8">
        <w:rPr>
          <w:shd w:val="clear" w:color="auto" w:fill="FFFFFF"/>
        </w:rPr>
        <w:t>и плановый период</w:t>
      </w:r>
      <w:r w:rsidRPr="003F2607">
        <w:rPr>
          <w:shd w:val="clear" w:color="auto" w:fill="FFFFFF"/>
        </w:rPr>
        <w:t>, а также его выполнения в отчетном финансовом году и текущем финансовом году.</w:t>
      </w:r>
    </w:p>
    <w:p w:rsidR="00DD5F1D" w:rsidRPr="003F2607" w:rsidRDefault="00DD5F1D" w:rsidP="00A4385A">
      <w:pPr>
        <w:keepNext/>
        <w:keepLines/>
        <w:autoSpaceDE w:val="0"/>
        <w:autoSpaceDN w:val="0"/>
        <w:adjustRightInd w:val="0"/>
        <w:spacing w:after="240"/>
        <w:ind w:firstLine="709"/>
        <w:jc w:val="both"/>
        <w:rPr>
          <w:shd w:val="clear" w:color="auto" w:fill="FFFFFF"/>
        </w:rPr>
      </w:pPr>
      <w:r w:rsidRPr="003F2607">
        <w:rPr>
          <w:shd w:val="clear" w:color="auto" w:fill="FFFFFF"/>
        </w:rPr>
        <w:t>3.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C4484C" w:rsidRDefault="00C4484C" w:rsidP="008B149C">
      <w:pPr>
        <w:jc w:val="center"/>
        <w:rPr>
          <w:rFonts w:eastAsia="Times New Roman CYR"/>
          <w:b/>
          <w:bCs/>
          <w:color w:val="000000"/>
        </w:rPr>
      </w:pPr>
      <w:r w:rsidRPr="003F2607">
        <w:rPr>
          <w:rFonts w:eastAsia="Times New Roman CYR"/>
          <w:b/>
          <w:bCs/>
          <w:color w:val="000000"/>
        </w:rPr>
        <w:t>Статья 8. Муниципальные программы</w:t>
      </w:r>
      <w:r w:rsidR="0081718E">
        <w:rPr>
          <w:rFonts w:eastAsia="Times New Roman CYR"/>
          <w:b/>
          <w:bCs/>
          <w:color w:val="000000"/>
        </w:rPr>
        <w:t>.</w:t>
      </w:r>
    </w:p>
    <w:p w:rsidR="0081718E" w:rsidRPr="003F2607" w:rsidRDefault="0081718E" w:rsidP="00A4385A">
      <w:pPr>
        <w:ind w:firstLine="709"/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Муниципальные программы утверждаются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Сроки реализации муниципальных программ определяются </w:t>
      </w:r>
      <w:r w:rsidR="008825D0" w:rsidRPr="003F2607">
        <w:rPr>
          <w:rFonts w:eastAsia="Times New Roman CYR"/>
        </w:rPr>
        <w:t xml:space="preserve">администрацией 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в устанавливаемом ими порядке.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Порядок принятия решений о разработке муниципальных программ, формирования и реализации указанных программ устанавливается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2. 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</w:t>
      </w:r>
      <w:r w:rsidR="008825D0" w:rsidRPr="003F2607">
        <w:rPr>
          <w:rFonts w:eastAsia="Times New Roman CYR"/>
        </w:rPr>
        <w:t xml:space="preserve">администрации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. Администрация 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lastRenderedPageBreak/>
        <w:t xml:space="preserve">По результатам указанной оценки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3347A5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</w:p>
    <w:p w:rsidR="00C4484C" w:rsidRPr="003F2607" w:rsidRDefault="00C4484C" w:rsidP="008B149C">
      <w:pPr>
        <w:jc w:val="center"/>
        <w:rPr>
          <w:rStyle w:val="a8"/>
          <w:b w:val="0"/>
        </w:rPr>
      </w:pPr>
      <w:r w:rsidRPr="003F2607">
        <w:rPr>
          <w:rFonts w:eastAsia="Times New Roman CYR"/>
          <w:b/>
        </w:rPr>
        <w:t>Статья 9.</w:t>
      </w:r>
      <w:r w:rsidRPr="003F2607">
        <w:rPr>
          <w:b/>
        </w:rPr>
        <w:t xml:space="preserve"> </w:t>
      </w:r>
      <w:r w:rsidRPr="003F2607">
        <w:rPr>
          <w:rStyle w:val="a8"/>
        </w:rPr>
        <w:t>Перечень и оценка налоговых расходов</w:t>
      </w:r>
      <w:r w:rsidR="0081718E">
        <w:rPr>
          <w:rStyle w:val="a8"/>
        </w:rPr>
        <w:t>.</w:t>
      </w:r>
    </w:p>
    <w:p w:rsidR="00C4484C" w:rsidRPr="003F2607" w:rsidRDefault="00C4484C" w:rsidP="00A4385A">
      <w:pPr>
        <w:ind w:firstLine="709"/>
      </w:pPr>
    </w:p>
    <w:p w:rsidR="00C4484C" w:rsidRPr="003F2607" w:rsidRDefault="003347A5" w:rsidP="00A4385A">
      <w:pPr>
        <w:ind w:firstLine="709"/>
        <w:jc w:val="both"/>
      </w:pPr>
      <w:r>
        <w:t>1. Перечень налоговых расходов</w:t>
      </w:r>
      <w:r w:rsidR="00C4484C" w:rsidRPr="003F2607">
        <w:t xml:space="preserve"> </w:t>
      </w:r>
      <w:r w:rsidR="008E6388">
        <w:t>МО «Лесколовское сельское поселение»</w:t>
      </w:r>
      <w:r w:rsidR="002F4705">
        <w:t xml:space="preserve"> </w:t>
      </w:r>
      <w:r w:rsidR="00C4484C" w:rsidRPr="003F2607">
        <w:t xml:space="preserve">формируется в порядке, установленном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="00C4484C" w:rsidRPr="003F2607"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2. Оценка налоговых расходов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осуществляется ежегодно в порядке, установленном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с соблюдением общих требований, установленных Правительством Российской Федерации.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, а также при проведении оценки эффективности реализации муниципальных программ.</w:t>
      </w:r>
    </w:p>
    <w:p w:rsidR="00C4484C" w:rsidRPr="003F2607" w:rsidRDefault="00C4484C" w:rsidP="00A4385A">
      <w:pPr>
        <w:ind w:firstLine="709"/>
        <w:jc w:val="both"/>
      </w:pPr>
    </w:p>
    <w:p w:rsidR="00DF6515" w:rsidRDefault="00C4484C" w:rsidP="008B149C">
      <w:pPr>
        <w:tabs>
          <w:tab w:val="left" w:pos="1080"/>
        </w:tabs>
        <w:jc w:val="center"/>
        <w:rPr>
          <w:b/>
        </w:rPr>
      </w:pPr>
      <w:r w:rsidRPr="003F2607">
        <w:rPr>
          <w:b/>
          <w:bCs/>
        </w:rPr>
        <w:t xml:space="preserve">Статья 10. </w:t>
      </w:r>
      <w:r w:rsidRPr="003F2607">
        <w:rPr>
          <w:b/>
        </w:rPr>
        <w:t xml:space="preserve">Порядок и сроки составления проекта бюджета </w:t>
      </w:r>
    </w:p>
    <w:p w:rsidR="00C4484C" w:rsidRPr="003F2607" w:rsidRDefault="008E6388" w:rsidP="008B149C">
      <w:pPr>
        <w:tabs>
          <w:tab w:val="left" w:pos="1080"/>
        </w:tabs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  <w:r w:rsidR="00C4484C" w:rsidRPr="003F2607">
        <w:rPr>
          <w:b/>
        </w:rPr>
        <w:t xml:space="preserve">   </w:t>
      </w:r>
    </w:p>
    <w:p w:rsidR="00C4484C" w:rsidRPr="003F2607" w:rsidRDefault="00C4484C" w:rsidP="00A4385A">
      <w:pPr>
        <w:tabs>
          <w:tab w:val="left" w:pos="1080"/>
        </w:tabs>
        <w:ind w:firstLine="709"/>
        <w:jc w:val="center"/>
        <w:rPr>
          <w:b/>
          <w:i/>
        </w:rPr>
      </w:pPr>
    </w:p>
    <w:p w:rsidR="00C4484C" w:rsidRPr="003F2607" w:rsidRDefault="00C4484C" w:rsidP="00EF5A8A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Порядок и сроки разработки и составления проекта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 xml:space="preserve">, а также порядок работы над документами и материалами, обязательными для предоставления одновременно с проектом местного бюджета, устанавливаются </w:t>
      </w:r>
      <w:r w:rsidR="008825D0" w:rsidRPr="003F26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>.</w:t>
      </w:r>
    </w:p>
    <w:p w:rsidR="00C4484C" w:rsidRPr="003F2607" w:rsidRDefault="00C4484C" w:rsidP="00A4385A">
      <w:pPr>
        <w:pStyle w:val="ConsNormal"/>
        <w:tabs>
          <w:tab w:val="num" w:pos="907"/>
          <w:tab w:val="left" w:pos="108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84C" w:rsidRPr="003F2607" w:rsidRDefault="00C4484C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2607">
        <w:rPr>
          <w:b/>
          <w:caps/>
        </w:rPr>
        <w:t>ГЛАВА 3. ПУБЛИЧНЫЕ СЛУШАНИЯ</w:t>
      </w:r>
      <w:r w:rsidR="0081718E">
        <w:rPr>
          <w:b/>
          <w:caps/>
        </w:rPr>
        <w:t>.</w:t>
      </w:r>
    </w:p>
    <w:p w:rsidR="00EF5A8A" w:rsidRDefault="00EF5A8A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515" w:rsidRDefault="00C4484C" w:rsidP="008B149C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F2607">
        <w:rPr>
          <w:b/>
        </w:rPr>
        <w:t xml:space="preserve">Статья 11. Публичные слушания по проекту бюджета </w:t>
      </w:r>
      <w:r w:rsidR="008E6388">
        <w:rPr>
          <w:b/>
        </w:rPr>
        <w:t>МО «Лесколовское сельское поселение»</w:t>
      </w:r>
      <w:r w:rsidR="008B149C" w:rsidRPr="008B149C">
        <w:rPr>
          <w:b/>
        </w:rPr>
        <w:t xml:space="preserve"> </w:t>
      </w:r>
      <w:r w:rsidRPr="003F2607">
        <w:rPr>
          <w:b/>
        </w:rPr>
        <w:t xml:space="preserve">и по проекту годового отчета об исполнении бюджета </w:t>
      </w:r>
    </w:p>
    <w:p w:rsidR="00C4484C" w:rsidRPr="003F2607" w:rsidRDefault="00FD0A4F" w:rsidP="008B149C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rStyle w:val="FontStyle16"/>
          <w:b/>
          <w:sz w:val="24"/>
          <w:szCs w:val="24"/>
        </w:rPr>
      </w:pPr>
      <w:r>
        <w:rPr>
          <w:b/>
        </w:rPr>
        <w:t>МО «</w:t>
      </w:r>
      <w:r w:rsidR="000850DF">
        <w:rPr>
          <w:b/>
        </w:rPr>
        <w:t>Лесколовское сельское поселение</w:t>
      </w:r>
      <w:r>
        <w:rPr>
          <w:b/>
        </w:rPr>
        <w:t>»</w:t>
      </w:r>
      <w:r w:rsidR="0081718E">
        <w:rPr>
          <w:b/>
        </w:rPr>
        <w:t>.</w:t>
      </w:r>
    </w:p>
    <w:p w:rsidR="00C4484C" w:rsidRPr="003F2607" w:rsidRDefault="00C4484C" w:rsidP="00A4385A">
      <w:pPr>
        <w:ind w:firstLine="709"/>
        <w:jc w:val="both"/>
      </w:pPr>
    </w:p>
    <w:p w:rsidR="00C4484C" w:rsidRPr="00E34160" w:rsidRDefault="0054252E" w:rsidP="00E34160">
      <w:pPr>
        <w:ind w:firstLine="709"/>
        <w:jc w:val="both"/>
      </w:pPr>
      <w:r>
        <w:t>1.</w:t>
      </w:r>
      <w:r w:rsidR="00C4484C" w:rsidRPr="003F2607">
        <w:t xml:space="preserve"> </w:t>
      </w:r>
      <w:r>
        <w:t>Публичные слушания</w:t>
      </w:r>
      <w:r w:rsidRPr="003F2607">
        <w:t xml:space="preserve"> </w:t>
      </w:r>
      <w:r>
        <w:t>п</w:t>
      </w:r>
      <w:r w:rsidR="00C4484C" w:rsidRPr="003F2607">
        <w:t>о проекту решения</w:t>
      </w:r>
      <w:r w:rsidR="0039578B">
        <w:t xml:space="preserve"> Совета депутатов </w:t>
      </w:r>
      <w:r w:rsidR="00C4484C"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39578B" w:rsidRPr="0039578B">
        <w:t xml:space="preserve"> </w:t>
      </w:r>
      <w:r w:rsidR="0039578B" w:rsidRPr="003F2607">
        <w:t>о</w:t>
      </w:r>
      <w:r w:rsidR="0039578B">
        <w:t xml:space="preserve"> местном</w:t>
      </w:r>
      <w:r w:rsidR="0039578B" w:rsidRPr="003F2607">
        <w:t xml:space="preserve"> бюджете</w:t>
      </w:r>
      <w:r w:rsidR="0039578B">
        <w:t xml:space="preserve"> на очередной финансовый год и плановый период</w:t>
      </w:r>
      <w:r w:rsidR="002F4705">
        <w:t xml:space="preserve"> </w:t>
      </w:r>
      <w:r w:rsidR="00C4484C" w:rsidRPr="003F2607">
        <w:t>и</w:t>
      </w:r>
      <w:r w:rsidR="0039578B">
        <w:t xml:space="preserve"> по</w:t>
      </w:r>
      <w:r w:rsidR="00C4484C" w:rsidRPr="003F2607">
        <w:t xml:space="preserve"> проекту годового отчета об исполнении бюджета </w:t>
      </w:r>
      <w:r w:rsidR="008E6388">
        <w:t>МО «Лесколовское сельское поселение»</w:t>
      </w:r>
      <w:r w:rsidR="002F4705">
        <w:t xml:space="preserve"> </w:t>
      </w:r>
      <w:r>
        <w:t>проводятся</w:t>
      </w:r>
      <w:r w:rsidR="00C4484C" w:rsidRPr="003F2607">
        <w:t xml:space="preserve"> </w:t>
      </w:r>
      <w:r w:rsidRPr="00EF5A8A">
        <w:t xml:space="preserve">в соответствии с порядком, установленным решением </w:t>
      </w:r>
      <w:r>
        <w:t xml:space="preserve">Совета </w:t>
      </w:r>
      <w:r w:rsidRPr="00E34160">
        <w:t>депутатов МО «</w:t>
      </w:r>
      <w:proofErr w:type="spellStart"/>
      <w:r w:rsidRPr="00E34160">
        <w:t>Лесколовское</w:t>
      </w:r>
      <w:proofErr w:type="spellEnd"/>
      <w:r w:rsidRPr="00E34160">
        <w:t xml:space="preserve"> сельское поселение».</w:t>
      </w:r>
    </w:p>
    <w:p w:rsidR="00694E50" w:rsidRPr="00E34160" w:rsidRDefault="00694E50" w:rsidP="00E341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7"/>
        </w:rPr>
      </w:pPr>
      <w:r w:rsidRPr="00E34160">
        <w:rPr>
          <w:spacing w:val="11"/>
        </w:rPr>
        <w:t>2.Решение о проведении публичных слушаний по проекту бюджета</w:t>
      </w:r>
      <w:r w:rsidR="005D7033" w:rsidRPr="00E34160">
        <w:rPr>
          <w:spacing w:val="11"/>
        </w:rPr>
        <w:t xml:space="preserve"> </w:t>
      </w:r>
      <w:r w:rsidRPr="00E34160">
        <w:rPr>
          <w:spacing w:val="10"/>
        </w:rPr>
        <w:t>муниципального образования и проекту годового отчета об исполнении</w:t>
      </w:r>
      <w:r w:rsidRPr="00E34160">
        <w:rPr>
          <w:spacing w:val="10"/>
        </w:rPr>
        <w:br/>
      </w:r>
      <w:r w:rsidRPr="00E34160">
        <w:rPr>
          <w:spacing w:val="4"/>
        </w:rPr>
        <w:t>бюджета  муниципального  образования  принимает  Глава</w:t>
      </w:r>
      <w:r w:rsidRPr="00E34160">
        <w:rPr>
          <w:spacing w:val="4"/>
        </w:rPr>
        <w:br/>
      </w:r>
      <w:r w:rsidRPr="00E34160">
        <w:t>муниципального образования.</w:t>
      </w:r>
    </w:p>
    <w:p w:rsidR="00694E50" w:rsidRPr="00E34160" w:rsidRDefault="005D7033" w:rsidP="00E34160">
      <w:pPr>
        <w:ind w:firstLine="709"/>
        <w:jc w:val="both"/>
      </w:pPr>
      <w:r w:rsidRPr="00E34160">
        <w:rPr>
          <w:spacing w:val="4"/>
        </w:rPr>
        <w:t xml:space="preserve">  </w:t>
      </w:r>
      <w:r w:rsidR="00694E50" w:rsidRPr="00E34160">
        <w:rPr>
          <w:spacing w:val="4"/>
        </w:rPr>
        <w:t>3.Организационные мероприятия по подготовке и проведению</w:t>
      </w:r>
      <w:r w:rsidR="00694E50" w:rsidRPr="00E34160">
        <w:rPr>
          <w:spacing w:val="4"/>
        </w:rPr>
        <w:br/>
      </w:r>
      <w:r w:rsidR="00694E50" w:rsidRPr="00E34160">
        <w:rPr>
          <w:spacing w:val="6"/>
        </w:rPr>
        <w:t>публичных слушаний по проекту бюджета муниципального образования и</w:t>
      </w:r>
      <w:r w:rsidR="00694E50" w:rsidRPr="00E34160">
        <w:rPr>
          <w:spacing w:val="6"/>
        </w:rPr>
        <w:br/>
      </w:r>
      <w:r w:rsidR="00694E50" w:rsidRPr="00E34160">
        <w:rPr>
          <w:spacing w:val="1"/>
        </w:rPr>
        <w:t xml:space="preserve">проекту годового отчета об исполнении бюджета муниципального </w:t>
      </w:r>
      <w:r w:rsidR="00694E50" w:rsidRPr="00E34160">
        <w:rPr>
          <w:spacing w:val="3"/>
        </w:rPr>
        <w:t xml:space="preserve">образования    осуществляет уполномоченный орган - Комиссия по </w:t>
      </w:r>
      <w:r w:rsidR="00694E50" w:rsidRPr="00E34160">
        <w:rPr>
          <w:spacing w:val="8"/>
        </w:rPr>
        <w:t>проведению публичных слушаний</w:t>
      </w:r>
      <w:r w:rsidR="00E17512" w:rsidRPr="00E34160">
        <w:rPr>
          <w:spacing w:val="-2"/>
        </w:rPr>
        <w:t>, утвержденной решением совета</w:t>
      </w:r>
      <w:r w:rsidR="00E17512" w:rsidRPr="00E34160">
        <w:t xml:space="preserve"> депутатов МО «</w:t>
      </w:r>
      <w:proofErr w:type="spellStart"/>
      <w:r w:rsidR="00E17512" w:rsidRPr="00E34160">
        <w:t>Лесколовское</w:t>
      </w:r>
      <w:proofErr w:type="spellEnd"/>
      <w:r w:rsidR="00E17512" w:rsidRPr="00E34160">
        <w:t xml:space="preserve"> сельское поселение».</w:t>
      </w:r>
    </w:p>
    <w:p w:rsidR="00694E50" w:rsidRPr="00E34160" w:rsidRDefault="00E17512" w:rsidP="00E3416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"/>
        <w:jc w:val="both"/>
        <w:rPr>
          <w:spacing w:val="-8"/>
        </w:rPr>
      </w:pPr>
      <w:r w:rsidRPr="00E34160">
        <w:t xml:space="preserve">           </w:t>
      </w:r>
      <w:r w:rsidR="00694E50" w:rsidRPr="00E34160">
        <w:t xml:space="preserve">4.Публичные слушания по проекту бюджета муниципального </w:t>
      </w:r>
      <w:r w:rsidR="00694E50" w:rsidRPr="00E34160">
        <w:rPr>
          <w:spacing w:val="4"/>
        </w:rPr>
        <w:t>о</w:t>
      </w:r>
      <w:r w:rsidRPr="00E34160">
        <w:rPr>
          <w:spacing w:val="4"/>
        </w:rPr>
        <w:t>бразования назначаются</w:t>
      </w:r>
      <w:r w:rsidR="00694E50" w:rsidRPr="00E34160">
        <w:rPr>
          <w:spacing w:val="4"/>
        </w:rPr>
        <w:t xml:space="preserve"> не позднее чем </w:t>
      </w:r>
      <w:r w:rsidR="00694E50" w:rsidRPr="00E34160">
        <w:rPr>
          <w:spacing w:val="8"/>
        </w:rPr>
        <w:t>через 15 дней после внесения в Совет депутатов проекта</w:t>
      </w:r>
      <w:r w:rsidR="00694E50" w:rsidRPr="00E34160">
        <w:rPr>
          <w:spacing w:val="3"/>
        </w:rPr>
        <w:t xml:space="preserve"> о    бюджете муниципального образования на очередной </w:t>
      </w:r>
      <w:r w:rsidR="00694E50" w:rsidRPr="00E34160">
        <w:t>финансовый год</w:t>
      </w:r>
      <w:r w:rsidR="0054252E" w:rsidRPr="00E34160">
        <w:t xml:space="preserve"> и плановый период</w:t>
      </w:r>
      <w:r w:rsidR="00694E50" w:rsidRPr="00E34160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lastRenderedPageBreak/>
        <w:t xml:space="preserve">Публичные слушания по проекту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проводятся </w:t>
      </w:r>
      <w:r w:rsidRPr="003A17B9">
        <w:t>не ранее чем через 10 дней после</w:t>
      </w:r>
      <w:r w:rsidRPr="003F2607">
        <w:t xml:space="preserve"> опубликования проекта решения о бюджете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C4484C" w:rsidRPr="003F2607" w:rsidRDefault="001A2D60" w:rsidP="00A4385A">
      <w:pPr>
        <w:ind w:firstLine="709"/>
        <w:jc w:val="both"/>
      </w:pPr>
      <w:r>
        <w:t>5</w:t>
      </w:r>
      <w:r w:rsidR="00C4484C" w:rsidRPr="003F2607">
        <w:t xml:space="preserve">. Публичные слушания по проекту годового отчета об исполнении бюджета   </w:t>
      </w:r>
      <w:r w:rsidR="008E6388">
        <w:t>МО «Лесколовское сельское поселение»</w:t>
      </w:r>
      <w:r w:rsidR="002F4705">
        <w:t xml:space="preserve"> </w:t>
      </w:r>
      <w:r w:rsidR="00C4484C" w:rsidRPr="003F2607">
        <w:t xml:space="preserve">проводятся </w:t>
      </w:r>
      <w:r w:rsidR="00C4484C" w:rsidRPr="003A17B9">
        <w:t>не ранее чем чер</w:t>
      </w:r>
      <w:r w:rsidR="00BF35AA" w:rsidRPr="003A17B9">
        <w:t>ез 10</w:t>
      </w:r>
      <w:r w:rsidR="00C4484C" w:rsidRPr="003A17B9">
        <w:t xml:space="preserve"> дней после</w:t>
      </w:r>
      <w:r w:rsidR="00C4484C" w:rsidRPr="003F2607">
        <w:t xml:space="preserve"> опубликования проекта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C4484C" w:rsidRPr="003F2607">
        <w:t>.</w:t>
      </w:r>
    </w:p>
    <w:p w:rsidR="00C4484C" w:rsidRPr="003F2607" w:rsidRDefault="001A2D60" w:rsidP="00A4385A">
      <w:pPr>
        <w:ind w:firstLine="709"/>
        <w:jc w:val="both"/>
      </w:pPr>
      <w:r>
        <w:t>6</w:t>
      </w:r>
      <w:r w:rsidR="00C4484C" w:rsidRPr="003F2607">
        <w:t xml:space="preserve">. Председательствующим на публичных слушания является </w:t>
      </w:r>
      <w:r w:rsidR="00B647A2">
        <w:t>п</w:t>
      </w:r>
      <w:r w:rsidR="00C4484C" w:rsidRPr="003F2607">
        <w:t xml:space="preserve">редседатель </w:t>
      </w:r>
      <w:r w:rsidR="00FD0A4F">
        <w:t>Совета депутатов</w:t>
      </w:r>
      <w:r w:rsidR="00C4484C"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>
        <w:t>, либо уполномоченное им лицо.</w:t>
      </w:r>
      <w:r w:rsidR="00C4484C" w:rsidRPr="003F2607">
        <w:t xml:space="preserve"> Председательствующий ведет публичные слушания, информирует участников о поступивших предложениях и замечаниях по проекту бюджета   </w:t>
      </w:r>
      <w:r w:rsidR="008E6388">
        <w:t>МО «Лесколовское сельское поселение»</w:t>
      </w:r>
      <w:r w:rsidR="002F4705">
        <w:t xml:space="preserve"> </w:t>
      </w:r>
      <w:r w:rsidR="00C4484C" w:rsidRPr="003F2607">
        <w:t xml:space="preserve">и проекту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C4484C" w:rsidRPr="003F2607">
        <w:t>, устанавливает порядок выступления и обсуждения рассматриваемых вопросов.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5. Публичные слушания начинаются </w:t>
      </w:r>
      <w:r w:rsidRPr="00B647A2">
        <w:t>с доклада</w:t>
      </w:r>
      <w:r w:rsidRPr="00B647A2">
        <w:rPr>
          <w:color w:val="FF0000"/>
        </w:rPr>
        <w:t xml:space="preserve"> </w:t>
      </w:r>
      <w:r w:rsidR="00DF6515">
        <w:t>главного бухгалтера</w:t>
      </w:r>
      <w:r w:rsidR="00B647A2" w:rsidRPr="00FE1469">
        <w:t xml:space="preserve"> </w:t>
      </w:r>
      <w:r w:rsidR="008E6388">
        <w:t>МО «Лесколовское сельское поселение»</w:t>
      </w:r>
      <w:r w:rsidR="00B647A2" w:rsidRPr="00FE1469">
        <w:t>,</w:t>
      </w:r>
      <w:r w:rsidRPr="003F2607">
        <w:t xml:space="preserve"> который представляет проект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и проект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81718E" w:rsidRDefault="00C4484C" w:rsidP="008825D0">
      <w:pPr>
        <w:ind w:firstLine="709"/>
        <w:jc w:val="both"/>
      </w:pPr>
      <w:r w:rsidRPr="003F2607">
        <w:t xml:space="preserve">6. По итогам публичных слушаний принимаются рекомендации, в которых отражаются результаты обсуждения. Заключения публичных слушаний по проекту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и проекту годового отчета об исполнении бюджета  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направляются председателю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публикуются с решениями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по указанным вопросам.</w:t>
      </w:r>
    </w:p>
    <w:p w:rsidR="008825D0" w:rsidRPr="003F2607" w:rsidRDefault="008825D0" w:rsidP="008825D0">
      <w:pPr>
        <w:ind w:firstLine="709"/>
        <w:jc w:val="both"/>
      </w:pPr>
    </w:p>
    <w:p w:rsidR="00C4484C" w:rsidRDefault="00C4484C" w:rsidP="008825D0">
      <w:pPr>
        <w:jc w:val="center"/>
        <w:rPr>
          <w:rFonts w:eastAsia="Times New Roman CYR"/>
          <w:b/>
          <w:bCs/>
        </w:rPr>
      </w:pPr>
      <w:r w:rsidRPr="003F2607">
        <w:rPr>
          <w:rFonts w:eastAsia="Times New Roman CYR"/>
          <w:b/>
          <w:bCs/>
        </w:rPr>
        <w:t>Статья 12. Цели публичных слушаний</w:t>
      </w:r>
      <w:r w:rsidR="0081718E">
        <w:rPr>
          <w:rFonts w:eastAsia="Times New Roman CYR"/>
          <w:b/>
          <w:bCs/>
        </w:rPr>
        <w:t>.</w:t>
      </w:r>
    </w:p>
    <w:p w:rsidR="008825D0" w:rsidRPr="003F2607" w:rsidRDefault="008825D0" w:rsidP="008825D0">
      <w:pPr>
        <w:jc w:val="center"/>
        <w:rPr>
          <w:rFonts w:eastAsia="Times New Roman CYR"/>
          <w:b/>
        </w:rPr>
      </w:pP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Публичные слушания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(далее - публичные слушания) проводятся в целях: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обеспечения открытости для общества и средств массовой информации процедур рассмотрения и принятия решений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информирования жителей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об основных параметрах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итогах исполнения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за отчетный финансовый год;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выявления общественного мнения по теме публичных слушаний;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влияния общественности на принятие решений органами местного самоуправления;</w:t>
      </w:r>
    </w:p>
    <w:p w:rsidR="00C4484C" w:rsidRDefault="00C4484C" w:rsidP="008825D0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подготовки предложений и рекомендаций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.</w:t>
      </w:r>
    </w:p>
    <w:p w:rsidR="008825D0" w:rsidRPr="003F2607" w:rsidRDefault="008825D0" w:rsidP="008825D0">
      <w:pPr>
        <w:ind w:firstLine="709"/>
        <w:jc w:val="both"/>
        <w:rPr>
          <w:rFonts w:eastAsia="Times New Roman CYR"/>
        </w:rPr>
      </w:pPr>
    </w:p>
    <w:p w:rsidR="00C4484C" w:rsidRDefault="00C4484C" w:rsidP="008825D0">
      <w:pPr>
        <w:jc w:val="center"/>
        <w:rPr>
          <w:rFonts w:eastAsia="Times New Roman CYR"/>
          <w:b/>
          <w:bCs/>
          <w:color w:val="000000"/>
        </w:rPr>
      </w:pPr>
      <w:r w:rsidRPr="003F2607">
        <w:rPr>
          <w:rFonts w:eastAsia="Times New Roman CYR"/>
          <w:b/>
          <w:bCs/>
          <w:color w:val="000000"/>
        </w:rPr>
        <w:t>Статья 13. Участники публичных слушаний</w:t>
      </w:r>
      <w:r w:rsidR="0081718E">
        <w:rPr>
          <w:rFonts w:eastAsia="Times New Roman CYR"/>
          <w:b/>
          <w:bCs/>
          <w:color w:val="000000"/>
        </w:rPr>
        <w:t>.</w:t>
      </w:r>
    </w:p>
    <w:p w:rsidR="008825D0" w:rsidRPr="003F2607" w:rsidRDefault="008825D0" w:rsidP="008825D0">
      <w:pPr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rPr>
          <w:rFonts w:eastAsia="Times New Roman CYR"/>
        </w:rPr>
      </w:pPr>
      <w:r w:rsidRPr="003F2607">
        <w:rPr>
          <w:rFonts w:eastAsia="Times New Roman CYR"/>
        </w:rPr>
        <w:t>Участниками публичных слушаний являются: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Глава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(его представитель);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депутаты </w:t>
      </w:r>
      <w:r w:rsidR="00FD0A4F">
        <w:rPr>
          <w:rFonts w:eastAsia="Times New Roman CYR"/>
        </w:rPr>
        <w:t>Совета депутатов</w:t>
      </w:r>
      <w:r w:rsidR="00DF0C4F">
        <w:rPr>
          <w:rFonts w:eastAsia="Times New Roman CYR"/>
        </w:rPr>
        <w:t xml:space="preserve">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lastRenderedPageBreak/>
        <w:t>3) </w:t>
      </w:r>
      <w:r w:rsidR="00DF6515">
        <w:rPr>
          <w:rFonts w:eastAsia="Times New Roman CYR"/>
        </w:rPr>
        <w:t>сотрудники</w:t>
      </w:r>
      <w:r w:rsidRPr="003F2607">
        <w:rPr>
          <w:rFonts w:eastAsia="Times New Roman CYR"/>
        </w:rPr>
        <w:t xml:space="preserve"> </w:t>
      </w:r>
      <w:r w:rsidR="008825D0" w:rsidRPr="003F2607">
        <w:rPr>
          <w:rFonts w:eastAsia="Times New Roman CYR"/>
        </w:rPr>
        <w:t xml:space="preserve">администрации 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представители средств массовой информации;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жители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tabs>
          <w:tab w:val="num" w:pos="4680"/>
        </w:tabs>
        <w:autoSpaceDE w:val="0"/>
        <w:autoSpaceDN w:val="0"/>
        <w:adjustRightInd w:val="0"/>
        <w:jc w:val="both"/>
      </w:pPr>
    </w:p>
    <w:p w:rsidR="005F7FE3" w:rsidRPr="0081718E" w:rsidRDefault="00547A47" w:rsidP="00FE1469">
      <w:pPr>
        <w:jc w:val="center"/>
        <w:rPr>
          <w:b/>
        </w:rPr>
      </w:pPr>
      <w:r w:rsidRPr="003F2607">
        <w:rPr>
          <w:b/>
        </w:rPr>
        <w:t>ГЛАВА</w:t>
      </w:r>
      <w:r w:rsidR="00E51F59" w:rsidRPr="003F2607">
        <w:rPr>
          <w:b/>
        </w:rPr>
        <w:t xml:space="preserve"> </w:t>
      </w:r>
      <w:r w:rsidR="00C4484C" w:rsidRPr="003F2607">
        <w:rPr>
          <w:b/>
        </w:rPr>
        <w:t>4</w:t>
      </w:r>
      <w:r w:rsidR="002239C2" w:rsidRPr="003F2607">
        <w:rPr>
          <w:b/>
        </w:rPr>
        <w:t xml:space="preserve">. </w:t>
      </w:r>
      <w:r w:rsidR="005F7FE3" w:rsidRPr="003F2607">
        <w:rPr>
          <w:b/>
        </w:rPr>
        <w:t>РАССМОТРЕНИЕ И УТВЕРЖДЕНИЕ МЕСТНОГО БЮДЖЕТА, ВНЕСЕНИЕ ИЗМЕНЕНИЙ В РЕШЕНИЕ О МЕСТНОМ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</w:pPr>
    </w:p>
    <w:p w:rsidR="00DF6515" w:rsidRDefault="005F7FE3" w:rsidP="00556147">
      <w:pPr>
        <w:jc w:val="center"/>
        <w:rPr>
          <w:b/>
        </w:rPr>
      </w:pPr>
      <w:r w:rsidRPr="003F2607">
        <w:rPr>
          <w:b/>
        </w:rPr>
        <w:t xml:space="preserve">Статья 14. Внесение проекта решения о местном бюджете </w:t>
      </w: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</w:rPr>
        <w:t xml:space="preserve">в </w:t>
      </w:r>
      <w:r w:rsidR="00FD0A4F">
        <w:rPr>
          <w:b/>
        </w:rPr>
        <w:t>Совет депутатов</w:t>
      </w:r>
      <w:r w:rsidRPr="003F2607">
        <w:rPr>
          <w:b/>
        </w:rPr>
        <w:t xml:space="preserve"> </w:t>
      </w:r>
      <w:r w:rsidR="008E6388">
        <w:rPr>
          <w:b/>
        </w:rPr>
        <w:t>МО «Лесколовское сельское поселение»</w:t>
      </w:r>
      <w:r w:rsidRPr="003F2607">
        <w:rPr>
          <w:b/>
        </w:rPr>
        <w:t>.</w:t>
      </w:r>
    </w:p>
    <w:p w:rsidR="005F7FE3" w:rsidRPr="003F2607" w:rsidRDefault="005F7FE3" w:rsidP="00A4385A">
      <w:pPr>
        <w:ind w:firstLine="709"/>
        <w:jc w:val="center"/>
        <w:rPr>
          <w:b/>
        </w:rPr>
      </w:pPr>
    </w:p>
    <w:p w:rsidR="005F7FE3" w:rsidRPr="008B149C" w:rsidRDefault="005F7FE3" w:rsidP="00A4385A">
      <w:pPr>
        <w:widowControl w:val="0"/>
        <w:ind w:firstLine="709"/>
        <w:jc w:val="both"/>
      </w:pPr>
      <w:r w:rsidRPr="008B149C">
        <w:t xml:space="preserve">1. Глава </w:t>
      </w:r>
      <w:r w:rsidR="00DF6515">
        <w:t>администрации</w:t>
      </w:r>
      <w:r w:rsidR="008E6388">
        <w:t xml:space="preserve"> «Лесколовское сельское поселение»</w:t>
      </w:r>
      <w:r w:rsidRPr="008B149C">
        <w:t xml:space="preserve"> не позднее 15 ноября вносит на рассмотрение в </w:t>
      </w:r>
      <w:r w:rsidR="00FD0A4F">
        <w:t>Совет депутатов</w:t>
      </w:r>
      <w:r w:rsidRPr="008B149C">
        <w:t xml:space="preserve"> </w:t>
      </w:r>
      <w:r w:rsidR="008E6388">
        <w:t>МО «Лесколовское сельское поселение»</w:t>
      </w:r>
      <w:r w:rsidRPr="008B149C">
        <w:t xml:space="preserve"> проект решения о бюджете с показателями, установленными Бюджетным кодексом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2. Одновременно с проектом решения о бюджете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 представляются: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основные направления бюджетной политики и основные направления налоговой политики;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предварительные итоги социально-экономического развития территории  </w:t>
      </w:r>
      <w:r w:rsidR="008E6388">
        <w:t>МО «Лесколовское сельское поселение»</w:t>
      </w:r>
      <w:r w:rsidR="005F7FE3" w:rsidRPr="003F2607">
        <w:t xml:space="preserve"> за истекший период текущего финансового года и ожидаемые итоги социально-экономического развития территории </w:t>
      </w:r>
      <w:r w:rsidR="008E6388">
        <w:t>МО «Лесколовское сельское поселение»</w:t>
      </w:r>
      <w:r w:rsidR="005F7FE3" w:rsidRPr="003F2607">
        <w:t xml:space="preserve"> за текущий финансовый год;</w:t>
      </w:r>
    </w:p>
    <w:p w:rsidR="005F7FE3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прогноз социально-экономического развития территории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пояснительная записка к проекту бюджета;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методики (проекты методик) и расчеты распределения межбюджетных трансфертов;</w:t>
      </w:r>
    </w:p>
    <w:p w:rsidR="005F7FE3" w:rsidRPr="003F2607" w:rsidRDefault="0081718E" w:rsidP="00A4385A">
      <w:pPr>
        <w:ind w:firstLine="709"/>
        <w:jc w:val="both"/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</w:t>
      </w:r>
      <w:r w:rsidR="00EF5A8A">
        <w:rPr>
          <w:shd w:val="clear" w:color="auto" w:fill="FFFFFF"/>
        </w:rPr>
        <w:t xml:space="preserve"> за очередным финансовым годом</w:t>
      </w:r>
      <w:r w:rsidR="00C113D8" w:rsidRPr="00C113D8">
        <w:t xml:space="preserve"> </w:t>
      </w:r>
      <w:r w:rsidR="00C113D8" w:rsidRPr="00C113D8">
        <w:rPr>
          <w:shd w:val="clear" w:color="auto" w:fill="FFFFFF"/>
        </w:rPr>
        <w:t>и каждым годом планового периода</w:t>
      </w:r>
      <w:r w:rsidR="005F7FE3" w:rsidRPr="003F2607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оценка ожидаемого исполнения бюджета на текущий финансовый год;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предложенный </w:t>
      </w:r>
      <w:r w:rsidR="00FD0A4F">
        <w:t>Советом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t xml:space="preserve"> проект бюджетной сметы, представляемой в случае возникновения разногласий с финансовым органом в отношении указанной бюджетной сметы;</w:t>
      </w:r>
    </w:p>
    <w:p w:rsidR="005F7FE3" w:rsidRDefault="0081718E" w:rsidP="00A4385A">
      <w:pPr>
        <w:ind w:firstLine="709"/>
        <w:jc w:val="both"/>
      </w:pPr>
      <w:r>
        <w:t xml:space="preserve">- </w:t>
      </w:r>
      <w:r w:rsidR="005F7FE3" w:rsidRPr="003F2607">
        <w:t>проект программы приватизации муниципального имущества</w:t>
      </w:r>
      <w:r w:rsidR="003347A5">
        <w:t>;</w:t>
      </w:r>
    </w:p>
    <w:p w:rsidR="008301DC" w:rsidRPr="003F2607" w:rsidRDefault="008301DC" w:rsidP="00A4385A">
      <w:pPr>
        <w:ind w:firstLine="709"/>
        <w:jc w:val="both"/>
      </w:pPr>
      <w:r>
        <w:t xml:space="preserve">- </w:t>
      </w:r>
      <w:r w:rsidRPr="008301DC">
        <w:t>прогноз основных характеристик (общий объем доходов, общий объем расходов, дефицита (</w:t>
      </w:r>
      <w:proofErr w:type="spellStart"/>
      <w:r w:rsidRPr="008301DC">
        <w:t>профицита</w:t>
      </w:r>
      <w:proofErr w:type="spellEnd"/>
      <w:r w:rsidRPr="008301DC">
        <w:t>) бюджета на очередной финансовый год и плановый период</w:t>
      </w:r>
      <w:r>
        <w:t>;</w:t>
      </w:r>
    </w:p>
    <w:p w:rsidR="005F7FE3" w:rsidRPr="003F2607" w:rsidRDefault="0081718E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реестр источников доходов бюджета</w:t>
      </w:r>
      <w:r w:rsidR="003347A5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иные документы и материалы.  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</w:p>
    <w:p w:rsidR="005F7FE3" w:rsidRPr="0055214D" w:rsidRDefault="005F7FE3" w:rsidP="00A4385A">
      <w:pPr>
        <w:ind w:firstLine="709"/>
        <w:jc w:val="both"/>
      </w:pPr>
      <w:r w:rsidRPr="0055214D">
        <w:t xml:space="preserve">В случае если проектом бюджета </w:t>
      </w:r>
      <w:r w:rsidR="008E6388" w:rsidRPr="0055214D">
        <w:t>МО «Лесколовское сельское поселение»</w:t>
      </w:r>
      <w:r w:rsidRPr="0055214D">
        <w:t xml:space="preserve"> на очередной финансовый год </w:t>
      </w:r>
      <w:r w:rsidR="00C113D8" w:rsidRPr="0055214D">
        <w:t xml:space="preserve">и плановый период </w:t>
      </w:r>
      <w:r w:rsidRPr="0055214D">
        <w:t xml:space="preserve">предусматривается индексация заработной платы работников бюджетной сферы, Глава </w:t>
      </w:r>
      <w:r w:rsidR="00DF6515" w:rsidRPr="0055214D">
        <w:t>администрации</w:t>
      </w:r>
      <w:r w:rsidR="008E6388" w:rsidRPr="0055214D">
        <w:t xml:space="preserve"> «Лесколовское сельское поселение»</w:t>
      </w:r>
      <w:r w:rsidRPr="0055214D">
        <w:t xml:space="preserve"> вносит в </w:t>
      </w:r>
      <w:r w:rsidR="00FD0A4F" w:rsidRPr="0055214D">
        <w:t>Совет депутатов</w:t>
      </w:r>
      <w:r w:rsidRPr="0055214D">
        <w:t xml:space="preserve"> </w:t>
      </w:r>
      <w:r w:rsidR="008E6388" w:rsidRPr="0055214D">
        <w:t>МО «Лесколовское сельское поселение»</w:t>
      </w:r>
      <w:r w:rsidRPr="0055214D">
        <w:t xml:space="preserve"> предложения о порядке и сроках индексации заработной платы работников бюджетной сферы.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  <w:bCs/>
        </w:rPr>
        <w:t xml:space="preserve">Статья 15. Соответствие проекта решения </w:t>
      </w:r>
      <w:r w:rsidR="00FD0A4F">
        <w:rPr>
          <w:b/>
        </w:rPr>
        <w:t>Совета депутатов</w:t>
      </w:r>
      <w:r w:rsidRPr="003F2607">
        <w:rPr>
          <w:b/>
        </w:rPr>
        <w:t xml:space="preserve"> </w:t>
      </w:r>
      <w:r w:rsidR="008E6388">
        <w:rPr>
          <w:b/>
        </w:rPr>
        <w:t>МО «Лесколовское сельское поселение»</w:t>
      </w:r>
      <w:r w:rsidRPr="003F2607">
        <w:rPr>
          <w:b/>
          <w:bCs/>
        </w:rPr>
        <w:t xml:space="preserve"> о бюджете бюджетной классификации</w:t>
      </w:r>
      <w:r w:rsidR="0081718E">
        <w:rPr>
          <w:b/>
          <w:bCs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  <w:rPr>
          <w:color w:val="999999"/>
        </w:rPr>
      </w:pPr>
      <w:r w:rsidRPr="003F2607">
        <w:t xml:space="preserve">Проект решения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 о </w:t>
      </w:r>
      <w:r w:rsidRPr="003F2607">
        <w:lastRenderedPageBreak/>
        <w:t xml:space="preserve">бюджете вносится в соответствии с бюджетной классификацией Российской Федерации, действующей на день внесения на рассмотрение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указанного проекта решения.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25F10" w:rsidRDefault="005F7FE3" w:rsidP="00325F10">
      <w:pPr>
        <w:jc w:val="center"/>
        <w:rPr>
          <w:b/>
        </w:rPr>
      </w:pPr>
      <w:r w:rsidRPr="003F2607">
        <w:rPr>
          <w:b/>
          <w:bCs/>
        </w:rPr>
        <w:t>Статья 16. Рассмотрение проекта решения о бюджете</w:t>
      </w:r>
      <w:r w:rsidR="0081718E">
        <w:rPr>
          <w:b/>
          <w:bCs/>
        </w:rPr>
        <w:t>.</w:t>
      </w:r>
    </w:p>
    <w:p w:rsid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8"/>
          <w:szCs w:val="28"/>
        </w:rPr>
      </w:pPr>
    </w:p>
    <w:p w:rsidR="00325F10" w:rsidRPr="00325F10" w:rsidRDefault="00325F10" w:rsidP="00325F10">
      <w:pPr>
        <w:pStyle w:val="11"/>
        <w:tabs>
          <w:tab w:val="left" w:pos="1196"/>
        </w:tabs>
        <w:jc w:val="both"/>
        <w:rPr>
          <w:sz w:val="24"/>
          <w:szCs w:val="24"/>
        </w:rPr>
      </w:pPr>
      <w:r w:rsidRPr="00325F10">
        <w:rPr>
          <w:sz w:val="24"/>
          <w:szCs w:val="24"/>
        </w:rPr>
        <w:t>1.Проект решения совета депутатов о бюджете муниципального образования рассматривается и утверждается советом депутатов в одном чтении.</w:t>
      </w:r>
    </w:p>
    <w:p w:rsidR="00325F10" w:rsidRP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4"/>
          <w:szCs w:val="24"/>
        </w:rPr>
      </w:pPr>
      <w:bookmarkStart w:id="2" w:name="bookmark294"/>
      <w:bookmarkEnd w:id="2"/>
      <w:r w:rsidRPr="00325F10">
        <w:rPr>
          <w:sz w:val="24"/>
          <w:szCs w:val="24"/>
        </w:rPr>
        <w:t xml:space="preserve">       2. Проект решения  о бюджете муниципального образования, с учетом требований Бюджетного кодекса и настоящего Положения, рассматривается советом депутатов в соответствии с Регламентом работы совета депутатов. </w:t>
      </w:r>
    </w:p>
    <w:p w:rsidR="00325F10" w:rsidRP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       3.В случае отклонения проекта решения о бюджете поселения совет депутатов принимает одно из следующих решений:</w:t>
      </w:r>
    </w:p>
    <w:p w:rsidR="00325F10" w:rsidRPr="00325F10" w:rsidRDefault="00325F10" w:rsidP="00325F10">
      <w:pPr>
        <w:pStyle w:val="11"/>
        <w:tabs>
          <w:tab w:val="left" w:pos="769"/>
        </w:tabs>
        <w:ind w:firstLine="851"/>
        <w:jc w:val="both"/>
        <w:rPr>
          <w:sz w:val="24"/>
          <w:szCs w:val="24"/>
        </w:rPr>
      </w:pPr>
      <w:bookmarkStart w:id="3" w:name="bookmark296"/>
      <w:bookmarkEnd w:id="3"/>
      <w:r w:rsidRPr="00325F10">
        <w:rPr>
          <w:sz w:val="24"/>
          <w:szCs w:val="24"/>
        </w:rPr>
        <w:t>- о создании согласительной комиссии и направлении проекта решения о бюджете муниципального образования в согласительную комиссию;</w:t>
      </w:r>
    </w:p>
    <w:p w:rsidR="00325F10" w:rsidRPr="00325F10" w:rsidRDefault="00325F10" w:rsidP="00325F10">
      <w:pPr>
        <w:pStyle w:val="11"/>
        <w:tabs>
          <w:tab w:val="left" w:pos="769"/>
        </w:tabs>
        <w:ind w:firstLine="851"/>
        <w:jc w:val="both"/>
        <w:rPr>
          <w:sz w:val="24"/>
          <w:szCs w:val="24"/>
        </w:rPr>
      </w:pPr>
      <w:bookmarkStart w:id="4" w:name="bookmark297"/>
      <w:bookmarkEnd w:id="4"/>
      <w:r w:rsidRPr="00325F10">
        <w:rPr>
          <w:sz w:val="24"/>
          <w:szCs w:val="24"/>
        </w:rPr>
        <w:t>- возвратить проект решения о бюджете муниципального образования в администрацию на доработку.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0"/>
        <w:jc w:val="both"/>
        <w:rPr>
          <w:sz w:val="24"/>
          <w:szCs w:val="24"/>
        </w:rPr>
      </w:pPr>
      <w:bookmarkStart w:id="5" w:name="bookmark298"/>
      <w:bookmarkEnd w:id="5"/>
      <w:r w:rsidRPr="00325F10">
        <w:rPr>
          <w:sz w:val="24"/>
          <w:szCs w:val="24"/>
        </w:rPr>
        <w:t xml:space="preserve">        4. В случае принятия решения об отклонения проекта решения о бюджете муниципального образования и принятии решения о создании согласительной комиссии ее состав формируется из представителей совета депутатов и администрации. Регламент </w:t>
      </w:r>
      <w:r w:rsidR="000B0FE4">
        <w:rPr>
          <w:sz w:val="24"/>
          <w:szCs w:val="24"/>
        </w:rPr>
        <w:t>работы согласительной комиссии,</w:t>
      </w:r>
      <w:r w:rsidRPr="00325F10">
        <w:rPr>
          <w:sz w:val="24"/>
          <w:szCs w:val="24"/>
        </w:rPr>
        <w:t xml:space="preserve"> ее персональный состав утверждаются правовым актом главы муниципального образования в срок до 2 рабочих дней со дня принятия решения о создании согласительной комиссии.</w:t>
      </w:r>
    </w:p>
    <w:p w:rsidR="00325F10" w:rsidRPr="00325F10" w:rsidRDefault="00325F10" w:rsidP="00325F10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образуется в составе 6 человек из равного количества представителей совета депутатов и администрации (далее – стороны).</w:t>
      </w:r>
    </w:p>
    <w:p w:rsidR="00325F10" w:rsidRPr="00325F10" w:rsidRDefault="00325F10" w:rsidP="00325F10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На заседании совета депутатов предложения о кандидатурах членов Согласительной комиссии вносят: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глава муниципального образования;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депутаты совета депутатов;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глава администрации.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В состав Согласительной комиссии обязательно включаются депутаты, которые голосовали против принятия решения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совета депутатов о создании Согласительной комиссии принимается большинством голосов от установленного Уставом муниципального образования числа депутатов. Указанным решением определяется председатель Согласительной комиссии.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в течение 5 рабочих дней со дня отклонения проекта решения о бюджете разрабатывает согласованное решение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Даты проведения заседаний Согласительной комиссии, порядок предоставления материалов определяются председателем Согласительной комиссии.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Заседание Согласительной комиссии правомочно, если на нем присутствуют не менее 6 членов.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Члены Согласительной комиссии обладают равными правами при обсуждении.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Обсуждение отклоненного проекта решения о бюджете Согласительной комиссией начинается с выступления ее председателя, затем слово предоставляется представителям администрации, депутатам совета депутатов.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Члены Согласительной комиссии вносят предложения по редакции отклоненного проекта решения о бюджете, которые фиксируются в протоколе заседания.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При обсуждении предложений: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формируется согласованный проект отклоненного решения о бюджете;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отклоненный проект решения о бюджете оставляется в первоначальной редакции.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Редакция согласованного проекта решения о бюджете подготавливается администрацией в течение не более 3-х рабочих дней. Подготовленная редакция проекта решения о бюджете представляется на заседание Согласительной комиссии. 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На голосование выносится согласованный проект отклоненного решения о </w:t>
      </w:r>
      <w:r w:rsidRPr="00325F10">
        <w:rPr>
          <w:sz w:val="24"/>
          <w:szCs w:val="24"/>
        </w:rPr>
        <w:lastRenderedPageBreak/>
        <w:t>бюджете либо отклоненный проект решения о бюджете в первоначальной редакции.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Согласительной комиссии по отклоненному проекту решения о бюджете принимается раздельным голосованием членов Согласительной комиссии от совета депутатов и от администрации. Решение считается принятым стороной, если за него проголосовало большинство из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25F10" w:rsidRPr="00325F10" w:rsidRDefault="00325F10" w:rsidP="00325F10">
      <w:pPr>
        <w:pStyle w:val="11"/>
        <w:tabs>
          <w:tab w:val="left" w:pos="426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считается принятым, если его поддержали две стороны.</w:t>
      </w:r>
    </w:p>
    <w:p w:rsidR="00325F10" w:rsidRPr="00325F10" w:rsidRDefault="00325F10" w:rsidP="00325F10">
      <w:pPr>
        <w:pStyle w:val="11"/>
        <w:tabs>
          <w:tab w:val="left" w:pos="426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На заседаниях Согласительной комиссии ведется протокол, в котором отражаются поступившие от членов Согласительной комиссии предложения по отклоненному решению о бюджете, результаты голосования членов Согласительной комиссии от совета депутатов и от администрации, принятое по результатам голосования решение.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Протокол заседания Согласительной комиссии подписывается председателем Согласительной комиссии и одним из представителей администрации.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Результат работы Согласительной комиссии оформляется решением Согласительной комиссии, в котором отражается одно из следующих решений: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согласование проекта решения о бюджете с учетом поступивших от членов Согласительной комиссии предложений;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согласование первоначального проекта решения о бюджете;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отсутствие решения по отклоненному проекту решения о бюджете (если ни одно из предлагаемых решений не поддержано двумя сторонами Согласительной комиссии).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Согласительной комиссии подписывается всеми членами Согласительной комиссии, участвовавшими в голосовании по проекту решения о бюджете, и после подписания в течение 1 рабочего дня направляется в администрацию.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Администрация в течение 3 дней со дня принятия решения Согласительной комиссией вносит на рассмотрение в совет депутатов согласованный проект решения о бюджете или первоначальный проект решения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Если Согласительной комиссией не принят согласованный проект решения о бюджете или не принята первоначальная редакция отклоненного решения совета депутатов, на очередное заседание совета депутатов, администрацией в совет депутатов представляется протокол заседания Согласительной комиссии и решение, принятое Согласительной комиссии. 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Совет депутатов рассматривает внесенный администрацией проект решения о бюджете в течение 10 дней со дня принятия решения Согласительной комиссией.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в срок, не превышающий 3 рабочих дня с момента получения проекта решения о бюджете муниципального образования, дорабатывает проект решения о бюджете муниципального образования для повторного внесения в совет депутатов для рассмотрения на внеочередном заседании.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proofErr w:type="gramStart"/>
      <w:r w:rsidRPr="00325F10">
        <w:rPr>
          <w:sz w:val="24"/>
          <w:szCs w:val="24"/>
        </w:rPr>
        <w:t>В случае возвращения проекта решения о бюджете муниципального в администрацию на доработку, администрацией в течение 3 (трех) рабочих дней с даты получения проекта решения о бюджете муниципального образования дорабатывает проект решения о бюджете муниципального образования с учетом предложений и рекомендаций совета депутатов и вносит его в совет депутатов для рассмотрения на внеочередном заседании.</w:t>
      </w:r>
      <w:proofErr w:type="gramEnd"/>
    </w:p>
    <w:p w:rsidR="00325F10" w:rsidRDefault="00325F10" w:rsidP="008B149C">
      <w:pPr>
        <w:jc w:val="center"/>
        <w:rPr>
          <w:b/>
        </w:rPr>
      </w:pPr>
      <w:bookmarkStart w:id="6" w:name="bookmark299"/>
      <w:bookmarkEnd w:id="6"/>
    </w:p>
    <w:p w:rsidR="005F7FE3" w:rsidRPr="003F2607" w:rsidRDefault="009E1274" w:rsidP="008B149C">
      <w:pPr>
        <w:jc w:val="center"/>
        <w:rPr>
          <w:b/>
        </w:rPr>
      </w:pPr>
      <w:r>
        <w:rPr>
          <w:b/>
        </w:rPr>
        <w:t>Статья 17</w:t>
      </w:r>
      <w:r w:rsidR="005F7FE3" w:rsidRPr="003F2607">
        <w:rPr>
          <w:b/>
        </w:rPr>
        <w:t xml:space="preserve">. </w:t>
      </w:r>
      <w:r w:rsidR="005F7FE3" w:rsidRPr="003F2607">
        <w:rPr>
          <w:b/>
          <w:bCs/>
        </w:rPr>
        <w:t>Опубликование</w:t>
      </w:r>
      <w:r w:rsidR="005F7FE3" w:rsidRPr="003F2607">
        <w:rPr>
          <w:b/>
        </w:rPr>
        <w:t xml:space="preserve"> и вступление в силу решения о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ind w:firstLine="709"/>
        <w:jc w:val="both"/>
      </w:pPr>
      <w:r w:rsidRPr="003F2607">
        <w:t xml:space="preserve">1. Принятое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решение о бюджете направляется Главе </w:t>
      </w:r>
      <w:r w:rsidR="008E6388">
        <w:t>МО «Лесколовское сельское поселение»</w:t>
      </w:r>
      <w:r w:rsidRPr="003F2607">
        <w:t xml:space="preserve"> для подписания и подлежит официальному опубликованию не позднее 10 дней после его подписания в установленном порядке. </w:t>
      </w:r>
    </w:p>
    <w:p w:rsidR="005F7FE3" w:rsidRPr="003F2607" w:rsidRDefault="005F7FE3" w:rsidP="00A4385A">
      <w:pPr>
        <w:ind w:firstLine="709"/>
        <w:jc w:val="both"/>
      </w:pPr>
      <w:r w:rsidRPr="003F2607">
        <w:t>2. Решение о бюджете вступает в силу с 1 января и действует по 31 декабря финансового года.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9E1274" w:rsidP="008B149C">
      <w:pPr>
        <w:jc w:val="center"/>
        <w:rPr>
          <w:b/>
        </w:rPr>
      </w:pPr>
      <w:bookmarkStart w:id="7" w:name="Par313"/>
      <w:bookmarkStart w:id="8" w:name="Par310"/>
      <w:bookmarkStart w:id="9" w:name="Par305"/>
      <w:bookmarkEnd w:id="7"/>
      <w:bookmarkEnd w:id="8"/>
      <w:bookmarkEnd w:id="9"/>
      <w:r>
        <w:rPr>
          <w:b/>
        </w:rPr>
        <w:t>Статья 18</w:t>
      </w:r>
      <w:r w:rsidR="005F7FE3" w:rsidRPr="003F2607">
        <w:rPr>
          <w:b/>
        </w:rPr>
        <w:t xml:space="preserve">. Внесение </w:t>
      </w:r>
      <w:r w:rsidR="005F7FE3" w:rsidRPr="003F2607">
        <w:rPr>
          <w:b/>
          <w:bCs/>
        </w:rPr>
        <w:t>изменений</w:t>
      </w:r>
      <w:r w:rsidR="005F7FE3" w:rsidRPr="003F2607">
        <w:rPr>
          <w:b/>
        </w:rPr>
        <w:t xml:space="preserve"> и дополнений в решение о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1. В ходе исполнения местного бюджета изменения в решение о местном бюджете вносятся в случаях: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-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более, чем на 10 процентов;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- необходимости направления дополнительных доходов, фактически полученных при исполнении местного бюджета на иные цели, кроме уменьшения дефицита местного бюджета и выплат, сокращающих долговые обязательства местного бюджета.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 xml:space="preserve">2. Проект решения о внесении изменений и (или) дополнений в решение о бюджете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разрабатывает и представляет </w:t>
      </w:r>
      <w:r w:rsidR="006614F0" w:rsidRPr="00A57951">
        <w:t xml:space="preserve">финансовый </w:t>
      </w:r>
      <w:r w:rsidR="00A57951" w:rsidRPr="00A57951">
        <w:t>орган</w:t>
      </w:r>
      <w:r w:rsidRPr="00A57951">
        <w:t xml:space="preserve"> </w:t>
      </w:r>
      <w:r w:rsidR="008E6388">
        <w:t>МО «Лесколовское сельское поселение»</w:t>
      </w:r>
      <w:r w:rsidRPr="00A57951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Одновременно с проектом решения представляются ожидаемые итоги социально-экономического развития территории </w:t>
      </w:r>
      <w:r w:rsidR="008E6388">
        <w:t>МО «Лесколовское сельское поселение»</w:t>
      </w:r>
      <w:r w:rsidRPr="003F2607">
        <w:t xml:space="preserve"> в текущем финансовом году, пояснительная записка с обоснованием предлагаемых изменений и (или) дополнений в решение о бюджете.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Проект решения о внесении изменений и (или) дополнений в решение о бюджете рассматривается в одном чтении не </w:t>
      </w:r>
      <w:r w:rsidRPr="003A17B9">
        <w:t xml:space="preserve">позднее </w:t>
      </w:r>
      <w:r w:rsidR="00193A1D" w:rsidRPr="003A17B9">
        <w:t xml:space="preserve">15 </w:t>
      </w:r>
      <w:r w:rsidRPr="003A17B9">
        <w:t xml:space="preserve"> дней со</w:t>
      </w:r>
      <w:r w:rsidRPr="003F2607">
        <w:t xml:space="preserve"> дня принятия его к рассмотрению.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F2607" w:rsidRDefault="00193A1D" w:rsidP="004E7156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19</w:t>
      </w:r>
      <w:r w:rsidR="005F7FE3" w:rsidRPr="003F2607">
        <w:rPr>
          <w:b/>
        </w:rPr>
        <w:t xml:space="preserve">. Проведение </w:t>
      </w:r>
      <w:r w:rsidR="000850DF">
        <w:rPr>
          <w:b/>
        </w:rPr>
        <w:t>контрольно-счетным органом МО «Всеволожский муниципальный район»</w:t>
      </w:r>
      <w:r w:rsidR="00482F25">
        <w:rPr>
          <w:b/>
        </w:rPr>
        <w:t xml:space="preserve"> </w:t>
      </w:r>
      <w:r w:rsidR="005F7FE3" w:rsidRPr="003F2607">
        <w:rPr>
          <w:b/>
        </w:rPr>
        <w:t>экспертизы проекта решения о местном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F7FE3" w:rsidRPr="003F2607" w:rsidRDefault="006614F0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</w:t>
      </w:r>
      <w:r w:rsidR="005F7FE3" w:rsidRPr="003F2607">
        <w:t xml:space="preserve">Проект решения о местном бюджете, внесенный в </w:t>
      </w:r>
      <w:r w:rsidR="00FD0A4F">
        <w:t>Совет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t xml:space="preserve"> направляется Председателем </w:t>
      </w:r>
      <w:r w:rsidR="00FD0A4F">
        <w:t>Совета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t xml:space="preserve"> в </w:t>
      </w:r>
      <w:r w:rsidR="000850DF">
        <w:t>контрольно-счетный орган МО «Всеволожский муниципальный район»</w:t>
      </w:r>
      <w:r w:rsidR="00482F25">
        <w:t xml:space="preserve"> </w:t>
      </w:r>
      <w:r w:rsidR="005F7FE3" w:rsidRPr="003F2607">
        <w:t>для проведения экспертизы.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F2607">
        <w:t>У</w:t>
      </w:r>
      <w:r w:rsidR="006A4635">
        <w:t xml:space="preserve">казанная экспертиза проводится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Pr="003F2607">
        <w:t xml:space="preserve">и завершается подготовкой заключения </w:t>
      </w:r>
      <w:r w:rsidR="000850DF">
        <w:t>контрольно-счетного органа МО «Всеволожский муниципальный район»</w:t>
      </w:r>
      <w:r w:rsidR="00482F25">
        <w:t>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F2607">
        <w:t xml:space="preserve">Заключение </w:t>
      </w:r>
      <w:r w:rsidR="000850DF">
        <w:t>контрольно-счетного органа МО «Всеволожский муниципальный район»</w:t>
      </w:r>
      <w:r w:rsidR="00482F25">
        <w:t xml:space="preserve"> </w:t>
      </w:r>
      <w:r w:rsidRPr="003F2607">
        <w:t xml:space="preserve">на проект решения о местном бюджете должно быть представлено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Pr="003F2607">
        <w:t xml:space="preserve">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направлено в </w:t>
      </w:r>
      <w:r w:rsidR="00F02E25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 xml:space="preserve"> не позднее</w:t>
      </w:r>
      <w:r w:rsidR="00C82E2C">
        <w:t>,</w:t>
      </w:r>
      <w:r w:rsidRPr="003F2607">
        <w:t xml:space="preserve"> чем за десять дней до дня рассмотрения указанного проекта решения о местном бюджете в </w:t>
      </w:r>
      <w:r w:rsidR="00FD0A4F">
        <w:t>Совет</w:t>
      </w:r>
      <w:r w:rsidR="00C82E2C">
        <w:t>е</w:t>
      </w:r>
      <w:r w:rsidR="00FD0A4F">
        <w:t xml:space="preserve">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outlineLvl w:val="1"/>
        <w:rPr>
          <w:b/>
          <w:color w:val="FF0000"/>
        </w:rPr>
      </w:pPr>
    </w:p>
    <w:p w:rsidR="00C82E2C" w:rsidRDefault="00D81231" w:rsidP="004E7156">
      <w:pPr>
        <w:jc w:val="center"/>
        <w:rPr>
          <w:b/>
        </w:rPr>
      </w:pPr>
      <w:r>
        <w:rPr>
          <w:b/>
        </w:rPr>
        <w:t>Статья 20</w:t>
      </w:r>
      <w:r w:rsidR="005F7FE3" w:rsidRPr="003F2607">
        <w:rPr>
          <w:b/>
        </w:rPr>
        <w:t>. Временное управление бюджетом</w:t>
      </w:r>
      <w:r w:rsidR="004E7156">
        <w:rPr>
          <w:b/>
        </w:rPr>
        <w:t xml:space="preserve"> </w:t>
      </w:r>
    </w:p>
    <w:p w:rsidR="005F7FE3" w:rsidRPr="003F2607" w:rsidRDefault="008E6388" w:rsidP="004E7156">
      <w:pPr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5F7FE3" w:rsidRPr="003F2607" w:rsidRDefault="005F7FE3" w:rsidP="00A4385A">
      <w:pPr>
        <w:pStyle w:val="Con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В случае если решение о местном бюджете не вступило в силу с начала текущего финансового года:</w:t>
      </w:r>
    </w:p>
    <w:p w:rsidR="005F7FE3" w:rsidRPr="003F2607" w:rsidRDefault="00F02E25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иные показатели, определяемые решением о местном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lastRenderedPageBreak/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5F7FE3" w:rsidRPr="003F2607" w:rsidRDefault="00C3684F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не вступило в силу через три месяца после начала финансового года, </w:t>
      </w:r>
      <w:r w:rsidR="00F02E25"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 при соблюдении условий, определенных пунктом 1 настоящей статьи.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02E25"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 xml:space="preserve"> не имеет права: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предоставлять бюджетные кредиты;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формировать резервный фонд.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Федерации, в течение одного месяца со дня вступления в силу указанного решения Глава </w:t>
      </w:r>
      <w:r w:rsidR="008E6388">
        <w:rPr>
          <w:rFonts w:ascii="Times New Roman" w:eastAsia="Times New Roman CYR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и утверждение </w:t>
      </w:r>
      <w:r w:rsidR="00FD0A4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местном бюджете, уточняющего показатели бюджета с учетом исполнения бюджета за период временного управления бюджетом.</w:t>
      </w:r>
    </w:p>
    <w:p w:rsidR="005F7FE3" w:rsidRPr="003F2607" w:rsidRDefault="005F7FE3" w:rsidP="00CA1178">
      <w:pPr>
        <w:ind w:firstLine="709"/>
        <w:jc w:val="both"/>
      </w:pPr>
      <w:r w:rsidRPr="003F2607">
        <w:t xml:space="preserve">Решение рассматривается и утверждается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в срок, не превышающий 15 дней со дня его представления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F7FE3" w:rsidRPr="003F2607" w:rsidRDefault="005F7FE3" w:rsidP="00A4385A">
      <w:pPr>
        <w:ind w:firstLine="709"/>
      </w:pPr>
    </w:p>
    <w:p w:rsidR="00C82E2C" w:rsidRDefault="005F7FE3" w:rsidP="00556147">
      <w:pPr>
        <w:jc w:val="center"/>
        <w:rPr>
          <w:b/>
        </w:rPr>
      </w:pPr>
      <w:r w:rsidRPr="003F2607">
        <w:rPr>
          <w:b/>
        </w:rPr>
        <w:t xml:space="preserve">ГЛАВА 5. ИСПОЛНЕНИЕ БЮДЖЕТА </w:t>
      </w:r>
    </w:p>
    <w:p w:rsidR="005F7FE3" w:rsidRPr="003F2607" w:rsidRDefault="008E6388" w:rsidP="00556147">
      <w:pPr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5F7FE3" w:rsidRPr="003F2607" w:rsidRDefault="005F7FE3" w:rsidP="00556147">
      <w:pPr>
        <w:pStyle w:val="Con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D81231" w:rsidP="00556147">
      <w:pPr>
        <w:jc w:val="center"/>
        <w:rPr>
          <w:rFonts w:eastAsia="Times New Roman CYR"/>
          <w:b/>
          <w:bCs/>
        </w:rPr>
      </w:pPr>
      <w:bookmarkStart w:id="10" w:name="_Toc105937815"/>
      <w:r>
        <w:rPr>
          <w:rFonts w:eastAsia="Times New Roman CYR"/>
          <w:b/>
          <w:bCs/>
        </w:rPr>
        <w:t>Статья 21</w:t>
      </w:r>
      <w:r w:rsidR="005F7FE3" w:rsidRPr="003F2607">
        <w:rPr>
          <w:rFonts w:eastAsia="Times New Roman CYR"/>
          <w:b/>
          <w:bCs/>
        </w:rPr>
        <w:t>. Исполнение бюджета по доходам и расходам</w:t>
      </w:r>
      <w:r w:rsidR="0081718E">
        <w:rPr>
          <w:rFonts w:eastAsia="Times New Roman CYR"/>
          <w:b/>
          <w:bCs/>
        </w:rPr>
        <w:t>.</w:t>
      </w:r>
    </w:p>
    <w:p w:rsidR="005F7FE3" w:rsidRPr="003F2607" w:rsidRDefault="005F7FE3" w:rsidP="00A4385A">
      <w:pPr>
        <w:ind w:firstLine="709"/>
        <w:jc w:val="center"/>
        <w:rPr>
          <w:rFonts w:eastAsia="Times New Roman CYR"/>
        </w:rPr>
      </w:pPr>
    </w:p>
    <w:p w:rsidR="005F7FE3" w:rsidRPr="003F2607" w:rsidRDefault="005F7FE3" w:rsidP="00A4385A">
      <w:pPr>
        <w:ind w:firstLine="709"/>
        <w:jc w:val="both"/>
        <w:rPr>
          <w:shd w:val="clear" w:color="auto" w:fill="FFFF00"/>
        </w:rPr>
      </w:pPr>
      <w:r w:rsidRPr="003F2607">
        <w:t xml:space="preserve">1. Исполнение бюджета обеспечивается </w:t>
      </w:r>
      <w:r w:rsidR="00F02E25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Организация исполнения бюджета возлагается на финансовый орган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2. Исполнение бюджета организуется на основе сводной бюджетной росписи и кассового плана.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Бюджет исполняется на основе единства кассы и подведомственности расходов. </w:t>
      </w:r>
      <w:r w:rsidR="00556147">
        <w:t>Казначейское</w:t>
      </w:r>
      <w:r w:rsidRPr="003F2607">
        <w:t xml:space="preserve"> обслуживание исполнения бюджета осуществляется Управлением Федерального казначейства по </w:t>
      </w:r>
      <w:r w:rsidR="00FD0A4F">
        <w:t xml:space="preserve">Ленинградской </w:t>
      </w:r>
      <w:r w:rsidR="004B23B9">
        <w:t>области</w:t>
      </w:r>
      <w:r w:rsidRPr="003F2607">
        <w:t xml:space="preserve"> в порядке, установленном законодательством Российской Федерации.</w:t>
      </w:r>
    </w:p>
    <w:p w:rsidR="005F7FE3" w:rsidRPr="003F2607" w:rsidRDefault="00556147" w:rsidP="00A4385A">
      <w:pPr>
        <w:ind w:firstLine="709"/>
        <w:jc w:val="both"/>
      </w:pPr>
      <w:r w:rsidRPr="00556147">
        <w:t>Для казначейского обслуживания исполнения бюджет</w:t>
      </w:r>
      <w:r>
        <w:t>а</w:t>
      </w:r>
      <w:r w:rsidRPr="00556147">
        <w:t xml:space="preserve"> </w:t>
      </w:r>
      <w:r w:rsidR="008E6388">
        <w:t>МО «Лесколовское сельское поселение»</w:t>
      </w:r>
      <w:r w:rsidR="00F954B8" w:rsidRPr="00F954B8">
        <w:t xml:space="preserve"> </w:t>
      </w:r>
      <w:r w:rsidRPr="00556147">
        <w:t>в Управлени</w:t>
      </w:r>
      <w:r w:rsidR="00F954B8">
        <w:t>и</w:t>
      </w:r>
      <w:r w:rsidRPr="00556147">
        <w:t xml:space="preserve"> Федерального казначейства по </w:t>
      </w:r>
      <w:r w:rsidR="00FD0A4F">
        <w:t xml:space="preserve">Ленинградской </w:t>
      </w:r>
      <w:r w:rsidR="004B23B9">
        <w:t>области</w:t>
      </w:r>
      <w:r w:rsidR="00996CFC" w:rsidRPr="00996CFC">
        <w:t xml:space="preserve"> </w:t>
      </w:r>
      <w:r w:rsidRPr="00556147">
        <w:t xml:space="preserve">с учетом положений статьи 38.2 </w:t>
      </w:r>
      <w:r w:rsidR="00F954B8">
        <w:t>Бюджетного к</w:t>
      </w:r>
      <w:r w:rsidRPr="00556147">
        <w:t xml:space="preserve">одекса </w:t>
      </w:r>
      <w:r w:rsidR="00F954B8">
        <w:t xml:space="preserve">Российской Федерации </w:t>
      </w:r>
      <w:r w:rsidRPr="00556147">
        <w:t>открыва</w:t>
      </w:r>
      <w:r w:rsidR="00F954B8">
        <w:t>е</w:t>
      </w:r>
      <w:r w:rsidRPr="00556147">
        <w:t>тся едины</w:t>
      </w:r>
      <w:r w:rsidR="00F954B8">
        <w:t>й</w:t>
      </w:r>
      <w:r w:rsidRPr="00556147">
        <w:t xml:space="preserve"> счет бюджет</w:t>
      </w:r>
      <w:r w:rsidR="00F954B8">
        <w:t>а</w:t>
      </w:r>
      <w:r w:rsidR="00F954B8" w:rsidRPr="00F954B8">
        <w:t xml:space="preserve"> </w:t>
      </w:r>
      <w:r w:rsidR="008E6388">
        <w:t>МО «Лесколовское сельское поселение»</w:t>
      </w:r>
      <w:r w:rsidRPr="00556147">
        <w:t>, через которы</w:t>
      </w:r>
      <w:r w:rsidR="00F954B8">
        <w:t>й</w:t>
      </w:r>
      <w:r w:rsidRPr="00556147">
        <w:t xml:space="preserve"> осуществляются все операции по исполнению бюджет</w:t>
      </w:r>
      <w:r w:rsidR="00F954B8">
        <w:t>а</w:t>
      </w:r>
      <w:r w:rsidRPr="00556147">
        <w:t>.</w:t>
      </w:r>
    </w:p>
    <w:p w:rsidR="00C5125F" w:rsidRPr="00C5125F" w:rsidRDefault="00C5125F" w:rsidP="00C5125F">
      <w:pPr>
        <w:autoSpaceDE w:val="0"/>
        <w:autoSpaceDN w:val="0"/>
        <w:adjustRightInd w:val="0"/>
        <w:ind w:firstLine="709"/>
        <w:jc w:val="both"/>
      </w:pPr>
      <w:r w:rsidRPr="00C5125F">
        <w:t xml:space="preserve">4. Для исполнения судебных актов по искам к </w:t>
      </w:r>
      <w:r w:rsidR="008E6388">
        <w:t>МО «Лесколовское сельское поселение»</w:t>
      </w:r>
      <w:r w:rsidR="00F02E25">
        <w:t xml:space="preserve"> </w:t>
      </w:r>
      <w:r w:rsidRPr="00C5125F">
        <w:t xml:space="preserve">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8E6388">
        <w:t>МО «Лесколовское сельское поселение»</w:t>
      </w:r>
      <w:r w:rsidRPr="00C5125F">
        <w:t xml:space="preserve"> </w:t>
      </w:r>
      <w:r w:rsidRPr="00C5125F">
        <w:lastRenderedPageBreak/>
        <w:t xml:space="preserve">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8E6388">
        <w:t>МО «Лесколовское сельское поселение»</w:t>
      </w:r>
      <w:r w:rsidRPr="00C5125F"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за счет средств местного бюджета, документы, предусмотренные пунктом 2 статьи 242.1 Бюджетного кодекса Российской Федерации, в разумный срок направляются для исполнения в финансовый орган </w:t>
      </w:r>
      <w:r w:rsidR="008E6388">
        <w:t>МО «Лесколовское сельское поселение»</w:t>
      </w:r>
      <w:r w:rsidRPr="00C5125F"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1" w:name="sub_2422042"/>
      <w:r w:rsidRPr="003F2607">
        <w:t xml:space="preserve">5. Администрация </w:t>
      </w:r>
      <w:r w:rsidR="008E6388">
        <w:t>МО «Лесколовское сельское поселение»</w:t>
      </w:r>
      <w:r w:rsidRPr="003F2607">
        <w:t>, п</w:t>
      </w:r>
      <w:r w:rsidR="00271274">
        <w:t xml:space="preserve">редставляющая в суде интересы </w:t>
      </w:r>
      <w:r w:rsidR="008E6388">
        <w:t>МО «Лесколовское сельское поселение»</w:t>
      </w:r>
      <w:r w:rsidR="00884EEF">
        <w:t>в соответствии с пункт</w:t>
      </w:r>
      <w:r w:rsidR="00F02E25">
        <w:t>ами</w:t>
      </w:r>
      <w:r w:rsidR="00884EEF">
        <w:t xml:space="preserve"> 5</w:t>
      </w:r>
      <w:r w:rsidR="00F02E25">
        <w:t xml:space="preserve"> - 6</w:t>
      </w:r>
      <w:r w:rsidR="00884EEF">
        <w:t xml:space="preserve"> статьи 2</w:t>
      </w:r>
      <w:r w:rsidRPr="003F2607">
        <w:t xml:space="preserve"> настоящего Положения</w:t>
      </w:r>
      <w:r w:rsidR="00884EEF">
        <w:t>,</w:t>
      </w:r>
      <w:r w:rsidRPr="003F2607">
        <w:t xml:space="preserve"> обязана в течение 10 дней после вынесения (принятия) судебного акта в окончательной форме направить должностному лицу финансового органа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первой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наименование истца;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предмет спора (заявленное требование);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5)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rPr>
          <w:color w:val="000000"/>
        </w:rPr>
        <w:t>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6) наличие (отсутствие) оснований для обжалования судебного акта.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2" w:name="sub_2422043"/>
      <w:bookmarkEnd w:id="11"/>
      <w:r w:rsidRPr="003F2607">
        <w:t xml:space="preserve">6. При наличии оснований для обжалования судебного акта, а также в случае обжалования судебного акта иными участниками судебного процесса </w:t>
      </w:r>
      <w:r w:rsidR="00F02E25" w:rsidRPr="003F2607">
        <w:t xml:space="preserve">администрация  </w:t>
      </w:r>
      <w:r w:rsidR="008E6388">
        <w:t>МО «Лесколовское сельское поселение»</w:t>
      </w:r>
      <w:r w:rsidRPr="003F2607"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обязана представить должностному лицу финансового органа </w:t>
      </w:r>
      <w:r w:rsidR="008E6388">
        <w:t>МО «Лесколовское сельское поселение»</w:t>
      </w:r>
      <w:r w:rsidRPr="003F2607">
        <w:t xml:space="preserve"> информацию о результатах обжалования судебного акта.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апелляционной (кассационной, надзорной)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выводы суда по результатам рассмотрения апелляционной (кассационной, надзорной) жалобы;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казны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</w:t>
      </w:r>
      <w:r w:rsidRPr="003F2607">
        <w:rPr>
          <w:color w:val="000000"/>
        </w:rPr>
        <w:t>по итогам рассмотрения дела в суде апелляционной (кассационной, надзорной) инстанции.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Информация представляется в произвольной письменной форме за подписью Главы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000000"/>
        </w:rPr>
        <w:t>Датой предоставления информации, указанной в пунктах 5 и 6 настоящей статьи, считается дата ее получения должностным л</w:t>
      </w:r>
      <w:r w:rsidRPr="003F2607">
        <w:t xml:space="preserve">ицом финансового органа </w:t>
      </w:r>
      <w:r w:rsidR="008E6388">
        <w:t>МО «Лесколовское сельское поселение»</w:t>
      </w:r>
      <w:r w:rsidRPr="003F2607">
        <w:rPr>
          <w:color w:val="22272F"/>
        </w:rPr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3" w:name="sub_2422044"/>
      <w:bookmarkEnd w:id="12"/>
      <w:r w:rsidRPr="003F2607">
        <w:t>8. В цел</w:t>
      </w:r>
      <w:r w:rsidR="00806616">
        <w:t xml:space="preserve">ях реализации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806616">
        <w:t xml:space="preserve"> </w:t>
      </w:r>
      <w:r w:rsidR="00F954B8">
        <w:t>п</w:t>
      </w:r>
      <w:r w:rsidRPr="003F2607">
        <w:t xml:space="preserve">рава регресса, установленного пунктом 3.1 статьи 1081 Гражданского кодекса Российской Федерации, финансовый орган уведомляет </w:t>
      </w:r>
      <w:r w:rsidR="00C82E2C">
        <w:t xml:space="preserve">главу </w:t>
      </w:r>
      <w:r w:rsidR="00F02E25" w:rsidRPr="003F2607">
        <w:t>администраци</w:t>
      </w:r>
      <w:r w:rsidR="00C82E2C">
        <w:t>и</w:t>
      </w:r>
      <w:r w:rsidR="00F02E25"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об исполнении за счет казны </w:t>
      </w:r>
      <w:r w:rsidR="008E6388">
        <w:t>МО «Лесколовское сельское поселение»</w:t>
      </w:r>
      <w:r w:rsidRPr="003F2607">
        <w:t xml:space="preserve"> судебного акта о возмещении вреда.</w:t>
      </w:r>
    </w:p>
    <w:bookmarkEnd w:id="13"/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r w:rsidRPr="003F2607">
        <w:t xml:space="preserve">Исполнение судебных актов осуществляется за счет ассигнований, предусмотренных на эти цели решением о бюджете. При исполнении судебных актов в </w:t>
      </w:r>
      <w:r w:rsidRPr="003F2607">
        <w:lastRenderedPageBreak/>
        <w:t xml:space="preserve">объемах, превышающих ассигнования, утвержденные решением о бюджете на эти цели, вносятся соответствующие изменения в сводную бюджетную роспись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ind w:firstLine="709"/>
        <w:jc w:val="both"/>
      </w:pPr>
      <w:r w:rsidRPr="003F2607">
        <w:t>9.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5F7FE3" w:rsidRPr="003F2607" w:rsidRDefault="005F7FE3" w:rsidP="00A4385A">
      <w:pPr>
        <w:ind w:firstLine="709"/>
        <w:jc w:val="both"/>
      </w:pPr>
      <w:r w:rsidRPr="003F2607">
        <w:t>Исполнение судебных актов может быть приостановлено в соответствии с законодательством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t>В случае направления взыскателю или в суд уведомления об уточнении реквизитов банковского счета взыскателя течение срока, указанного в абзаце первом настоящего  пункта,  приостанавливается  на  срок,  предусмотренный пунктом 3.2 статьи 242.1 Бюджетного  кодекса Российской федерации.</w:t>
      </w:r>
    </w:p>
    <w:p w:rsidR="005F7FE3" w:rsidRDefault="005F7FE3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F2607">
        <w:t>10.</w:t>
      </w:r>
      <w:r w:rsidRPr="003F2607">
        <w:rPr>
          <w:color w:val="22272F"/>
          <w:shd w:val="clear" w:color="auto" w:fill="FFFFFF"/>
        </w:rPr>
        <w:t xml:space="preserve"> </w:t>
      </w:r>
      <w:r w:rsidRPr="003F2607">
        <w:rPr>
          <w:shd w:val="clear" w:color="auto" w:fill="FFFFFF"/>
        </w:rPr>
        <w:t>В случае,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2D1F89" w:rsidRDefault="002D1F89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2D1F89" w:rsidRPr="002D1F89" w:rsidRDefault="002D1F89" w:rsidP="002D1F89">
      <w:pPr>
        <w:jc w:val="center"/>
        <w:rPr>
          <w:b/>
        </w:rPr>
      </w:pPr>
      <w:r w:rsidRPr="002D1F89">
        <w:rPr>
          <w:b/>
        </w:rPr>
        <w:t>Статья 2</w:t>
      </w:r>
      <w:r w:rsidR="00D81231">
        <w:rPr>
          <w:b/>
        </w:rPr>
        <w:t>2</w:t>
      </w:r>
      <w:r w:rsidRPr="002D1F89">
        <w:rPr>
          <w:b/>
        </w:rPr>
        <w:t>. Сводная бюджетная роспись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1. Порядок составления и ведения сводной бюджетной росписи устанавливается финансовым органом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Утверждение сводной бюджетной росписи и внесение изменений в нее осуществляется </w:t>
      </w:r>
      <w:r w:rsidR="00C82E2C">
        <w:t>главой администрации</w:t>
      </w:r>
      <w:r w:rsidRPr="002D1F89">
        <w:t xml:space="preserve">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2. Утвержденные показатели сводной бюджетной росписи должны соответствовать решению о бюджете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В случае принятия решения о внесении изменений в решение о бюджете </w:t>
      </w:r>
      <w:r w:rsidR="008E6388">
        <w:t>МО «Лесколовское сельское поселение»</w:t>
      </w:r>
      <w:r w:rsidRPr="002D1F89">
        <w:t xml:space="preserve"> </w:t>
      </w:r>
      <w:r w:rsidR="00C82E2C">
        <w:t xml:space="preserve">глава администрации </w:t>
      </w:r>
      <w:r w:rsidR="008E6388">
        <w:t>МО «Лесколовское сельское поселение»</w:t>
      </w:r>
      <w:r w:rsidRPr="002D1F89">
        <w:t xml:space="preserve"> утверждает соответствующие изменения в сводную бюджетную роспись.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3. В сводную бюджетную роспись могут быть внесены изменения </w:t>
      </w:r>
      <w:r w:rsidR="00C82E2C">
        <w:t>распоряжениями главы администрации</w:t>
      </w:r>
      <w:r w:rsidRPr="002D1F89">
        <w:t xml:space="preserve"> </w:t>
      </w:r>
      <w:r w:rsidR="008E6388">
        <w:t>МО «Лесколовское сельское поселение»</w:t>
      </w:r>
      <w:r w:rsidRPr="002D1F89">
        <w:t xml:space="preserve"> без внесения изменений в решение о бюджете </w:t>
      </w:r>
      <w:r w:rsidR="008E6388">
        <w:t>МО «Лесколовское сельское поселение»</w:t>
      </w:r>
      <w:r w:rsidRPr="002D1F89">
        <w:t xml:space="preserve"> в случаях, установленных статьей 217 Бюджетного кодекса Российской Федерации.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4. Решением о бюджете </w:t>
      </w:r>
      <w:r w:rsidR="008E6388">
        <w:t>МО «Лесколовское сельское поселение»</w:t>
      </w:r>
      <w:r w:rsidRPr="002D1F89">
        <w:t xml:space="preserve"> на очередной финансовый год и плановый период могут быть установлены иные, не установленные частью 3 настоящей статьи, дополнительные основания для внесения изменений в сводную бюджетную роспись без внесения изменений в указанное решение.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bookmarkEnd w:id="10"/>
    <w:p w:rsidR="005F7FE3" w:rsidRPr="003F2607" w:rsidRDefault="005F7FE3" w:rsidP="004E7156">
      <w:pPr>
        <w:jc w:val="center"/>
        <w:rPr>
          <w:b/>
        </w:rPr>
      </w:pPr>
      <w:r w:rsidRPr="003F2607">
        <w:rPr>
          <w:b/>
          <w:bCs/>
        </w:rPr>
        <w:t>Статья 2</w:t>
      </w:r>
      <w:r w:rsidR="00D81231">
        <w:rPr>
          <w:b/>
          <w:bCs/>
        </w:rPr>
        <w:t>3</w:t>
      </w:r>
      <w:r w:rsidRPr="003F2607">
        <w:rPr>
          <w:b/>
          <w:bCs/>
        </w:rPr>
        <w:t>. Составление и представление бюджетной отчетности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</w:t>
      </w:r>
      <w:r w:rsidRPr="008301DC">
        <w:t>Финансовый орган составляет</w:t>
      </w:r>
      <w:r w:rsidRPr="003F2607">
        <w:t xml:space="preserve"> и представляет </w:t>
      </w:r>
      <w:r w:rsidR="003D6DB2">
        <w:t>главе администрации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бюджетную отчетность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Бюджетная отчетность </w:t>
      </w:r>
      <w:r w:rsidR="008E6388">
        <w:t>МО «Лесколовское сельское поселение»</w:t>
      </w:r>
      <w:r w:rsidRPr="003F2607">
        <w:t xml:space="preserve"> является годовой. 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Отчет об исполнении бюджета за первый квартал, полугодие и девять месяцев текущего финансового года утверждается </w:t>
      </w:r>
      <w:r w:rsidR="003D6DB2">
        <w:t xml:space="preserve">главой </w:t>
      </w:r>
      <w:r w:rsidR="00F02E25" w:rsidRPr="003F2607">
        <w:t>администраци</w:t>
      </w:r>
      <w:r w:rsidR="003D6DB2">
        <w:t>и</w:t>
      </w:r>
      <w:r w:rsidR="00F02E25"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направляется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</w:t>
      </w:r>
      <w:r w:rsidR="000850DF">
        <w:t>контрольно-счетный орган МО «Всеволожский муниципальный район»</w:t>
      </w:r>
      <w:r w:rsidR="00482F25">
        <w:t xml:space="preserve"> </w:t>
      </w:r>
      <w:r w:rsidRPr="003F2607">
        <w:t>в срок не позднее</w:t>
      </w:r>
      <w:r w:rsidR="00761C5C">
        <w:t xml:space="preserve"> 10 числа месяца, следующего за отчетным месяцем.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  <w:r w:rsidRPr="003F2607">
        <w:t xml:space="preserve">3. Годовой отчет об исполнении бюджета подлежит рассмотрению и утверждению решением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ind w:firstLine="709"/>
        <w:jc w:val="center"/>
        <w:rPr>
          <w:b/>
          <w:bCs/>
        </w:rPr>
      </w:pPr>
      <w:bookmarkStart w:id="14" w:name="Par359"/>
      <w:bookmarkEnd w:id="14"/>
      <w:r w:rsidRPr="003F2607">
        <w:rPr>
          <w:b/>
          <w:bCs/>
        </w:rPr>
        <w:t>Статья 2</w:t>
      </w:r>
      <w:r w:rsidR="00D81231">
        <w:rPr>
          <w:b/>
          <w:bCs/>
        </w:rPr>
        <w:t>4</w:t>
      </w:r>
      <w:r w:rsidRPr="003F2607">
        <w:rPr>
          <w:b/>
          <w:bCs/>
        </w:rPr>
        <w:t>. Внешняя проверка годового отчета об исполнении  бюджета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  <w:rPr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Годовой отчет об исполнении бюджета до его рассмотрения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подлежит внешней проверке, которая включает </w:t>
      </w:r>
      <w:r w:rsidRPr="003F2607">
        <w:lastRenderedPageBreak/>
        <w:t>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Внешняя проверка годового отчета об исполнении бюджета осуществляется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="00761C5C">
        <w:t xml:space="preserve">Ленинградской области в порядке, установленным настоящим Положением, </w:t>
      </w:r>
      <w:r w:rsidRPr="003F2607">
        <w:t xml:space="preserve">с соблюдением требований </w:t>
      </w:r>
      <w:r w:rsidR="00A9355A">
        <w:t>Бюджетного кодекса Российской Федерации</w:t>
      </w:r>
      <w:r w:rsidR="00761C5C">
        <w:t xml:space="preserve"> и</w:t>
      </w:r>
      <w:r w:rsidR="003F76B5">
        <w:t xml:space="preserve"> с учетом</w:t>
      </w:r>
      <w:r w:rsidR="00F954B8" w:rsidRPr="00F954B8">
        <w:t xml:space="preserve"> особенностей, установленных федеральными законами. Внешняя проверка годового отчета об исполнении бюджета может осуществляться </w:t>
      </w:r>
      <w:r w:rsidR="00A9355A">
        <w:t>К</w:t>
      </w:r>
      <w:r w:rsidR="00F954B8" w:rsidRPr="00F954B8">
        <w:t>онтрольно-счетн</w:t>
      </w:r>
      <w:r w:rsidR="00A9355A">
        <w:t>ой</w:t>
      </w:r>
      <w:r w:rsidR="00F954B8" w:rsidRPr="00F954B8">
        <w:t xml:space="preserve"> </w:t>
      </w:r>
      <w:r w:rsidR="00A9355A">
        <w:t xml:space="preserve">палатой </w:t>
      </w:r>
      <w:r w:rsidR="00FD0A4F">
        <w:t xml:space="preserve">Ленинградской </w:t>
      </w:r>
      <w:r w:rsidR="004B23B9">
        <w:t>области</w:t>
      </w:r>
      <w:r w:rsidR="00F954B8" w:rsidRPr="00F954B8">
        <w:t xml:space="preserve"> в случае заключения соглашения </w:t>
      </w:r>
      <w:r w:rsidR="00FD0A4F">
        <w:t>Советом депутатов</w:t>
      </w:r>
      <w:r w:rsidR="00A9355A" w:rsidRPr="00A9355A">
        <w:t xml:space="preserve"> </w:t>
      </w:r>
      <w:r w:rsidR="008E6388">
        <w:t>МО «Лесколовское сельское поселение»</w:t>
      </w:r>
      <w:r w:rsidR="00C3684F">
        <w:t xml:space="preserve"> </w:t>
      </w:r>
      <w:r w:rsidR="00F954B8" w:rsidRPr="00F954B8">
        <w:t xml:space="preserve">с </w:t>
      </w:r>
      <w:r w:rsidR="00A9355A" w:rsidRPr="00A9355A">
        <w:t xml:space="preserve">Контрольно-счетной палатой </w:t>
      </w:r>
      <w:r w:rsidR="00FD0A4F">
        <w:t xml:space="preserve">Ленинградской </w:t>
      </w:r>
      <w:r w:rsidR="004B23B9">
        <w:t>области</w:t>
      </w:r>
      <w:r w:rsidR="00A9355A" w:rsidRPr="00A9355A">
        <w:t xml:space="preserve"> </w:t>
      </w:r>
      <w:r w:rsidR="00F954B8" w:rsidRPr="00F954B8">
        <w:t>о передаче е</w:t>
      </w:r>
      <w:r w:rsidR="00A9355A">
        <w:t>й</w:t>
      </w:r>
      <w:r w:rsidR="00F954B8" w:rsidRPr="00F954B8">
        <w:t xml:space="preserve"> полномочий по осуществлению внешнего муниципального финансового контроля и в порядке, установленном законом </w:t>
      </w:r>
      <w:r w:rsidR="00FD0A4F">
        <w:t xml:space="preserve">Ленинградской </w:t>
      </w:r>
      <w:r w:rsidR="004B23B9">
        <w:t>области</w:t>
      </w:r>
      <w:r w:rsidR="00F954B8" w:rsidRPr="00F954B8">
        <w:t xml:space="preserve">, с соблюдением требований </w:t>
      </w:r>
      <w:r w:rsidR="00A9355A" w:rsidRPr="00A9355A">
        <w:t xml:space="preserve">Бюджетного кодекса Российской Федерации </w:t>
      </w:r>
      <w:r w:rsidR="00F954B8" w:rsidRPr="00F954B8">
        <w:t>и с учетом особенностей, установленных федеральными законами.</w:t>
      </w:r>
    </w:p>
    <w:p w:rsidR="003F76B5" w:rsidRPr="003F76B5" w:rsidRDefault="005F7FE3" w:rsidP="003F76B5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F76B5">
        <w:rPr>
          <w:sz w:val="24"/>
          <w:szCs w:val="24"/>
        </w:rPr>
        <w:t>2.</w:t>
      </w:r>
      <w:r w:rsidR="003F76B5" w:rsidRPr="003F76B5">
        <w:rPr>
          <w:sz w:val="24"/>
          <w:szCs w:val="24"/>
        </w:rPr>
        <w:t xml:space="preserve"> Администрация МО «</w:t>
      </w:r>
      <w:proofErr w:type="spellStart"/>
      <w:r w:rsidR="003F76B5" w:rsidRPr="003F76B5">
        <w:rPr>
          <w:sz w:val="24"/>
          <w:szCs w:val="24"/>
        </w:rPr>
        <w:t>Лесколовское</w:t>
      </w:r>
      <w:proofErr w:type="spellEnd"/>
      <w:r w:rsidR="003F76B5" w:rsidRPr="003F76B5">
        <w:rPr>
          <w:sz w:val="24"/>
          <w:szCs w:val="24"/>
        </w:rPr>
        <w:t xml:space="preserve"> сельское поселение»  не позднее 1 апреля текущего финансового года представляет годовой отчет об исполнении бюджета муниципального образования в Контрольно-счетный орган муниципального образования «Всеволожский муниципальный район» Ленинградской области для внешней проверки.</w:t>
      </w:r>
    </w:p>
    <w:p w:rsidR="003F76B5" w:rsidRPr="00D81231" w:rsidRDefault="003F76B5" w:rsidP="00D81231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D81231">
        <w:rPr>
          <w:sz w:val="24"/>
          <w:szCs w:val="24"/>
        </w:rPr>
        <w:t>3.Контрольно-счетный орган муниципального образования «Всеволожский муниципальный район» Ленинградской области готовит заключение на годовой отчет об исполнении бюджета муниципального образования в срок, не превышающий 1 месяц.</w:t>
      </w:r>
      <w:bookmarkStart w:id="15" w:name="bookmark441"/>
      <w:bookmarkEnd w:id="15"/>
    </w:p>
    <w:p w:rsidR="005F7FE3" w:rsidRPr="00D81231" w:rsidRDefault="00D81231" w:rsidP="00D81231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D81231">
        <w:rPr>
          <w:sz w:val="24"/>
          <w:szCs w:val="24"/>
        </w:rPr>
        <w:t>4.Заключение на годовой отчет об исполнении бюджета муниципального образования представляется Контрольно-счетным органом муниципального образования «Всеволожский муниципальный район» Ленинградской области</w:t>
      </w:r>
      <w:r w:rsidR="005F7FE3" w:rsidRPr="00D81231">
        <w:rPr>
          <w:sz w:val="24"/>
          <w:szCs w:val="24"/>
        </w:rPr>
        <w:t xml:space="preserve"> в </w:t>
      </w:r>
      <w:r w:rsidR="00FD0A4F" w:rsidRPr="00D81231">
        <w:rPr>
          <w:sz w:val="24"/>
          <w:szCs w:val="24"/>
        </w:rPr>
        <w:t>Совет депутатов</w:t>
      </w:r>
      <w:r w:rsidR="005F7FE3" w:rsidRPr="00D81231">
        <w:rPr>
          <w:sz w:val="24"/>
          <w:szCs w:val="24"/>
        </w:rPr>
        <w:t xml:space="preserve"> </w:t>
      </w:r>
      <w:r w:rsidR="008E6388" w:rsidRPr="00D81231">
        <w:rPr>
          <w:sz w:val="24"/>
          <w:szCs w:val="24"/>
        </w:rPr>
        <w:t>МО «Лесколовское сельское поселение»</w:t>
      </w:r>
      <w:r w:rsidR="00C3684F" w:rsidRPr="00D81231">
        <w:rPr>
          <w:sz w:val="24"/>
          <w:szCs w:val="24"/>
        </w:rPr>
        <w:t xml:space="preserve"> </w:t>
      </w:r>
      <w:r w:rsidR="005F7FE3" w:rsidRPr="00D81231">
        <w:rPr>
          <w:sz w:val="24"/>
          <w:szCs w:val="24"/>
        </w:rPr>
        <w:t xml:space="preserve">и Администрацию </w:t>
      </w:r>
      <w:r w:rsidR="00FD0A4F" w:rsidRPr="00D81231">
        <w:rPr>
          <w:sz w:val="24"/>
          <w:szCs w:val="24"/>
        </w:rPr>
        <w:t>МО «</w:t>
      </w:r>
      <w:r w:rsidR="000850DF" w:rsidRPr="00D81231">
        <w:rPr>
          <w:sz w:val="24"/>
          <w:szCs w:val="24"/>
        </w:rPr>
        <w:t>Лесколовское сельское поселение</w:t>
      </w:r>
      <w:r w:rsidR="00FD0A4F" w:rsidRPr="00D81231">
        <w:rPr>
          <w:sz w:val="24"/>
          <w:szCs w:val="24"/>
        </w:rPr>
        <w:t>»</w:t>
      </w:r>
      <w:r w:rsidR="005F7FE3" w:rsidRPr="00D81231">
        <w:rPr>
          <w:sz w:val="24"/>
          <w:szCs w:val="24"/>
        </w:rPr>
        <w:t>.</w:t>
      </w:r>
    </w:p>
    <w:p w:rsidR="005F7FE3" w:rsidRPr="00D81231" w:rsidRDefault="005F7FE3" w:rsidP="00A4385A">
      <w:pPr>
        <w:widowControl w:val="0"/>
        <w:ind w:firstLine="709"/>
        <w:jc w:val="both"/>
      </w:pPr>
    </w:p>
    <w:p w:rsidR="003D6DB2" w:rsidRDefault="005F7FE3" w:rsidP="004E7156">
      <w:pPr>
        <w:jc w:val="center"/>
        <w:rPr>
          <w:b/>
          <w:bCs/>
        </w:rPr>
      </w:pPr>
      <w:bookmarkStart w:id="16" w:name="Par377"/>
      <w:bookmarkStart w:id="17" w:name="Par368"/>
      <w:bookmarkEnd w:id="16"/>
      <w:bookmarkEnd w:id="17"/>
      <w:r w:rsidRPr="003F2607">
        <w:rPr>
          <w:b/>
          <w:bCs/>
        </w:rPr>
        <w:t>Статья 2</w:t>
      </w:r>
      <w:r w:rsidR="00D81231">
        <w:rPr>
          <w:b/>
          <w:bCs/>
        </w:rPr>
        <w:t>5</w:t>
      </w:r>
      <w:r w:rsidRPr="003F2607">
        <w:rPr>
          <w:b/>
          <w:bCs/>
        </w:rPr>
        <w:t xml:space="preserve">. Представление годового отчета об исполнении бюджета </w:t>
      </w:r>
    </w:p>
    <w:p w:rsidR="005F7FE3" w:rsidRPr="003F2607" w:rsidRDefault="005F7FE3" w:rsidP="004E7156">
      <w:pPr>
        <w:jc w:val="center"/>
        <w:rPr>
          <w:b/>
        </w:rPr>
      </w:pPr>
      <w:r w:rsidRPr="003F2607">
        <w:rPr>
          <w:b/>
          <w:bCs/>
        </w:rPr>
        <w:t xml:space="preserve">в </w:t>
      </w:r>
      <w:r w:rsidR="00FD0A4F">
        <w:rPr>
          <w:b/>
          <w:bCs/>
        </w:rPr>
        <w:t>Совет депутатов</w:t>
      </w:r>
      <w:r w:rsidRPr="003F2607">
        <w:rPr>
          <w:b/>
          <w:bCs/>
        </w:rPr>
        <w:t xml:space="preserve"> </w:t>
      </w:r>
      <w:r w:rsidR="00FD0A4F">
        <w:rPr>
          <w:b/>
          <w:bCs/>
        </w:rPr>
        <w:t>МО «</w:t>
      </w:r>
      <w:r w:rsidR="000850DF">
        <w:rPr>
          <w:b/>
          <w:bCs/>
        </w:rPr>
        <w:t>Лесколовское сельское поселение</w:t>
      </w:r>
      <w:r w:rsidR="00FD0A4F">
        <w:rPr>
          <w:b/>
          <w:bCs/>
        </w:rPr>
        <w:t>»</w:t>
      </w:r>
      <w:r w:rsidR="006E4A9A">
        <w:rPr>
          <w:b/>
          <w:bCs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A9355A" w:rsidRDefault="005F7FE3" w:rsidP="00A4385A">
      <w:pPr>
        <w:widowControl w:val="0"/>
        <w:ind w:firstLine="709"/>
        <w:jc w:val="both"/>
      </w:pPr>
      <w:r w:rsidRPr="00A9355A">
        <w:t xml:space="preserve">1. Годовой отчет об исполнении бюджета представляется </w:t>
      </w:r>
      <w:r w:rsidR="00F02E25" w:rsidRPr="00A9355A">
        <w:t xml:space="preserve">администрацией  </w:t>
      </w:r>
      <w:r w:rsidR="008E6388">
        <w:t>МО «Лесколовское сельское поселение»</w:t>
      </w:r>
      <w:r w:rsidRPr="00A9355A">
        <w:t xml:space="preserve"> в </w:t>
      </w:r>
      <w:r w:rsidR="00FD0A4F">
        <w:t>Совет депутатов</w:t>
      </w:r>
      <w:r w:rsidRPr="00A9355A">
        <w:t xml:space="preserve"> </w:t>
      </w:r>
      <w:r w:rsidR="008E6388">
        <w:t>МО «Лесколовское сельское поселение»</w:t>
      </w:r>
      <w:r w:rsidRPr="00A9355A">
        <w:t xml:space="preserve"> не позднее 1 мая текущего года.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A9355A">
        <w:t>2. Одновременно с годовым</w:t>
      </w:r>
      <w:r w:rsidRPr="003F2607">
        <w:t xml:space="preserve"> отчетом об исполнении бюджета, </w:t>
      </w:r>
      <w:r w:rsidR="00F02E25" w:rsidRPr="003F2607">
        <w:t xml:space="preserve">администрацией  </w:t>
      </w:r>
      <w:r w:rsidR="008E6388">
        <w:t>МО «Лесколовское сельское поселение»</w:t>
      </w:r>
      <w:r w:rsidRPr="003F2607">
        <w:t xml:space="preserve"> представляются: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проект решения об исполнени</w:t>
      </w:r>
      <w:r w:rsidR="004E7156">
        <w:t>и</w:t>
      </w:r>
      <w:r w:rsidR="005F7FE3" w:rsidRPr="003F2607">
        <w:t xml:space="preserve">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баланс исполнения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финансовых результатах деятельности;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движении денежных средств;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пояснительная записка</w:t>
      </w:r>
      <w:r w:rsidR="00A9355A">
        <w:t>,</w:t>
      </w:r>
      <w:r w:rsidR="005F7FE3" w:rsidRPr="003F2607">
        <w:t xml:space="preserve"> содержащая анализ исполнения бюджета и бюджетной отчетности</w:t>
      </w:r>
      <w:r w:rsidR="004E7156" w:rsidRPr="004E7156">
        <w:t>, и сведения о выполнении  муниципального задания и (или) иных результатах использования бюджетных ассигнований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отчеты об использовании ассигнований резервного фонда, о состоянии муниципального внутреннего долга </w:t>
      </w:r>
      <w:r w:rsidR="008E6388">
        <w:t>МО «Лесколовское сельское поселение»</w:t>
      </w:r>
      <w:r w:rsidR="005F7FE3" w:rsidRPr="003F2607">
        <w:t xml:space="preserve">   на начало и конец отчетного финансового года;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об использовании ассигнований дорожного фонда </w:t>
      </w:r>
      <w:r w:rsidR="008E6388">
        <w:t>МО «Лесколовское сельское поселение»</w:t>
      </w:r>
      <w:r w:rsidR="005F7FE3" w:rsidRPr="003F2607">
        <w:t xml:space="preserve"> в прошедшем финансовом году;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выполнении программы муниципальных гарантий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муниципальных внутренних заимствованиях </w:t>
      </w:r>
      <w:r w:rsidR="008E6388">
        <w:t>МО «Лесколовское сельское поселение»</w:t>
      </w:r>
      <w:r w:rsidR="005F7FE3" w:rsidRPr="003F2607">
        <w:t xml:space="preserve">   по видам заимствований;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результатах деятельности муниципальных унитарных предприятий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реестр объектов муниципальной собственности </w:t>
      </w:r>
      <w:r w:rsidR="008E6388">
        <w:t xml:space="preserve">МО «Лесколовское сельское </w:t>
      </w:r>
      <w:r w:rsidR="008E6388">
        <w:lastRenderedPageBreak/>
        <w:t>поселение»</w:t>
      </w:r>
      <w:r w:rsidR="005F7FE3" w:rsidRPr="003F2607">
        <w:t xml:space="preserve"> на первый и последний день отчетного финансового года;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об исполнении муниципальных программ с оценкой эффективности их реализации;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результатах приватизации;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 поступлении доходов от сдачи в аренду имущества, находящегося в муниципальной собственности </w:t>
      </w:r>
      <w:r w:rsidR="008E6388">
        <w:t>МО «Лесколовское сельское поселение»</w:t>
      </w:r>
      <w:r w:rsidR="005F7FE3" w:rsidRPr="003F2607">
        <w:t xml:space="preserve"> и переданного в оперативное управление казенным учреждениям, по главным распорядителям средств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информация о доходах муниципальных учреждений (за исключением казенных) в виде поступлений от оказания учреждениями услуг (выполнения 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5F7FE3" w:rsidRPr="003F2607" w:rsidRDefault="005F7FE3" w:rsidP="00A4385A">
      <w:pPr>
        <w:widowControl w:val="0"/>
        <w:ind w:firstLine="709"/>
        <w:jc w:val="both"/>
      </w:pPr>
      <w:bookmarkStart w:id="18" w:name="Par404"/>
      <w:bookmarkEnd w:id="18"/>
    </w:p>
    <w:p w:rsidR="005F7FE3" w:rsidRPr="003F2607" w:rsidRDefault="005F7FE3" w:rsidP="00A9355A">
      <w:pPr>
        <w:jc w:val="center"/>
        <w:rPr>
          <w:b/>
        </w:rPr>
      </w:pPr>
      <w:r w:rsidRPr="003F2607">
        <w:rPr>
          <w:b/>
          <w:bCs/>
        </w:rPr>
        <w:t>Статья 2</w:t>
      </w:r>
      <w:r w:rsidR="00D81231">
        <w:rPr>
          <w:b/>
          <w:bCs/>
        </w:rPr>
        <w:t>6</w:t>
      </w:r>
      <w:r w:rsidRPr="003F2607">
        <w:rPr>
          <w:b/>
          <w:bCs/>
        </w:rPr>
        <w:t>. Утверждение годового отчета об исполнении бюджета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Решением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об утверждении исполнения бюджета утверждается отчет об исполнении бюджета с указанием общего объема доходов, расходов и дефицита (</w:t>
      </w:r>
      <w:proofErr w:type="spellStart"/>
      <w:r w:rsidRPr="003F2607">
        <w:t>профицита</w:t>
      </w:r>
      <w:proofErr w:type="spellEnd"/>
      <w:r w:rsidRPr="003F2607">
        <w:t>)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Отдельными приложениями к решению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об утверждении исполнения бюджета за отчетный финансовый год утверждаются показатели: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доходов бюджета по кодам классификации доходов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расходов бюджета по ведомственной структуре расходов бюджета;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расходов бюджета по разделам, подразделам классификации расходов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902C5A">
        <w:t>источников ф</w:t>
      </w:r>
      <w:r w:rsidR="005F7FE3" w:rsidRPr="003F2607">
        <w:t>инансирования дефицита бюджета по кодам классификации источников финансирования дефицитов бюджетов;</w:t>
      </w:r>
    </w:p>
    <w:p w:rsidR="005F7FE3" w:rsidRPr="003F2607" w:rsidRDefault="008F526F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 xml:space="preserve">иные показатели, установленные муниципальным правовым актом </w:t>
      </w:r>
      <w:r w:rsidR="00FD0A4F">
        <w:t>Совета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rPr>
          <w:shd w:val="clear" w:color="auto" w:fill="FFFFFF"/>
        </w:rPr>
        <w:t xml:space="preserve"> для решения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4E7156">
      <w:pPr>
        <w:jc w:val="center"/>
        <w:rPr>
          <w:b/>
          <w:bCs/>
        </w:rPr>
      </w:pPr>
      <w:r w:rsidRPr="003F2607">
        <w:rPr>
          <w:b/>
          <w:bCs/>
        </w:rPr>
        <w:t>Статья</w:t>
      </w:r>
      <w:r w:rsidR="00D81231">
        <w:rPr>
          <w:b/>
          <w:bCs/>
        </w:rPr>
        <w:t xml:space="preserve"> 27</w:t>
      </w:r>
      <w:r w:rsidRPr="003F2607">
        <w:rPr>
          <w:b/>
          <w:bCs/>
        </w:rPr>
        <w:t xml:space="preserve">. Рассмотрение и утверждение годового отчета об исполнении бюджета  </w:t>
      </w:r>
      <w:r w:rsidR="00FD0A4F">
        <w:rPr>
          <w:b/>
        </w:rPr>
        <w:t>Советом депутатов</w:t>
      </w:r>
      <w:r w:rsidRPr="003F2607">
        <w:rPr>
          <w:b/>
        </w:rPr>
        <w:t xml:space="preserve"> </w:t>
      </w:r>
      <w:r w:rsidR="008E6388">
        <w:rPr>
          <w:b/>
        </w:rPr>
        <w:t>МО «Лесколовское сельское поселение»</w:t>
      </w:r>
      <w:r w:rsidR="006E4A9A">
        <w:rPr>
          <w:b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1. По результатам рассмотрения годового отчета об испол</w:t>
      </w:r>
      <w:r w:rsidR="006E4A9A">
        <w:t xml:space="preserve">нении бюджета  </w:t>
      </w:r>
      <w:r w:rsidR="00FD0A4F">
        <w:t>Совет депутатов</w:t>
      </w:r>
      <w:r w:rsidR="006E4A9A">
        <w:t xml:space="preserve"> </w:t>
      </w:r>
      <w:r w:rsidR="008E6388">
        <w:t>МО «Лесколовское сельское поселение»</w:t>
      </w:r>
      <w:r w:rsidRPr="003F2607">
        <w:t xml:space="preserve"> принимает решение об утверждении либо отклонении решения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В случае отклонения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Рассмотрение повторно представленного проекта решения об утверждении исполнения бюджета производится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в порядке, предусмотренном для первичного рассмотрения.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3F2607">
        <w:t>4</w:t>
      </w:r>
      <w:r w:rsidRPr="003F2607">
        <w:rPr>
          <w:color w:val="000000"/>
        </w:rPr>
        <w:t xml:space="preserve">. </w:t>
      </w:r>
      <w:r w:rsidRPr="003F2607">
        <w:t xml:space="preserve">Решение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об утверждении годового отчета об исполнении бюджета подлежит официальному опубликованию.</w:t>
      </w:r>
    </w:p>
    <w:p w:rsidR="00A9355A" w:rsidRDefault="00A9355A" w:rsidP="00A4385A">
      <w:pPr>
        <w:keepNext/>
        <w:ind w:firstLine="709"/>
        <w:jc w:val="center"/>
        <w:rPr>
          <w:b/>
          <w:bCs/>
        </w:rPr>
      </w:pPr>
    </w:p>
    <w:p w:rsidR="003F2607" w:rsidRPr="003F2607" w:rsidRDefault="003F2607" w:rsidP="00A4385A">
      <w:pPr>
        <w:keepNext/>
        <w:ind w:firstLine="709"/>
        <w:jc w:val="center"/>
        <w:rPr>
          <w:b/>
          <w:shd w:val="clear" w:color="auto" w:fill="FF3333"/>
        </w:rPr>
      </w:pPr>
      <w:r w:rsidRPr="003F2607">
        <w:rPr>
          <w:b/>
          <w:bCs/>
        </w:rPr>
        <w:t>ГЛАВА 5. МУНИЦИПАЛЬНЫЙ ФИНАНСОВЫЙ КОНТРОЛЬ</w:t>
      </w:r>
      <w:r w:rsidR="0081718E">
        <w:rPr>
          <w:b/>
          <w:bCs/>
        </w:rPr>
        <w:t>.</w:t>
      </w:r>
    </w:p>
    <w:p w:rsidR="003F2607" w:rsidRPr="003F2607" w:rsidRDefault="003F2607" w:rsidP="00A4385A">
      <w:pPr>
        <w:ind w:firstLine="709"/>
        <w:rPr>
          <w:b/>
          <w:shd w:val="clear" w:color="auto" w:fill="FF3333"/>
        </w:rPr>
      </w:pPr>
    </w:p>
    <w:p w:rsidR="003F2607" w:rsidRPr="003F2607" w:rsidRDefault="00D81231" w:rsidP="00A4385A">
      <w:pPr>
        <w:ind w:firstLine="709"/>
        <w:jc w:val="center"/>
        <w:rPr>
          <w:b/>
          <w:shd w:val="clear" w:color="auto" w:fill="FF3333"/>
        </w:rPr>
      </w:pPr>
      <w:r>
        <w:rPr>
          <w:b/>
          <w:bCs/>
          <w:iCs/>
        </w:rPr>
        <w:t>Статья 28</w:t>
      </w:r>
      <w:r w:rsidR="003F2607" w:rsidRPr="003F2607">
        <w:rPr>
          <w:b/>
          <w:bCs/>
          <w:iCs/>
        </w:rPr>
        <w:t>. Виды муниципального финансового контроля</w:t>
      </w:r>
      <w:r w:rsidR="0081718E">
        <w:rPr>
          <w:b/>
          <w:bCs/>
          <w:iCs/>
        </w:rPr>
        <w:t>.</w:t>
      </w:r>
    </w:p>
    <w:p w:rsidR="003F2607" w:rsidRPr="003F2607" w:rsidRDefault="003F2607" w:rsidP="00A4385A">
      <w:pPr>
        <w:ind w:firstLine="709"/>
        <w:jc w:val="both"/>
        <w:rPr>
          <w:shd w:val="clear" w:color="auto" w:fill="FF3333"/>
        </w:rPr>
      </w:pPr>
    </w:p>
    <w:p w:rsidR="003F2607" w:rsidRPr="003F2607" w:rsidRDefault="003F2607" w:rsidP="00A4385A">
      <w:pPr>
        <w:ind w:firstLine="709"/>
        <w:jc w:val="both"/>
      </w:pPr>
      <w:r w:rsidRPr="003F2607">
        <w:t xml:space="preserve">1. Муниципальный финансовый контроль осуществляется в целях обеспечения соблюдения положений правовых актов, регулирующих бюджетные правоотношения, правовых актов, обусловливающих публичные нормативные обязательства и </w:t>
      </w:r>
      <w:r w:rsidRPr="003F2607">
        <w:lastRenderedPageBreak/>
        <w:t xml:space="preserve">обязательства по иным выплатам физическим лицам из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 xml:space="preserve">, а также соблюдения условий муниципальных контрактов, договоров (соглашений) о предоставлении средств из бюджета </w:t>
      </w:r>
      <w:r w:rsidR="008E6388">
        <w:t>МО «Лесколовское сельское поселение»</w:t>
      </w:r>
      <w:r w:rsidRPr="003F2607">
        <w:t xml:space="preserve">. 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>Муниципальный финансовый контроль подразделяется на внешний и внутренний, предварительный и последующий.</w:t>
      </w:r>
    </w:p>
    <w:p w:rsidR="003F2607" w:rsidRPr="003F2607" w:rsidRDefault="003F2607" w:rsidP="00A4385A">
      <w:pPr>
        <w:tabs>
          <w:tab w:val="left" w:pos="0"/>
        </w:tabs>
        <w:ind w:firstLine="709"/>
        <w:jc w:val="both"/>
      </w:pPr>
      <w:r w:rsidRPr="003F2607">
        <w:t>2. Внешний муниципальный финансовый контроль является контрольной деятельностью контрольно-счетного органа</w:t>
      </w:r>
      <w:r w:rsidR="00902C5A">
        <w:t xml:space="preserve"> муниципального образования</w:t>
      </w:r>
      <w:r w:rsidRPr="003F2607">
        <w:t xml:space="preserve">. </w:t>
      </w:r>
      <w:r w:rsidR="008301DC" w:rsidRPr="00902C5A">
        <w:t>В</w:t>
      </w:r>
      <w:r w:rsidRPr="00902C5A">
        <w:t>нешний муниципальный финансовый контроль</w:t>
      </w:r>
      <w:r w:rsidR="008301DC" w:rsidRPr="00902C5A">
        <w:t xml:space="preserve"> осуществляет</w:t>
      </w:r>
      <w:r w:rsidRPr="00902C5A">
        <w:t xml:space="preserve"> </w:t>
      </w:r>
      <w:r w:rsidR="000850DF">
        <w:t>контрольно-счетный орган МО «Всеволожский муниципальный район»</w:t>
      </w:r>
      <w:r w:rsidRPr="00902C5A">
        <w:t>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3. </w:t>
      </w:r>
      <w:r w:rsidRPr="008F526F">
        <w:t xml:space="preserve">Внутренний муниципальный финансовый контроль является контрольной деятельностью </w:t>
      </w:r>
      <w:r w:rsidR="00F02E25" w:rsidRPr="008F526F">
        <w:t xml:space="preserve">администрации </w:t>
      </w:r>
      <w:r w:rsidR="008E6388">
        <w:t>МО «Лесколовское сельское поселение»</w:t>
      </w:r>
      <w:r w:rsidRPr="008F526F">
        <w:t>.</w:t>
      </w:r>
      <w:r w:rsidR="008F526F" w:rsidRPr="008F526F">
        <w:rPr>
          <w:color w:val="22272F"/>
          <w:shd w:val="clear" w:color="auto" w:fill="FFFFFF"/>
        </w:rPr>
        <w:t xml:space="preserve"> </w:t>
      </w:r>
      <w:r w:rsidR="008F526F" w:rsidRPr="008F526F">
        <w:rPr>
          <w:shd w:val="clear" w:color="auto" w:fill="FFFFFF"/>
        </w:rPr>
        <w:t>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4. Предварительный контроль осуществляется в целях предупреждения и пресечения бюджетных нарушений в процессе исполнения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5. Последующий контроль осуществляется по результатам исполнения бюджета   </w:t>
      </w:r>
      <w:r w:rsidR="008E6388">
        <w:t>МО «Лесколовское сельское поселение»</w:t>
      </w:r>
      <w:r w:rsidR="00C3684F">
        <w:t xml:space="preserve"> </w:t>
      </w:r>
      <w:r w:rsidRPr="003F2607">
        <w:t>в целях установления законности его исполнения, достоверности учета и отчетности.</w:t>
      </w:r>
    </w:p>
    <w:p w:rsidR="005F7FE3" w:rsidRPr="003F2607" w:rsidRDefault="005F7FE3" w:rsidP="00A4385A">
      <w:pPr>
        <w:tabs>
          <w:tab w:val="num" w:pos="2700"/>
        </w:tabs>
        <w:autoSpaceDE w:val="0"/>
        <w:autoSpaceDN w:val="0"/>
        <w:adjustRightInd w:val="0"/>
        <w:jc w:val="both"/>
      </w:pPr>
    </w:p>
    <w:p w:rsidR="00675F34" w:rsidRPr="003F2607" w:rsidRDefault="00547A47" w:rsidP="00EE45C2">
      <w:pPr>
        <w:tabs>
          <w:tab w:val="num" w:pos="2700"/>
        </w:tabs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>ГЛАВА 6</w:t>
      </w:r>
      <w:r w:rsidR="00675F34" w:rsidRPr="003F2607">
        <w:rPr>
          <w:b/>
        </w:rPr>
        <w:t xml:space="preserve">. УПРАВЛЕНИЕ МУНИЦИПАЛЬНЫМ ДОЛГОМ, МУНИЦИПАЛЬНЫЕ ГАРАНТИИ В </w:t>
      </w:r>
      <w:r w:rsidR="008E6388">
        <w:rPr>
          <w:b/>
        </w:rPr>
        <w:t>МО «ЛЕСКОЛОВСКОЕ СЕЛЬСКОЕ ПОСЕЛЕНИЕ»</w:t>
      </w:r>
    </w:p>
    <w:p w:rsidR="00C4484C" w:rsidRPr="003F2607" w:rsidRDefault="00C4484C" w:rsidP="00A4385A">
      <w:pPr>
        <w:tabs>
          <w:tab w:val="num" w:pos="270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F2607" w:rsidRPr="003F2607" w:rsidRDefault="00D81231" w:rsidP="00EE45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Статья 29</w:t>
      </w:r>
      <w:r w:rsidR="003F2607" w:rsidRPr="003F2607">
        <w:rPr>
          <w:b/>
          <w:bCs/>
          <w:color w:val="000000"/>
        </w:rPr>
        <w:t>.  Управление муниципальным долгом и его структура.</w:t>
      </w:r>
    </w:p>
    <w:p w:rsidR="003F2607" w:rsidRPr="003F2607" w:rsidRDefault="003F2607" w:rsidP="00A4385A">
      <w:pPr>
        <w:ind w:firstLine="709"/>
        <w:jc w:val="center"/>
        <w:rPr>
          <w:b/>
          <w:bCs/>
          <w:color w:val="000000"/>
        </w:rPr>
      </w:pP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1. Управление муниципальным долгом осуществляется Администрацией 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в соответствии с Уставом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Под управлением муниципальным долгом понимается деятельность </w:t>
      </w:r>
      <w:r w:rsidR="00F02E25" w:rsidRPr="003F2607">
        <w:rPr>
          <w:color w:val="000000"/>
        </w:rPr>
        <w:t xml:space="preserve">администрации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, направленная на обеспечение потребностей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Структура муниципального долга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обязательств.</w:t>
      </w:r>
    </w:p>
    <w:p w:rsidR="0081718E" w:rsidRPr="003F2607" w:rsidRDefault="0081718E" w:rsidP="00A4385A">
      <w:pPr>
        <w:ind w:firstLine="709"/>
        <w:jc w:val="both"/>
        <w:rPr>
          <w:color w:val="000000"/>
        </w:rPr>
      </w:pPr>
    </w:p>
    <w:p w:rsidR="003F2607" w:rsidRPr="003F2607" w:rsidRDefault="003F2607" w:rsidP="00EE45C2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D81231">
        <w:rPr>
          <w:b/>
          <w:bCs/>
          <w:color w:val="000000"/>
        </w:rPr>
        <w:t>0</w:t>
      </w:r>
      <w:r w:rsidRPr="003F2607">
        <w:rPr>
          <w:b/>
          <w:bCs/>
          <w:color w:val="000000"/>
        </w:rPr>
        <w:t>.  Пр</w:t>
      </w:r>
      <w:r w:rsidR="006E4A9A">
        <w:rPr>
          <w:b/>
          <w:bCs/>
          <w:color w:val="000000"/>
        </w:rPr>
        <w:t xml:space="preserve">ограмма муниципальных гарантий </w:t>
      </w:r>
      <w:r w:rsidR="008E6388">
        <w:rPr>
          <w:b/>
          <w:bCs/>
          <w:color w:val="000000"/>
        </w:rPr>
        <w:t>МО «Лесколовское сельское поселение»</w:t>
      </w:r>
      <w:r w:rsidR="00EE45C2" w:rsidRPr="00EE45C2">
        <w:t xml:space="preserve"> </w:t>
      </w:r>
      <w:r w:rsidR="00EE45C2" w:rsidRPr="00EE45C2">
        <w:rPr>
          <w:b/>
          <w:bCs/>
          <w:color w:val="000000"/>
        </w:rPr>
        <w:t>в валюте Российской Федерации</w:t>
      </w:r>
      <w:r w:rsidRPr="003F2607">
        <w:rPr>
          <w:b/>
          <w:bCs/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</w:p>
    <w:p w:rsidR="003F2607" w:rsidRPr="003F2607" w:rsidRDefault="003F2607" w:rsidP="00A4385A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t xml:space="preserve">1. Программа муниципальных гарантий в валюте Российской Федерации </w:t>
      </w:r>
      <w:r w:rsidR="00EE45C2" w:rsidRPr="00EE45C2">
        <w:rPr>
          <w:color w:val="22272F"/>
        </w:rPr>
        <w:t>представляет собой перечень муниципальных гарантий в валюте Российской Федерации, предоставляемых в очередном финансовом году</w:t>
      </w:r>
      <w:r w:rsidRPr="003F2607">
        <w:rPr>
          <w:color w:val="22272F"/>
        </w:rPr>
        <w:t xml:space="preserve"> </w:t>
      </w:r>
      <w:r w:rsidR="00DF0C4F">
        <w:rPr>
          <w:color w:val="22272F"/>
        </w:rPr>
        <w:t xml:space="preserve">и плановом периоде </w:t>
      </w:r>
      <w:r w:rsidRPr="003F2607">
        <w:rPr>
          <w:color w:val="22272F"/>
        </w:rPr>
        <w:t>с указанием</w:t>
      </w:r>
      <w:r w:rsidR="00EE45C2" w:rsidRPr="00EE45C2">
        <w:t xml:space="preserve"> </w:t>
      </w:r>
      <w:r w:rsidR="00EE45C2" w:rsidRPr="00EE45C2">
        <w:rPr>
          <w:color w:val="22272F"/>
        </w:rPr>
        <w:t>следующих сведений: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1) направлени</w:t>
      </w:r>
      <w:r>
        <w:rPr>
          <w:color w:val="22272F"/>
        </w:rPr>
        <w:t>я</w:t>
      </w:r>
      <w:r w:rsidRPr="00EE45C2">
        <w:rPr>
          <w:color w:val="22272F"/>
        </w:rPr>
        <w:t xml:space="preserve">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2) общий объем гарантий;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3) наличие (отсутствие) права регрессного требования гаранта к принципалам;</w:t>
      </w:r>
    </w:p>
    <w:p w:rsidR="003F2607" w:rsidRPr="003F2607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4) иные условия предоставления и исполнения гарантий.</w:t>
      </w:r>
    </w:p>
    <w:p w:rsidR="00EE45C2" w:rsidRDefault="003F2607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lastRenderedPageBreak/>
        <w:t xml:space="preserve">2. </w:t>
      </w:r>
      <w:r w:rsidR="00EE45C2">
        <w:rPr>
          <w:color w:val="22272F"/>
        </w:rPr>
        <w:t>М</w:t>
      </w:r>
      <w:r w:rsidR="00EE45C2" w:rsidRPr="00EE45C2">
        <w:rPr>
          <w:color w:val="22272F"/>
        </w:rPr>
        <w:t xml:space="preserve">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 </w:t>
      </w:r>
    </w:p>
    <w:p w:rsidR="003F2607" w:rsidRPr="003F2607" w:rsidRDefault="003F2607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t xml:space="preserve">3. Программа муниципальных гарантий в валюте Российской Федерации является приложением к решению о бюджете </w:t>
      </w:r>
      <w:r w:rsidR="00FD0A4F">
        <w:rPr>
          <w:color w:val="22272F"/>
        </w:rPr>
        <w:t>МО «</w:t>
      </w:r>
      <w:r w:rsidR="000850DF">
        <w:rPr>
          <w:color w:val="22272F"/>
        </w:rPr>
        <w:t>Лесколовское сельское поселение</w:t>
      </w:r>
      <w:r w:rsidR="00FD0A4F">
        <w:rPr>
          <w:color w:val="22272F"/>
        </w:rPr>
        <w:t>»</w:t>
      </w:r>
      <w:r w:rsidRPr="003F2607">
        <w:rPr>
          <w:color w:val="22272F"/>
        </w:rPr>
        <w:t>.</w:t>
      </w:r>
    </w:p>
    <w:p w:rsidR="003F2607" w:rsidRPr="003F2607" w:rsidRDefault="003F2607" w:rsidP="00A4385A">
      <w:pPr>
        <w:ind w:firstLine="709"/>
        <w:jc w:val="both"/>
        <w:rPr>
          <w:b/>
          <w:bCs/>
          <w:color w:val="000000"/>
        </w:rPr>
      </w:pPr>
      <w:r w:rsidRPr="003F2607">
        <w:rPr>
          <w:color w:val="000000"/>
        </w:rPr>
        <w:t> </w:t>
      </w:r>
    </w:p>
    <w:p w:rsidR="003D6DB2" w:rsidRDefault="003F2607" w:rsidP="00A9355A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D81231">
        <w:rPr>
          <w:b/>
          <w:bCs/>
          <w:color w:val="000000"/>
        </w:rPr>
        <w:t>1</w:t>
      </w:r>
      <w:r w:rsidRPr="003F2607">
        <w:rPr>
          <w:b/>
          <w:bCs/>
          <w:color w:val="000000"/>
        </w:rPr>
        <w:t xml:space="preserve">. </w:t>
      </w:r>
      <w:r w:rsidR="00EE45C2">
        <w:rPr>
          <w:b/>
          <w:bCs/>
          <w:color w:val="000000"/>
        </w:rPr>
        <w:t>П</w:t>
      </w:r>
      <w:r w:rsidRPr="003F2607">
        <w:rPr>
          <w:b/>
          <w:bCs/>
          <w:color w:val="000000"/>
        </w:rPr>
        <w:t>редоставлени</w:t>
      </w:r>
      <w:r w:rsidR="00EE45C2">
        <w:rPr>
          <w:b/>
          <w:bCs/>
          <w:color w:val="000000"/>
        </w:rPr>
        <w:t>е</w:t>
      </w:r>
      <w:r w:rsidRPr="003F2607">
        <w:rPr>
          <w:b/>
          <w:bCs/>
          <w:color w:val="000000"/>
        </w:rPr>
        <w:t xml:space="preserve"> </w:t>
      </w:r>
      <w:r w:rsidR="00EE45C2">
        <w:rPr>
          <w:b/>
          <w:bCs/>
          <w:color w:val="000000"/>
        </w:rPr>
        <w:t xml:space="preserve">и исполнение </w:t>
      </w:r>
      <w:r w:rsidRPr="003F2607">
        <w:rPr>
          <w:b/>
          <w:bCs/>
          <w:color w:val="000000"/>
        </w:rPr>
        <w:t xml:space="preserve">муниципальных гарантий </w:t>
      </w:r>
    </w:p>
    <w:p w:rsidR="003F2607" w:rsidRPr="003F2607" w:rsidRDefault="008E6388" w:rsidP="00A9355A">
      <w:pPr>
        <w:jc w:val="center"/>
        <w:rPr>
          <w:color w:val="000000"/>
        </w:rPr>
      </w:pPr>
      <w:r>
        <w:rPr>
          <w:b/>
          <w:bCs/>
          <w:color w:val="000000"/>
        </w:rPr>
        <w:t>МО «Лесколовское сельское поселение»</w:t>
      </w:r>
      <w:r w:rsidR="003F2607" w:rsidRPr="003F2607">
        <w:rPr>
          <w:b/>
          <w:bCs/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 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1. От имени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муниципальные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предоставляются </w:t>
      </w:r>
      <w:r w:rsidR="00F02E25" w:rsidRPr="003F2607">
        <w:rPr>
          <w:color w:val="000000"/>
        </w:rPr>
        <w:t xml:space="preserve">администрацией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в пределах общей суммы предоставляемых гарантий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, указанной в решении о бюджете на очередной финансовый год</w:t>
      </w:r>
      <w:r w:rsidR="00DF0C4F" w:rsidRPr="00DF0C4F">
        <w:t xml:space="preserve"> </w:t>
      </w:r>
      <w:r w:rsidR="00DF0C4F" w:rsidRPr="00DF0C4F">
        <w:rPr>
          <w:color w:val="000000"/>
        </w:rPr>
        <w:t>и плановый период</w:t>
      </w:r>
      <w:r w:rsidRPr="003F2607">
        <w:rPr>
          <w:color w:val="000000"/>
        </w:rPr>
        <w:t>, в соответствии с требованиями Бюджетного кодекса Российской Федерации и в порядке, установленном настоящей статьей.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Администрация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заключает договоры о предоставлении муниципальных гарантий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 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11C32" w:rsidRDefault="003F2607" w:rsidP="00F11C32">
      <w:pPr>
        <w:ind w:firstLine="709"/>
        <w:jc w:val="both"/>
      </w:pPr>
      <w:r w:rsidRPr="003F2607">
        <w:t xml:space="preserve">3. Предоставление муниципальных гарантий осуществляется </w:t>
      </w:r>
      <w:r w:rsidR="00F11C32">
        <w:t xml:space="preserve">при соблюдении следующих условий (если иное не предусмотрено </w:t>
      </w:r>
      <w:r w:rsidR="00AC3E0B">
        <w:t>Бюджетным к</w:t>
      </w:r>
      <w:r w:rsidR="00F11C32">
        <w:t>одексом</w:t>
      </w:r>
      <w:r w:rsidR="008C0D7B" w:rsidRPr="008C0D7B">
        <w:t xml:space="preserve"> Российской Федерации</w:t>
      </w:r>
      <w:r w:rsidR="00F11C32">
        <w:t>):</w:t>
      </w:r>
    </w:p>
    <w:p w:rsidR="00F11C32" w:rsidRDefault="00F11C32" w:rsidP="00F11C32">
      <w:pPr>
        <w:ind w:firstLine="709"/>
        <w:jc w:val="both"/>
      </w:pPr>
      <w:r>
        <w:t>финансовое состояние принципала является удовлетворительным;</w:t>
      </w:r>
    </w:p>
    <w:p w:rsidR="00F11C32" w:rsidRDefault="00F11C32" w:rsidP="00F11C32">
      <w:pPr>
        <w:ind w:firstLine="709"/>
        <w:jc w:val="both"/>
      </w:pPr>
      <w:r>
        <w:t>предоставление принципалом,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11C32" w:rsidRDefault="00F11C32" w:rsidP="00F11C32">
      <w:pPr>
        <w:ind w:firstLine="709"/>
        <w:jc w:val="both"/>
      </w:pPr>
      <w: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8E6388">
        <w:t>МО «Лесколовское сельское поселение»</w:t>
      </w:r>
      <w: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8E6388">
        <w:t>МО «Лесколовское сельское поселение»</w:t>
      </w:r>
      <w:r>
        <w:t>;</w:t>
      </w:r>
    </w:p>
    <w:p w:rsidR="003F2607" w:rsidRPr="003F2607" w:rsidRDefault="00F11C32" w:rsidP="00F11C32">
      <w:pPr>
        <w:ind w:firstLine="709"/>
        <w:jc w:val="both"/>
      </w:pPr>
      <w: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4. Предоставление муниципальной гарантии, а также заключение договора о предоставлении муниципальной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осуществляется после представления принципалом в </w:t>
      </w:r>
      <w:r w:rsidR="00D557D4" w:rsidRPr="003F2607">
        <w:rPr>
          <w:color w:val="000000"/>
        </w:rPr>
        <w:t xml:space="preserve">администрацию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документов согласно перечню, устанавливаемому </w:t>
      </w:r>
      <w:r w:rsidR="00D557D4" w:rsidRPr="003F2607">
        <w:rPr>
          <w:color w:val="000000"/>
        </w:rPr>
        <w:t xml:space="preserve">администрацией 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BC3783" w:rsidRDefault="003F2607" w:rsidP="00A4385A">
      <w:pPr>
        <w:ind w:firstLine="709"/>
        <w:jc w:val="both"/>
      </w:pPr>
      <w:r w:rsidRPr="00BC3783">
        <w:t xml:space="preserve">5. Анализ финансового состояния принципала в целях предоставления муниципальной гарантии </w:t>
      </w:r>
      <w:r w:rsidR="008E6388" w:rsidRPr="00BC3783">
        <w:t>МО «Лесколовское сельское поселение»</w:t>
      </w:r>
      <w:r w:rsidRPr="00BC3783">
        <w:t xml:space="preserve"> осуществляется финансовым </w:t>
      </w:r>
      <w:r w:rsidR="007F68C0" w:rsidRPr="00BC3783">
        <w:t>органом</w:t>
      </w:r>
      <w:r w:rsidRPr="00BC3783">
        <w:t>.</w:t>
      </w:r>
    </w:p>
    <w:p w:rsidR="003F2607" w:rsidRPr="00BC3783" w:rsidRDefault="003F2607" w:rsidP="00A4385A">
      <w:pPr>
        <w:ind w:firstLine="709"/>
        <w:jc w:val="both"/>
      </w:pPr>
      <w:proofErr w:type="gramStart"/>
      <w:r w:rsidRPr="00BC3783">
        <w:rPr>
          <w:shd w:val="clear" w:color="auto" w:fill="FFFFFF"/>
        </w:rPr>
        <w:lastRenderedPageBreak/>
        <w:t xml:space="preserve">Администрация </w:t>
      </w:r>
      <w:r w:rsidR="008E6388" w:rsidRPr="00BC3783">
        <w:t>МО «Лесколовское сельское поселение»</w:t>
      </w:r>
      <w:r w:rsidRPr="00BC3783">
        <w:rPr>
          <w:shd w:val="clear" w:color="auto" w:fill="FFFFFF"/>
        </w:rPr>
        <w:t xml:space="preserve">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3F2607" w:rsidRPr="003F2607" w:rsidRDefault="003F2607" w:rsidP="00A4385A">
      <w:pPr>
        <w:ind w:firstLine="709"/>
        <w:jc w:val="both"/>
        <w:rPr>
          <w:shd w:val="clear" w:color="auto" w:fill="FFFFFF"/>
        </w:rPr>
      </w:pPr>
      <w:r w:rsidRPr="003F2607">
        <w:rPr>
          <w:color w:val="000000"/>
        </w:rPr>
        <w:t xml:space="preserve">6. </w:t>
      </w:r>
      <w:r w:rsidRPr="003F2607">
        <w:rPr>
          <w:shd w:val="clear" w:color="auto" w:fill="FFFFFF"/>
        </w:rPr>
        <w:t xml:space="preserve">Решением </w:t>
      </w:r>
      <w:r w:rsidR="00FD0A4F">
        <w:rPr>
          <w:shd w:val="clear" w:color="auto" w:fill="FFFFFF"/>
        </w:rPr>
        <w:t>Совета депутатов</w:t>
      </w:r>
      <w:r w:rsidRPr="003F2607">
        <w:rPr>
          <w:shd w:val="clear" w:color="auto" w:fill="FFFFFF"/>
        </w:rPr>
        <w:t xml:space="preserve">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</w:t>
      </w:r>
      <w:r w:rsidRPr="003F2607">
        <w:rPr>
          <w:shd w:val="clear" w:color="auto" w:fill="FFFFFF"/>
        </w:rPr>
        <w:t xml:space="preserve">о бюджете на очередной финансовый год </w:t>
      </w:r>
      <w:r w:rsidR="00DF0C4F" w:rsidRPr="00DF0C4F">
        <w:rPr>
          <w:shd w:val="clear" w:color="auto" w:fill="FFFFFF"/>
        </w:rPr>
        <w:t xml:space="preserve">и плановый период </w:t>
      </w:r>
      <w:r w:rsidRPr="003F2607">
        <w:rPr>
          <w:shd w:val="clear" w:color="auto" w:fill="FFFFFF"/>
        </w:rPr>
        <w:t>должны быть предусмотрены бюджетные ассигнования на возможное исполнение выданных муниципальных гарантий.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</w:t>
      </w:r>
      <w:r w:rsidR="00EE45C2" w:rsidRPr="00EE45C2">
        <w:rPr>
          <w:color w:val="000000"/>
        </w:rPr>
        <w:t>Обязательства, вытекающие из муниципальной гарантии</w:t>
      </w:r>
      <w:r w:rsidR="00EE45C2" w:rsidRPr="00EE45C2">
        <w:t xml:space="preserve"> </w:t>
      </w:r>
      <w:r w:rsidR="008E6388">
        <w:rPr>
          <w:color w:val="000000"/>
        </w:rPr>
        <w:t>МО «Лесколовское сельское поселение»</w:t>
      </w:r>
      <w:r w:rsidR="00EE45C2" w:rsidRPr="00EE45C2">
        <w:rPr>
          <w:color w:val="000000"/>
        </w:rPr>
        <w:t>, включаются в состав муниципального долга</w:t>
      </w:r>
      <w:r w:rsidR="00F11C32" w:rsidRPr="00F11C32">
        <w:t xml:space="preserve"> </w:t>
      </w:r>
      <w:r w:rsidR="008E6388">
        <w:rPr>
          <w:color w:val="000000"/>
        </w:rPr>
        <w:t>МО «Лесколовское сельское поселение»</w:t>
      </w:r>
      <w:r w:rsidR="00EE45C2" w:rsidRPr="00EE45C2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8. Предоставление и исполнение муниципальной гарантии подлежит отражению в</w:t>
      </w:r>
      <w:r w:rsidR="000F56A7">
        <w:rPr>
          <w:color w:val="000000"/>
        </w:rPr>
        <w:t xml:space="preserve"> муниципальной долговой книге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9. </w:t>
      </w:r>
      <w:r w:rsidR="00F11C32" w:rsidRPr="00F11C32">
        <w:rPr>
          <w:color w:val="000000"/>
        </w:rPr>
        <w:t xml:space="preserve">Финансовый орган </w:t>
      </w:r>
      <w:r w:rsidR="008E6388">
        <w:rPr>
          <w:color w:val="000000"/>
        </w:rPr>
        <w:t>МО «Лесколовское сельское поселение»</w:t>
      </w:r>
      <w:r w:rsidR="00F11C32" w:rsidRPr="00F11C32">
        <w:rPr>
          <w:color w:val="000000"/>
        </w:rPr>
        <w:t xml:space="preserve"> вед</w:t>
      </w:r>
      <w:r w:rsidR="00F11C32">
        <w:rPr>
          <w:color w:val="000000"/>
        </w:rPr>
        <w:t>е</w:t>
      </w:r>
      <w:r w:rsidR="00F11C32" w:rsidRPr="00F11C32">
        <w:rPr>
          <w:color w:val="000000"/>
        </w:rPr>
        <w:t xml:space="preserve">т учет выданных гарантий, увеличения </w:t>
      </w:r>
      <w:r w:rsidR="00F11C32">
        <w:rPr>
          <w:color w:val="000000"/>
        </w:rPr>
        <w:t>муниципального</w:t>
      </w:r>
      <w:r w:rsidR="00F11C32" w:rsidRPr="00F11C32">
        <w:rPr>
          <w:color w:val="000000"/>
        </w:rPr>
        <w:t xml:space="preserve"> долга по ним,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675F34" w:rsidRDefault="00675F34" w:rsidP="00A4385A">
      <w:pPr>
        <w:tabs>
          <w:tab w:val="num" w:pos="2700"/>
        </w:tabs>
        <w:autoSpaceDE w:val="0"/>
        <w:autoSpaceDN w:val="0"/>
        <w:adjustRightInd w:val="0"/>
        <w:rPr>
          <w:b/>
        </w:rPr>
      </w:pPr>
    </w:p>
    <w:p w:rsidR="00675F34" w:rsidRDefault="00DE3C26" w:rsidP="00A4385A">
      <w:pPr>
        <w:keepNext/>
        <w:keepLine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</w:t>
      </w:r>
      <w:r w:rsidR="00547A47">
        <w:rPr>
          <w:b/>
          <w:caps/>
        </w:rPr>
        <w:t>ГЛАВА 7</w:t>
      </w:r>
      <w:r w:rsidR="00675F34">
        <w:rPr>
          <w:b/>
          <w:caps/>
        </w:rPr>
        <w:t>. заключительные положения.</w:t>
      </w:r>
    </w:p>
    <w:p w:rsidR="009272E2" w:rsidRDefault="009272E2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Default="005F7FE3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</w:t>
      </w:r>
      <w:r w:rsidR="003F2607">
        <w:rPr>
          <w:b/>
        </w:rPr>
        <w:t xml:space="preserve"> 3</w:t>
      </w:r>
      <w:r w:rsidR="00D81231">
        <w:rPr>
          <w:b/>
        </w:rPr>
        <w:t>2</w:t>
      </w:r>
      <w:r>
        <w:rPr>
          <w:b/>
        </w:rPr>
        <w:t xml:space="preserve"> . Обеспечени</w:t>
      </w:r>
      <w:r w:rsidR="003F2607">
        <w:rPr>
          <w:b/>
        </w:rPr>
        <w:t xml:space="preserve">е </w:t>
      </w:r>
      <w:r w:rsidR="00572DDE">
        <w:rPr>
          <w:b/>
          <w:bCs/>
          <w:color w:val="22272F"/>
          <w:sz w:val="23"/>
          <w:szCs w:val="23"/>
          <w:shd w:val="clear" w:color="auto" w:fill="FFFFFF"/>
        </w:rPr>
        <w:t>прозрачности (открытости)</w:t>
      </w:r>
      <w:r w:rsidR="00572DDE">
        <w:rPr>
          <w:b/>
        </w:rPr>
        <w:t xml:space="preserve"> </w:t>
      </w:r>
      <w:r w:rsidR="003F2607">
        <w:rPr>
          <w:b/>
        </w:rPr>
        <w:t>бюджетного процесса.</w:t>
      </w:r>
    </w:p>
    <w:p w:rsidR="0081718E" w:rsidRDefault="0081718E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5F7FE3">
        <w:t xml:space="preserve">Решение </w:t>
      </w:r>
      <w:r w:rsidR="00FD0A4F">
        <w:t>Совета депутатов</w:t>
      </w:r>
      <w:r w:rsidR="005F7FE3">
        <w:t xml:space="preserve"> </w:t>
      </w:r>
      <w:r w:rsidR="008E6388">
        <w:t>МО «Лесколовское сельское поселение»</w:t>
      </w:r>
      <w:r w:rsidR="005F7FE3">
        <w:t xml:space="preserve"> о бюджете </w:t>
      </w:r>
      <w:r w:rsidR="008E6388">
        <w:t>МО «Лесколовское сельское поселение»</w:t>
      </w:r>
      <w:r w:rsidR="005F7FE3" w:rsidRPr="002239C2">
        <w:rPr>
          <w:color w:val="C00000"/>
        </w:rPr>
        <w:t xml:space="preserve"> </w:t>
      </w:r>
      <w:r w:rsidR="005F7FE3" w:rsidRPr="006E4A9A">
        <w:t>и отчет об его исполнении</w:t>
      </w:r>
      <w:r w:rsidR="005F7FE3">
        <w:t xml:space="preserve"> после его принятия и подписания подлежит официальному опубликованию.</w:t>
      </w: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F7FE3">
        <w:t xml:space="preserve">Проект бюджета </w:t>
      </w:r>
      <w:r w:rsidR="008E6388">
        <w:t>МО «Лесколовское сельское поселение»</w:t>
      </w:r>
      <w:r w:rsidR="005F7FE3">
        <w:t xml:space="preserve">, а также проект отчета об исполнении бюджета </w:t>
      </w:r>
      <w:r w:rsidR="008E6388">
        <w:t>МО «Лесколовское сельское поселение»</w:t>
      </w:r>
      <w:r w:rsidR="005F7FE3">
        <w:t xml:space="preserve">, представленные </w:t>
      </w:r>
      <w:r w:rsidR="00D557D4">
        <w:t xml:space="preserve">администрацией </w:t>
      </w:r>
      <w:r w:rsidR="008E6388">
        <w:t>МО «Лесколовское сельское поселение»</w:t>
      </w:r>
      <w:r w:rsidR="005F7FE3">
        <w:t xml:space="preserve"> в </w:t>
      </w:r>
      <w:r w:rsidR="00FD0A4F">
        <w:t>Совет депутатов</w:t>
      </w:r>
      <w:r w:rsidR="005F7FE3">
        <w:t xml:space="preserve"> </w:t>
      </w:r>
      <w:r w:rsidR="008E6388">
        <w:t>МО «Лесколовское сельское поселение»</w:t>
      </w:r>
      <w:r w:rsidR="005F7FE3">
        <w:t xml:space="preserve"> публикуются в средствах массовой информации и размещаются в сети Интернет.</w:t>
      </w:r>
    </w:p>
    <w:p w:rsidR="005F7FE3" w:rsidRDefault="003F2607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5F7FE3">
        <w:t xml:space="preserve">По проекту бюджета </w:t>
      </w:r>
      <w:r w:rsidR="008E6388">
        <w:t>МО «Лесколовское сельское поселение»</w:t>
      </w:r>
      <w:r w:rsidR="005F7FE3">
        <w:t xml:space="preserve"> и проекту годового отчета об исполнении бюджета </w:t>
      </w:r>
      <w:r w:rsidR="008E6388">
        <w:t>МО «Лесколовское сельское поселение»</w:t>
      </w:r>
      <w:r w:rsidR="005F7FE3">
        <w:t xml:space="preserve"> проводя</w:t>
      </w:r>
      <w:r>
        <w:t>тся публичные слушания.</w:t>
      </w:r>
    </w:p>
    <w:p w:rsidR="0081718E" w:rsidRDefault="0081718E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BC3783" w:rsidRDefault="00BC3783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BC3783" w:rsidRPr="003F2607" w:rsidRDefault="00BC3783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3F2607" w:rsidRDefault="003F2607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  <w:rPr>
          <w:rFonts w:cs="Arial"/>
          <w:b/>
        </w:rPr>
      </w:pPr>
      <w:r w:rsidRPr="003F2607">
        <w:rPr>
          <w:b/>
          <w:bCs/>
        </w:rPr>
        <w:t>Статья 3</w:t>
      </w:r>
      <w:r w:rsidR="00D81231">
        <w:rPr>
          <w:b/>
          <w:bCs/>
        </w:rPr>
        <w:t>3</w:t>
      </w:r>
      <w:r w:rsidRPr="003F2607">
        <w:rPr>
          <w:b/>
          <w:bCs/>
        </w:rPr>
        <w:t>. Ответственность</w:t>
      </w:r>
      <w:r w:rsidRPr="003F2607">
        <w:rPr>
          <w:rFonts w:cs="Arial"/>
          <w:b/>
        </w:rPr>
        <w:t xml:space="preserve"> за бюджетные правонарушения</w:t>
      </w:r>
      <w:r>
        <w:rPr>
          <w:rFonts w:cs="Arial"/>
          <w:b/>
        </w:rPr>
        <w:t>.</w:t>
      </w:r>
    </w:p>
    <w:p w:rsidR="0081718E" w:rsidRPr="003F2607" w:rsidRDefault="0081718E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</w:pPr>
    </w:p>
    <w:p w:rsidR="003F2607" w:rsidRPr="00DE3C26" w:rsidRDefault="003F2607" w:rsidP="00902C5A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3F2607">
        <w:rPr>
          <w:rFonts w:eastAsia="Arial"/>
        </w:rPr>
        <w:t xml:space="preserve">Ответственность за бюджетные правонарушения в </w:t>
      </w:r>
      <w:r w:rsidR="008E6388">
        <w:t>МО «Лесколовское сельское поселение»</w:t>
      </w:r>
      <w:r w:rsidR="009272E2">
        <w:t xml:space="preserve"> </w:t>
      </w:r>
      <w:r w:rsidRPr="003F2607">
        <w:rPr>
          <w:rFonts w:eastAsia="Arial"/>
        </w:rPr>
        <w:t>наступает по основаниям и в формах, предусмотренных действующим законодательством</w:t>
      </w:r>
      <w:r>
        <w:rPr>
          <w:rFonts w:eastAsia="Arial"/>
        </w:rPr>
        <w:t>.</w:t>
      </w:r>
    </w:p>
    <w:sectPr w:rsidR="003F2607" w:rsidRPr="00DE3C26" w:rsidSect="00957A4F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9" w:rsidRDefault="00983F29">
      <w:r>
        <w:separator/>
      </w:r>
    </w:p>
  </w:endnote>
  <w:endnote w:type="continuationSeparator" w:id="0">
    <w:p w:rsidR="00983F29" w:rsidRDefault="0098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Default="00EF74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F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FF4" w:rsidRDefault="00C16F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Default="00C16F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9" w:rsidRDefault="00983F29">
      <w:r>
        <w:separator/>
      </w:r>
    </w:p>
  </w:footnote>
  <w:footnote w:type="continuationSeparator" w:id="0">
    <w:p w:rsidR="00983F29" w:rsidRDefault="0098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6">
    <w:nsid w:val="36521849"/>
    <w:multiLevelType w:val="singleLevel"/>
    <w:tmpl w:val="56546E0E"/>
    <w:lvl w:ilvl="0">
      <w:start w:val="1"/>
      <w:numFmt w:val="decimal"/>
      <w:lvlText w:val="19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17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pStyle w:val="5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29"/>
  </w:num>
  <w:num w:numId="7">
    <w:abstractNumId w:val="33"/>
  </w:num>
  <w:num w:numId="8">
    <w:abstractNumId w:val="22"/>
  </w:num>
  <w:num w:numId="9">
    <w:abstractNumId w:val="8"/>
  </w:num>
  <w:num w:numId="10">
    <w:abstractNumId w:val="26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21"/>
  </w:num>
  <w:num w:numId="16">
    <w:abstractNumId w:val="28"/>
  </w:num>
  <w:num w:numId="17">
    <w:abstractNumId w:val="7"/>
  </w:num>
  <w:num w:numId="18">
    <w:abstractNumId w:val="19"/>
  </w:num>
  <w:num w:numId="19">
    <w:abstractNumId w:val="13"/>
  </w:num>
  <w:num w:numId="20">
    <w:abstractNumId w:val="18"/>
  </w:num>
  <w:num w:numId="21">
    <w:abstractNumId w:val="11"/>
  </w:num>
  <w:num w:numId="22">
    <w:abstractNumId w:val="31"/>
  </w:num>
  <w:num w:numId="23">
    <w:abstractNumId w:val="23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9"/>
  </w:num>
  <w:num w:numId="34">
    <w:abstractNumId w:val="15"/>
  </w:num>
  <w:num w:numId="35">
    <w:abstractNumId w:val="16"/>
    <w:lvlOverride w:ilvl="0">
      <w:startOverride w:val="1"/>
    </w:lvlOverride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6"/>
    <w:rsid w:val="00052A5D"/>
    <w:rsid w:val="00056B81"/>
    <w:rsid w:val="00057E25"/>
    <w:rsid w:val="00060721"/>
    <w:rsid w:val="00062A4F"/>
    <w:rsid w:val="000850DF"/>
    <w:rsid w:val="00086C32"/>
    <w:rsid w:val="000944A2"/>
    <w:rsid w:val="00094C04"/>
    <w:rsid w:val="000A40FD"/>
    <w:rsid w:val="000B0FE4"/>
    <w:rsid w:val="000B6A05"/>
    <w:rsid w:val="000D7746"/>
    <w:rsid w:val="000E52A2"/>
    <w:rsid w:val="000E6091"/>
    <w:rsid w:val="000E6A73"/>
    <w:rsid w:val="000E6F1C"/>
    <w:rsid w:val="000F56A7"/>
    <w:rsid w:val="00124CF7"/>
    <w:rsid w:val="001262D5"/>
    <w:rsid w:val="00134DEF"/>
    <w:rsid w:val="001418D9"/>
    <w:rsid w:val="001462D9"/>
    <w:rsid w:val="00165A1D"/>
    <w:rsid w:val="001773D2"/>
    <w:rsid w:val="00193A1D"/>
    <w:rsid w:val="001A1276"/>
    <w:rsid w:val="001A2D60"/>
    <w:rsid w:val="001A4BAD"/>
    <w:rsid w:val="001D2FD3"/>
    <w:rsid w:val="001F65A1"/>
    <w:rsid w:val="00201168"/>
    <w:rsid w:val="002239C2"/>
    <w:rsid w:val="002444C1"/>
    <w:rsid w:val="00245E96"/>
    <w:rsid w:val="0026516C"/>
    <w:rsid w:val="00265E67"/>
    <w:rsid w:val="00271092"/>
    <w:rsid w:val="00271274"/>
    <w:rsid w:val="00274074"/>
    <w:rsid w:val="002762AE"/>
    <w:rsid w:val="00286BFF"/>
    <w:rsid w:val="002A48DB"/>
    <w:rsid w:val="002C5A87"/>
    <w:rsid w:val="002D1F89"/>
    <w:rsid w:val="002E4D9F"/>
    <w:rsid w:val="002F147F"/>
    <w:rsid w:val="002F4705"/>
    <w:rsid w:val="0031126E"/>
    <w:rsid w:val="00325F10"/>
    <w:rsid w:val="00334539"/>
    <w:rsid w:val="003347A5"/>
    <w:rsid w:val="0034521B"/>
    <w:rsid w:val="003603C5"/>
    <w:rsid w:val="00371F69"/>
    <w:rsid w:val="00376C29"/>
    <w:rsid w:val="003824DF"/>
    <w:rsid w:val="00385CD8"/>
    <w:rsid w:val="0039578B"/>
    <w:rsid w:val="003A17B9"/>
    <w:rsid w:val="003B6A95"/>
    <w:rsid w:val="003B6F2C"/>
    <w:rsid w:val="003B780E"/>
    <w:rsid w:val="003D5158"/>
    <w:rsid w:val="003D6DB2"/>
    <w:rsid w:val="003F2607"/>
    <w:rsid w:val="003F76B5"/>
    <w:rsid w:val="00411B9B"/>
    <w:rsid w:val="00433C58"/>
    <w:rsid w:val="00434C56"/>
    <w:rsid w:val="00435A0B"/>
    <w:rsid w:val="004377FD"/>
    <w:rsid w:val="00452E4F"/>
    <w:rsid w:val="004722F1"/>
    <w:rsid w:val="00482F25"/>
    <w:rsid w:val="00485EB3"/>
    <w:rsid w:val="004A7278"/>
    <w:rsid w:val="004B1117"/>
    <w:rsid w:val="004B23B9"/>
    <w:rsid w:val="004D1473"/>
    <w:rsid w:val="004D3CA4"/>
    <w:rsid w:val="004E7156"/>
    <w:rsid w:val="004F448C"/>
    <w:rsid w:val="004F5843"/>
    <w:rsid w:val="00514F5A"/>
    <w:rsid w:val="0054223D"/>
    <w:rsid w:val="0054252E"/>
    <w:rsid w:val="005434CB"/>
    <w:rsid w:val="00547A47"/>
    <w:rsid w:val="0055214D"/>
    <w:rsid w:val="00556147"/>
    <w:rsid w:val="005563F4"/>
    <w:rsid w:val="00557D71"/>
    <w:rsid w:val="00566532"/>
    <w:rsid w:val="00572DDE"/>
    <w:rsid w:val="005747AB"/>
    <w:rsid w:val="005A7503"/>
    <w:rsid w:val="005B0986"/>
    <w:rsid w:val="005C65CC"/>
    <w:rsid w:val="005D02FB"/>
    <w:rsid w:val="005D7033"/>
    <w:rsid w:val="005E298C"/>
    <w:rsid w:val="005F7FE3"/>
    <w:rsid w:val="00610BFB"/>
    <w:rsid w:val="0061216F"/>
    <w:rsid w:val="006229B8"/>
    <w:rsid w:val="00641786"/>
    <w:rsid w:val="00650B96"/>
    <w:rsid w:val="00655CF9"/>
    <w:rsid w:val="00656483"/>
    <w:rsid w:val="006614F0"/>
    <w:rsid w:val="00662B33"/>
    <w:rsid w:val="00675F34"/>
    <w:rsid w:val="0067649B"/>
    <w:rsid w:val="006852D0"/>
    <w:rsid w:val="0069090F"/>
    <w:rsid w:val="006948F4"/>
    <w:rsid w:val="00694E50"/>
    <w:rsid w:val="006A4635"/>
    <w:rsid w:val="006B2CA7"/>
    <w:rsid w:val="006D133D"/>
    <w:rsid w:val="006D693D"/>
    <w:rsid w:val="006E4A9A"/>
    <w:rsid w:val="006E6858"/>
    <w:rsid w:val="00702CB3"/>
    <w:rsid w:val="00711E3E"/>
    <w:rsid w:val="00720E2F"/>
    <w:rsid w:val="007527A5"/>
    <w:rsid w:val="00757BC0"/>
    <w:rsid w:val="007603E1"/>
    <w:rsid w:val="00761C5C"/>
    <w:rsid w:val="00764051"/>
    <w:rsid w:val="007B44D9"/>
    <w:rsid w:val="007B50A4"/>
    <w:rsid w:val="007B530E"/>
    <w:rsid w:val="007B6B35"/>
    <w:rsid w:val="007C1E8F"/>
    <w:rsid w:val="007C4751"/>
    <w:rsid w:val="007D46CB"/>
    <w:rsid w:val="007E0912"/>
    <w:rsid w:val="007E5498"/>
    <w:rsid w:val="007E781C"/>
    <w:rsid w:val="007F20FA"/>
    <w:rsid w:val="007F68C0"/>
    <w:rsid w:val="0080396D"/>
    <w:rsid w:val="00806616"/>
    <w:rsid w:val="0081718E"/>
    <w:rsid w:val="008266E2"/>
    <w:rsid w:val="008301DC"/>
    <w:rsid w:val="0083459E"/>
    <w:rsid w:val="0086450C"/>
    <w:rsid w:val="00864C7E"/>
    <w:rsid w:val="0087691C"/>
    <w:rsid w:val="008825D0"/>
    <w:rsid w:val="00884EEF"/>
    <w:rsid w:val="00887354"/>
    <w:rsid w:val="00892864"/>
    <w:rsid w:val="008A44CF"/>
    <w:rsid w:val="008B149C"/>
    <w:rsid w:val="008C0D7B"/>
    <w:rsid w:val="008E34ED"/>
    <w:rsid w:val="008E6388"/>
    <w:rsid w:val="008F526F"/>
    <w:rsid w:val="00902C5A"/>
    <w:rsid w:val="00904086"/>
    <w:rsid w:val="00910BCF"/>
    <w:rsid w:val="0092150B"/>
    <w:rsid w:val="009227CA"/>
    <w:rsid w:val="009272E2"/>
    <w:rsid w:val="00957A4F"/>
    <w:rsid w:val="00962B33"/>
    <w:rsid w:val="009647EF"/>
    <w:rsid w:val="00983F29"/>
    <w:rsid w:val="009907C5"/>
    <w:rsid w:val="00994E56"/>
    <w:rsid w:val="00995B2D"/>
    <w:rsid w:val="00996CFC"/>
    <w:rsid w:val="009B2A31"/>
    <w:rsid w:val="009B4C3B"/>
    <w:rsid w:val="009D6E85"/>
    <w:rsid w:val="009D7B5B"/>
    <w:rsid w:val="009E1274"/>
    <w:rsid w:val="009E3F97"/>
    <w:rsid w:val="009E74B8"/>
    <w:rsid w:val="009F0727"/>
    <w:rsid w:val="009F1B41"/>
    <w:rsid w:val="00A01E37"/>
    <w:rsid w:val="00A07175"/>
    <w:rsid w:val="00A11A9E"/>
    <w:rsid w:val="00A11E92"/>
    <w:rsid w:val="00A367EA"/>
    <w:rsid w:val="00A4385A"/>
    <w:rsid w:val="00A4726C"/>
    <w:rsid w:val="00A57951"/>
    <w:rsid w:val="00A81CCD"/>
    <w:rsid w:val="00A85B01"/>
    <w:rsid w:val="00A86183"/>
    <w:rsid w:val="00A9355A"/>
    <w:rsid w:val="00AA2E66"/>
    <w:rsid w:val="00AC3E0B"/>
    <w:rsid w:val="00AD57CC"/>
    <w:rsid w:val="00AD7B18"/>
    <w:rsid w:val="00AE4598"/>
    <w:rsid w:val="00AF58D5"/>
    <w:rsid w:val="00B05E85"/>
    <w:rsid w:val="00B10F2D"/>
    <w:rsid w:val="00B2176E"/>
    <w:rsid w:val="00B27325"/>
    <w:rsid w:val="00B40309"/>
    <w:rsid w:val="00B463EA"/>
    <w:rsid w:val="00B50FF0"/>
    <w:rsid w:val="00B5195D"/>
    <w:rsid w:val="00B5710F"/>
    <w:rsid w:val="00B647A2"/>
    <w:rsid w:val="00B647D0"/>
    <w:rsid w:val="00B844BE"/>
    <w:rsid w:val="00B92A64"/>
    <w:rsid w:val="00BA19E5"/>
    <w:rsid w:val="00BA672F"/>
    <w:rsid w:val="00BB21AD"/>
    <w:rsid w:val="00BB2A8D"/>
    <w:rsid w:val="00BB4BC6"/>
    <w:rsid w:val="00BC3783"/>
    <w:rsid w:val="00BD7E96"/>
    <w:rsid w:val="00BF2BB9"/>
    <w:rsid w:val="00BF35AA"/>
    <w:rsid w:val="00C113D8"/>
    <w:rsid w:val="00C14BAB"/>
    <w:rsid w:val="00C16FF4"/>
    <w:rsid w:val="00C22047"/>
    <w:rsid w:val="00C3684F"/>
    <w:rsid w:val="00C4484C"/>
    <w:rsid w:val="00C502D8"/>
    <w:rsid w:val="00C5125F"/>
    <w:rsid w:val="00C8222C"/>
    <w:rsid w:val="00C82E2C"/>
    <w:rsid w:val="00C94068"/>
    <w:rsid w:val="00C95A13"/>
    <w:rsid w:val="00CA1178"/>
    <w:rsid w:val="00CB15E3"/>
    <w:rsid w:val="00CC43FF"/>
    <w:rsid w:val="00CE175C"/>
    <w:rsid w:val="00CE7A19"/>
    <w:rsid w:val="00CE7AE4"/>
    <w:rsid w:val="00CF2D86"/>
    <w:rsid w:val="00CF53B0"/>
    <w:rsid w:val="00CF7CFF"/>
    <w:rsid w:val="00D00716"/>
    <w:rsid w:val="00D1348F"/>
    <w:rsid w:val="00D17EA8"/>
    <w:rsid w:val="00D34E76"/>
    <w:rsid w:val="00D556B2"/>
    <w:rsid w:val="00D557D4"/>
    <w:rsid w:val="00D737C6"/>
    <w:rsid w:val="00D81231"/>
    <w:rsid w:val="00D95D61"/>
    <w:rsid w:val="00DD27F9"/>
    <w:rsid w:val="00DD5F1D"/>
    <w:rsid w:val="00DE115B"/>
    <w:rsid w:val="00DE3C26"/>
    <w:rsid w:val="00DF03EA"/>
    <w:rsid w:val="00DF0C4F"/>
    <w:rsid w:val="00DF6515"/>
    <w:rsid w:val="00DF6818"/>
    <w:rsid w:val="00E03247"/>
    <w:rsid w:val="00E15092"/>
    <w:rsid w:val="00E17512"/>
    <w:rsid w:val="00E34160"/>
    <w:rsid w:val="00E47D4B"/>
    <w:rsid w:val="00E51F59"/>
    <w:rsid w:val="00E605AE"/>
    <w:rsid w:val="00E61238"/>
    <w:rsid w:val="00E718BA"/>
    <w:rsid w:val="00E73504"/>
    <w:rsid w:val="00E81C09"/>
    <w:rsid w:val="00EA5020"/>
    <w:rsid w:val="00ED1046"/>
    <w:rsid w:val="00EE45C2"/>
    <w:rsid w:val="00EF33FF"/>
    <w:rsid w:val="00EF5A8A"/>
    <w:rsid w:val="00EF7417"/>
    <w:rsid w:val="00F02E25"/>
    <w:rsid w:val="00F043FB"/>
    <w:rsid w:val="00F06238"/>
    <w:rsid w:val="00F11C32"/>
    <w:rsid w:val="00F4286A"/>
    <w:rsid w:val="00F44FC8"/>
    <w:rsid w:val="00F46463"/>
    <w:rsid w:val="00F46BCB"/>
    <w:rsid w:val="00F60DCC"/>
    <w:rsid w:val="00F6220C"/>
    <w:rsid w:val="00F954B8"/>
    <w:rsid w:val="00F9661C"/>
    <w:rsid w:val="00FA16BF"/>
    <w:rsid w:val="00FA3240"/>
    <w:rsid w:val="00FA577D"/>
    <w:rsid w:val="00FB649D"/>
    <w:rsid w:val="00FD0A4F"/>
    <w:rsid w:val="00FD17D8"/>
    <w:rsid w:val="00FE1469"/>
    <w:rsid w:val="00FE2128"/>
    <w:rsid w:val="00FE7090"/>
    <w:rsid w:val="00FF1BD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6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8F526F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2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722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722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2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4722F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722F1"/>
  </w:style>
  <w:style w:type="paragraph" w:customStyle="1" w:styleId="ConsNormal">
    <w:name w:val="ConsNormal"/>
    <w:rsid w:val="004722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semiHidden/>
    <w:rsid w:val="004722F1"/>
    <w:pPr>
      <w:jc w:val="both"/>
    </w:pPr>
    <w:rPr>
      <w:color w:val="000000"/>
    </w:rPr>
  </w:style>
  <w:style w:type="paragraph" w:styleId="2">
    <w:name w:val="Body Text Indent 2"/>
    <w:basedOn w:val="a"/>
    <w:semiHidden/>
    <w:rsid w:val="004722F1"/>
    <w:pPr>
      <w:autoSpaceDE w:val="0"/>
      <w:autoSpaceDN w:val="0"/>
      <w:ind w:firstLine="567"/>
      <w:jc w:val="both"/>
    </w:pPr>
    <w:rPr>
      <w:color w:val="000000"/>
    </w:rPr>
  </w:style>
  <w:style w:type="paragraph" w:styleId="a7">
    <w:name w:val="Body Text Indent"/>
    <w:basedOn w:val="a"/>
    <w:semiHidden/>
    <w:rsid w:val="004722F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  <w:rPr>
      <w:b/>
    </w:rPr>
  </w:style>
  <w:style w:type="paragraph" w:styleId="3">
    <w:name w:val="Body Text Indent 3"/>
    <w:basedOn w:val="a"/>
    <w:semiHidden/>
    <w:rsid w:val="004722F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</w:style>
  <w:style w:type="paragraph" w:styleId="20">
    <w:name w:val="Body Text 2"/>
    <w:basedOn w:val="a"/>
    <w:semiHidden/>
    <w:rsid w:val="004722F1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b/>
    </w:rPr>
  </w:style>
  <w:style w:type="character" w:customStyle="1" w:styleId="ConsPlusNormal0">
    <w:name w:val="ConsPlusNormal Знак"/>
    <w:link w:val="ConsPlusNormal"/>
    <w:locked/>
    <w:rsid w:val="00864C7E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864C7E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C4484C"/>
    <w:rPr>
      <w:b/>
      <w:bCs/>
      <w:color w:val="26282F"/>
    </w:rPr>
  </w:style>
  <w:style w:type="character" w:customStyle="1" w:styleId="FontStyle16">
    <w:name w:val="Font Style16"/>
    <w:rsid w:val="00C4484C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5F7FE3"/>
    <w:rPr>
      <w:color w:val="000080"/>
      <w:u w:val="single"/>
    </w:rPr>
  </w:style>
  <w:style w:type="character" w:customStyle="1" w:styleId="10">
    <w:name w:val="Заголовок 1 Знак"/>
    <w:link w:val="1"/>
    <w:rsid w:val="008F526F"/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link w:val="5"/>
    <w:rsid w:val="008F526F"/>
    <w:rPr>
      <w:b/>
      <w:sz w:val="28"/>
      <w:lang w:eastAsia="ar-SA"/>
    </w:rPr>
  </w:style>
  <w:style w:type="paragraph" w:styleId="aa">
    <w:name w:val="Subtitle"/>
    <w:basedOn w:val="a"/>
    <w:link w:val="ab"/>
    <w:qFormat/>
    <w:rsid w:val="008F526F"/>
    <w:pPr>
      <w:ind w:firstLine="426"/>
    </w:pPr>
    <w:rPr>
      <w:sz w:val="28"/>
      <w:szCs w:val="20"/>
    </w:rPr>
  </w:style>
  <w:style w:type="character" w:customStyle="1" w:styleId="ab">
    <w:name w:val="Подзаголовок Знак"/>
    <w:link w:val="aa"/>
    <w:rsid w:val="008F526F"/>
    <w:rPr>
      <w:sz w:val="28"/>
    </w:rPr>
  </w:style>
  <w:style w:type="character" w:styleId="ac">
    <w:name w:val="Strong"/>
    <w:qFormat/>
    <w:rsid w:val="008F526F"/>
    <w:rPr>
      <w:b/>
      <w:bCs/>
    </w:rPr>
  </w:style>
  <w:style w:type="paragraph" w:styleId="ad">
    <w:name w:val="header"/>
    <w:basedOn w:val="a"/>
    <w:link w:val="ae"/>
    <w:uiPriority w:val="99"/>
    <w:unhideWhenUsed/>
    <w:rsid w:val="008F52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526F"/>
    <w:rPr>
      <w:sz w:val="24"/>
      <w:szCs w:val="24"/>
    </w:rPr>
  </w:style>
  <w:style w:type="paragraph" w:styleId="af">
    <w:name w:val="Normal (Web)"/>
    <w:basedOn w:val="a"/>
    <w:uiPriority w:val="99"/>
    <w:unhideWhenUsed/>
    <w:rsid w:val="00AF58D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F58D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AF58D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AF58D5"/>
    <w:rPr>
      <w:rFonts w:ascii="Arial" w:hAnsi="Arial" w:cs="Arial" w:hint="default"/>
      <w:b/>
      <w:bCs/>
      <w:spacing w:val="70"/>
      <w:sz w:val="26"/>
      <w:szCs w:val="26"/>
    </w:rPr>
  </w:style>
  <w:style w:type="character" w:customStyle="1" w:styleId="af0">
    <w:name w:val="Основной текст_"/>
    <w:basedOn w:val="a0"/>
    <w:link w:val="11"/>
    <w:rsid w:val="007D46CB"/>
  </w:style>
  <w:style w:type="paragraph" w:customStyle="1" w:styleId="11">
    <w:name w:val="Основной текст1"/>
    <w:basedOn w:val="a"/>
    <w:link w:val="af0"/>
    <w:rsid w:val="007D46CB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59A3-87C5-482A-89F3-6DC4F28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88165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timofeeva</dc:creator>
  <cp:lastModifiedBy>Вера Кривенко</cp:lastModifiedBy>
  <cp:revision>13</cp:revision>
  <cp:lastPrinted>2022-02-25T06:50:00Z</cp:lastPrinted>
  <dcterms:created xsi:type="dcterms:W3CDTF">2022-02-02T15:59:00Z</dcterms:created>
  <dcterms:modified xsi:type="dcterms:W3CDTF">2022-02-25T06:53:00Z</dcterms:modified>
</cp:coreProperties>
</file>