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C3A" w:rsidRPr="00D0226A" w:rsidRDefault="0037534C" w:rsidP="00D0226A">
      <w:pPr>
        <w:jc w:val="both"/>
      </w:pPr>
      <w:r>
        <w:t xml:space="preserve">                                       </w:t>
      </w:r>
      <w:r w:rsidR="00D97D3D">
        <w:t xml:space="preserve">                  </w:t>
      </w:r>
      <w:r w:rsidR="00D0226A">
        <w:t xml:space="preserve"> </w:t>
      </w:r>
      <w:r w:rsidR="00A44C73">
        <w:rPr>
          <w:noProof/>
          <w:lang w:eastAsia="ru-RU"/>
        </w:rPr>
        <w:drawing>
          <wp:inline distT="0" distB="0" distL="0" distR="0">
            <wp:extent cx="755650" cy="10223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-39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022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68D" w:rsidRPr="001A4D1A" w:rsidRDefault="00D97D3D" w:rsidP="00C85C3A">
      <w:pPr>
        <w:jc w:val="center"/>
        <w:rPr>
          <w:b/>
        </w:rPr>
      </w:pPr>
      <w:r>
        <w:rPr>
          <w:b/>
        </w:rPr>
        <w:t>ЛЕСКОЛОВСКОЕ СЕЛЬСКОЕ ПОСЕЛЕНИЕ</w:t>
      </w:r>
    </w:p>
    <w:p w:rsidR="001F668D" w:rsidRPr="001A4D1A" w:rsidRDefault="001F668D" w:rsidP="00C85C3A">
      <w:pPr>
        <w:jc w:val="center"/>
        <w:rPr>
          <w:b/>
        </w:rPr>
      </w:pPr>
      <w:r w:rsidRPr="001A4D1A">
        <w:rPr>
          <w:b/>
        </w:rPr>
        <w:t>ВСЕВОЛОЖСКОГО МУНИЦИПАЛЬНОГО РАЙОНА</w:t>
      </w:r>
    </w:p>
    <w:p w:rsidR="002C3A4E" w:rsidRDefault="00C85C3A" w:rsidP="00D0226A">
      <w:pPr>
        <w:rPr>
          <w:b/>
        </w:rPr>
      </w:pPr>
      <w:r w:rsidRPr="001A4D1A">
        <w:rPr>
          <w:b/>
        </w:rPr>
        <w:t xml:space="preserve">                       </w:t>
      </w:r>
      <w:r w:rsidR="002C3A4E">
        <w:rPr>
          <w:b/>
        </w:rPr>
        <w:t xml:space="preserve">                         </w:t>
      </w:r>
      <w:r w:rsidRPr="001A4D1A">
        <w:rPr>
          <w:b/>
        </w:rPr>
        <w:t xml:space="preserve"> </w:t>
      </w:r>
      <w:r w:rsidR="00D0226A" w:rsidRPr="001A4D1A">
        <w:rPr>
          <w:b/>
        </w:rPr>
        <w:t>ЛЕНИНГРАДСКОЙ ОБЛАСТИ</w:t>
      </w:r>
    </w:p>
    <w:p w:rsidR="00D97D3D" w:rsidRDefault="002C3A4E" w:rsidP="00D97D3D">
      <w:pPr>
        <w:ind w:right="1120"/>
        <w:jc w:val="center"/>
        <w:rPr>
          <w:b/>
        </w:rPr>
      </w:pPr>
      <w:r>
        <w:rPr>
          <w:b/>
        </w:rPr>
        <w:t xml:space="preserve">  </w:t>
      </w:r>
      <w:r w:rsidR="00D97D3D">
        <w:rPr>
          <w:b/>
        </w:rPr>
        <w:t xml:space="preserve">              </w:t>
      </w:r>
    </w:p>
    <w:p w:rsidR="001F668D" w:rsidRPr="001A4D1A" w:rsidRDefault="00D97D3D" w:rsidP="00D97D3D">
      <w:pPr>
        <w:ind w:right="1120"/>
        <w:jc w:val="center"/>
        <w:rPr>
          <w:b/>
        </w:rPr>
      </w:pPr>
      <w:r>
        <w:rPr>
          <w:b/>
        </w:rPr>
        <w:t xml:space="preserve">               </w:t>
      </w:r>
      <w:r w:rsidRPr="001A4D1A">
        <w:rPr>
          <w:b/>
        </w:rPr>
        <w:t xml:space="preserve"> СОВЕТ ДЕПУТАТОВ</w:t>
      </w:r>
      <w:r>
        <w:rPr>
          <w:b/>
        </w:rPr>
        <w:t xml:space="preserve"> </w:t>
      </w:r>
      <w:r w:rsidR="002C3A4E">
        <w:rPr>
          <w:b/>
        </w:rPr>
        <w:t>ЧЕТВЕРТОГО СОЗЫВА</w:t>
      </w:r>
    </w:p>
    <w:p w:rsidR="00D0226A" w:rsidRPr="001A4D1A" w:rsidRDefault="00D0226A" w:rsidP="00D0226A">
      <w:pPr>
        <w:rPr>
          <w:b/>
        </w:rPr>
      </w:pPr>
      <w:r w:rsidRPr="001A4D1A">
        <w:rPr>
          <w:b/>
        </w:rPr>
        <w:t xml:space="preserve">  </w:t>
      </w:r>
    </w:p>
    <w:p w:rsidR="00D97D3D" w:rsidRPr="001A4D1A" w:rsidRDefault="002842DA" w:rsidP="00D97D3D">
      <w:pPr>
        <w:ind w:right="1120"/>
        <w:jc w:val="center"/>
        <w:rPr>
          <w:b/>
        </w:rPr>
      </w:pPr>
      <w:r w:rsidRPr="001A4D1A">
        <w:t xml:space="preserve">                                        </w:t>
      </w:r>
      <w:r w:rsidR="002C3A4E">
        <w:t xml:space="preserve">                       </w:t>
      </w:r>
      <w:r w:rsidR="00D97D3D">
        <w:rPr>
          <w:b/>
        </w:rPr>
        <w:t xml:space="preserve">               </w:t>
      </w:r>
    </w:p>
    <w:p w:rsidR="00A228DB" w:rsidRPr="001A4D1A" w:rsidRDefault="00B20CF4" w:rsidP="00141D23">
      <w:pPr>
        <w:tabs>
          <w:tab w:val="left" w:pos="9923"/>
        </w:tabs>
        <w:ind w:right="282"/>
        <w:jc w:val="center"/>
      </w:pPr>
      <w:r w:rsidRPr="001A4D1A">
        <w:rPr>
          <w:b/>
          <w:bCs/>
        </w:rPr>
        <w:t>РЕШЕНИ</w:t>
      </w:r>
      <w:r w:rsidR="00141D23">
        <w:rPr>
          <w:b/>
          <w:bCs/>
        </w:rPr>
        <w:t>Е</w:t>
      </w:r>
    </w:p>
    <w:p w:rsidR="00A228DB" w:rsidRDefault="00A228DB" w:rsidP="00A228DB">
      <w:pPr>
        <w:ind w:right="1120"/>
        <w:rPr>
          <w:b/>
          <w:bCs/>
          <w:sz w:val="28"/>
          <w:szCs w:val="28"/>
        </w:rPr>
      </w:pPr>
    </w:p>
    <w:p w:rsidR="001F668D" w:rsidRPr="001D1A7D" w:rsidRDefault="00D97D3D" w:rsidP="00A228DB">
      <w:pPr>
        <w:ind w:right="1120"/>
        <w:rPr>
          <w:bCs/>
        </w:rPr>
      </w:pPr>
      <w:r w:rsidRPr="001D1A7D">
        <w:rPr>
          <w:bCs/>
        </w:rPr>
        <w:t>«28</w:t>
      </w:r>
      <w:r w:rsidR="0037534C" w:rsidRPr="001D1A7D">
        <w:rPr>
          <w:bCs/>
        </w:rPr>
        <w:t xml:space="preserve">» </w:t>
      </w:r>
      <w:r w:rsidR="00D0226A" w:rsidRPr="001D1A7D">
        <w:rPr>
          <w:bCs/>
        </w:rPr>
        <w:t xml:space="preserve"> августа </w:t>
      </w:r>
      <w:r w:rsidRPr="001D1A7D">
        <w:rPr>
          <w:bCs/>
        </w:rPr>
        <w:t>2024</w:t>
      </w:r>
      <w:r w:rsidR="00D0226A" w:rsidRPr="001D1A7D">
        <w:rPr>
          <w:bCs/>
        </w:rPr>
        <w:t xml:space="preserve"> года</w:t>
      </w:r>
    </w:p>
    <w:p w:rsidR="001F668D" w:rsidRPr="001D1A7D" w:rsidRDefault="00A228DB" w:rsidP="002C3A4E">
      <w:pPr>
        <w:ind w:right="-1"/>
        <w:jc w:val="both"/>
      </w:pPr>
      <w:r w:rsidRPr="001D1A7D">
        <w:t>дер.</w:t>
      </w:r>
      <w:r w:rsidR="001F668D" w:rsidRPr="001D1A7D">
        <w:t xml:space="preserve"> </w:t>
      </w:r>
      <w:r w:rsidRPr="001D1A7D">
        <w:t xml:space="preserve">Верхние </w:t>
      </w:r>
      <w:proofErr w:type="spellStart"/>
      <w:r w:rsidRPr="001D1A7D">
        <w:t>Осельки</w:t>
      </w:r>
      <w:proofErr w:type="spellEnd"/>
      <w:r w:rsidR="001F668D" w:rsidRPr="001D1A7D">
        <w:t xml:space="preserve">                                                                      </w:t>
      </w:r>
      <w:r w:rsidRPr="001D1A7D">
        <w:t xml:space="preserve">   </w:t>
      </w:r>
      <w:r w:rsidR="00D97D3D" w:rsidRPr="001D1A7D">
        <w:t xml:space="preserve">          №</w:t>
      </w:r>
      <w:r w:rsidR="001F668D" w:rsidRPr="001D1A7D">
        <w:t xml:space="preserve">  </w:t>
      </w:r>
      <w:r w:rsidR="00141D23" w:rsidRPr="001D1A7D">
        <w:t>35</w:t>
      </w:r>
      <w:r w:rsidR="001F668D" w:rsidRPr="001D1A7D">
        <w:t xml:space="preserve">                </w:t>
      </w:r>
    </w:p>
    <w:p w:rsidR="006D50D1" w:rsidRPr="001D1A7D" w:rsidRDefault="001F668D" w:rsidP="00C85C3A">
      <w:pPr>
        <w:tabs>
          <w:tab w:val="left" w:pos="9639"/>
        </w:tabs>
        <w:ind w:right="566"/>
      </w:pPr>
      <w:r w:rsidRPr="001D1A7D">
        <w:t xml:space="preserve">                            </w:t>
      </w:r>
      <w:r w:rsidR="000016DD" w:rsidRPr="001D1A7D">
        <w:t xml:space="preserve">       </w:t>
      </w:r>
      <w:r w:rsidR="00E37B40" w:rsidRPr="001D1A7D">
        <w:t xml:space="preserve">                   </w:t>
      </w:r>
      <w:r w:rsidR="006D50D1" w:rsidRPr="001D1A7D">
        <w:t xml:space="preserve">   </w:t>
      </w:r>
    </w:p>
    <w:p w:rsidR="001D1A7D" w:rsidRDefault="00B15842" w:rsidP="001D1A7D">
      <w:pPr>
        <w:ind w:right="-1"/>
        <w:jc w:val="center"/>
        <w:rPr>
          <w:b/>
          <w:i/>
        </w:rPr>
      </w:pPr>
      <w:r w:rsidRPr="001D1A7D">
        <w:rPr>
          <w:b/>
          <w:i/>
        </w:rPr>
        <w:t>О награждении Почётной грамотой</w:t>
      </w:r>
      <w:r w:rsidR="002C3A4E" w:rsidRPr="001D1A7D">
        <w:rPr>
          <w:b/>
          <w:i/>
        </w:rPr>
        <w:t xml:space="preserve"> совета </w:t>
      </w:r>
      <w:r w:rsidR="00D97D3D" w:rsidRPr="001D1A7D">
        <w:rPr>
          <w:b/>
          <w:i/>
        </w:rPr>
        <w:t xml:space="preserve"> депутатов </w:t>
      </w:r>
    </w:p>
    <w:p w:rsidR="001D1A7D" w:rsidRDefault="00D97D3D" w:rsidP="001D1A7D">
      <w:pPr>
        <w:ind w:right="-1"/>
        <w:jc w:val="center"/>
        <w:rPr>
          <w:b/>
          <w:i/>
        </w:rPr>
      </w:pPr>
      <w:proofErr w:type="spellStart"/>
      <w:r w:rsidRPr="001D1A7D">
        <w:rPr>
          <w:b/>
          <w:i/>
        </w:rPr>
        <w:t>Лесколовского</w:t>
      </w:r>
      <w:proofErr w:type="spellEnd"/>
      <w:r w:rsidRPr="001D1A7D">
        <w:rPr>
          <w:b/>
          <w:i/>
        </w:rPr>
        <w:t xml:space="preserve">  сельского поселения</w:t>
      </w:r>
      <w:r w:rsidR="00B15842" w:rsidRPr="001D1A7D">
        <w:rPr>
          <w:b/>
          <w:i/>
        </w:rPr>
        <w:t xml:space="preserve"> </w:t>
      </w:r>
    </w:p>
    <w:p w:rsidR="00B15842" w:rsidRPr="001D1A7D" w:rsidRDefault="00B15842" w:rsidP="001D1A7D">
      <w:pPr>
        <w:ind w:right="-1"/>
        <w:jc w:val="center"/>
        <w:rPr>
          <w:b/>
          <w:i/>
        </w:rPr>
      </w:pPr>
      <w:r w:rsidRPr="001D1A7D">
        <w:rPr>
          <w:b/>
          <w:i/>
        </w:rPr>
        <w:t>Всеволожского муниципального</w:t>
      </w:r>
      <w:r w:rsidR="00D97D3D" w:rsidRPr="001D1A7D">
        <w:rPr>
          <w:b/>
          <w:i/>
        </w:rPr>
        <w:t xml:space="preserve"> </w:t>
      </w:r>
      <w:r w:rsidRPr="001D1A7D">
        <w:rPr>
          <w:b/>
          <w:i/>
        </w:rPr>
        <w:t>района Ленинградской области</w:t>
      </w:r>
    </w:p>
    <w:p w:rsidR="00B15842" w:rsidRPr="001D1A7D" w:rsidRDefault="00B15842" w:rsidP="006D50D1">
      <w:pPr>
        <w:ind w:right="1120"/>
        <w:jc w:val="both"/>
      </w:pPr>
    </w:p>
    <w:p w:rsidR="001A4D1A" w:rsidRPr="001D1A7D" w:rsidRDefault="001F344C" w:rsidP="002C3A4E">
      <w:pPr>
        <w:ind w:right="-1"/>
        <w:jc w:val="both"/>
      </w:pPr>
      <w:r w:rsidRPr="001D1A7D">
        <w:t xml:space="preserve">      </w:t>
      </w:r>
      <w:r w:rsidR="003C3E40" w:rsidRPr="001D1A7D">
        <w:t>В соответствии с</w:t>
      </w:r>
      <w:r w:rsidR="00B15842" w:rsidRPr="001D1A7D">
        <w:t xml:space="preserve"> п.</w:t>
      </w:r>
      <w:r w:rsidR="00850071" w:rsidRPr="001D1A7D">
        <w:t>4 Положения о Почетной грамоте с</w:t>
      </w:r>
      <w:r w:rsidR="00B15842" w:rsidRPr="001D1A7D">
        <w:t>овета депутатов муниципального образования «</w:t>
      </w:r>
      <w:proofErr w:type="spellStart"/>
      <w:r w:rsidR="00B15842" w:rsidRPr="001D1A7D">
        <w:t>Лесколовское</w:t>
      </w:r>
      <w:proofErr w:type="spellEnd"/>
      <w:r w:rsidR="00B15842" w:rsidRPr="001D1A7D">
        <w:t xml:space="preserve"> сельское поселение» Всеволожского муниципального района Ленинградской о</w:t>
      </w:r>
      <w:r w:rsidR="00850071" w:rsidRPr="001D1A7D">
        <w:t>бласти, утвержденного решением с</w:t>
      </w:r>
      <w:r w:rsidR="00B15842" w:rsidRPr="001D1A7D">
        <w:t>овета депутатов муниципального образования «</w:t>
      </w:r>
      <w:proofErr w:type="spellStart"/>
      <w:r w:rsidR="00B15842" w:rsidRPr="001D1A7D">
        <w:t>Лесколовское</w:t>
      </w:r>
      <w:proofErr w:type="spellEnd"/>
      <w:r w:rsidR="00B15842" w:rsidRPr="001D1A7D">
        <w:t xml:space="preserve"> сельское пос</w:t>
      </w:r>
      <w:r w:rsidR="00850071" w:rsidRPr="001D1A7D">
        <w:t>еление» №</w:t>
      </w:r>
      <w:r w:rsidR="00141D23" w:rsidRPr="001D1A7D">
        <w:t xml:space="preserve"> </w:t>
      </w:r>
      <w:r w:rsidR="00850071" w:rsidRPr="001D1A7D">
        <w:t>7 от 24.02.2011 года,</w:t>
      </w:r>
      <w:r w:rsidR="003C3E40" w:rsidRPr="001D1A7D">
        <w:t xml:space="preserve"> на основании ходатайств</w:t>
      </w:r>
      <w:r w:rsidR="00036437" w:rsidRPr="001D1A7D">
        <w:t>,</w:t>
      </w:r>
      <w:r w:rsidR="00850071" w:rsidRPr="001D1A7D">
        <w:t xml:space="preserve"> с</w:t>
      </w:r>
      <w:r w:rsidR="00B15842" w:rsidRPr="001D1A7D">
        <w:t>овет депутатов принял</w:t>
      </w:r>
    </w:p>
    <w:p w:rsidR="00091A4A" w:rsidRPr="001D1A7D" w:rsidRDefault="00091A4A" w:rsidP="002C3A4E">
      <w:pPr>
        <w:ind w:right="-1"/>
        <w:jc w:val="both"/>
        <w:rPr>
          <w:b/>
        </w:rPr>
      </w:pPr>
    </w:p>
    <w:p w:rsidR="00D0226A" w:rsidRPr="001D1A7D" w:rsidRDefault="001F344C" w:rsidP="002C3A4E">
      <w:pPr>
        <w:ind w:right="-1"/>
        <w:jc w:val="both"/>
        <w:rPr>
          <w:b/>
        </w:rPr>
      </w:pPr>
      <w:r w:rsidRPr="001D1A7D">
        <w:rPr>
          <w:b/>
        </w:rPr>
        <w:t xml:space="preserve"> РЕШЕНИЕ:</w:t>
      </w:r>
      <w:r w:rsidRPr="001D1A7D">
        <w:t xml:space="preserve"> </w:t>
      </w:r>
    </w:p>
    <w:p w:rsidR="001A4D1A" w:rsidRPr="001D1A7D" w:rsidRDefault="001A4D1A" w:rsidP="002C3A4E">
      <w:pPr>
        <w:ind w:right="-1"/>
        <w:jc w:val="both"/>
      </w:pPr>
    </w:p>
    <w:p w:rsidR="001F344C" w:rsidRPr="001D1A7D" w:rsidRDefault="00505E0D" w:rsidP="002C3A4E">
      <w:pPr>
        <w:ind w:right="-1"/>
        <w:jc w:val="both"/>
        <w:rPr>
          <w:b/>
        </w:rPr>
      </w:pPr>
      <w:r w:rsidRPr="001D1A7D">
        <w:t xml:space="preserve">  1.</w:t>
      </w:r>
      <w:r w:rsidR="00141D23" w:rsidRPr="001D1A7D">
        <w:t xml:space="preserve"> </w:t>
      </w:r>
      <w:r w:rsidR="00FA0932" w:rsidRPr="001D1A7D">
        <w:t>Наградить Поч</w:t>
      </w:r>
      <w:r w:rsidR="00850071" w:rsidRPr="001D1A7D">
        <w:t>ётной грамотой с</w:t>
      </w:r>
      <w:r w:rsidR="00D97D3D" w:rsidRPr="001D1A7D">
        <w:t xml:space="preserve">овета депутатов </w:t>
      </w:r>
      <w:proofErr w:type="spellStart"/>
      <w:r w:rsidR="00D97D3D" w:rsidRPr="001D1A7D">
        <w:t>Лесколовского</w:t>
      </w:r>
      <w:proofErr w:type="spellEnd"/>
      <w:r w:rsidR="00FA0932" w:rsidRPr="001D1A7D">
        <w:t xml:space="preserve"> сельск</w:t>
      </w:r>
      <w:r w:rsidR="00D97D3D" w:rsidRPr="001D1A7D">
        <w:t xml:space="preserve">ого  поселения </w:t>
      </w:r>
      <w:r w:rsidR="00FA0932" w:rsidRPr="001D1A7D">
        <w:t xml:space="preserve"> Всеволожского муниципального района Ленинградской области </w:t>
      </w:r>
      <w:r w:rsidRPr="001D1A7D">
        <w:t xml:space="preserve">за </w:t>
      </w:r>
      <w:proofErr w:type="gramStart"/>
      <w:r w:rsidRPr="001D1A7D">
        <w:t>многолетнюю</w:t>
      </w:r>
      <w:proofErr w:type="gramEnd"/>
      <w:r w:rsidRPr="001D1A7D">
        <w:t xml:space="preserve"> общественную деятельность, активную жизненную позицию и в связи с празднованием «Дня </w:t>
      </w:r>
      <w:proofErr w:type="spellStart"/>
      <w:r w:rsidRPr="001D1A7D">
        <w:t>Лесколовского</w:t>
      </w:r>
      <w:proofErr w:type="spellEnd"/>
      <w:r w:rsidRPr="001D1A7D">
        <w:t xml:space="preserve"> сельского поселения»</w:t>
      </w:r>
      <w:r w:rsidR="00FA0932" w:rsidRPr="001D1A7D">
        <w:t xml:space="preserve"> следующих граждан:</w:t>
      </w:r>
    </w:p>
    <w:p w:rsidR="002C3A4E" w:rsidRPr="001D1A7D" w:rsidRDefault="00D97D3D" w:rsidP="002C3A4E">
      <w:pPr>
        <w:ind w:right="-1"/>
        <w:jc w:val="both"/>
      </w:pPr>
      <w:r w:rsidRPr="001D1A7D">
        <w:t xml:space="preserve"> - </w:t>
      </w:r>
      <w:proofErr w:type="spellStart"/>
      <w:r w:rsidRPr="001D1A7D">
        <w:t>Горошникову</w:t>
      </w:r>
      <w:proofErr w:type="spellEnd"/>
      <w:r w:rsidRPr="001D1A7D">
        <w:t xml:space="preserve"> Наталью Васильевну;</w:t>
      </w:r>
    </w:p>
    <w:p w:rsidR="00D97D3D" w:rsidRPr="001D1A7D" w:rsidRDefault="00141D23" w:rsidP="002C3A4E">
      <w:pPr>
        <w:ind w:right="-1"/>
        <w:jc w:val="both"/>
      </w:pPr>
      <w:r w:rsidRPr="001D1A7D">
        <w:t xml:space="preserve">- </w:t>
      </w:r>
      <w:r w:rsidR="00D97D3D" w:rsidRPr="001D1A7D">
        <w:t>Ахмадул</w:t>
      </w:r>
      <w:r w:rsidR="001D1A7D">
        <w:t>л</w:t>
      </w:r>
      <w:r w:rsidR="00D97D3D" w:rsidRPr="001D1A7D">
        <w:t>ину Надеж</w:t>
      </w:r>
      <w:r w:rsidR="00A215CC" w:rsidRPr="001D1A7D">
        <w:t>ду Сергеевну</w:t>
      </w:r>
      <w:r w:rsidRPr="001D1A7D">
        <w:t>;</w:t>
      </w:r>
    </w:p>
    <w:p w:rsidR="00141D23" w:rsidRPr="001D1A7D" w:rsidRDefault="00141D23" w:rsidP="002C3A4E">
      <w:pPr>
        <w:ind w:right="-1"/>
        <w:jc w:val="both"/>
      </w:pPr>
      <w:r w:rsidRPr="001D1A7D">
        <w:t>- Зубкову Лидию Владимировну;</w:t>
      </w:r>
    </w:p>
    <w:p w:rsidR="00141D23" w:rsidRPr="001D1A7D" w:rsidRDefault="00141D23" w:rsidP="002C3A4E">
      <w:pPr>
        <w:ind w:right="-1"/>
        <w:jc w:val="both"/>
      </w:pPr>
      <w:r w:rsidRPr="001D1A7D">
        <w:t>- Савкову Светлану Алексеевну;</w:t>
      </w:r>
    </w:p>
    <w:p w:rsidR="00141D23" w:rsidRPr="001D1A7D" w:rsidRDefault="00141D23" w:rsidP="002C3A4E">
      <w:pPr>
        <w:ind w:right="-1"/>
        <w:jc w:val="both"/>
      </w:pPr>
      <w:r w:rsidRPr="001D1A7D">
        <w:t xml:space="preserve">- </w:t>
      </w:r>
      <w:proofErr w:type="spellStart"/>
      <w:r w:rsidRPr="001D1A7D">
        <w:t>Невзорова</w:t>
      </w:r>
      <w:proofErr w:type="spellEnd"/>
      <w:r w:rsidRPr="001D1A7D">
        <w:t xml:space="preserve"> Никиту Алексеевича;</w:t>
      </w:r>
    </w:p>
    <w:p w:rsidR="00141D23" w:rsidRPr="001D1A7D" w:rsidRDefault="00141D23" w:rsidP="002C3A4E">
      <w:pPr>
        <w:ind w:right="-1"/>
        <w:jc w:val="both"/>
      </w:pPr>
      <w:r w:rsidRPr="001D1A7D">
        <w:t xml:space="preserve">- </w:t>
      </w:r>
      <w:proofErr w:type="spellStart"/>
      <w:r w:rsidRPr="001D1A7D">
        <w:t>Чутиленко</w:t>
      </w:r>
      <w:proofErr w:type="spellEnd"/>
      <w:r w:rsidRPr="001D1A7D">
        <w:t xml:space="preserve"> Наталью Степановну;</w:t>
      </w:r>
    </w:p>
    <w:p w:rsidR="00141D23" w:rsidRPr="001D1A7D" w:rsidRDefault="00141D23" w:rsidP="002C3A4E">
      <w:pPr>
        <w:ind w:right="-1"/>
        <w:jc w:val="both"/>
      </w:pPr>
      <w:r w:rsidRPr="001D1A7D">
        <w:t>- Литвинову Альбину Сергеевну;</w:t>
      </w:r>
    </w:p>
    <w:p w:rsidR="00141D23" w:rsidRPr="001D1A7D" w:rsidRDefault="00141D23" w:rsidP="002C3A4E">
      <w:pPr>
        <w:ind w:right="-1"/>
        <w:jc w:val="both"/>
      </w:pPr>
      <w:r w:rsidRPr="001D1A7D">
        <w:t xml:space="preserve">- </w:t>
      </w:r>
      <w:proofErr w:type="spellStart"/>
      <w:r w:rsidRPr="001D1A7D">
        <w:t>Жалыбину</w:t>
      </w:r>
      <w:proofErr w:type="spellEnd"/>
      <w:r w:rsidRPr="001D1A7D">
        <w:t xml:space="preserve"> Татьяну Вячеславовну;</w:t>
      </w:r>
    </w:p>
    <w:p w:rsidR="00141D23" w:rsidRPr="001D1A7D" w:rsidRDefault="00141D23" w:rsidP="002C3A4E">
      <w:pPr>
        <w:ind w:right="-1"/>
        <w:jc w:val="both"/>
      </w:pPr>
      <w:r w:rsidRPr="001D1A7D">
        <w:t>- Дмитриеву Татьяну Петровну;</w:t>
      </w:r>
    </w:p>
    <w:p w:rsidR="00141D23" w:rsidRPr="001D1A7D" w:rsidRDefault="00141D23" w:rsidP="002C3A4E">
      <w:pPr>
        <w:ind w:right="-1"/>
        <w:jc w:val="both"/>
      </w:pPr>
      <w:r w:rsidRPr="001D1A7D">
        <w:t xml:space="preserve">- </w:t>
      </w:r>
      <w:proofErr w:type="spellStart"/>
      <w:r w:rsidRPr="001D1A7D">
        <w:t>Дягтереву</w:t>
      </w:r>
      <w:proofErr w:type="spellEnd"/>
      <w:r w:rsidRPr="001D1A7D">
        <w:t xml:space="preserve"> Анастасию Олеговну;</w:t>
      </w:r>
    </w:p>
    <w:p w:rsidR="00141D23" w:rsidRPr="001D1A7D" w:rsidRDefault="00141D23" w:rsidP="002C3A4E">
      <w:pPr>
        <w:ind w:right="-1"/>
        <w:jc w:val="both"/>
      </w:pPr>
      <w:r w:rsidRPr="001D1A7D">
        <w:t xml:space="preserve">- </w:t>
      </w:r>
      <w:proofErr w:type="spellStart"/>
      <w:r w:rsidRPr="001D1A7D">
        <w:t>Пегашова</w:t>
      </w:r>
      <w:proofErr w:type="spellEnd"/>
      <w:r w:rsidRPr="001D1A7D">
        <w:t xml:space="preserve"> Антона;</w:t>
      </w:r>
    </w:p>
    <w:p w:rsidR="00141D23" w:rsidRPr="001D1A7D" w:rsidRDefault="00141D23" w:rsidP="002C3A4E">
      <w:pPr>
        <w:ind w:right="-1"/>
        <w:jc w:val="both"/>
      </w:pPr>
      <w:r w:rsidRPr="001D1A7D">
        <w:t>- Игнатенко Наталью Борисовну;</w:t>
      </w:r>
    </w:p>
    <w:p w:rsidR="00141D23" w:rsidRPr="001D1A7D" w:rsidRDefault="00141D23" w:rsidP="002C3A4E">
      <w:pPr>
        <w:ind w:right="-1"/>
        <w:jc w:val="both"/>
      </w:pPr>
      <w:r w:rsidRPr="001D1A7D">
        <w:t xml:space="preserve">- </w:t>
      </w:r>
      <w:proofErr w:type="spellStart"/>
      <w:r w:rsidRPr="001D1A7D">
        <w:t>Кожеватова</w:t>
      </w:r>
      <w:proofErr w:type="spellEnd"/>
      <w:r w:rsidRPr="001D1A7D">
        <w:t xml:space="preserve"> Александра Александровича;</w:t>
      </w:r>
    </w:p>
    <w:p w:rsidR="00141D23" w:rsidRPr="001D1A7D" w:rsidRDefault="00141D23" w:rsidP="002C3A4E">
      <w:pPr>
        <w:ind w:right="-1"/>
        <w:jc w:val="both"/>
      </w:pPr>
      <w:r w:rsidRPr="001D1A7D">
        <w:t>- Евстр</w:t>
      </w:r>
      <w:r w:rsidR="00047356">
        <w:t>о</w:t>
      </w:r>
      <w:r w:rsidRPr="001D1A7D">
        <w:t>пову Ирину Николаевну;</w:t>
      </w:r>
    </w:p>
    <w:p w:rsidR="00141D23" w:rsidRPr="001D1A7D" w:rsidRDefault="00141D23" w:rsidP="002C3A4E">
      <w:pPr>
        <w:ind w:right="-1"/>
        <w:jc w:val="both"/>
      </w:pPr>
      <w:r w:rsidRPr="001D1A7D">
        <w:t xml:space="preserve">- </w:t>
      </w:r>
      <w:proofErr w:type="spellStart"/>
      <w:r w:rsidRPr="001D1A7D">
        <w:t>Адамскую</w:t>
      </w:r>
      <w:proofErr w:type="spellEnd"/>
      <w:r w:rsidRPr="001D1A7D">
        <w:t xml:space="preserve"> Татьяну Ивановну;</w:t>
      </w:r>
    </w:p>
    <w:p w:rsidR="00141D23" w:rsidRPr="001D1A7D" w:rsidRDefault="00141D23" w:rsidP="002C3A4E">
      <w:pPr>
        <w:ind w:right="-1"/>
        <w:jc w:val="both"/>
      </w:pPr>
      <w:r w:rsidRPr="001D1A7D">
        <w:t xml:space="preserve">- </w:t>
      </w:r>
      <w:proofErr w:type="spellStart"/>
      <w:r w:rsidRPr="001D1A7D">
        <w:t>Ситникову</w:t>
      </w:r>
      <w:proofErr w:type="spellEnd"/>
      <w:r w:rsidRPr="001D1A7D">
        <w:t xml:space="preserve"> Анну Дмитриевну;</w:t>
      </w:r>
    </w:p>
    <w:p w:rsidR="00141D23" w:rsidRPr="001D1A7D" w:rsidRDefault="00141D23" w:rsidP="002C3A4E">
      <w:pPr>
        <w:ind w:right="-1"/>
        <w:jc w:val="both"/>
      </w:pPr>
      <w:r w:rsidRPr="001D1A7D">
        <w:t xml:space="preserve">- Шевцову </w:t>
      </w:r>
      <w:r w:rsidR="00646F55" w:rsidRPr="001D1A7D">
        <w:t>Ольгу Сергеевну;</w:t>
      </w:r>
    </w:p>
    <w:p w:rsidR="00646F55" w:rsidRPr="001D1A7D" w:rsidRDefault="00646F55" w:rsidP="002C3A4E">
      <w:pPr>
        <w:ind w:right="-1"/>
        <w:jc w:val="both"/>
      </w:pPr>
      <w:r w:rsidRPr="001D1A7D">
        <w:t>- Пугачеву Анфису Александровну;</w:t>
      </w:r>
    </w:p>
    <w:p w:rsidR="00646F55" w:rsidRPr="001D1A7D" w:rsidRDefault="00646F55" w:rsidP="002C3A4E">
      <w:pPr>
        <w:ind w:right="-1"/>
        <w:jc w:val="both"/>
      </w:pPr>
      <w:r w:rsidRPr="001D1A7D">
        <w:lastRenderedPageBreak/>
        <w:t xml:space="preserve">- </w:t>
      </w:r>
      <w:proofErr w:type="spellStart"/>
      <w:r w:rsidRPr="001D1A7D">
        <w:t>Михай</w:t>
      </w:r>
      <w:proofErr w:type="spellEnd"/>
      <w:r w:rsidRPr="001D1A7D">
        <w:t xml:space="preserve"> Валентину </w:t>
      </w:r>
      <w:proofErr w:type="spellStart"/>
      <w:r w:rsidRPr="001D1A7D">
        <w:t>Савуловну</w:t>
      </w:r>
      <w:proofErr w:type="spellEnd"/>
      <w:r w:rsidRPr="001D1A7D">
        <w:t>;</w:t>
      </w:r>
    </w:p>
    <w:p w:rsidR="00646F55" w:rsidRPr="001D1A7D" w:rsidRDefault="00646F55" w:rsidP="002C3A4E">
      <w:pPr>
        <w:ind w:right="-1"/>
        <w:jc w:val="both"/>
      </w:pPr>
      <w:r w:rsidRPr="001D1A7D">
        <w:t xml:space="preserve">- </w:t>
      </w:r>
      <w:proofErr w:type="spellStart"/>
      <w:r w:rsidRPr="001D1A7D">
        <w:t>Демяшкину</w:t>
      </w:r>
      <w:proofErr w:type="spellEnd"/>
      <w:r w:rsidRPr="001D1A7D">
        <w:t xml:space="preserve"> Анну;</w:t>
      </w:r>
    </w:p>
    <w:p w:rsidR="00646F55" w:rsidRPr="001D1A7D" w:rsidRDefault="00646F55" w:rsidP="002C3A4E">
      <w:pPr>
        <w:ind w:right="-1"/>
        <w:jc w:val="both"/>
      </w:pPr>
      <w:r w:rsidRPr="001D1A7D">
        <w:t xml:space="preserve">- </w:t>
      </w:r>
      <w:proofErr w:type="spellStart"/>
      <w:r w:rsidRPr="001D1A7D">
        <w:t>Демяшкина</w:t>
      </w:r>
      <w:proofErr w:type="spellEnd"/>
      <w:r w:rsidRPr="001D1A7D">
        <w:t xml:space="preserve"> Эдуарда;</w:t>
      </w:r>
    </w:p>
    <w:p w:rsidR="00646F55" w:rsidRPr="001D1A7D" w:rsidRDefault="00646F55" w:rsidP="002C3A4E">
      <w:pPr>
        <w:ind w:right="-1"/>
        <w:jc w:val="both"/>
      </w:pPr>
      <w:r w:rsidRPr="001D1A7D">
        <w:t>- Чулкову Анну Андреевну.</w:t>
      </w:r>
    </w:p>
    <w:p w:rsidR="00D97D3D" w:rsidRPr="001D1A7D" w:rsidRDefault="00D97D3D" w:rsidP="002C3A4E">
      <w:pPr>
        <w:ind w:right="-1"/>
        <w:jc w:val="both"/>
      </w:pPr>
    </w:p>
    <w:p w:rsidR="001A4D1A" w:rsidRPr="001D1A7D" w:rsidRDefault="00764C16" w:rsidP="002C3A4E">
      <w:pPr>
        <w:ind w:right="-1"/>
        <w:jc w:val="both"/>
      </w:pPr>
      <w:r w:rsidRPr="001D1A7D">
        <w:t>3</w:t>
      </w:r>
      <w:r w:rsidR="00FA0932" w:rsidRPr="001D1A7D">
        <w:t>. Опубликовать настоящее решение в газете «</w:t>
      </w:r>
      <w:proofErr w:type="spellStart"/>
      <w:r w:rsidR="00FA0932" w:rsidRPr="001D1A7D">
        <w:t>Лесколовские</w:t>
      </w:r>
      <w:proofErr w:type="spellEnd"/>
      <w:r w:rsidR="00FA0932" w:rsidRPr="001D1A7D">
        <w:t xml:space="preserve"> вести» и на официальном сайте в сети Интернет.</w:t>
      </w:r>
    </w:p>
    <w:p w:rsidR="001A4D1A" w:rsidRPr="001D1A7D" w:rsidRDefault="00764C16" w:rsidP="002C3A4E">
      <w:pPr>
        <w:ind w:right="-1"/>
        <w:jc w:val="both"/>
      </w:pPr>
      <w:r w:rsidRPr="001D1A7D">
        <w:t>4</w:t>
      </w:r>
      <w:r w:rsidR="00FA0932" w:rsidRPr="001D1A7D">
        <w:t xml:space="preserve">.Решение вступает в силу с момента его принятия.     </w:t>
      </w:r>
    </w:p>
    <w:p w:rsidR="00BF6122" w:rsidRPr="001D1A7D" w:rsidRDefault="00764C16" w:rsidP="002C3A4E">
      <w:pPr>
        <w:ind w:right="-1"/>
        <w:jc w:val="both"/>
      </w:pPr>
      <w:r w:rsidRPr="001D1A7D">
        <w:t>5</w:t>
      </w:r>
      <w:r w:rsidR="00FA0932" w:rsidRPr="001D1A7D">
        <w:t>. Контроль исполнения решения оставляю за собой</w:t>
      </w:r>
      <w:r w:rsidR="00D0226A" w:rsidRPr="001D1A7D">
        <w:t>.</w:t>
      </w:r>
    </w:p>
    <w:p w:rsidR="00D0226A" w:rsidRPr="001D1A7D" w:rsidRDefault="00D0226A" w:rsidP="002C3A4E">
      <w:pPr>
        <w:ind w:right="-1"/>
        <w:jc w:val="both"/>
      </w:pPr>
    </w:p>
    <w:p w:rsidR="00D0226A" w:rsidRPr="001D1A7D" w:rsidRDefault="00D0226A" w:rsidP="002C3A4E">
      <w:pPr>
        <w:ind w:right="-1"/>
        <w:jc w:val="both"/>
      </w:pPr>
    </w:p>
    <w:p w:rsidR="00535AE6" w:rsidRPr="001D1A7D" w:rsidRDefault="00BF6122" w:rsidP="002C3A4E">
      <w:pPr>
        <w:ind w:right="-1"/>
        <w:jc w:val="both"/>
        <w:rPr>
          <w:b/>
        </w:rPr>
      </w:pPr>
      <w:r w:rsidRPr="001D1A7D">
        <w:t>Глава мун</w:t>
      </w:r>
      <w:r w:rsidR="00535AE6" w:rsidRPr="001D1A7D">
        <w:t xml:space="preserve">иципального образования                      </w:t>
      </w:r>
      <w:r w:rsidR="002C3A4E" w:rsidRPr="001D1A7D">
        <w:t xml:space="preserve">                     </w:t>
      </w:r>
      <w:r w:rsidR="001D1A7D">
        <w:t xml:space="preserve">           </w:t>
      </w:r>
      <w:r w:rsidR="00535AE6" w:rsidRPr="001D1A7D">
        <w:t xml:space="preserve">   А.Л. Михеев</w:t>
      </w:r>
      <w:r w:rsidR="00535AE6" w:rsidRPr="001D1A7D">
        <w:rPr>
          <w:b/>
        </w:rPr>
        <w:t xml:space="preserve">                          </w:t>
      </w:r>
    </w:p>
    <w:p w:rsidR="00535AE6" w:rsidRDefault="00535AE6" w:rsidP="002C3A4E">
      <w:pPr>
        <w:ind w:right="-1"/>
        <w:jc w:val="both"/>
        <w:rPr>
          <w:b/>
          <w:sz w:val="44"/>
          <w:szCs w:val="44"/>
        </w:rPr>
      </w:pPr>
    </w:p>
    <w:p w:rsidR="00535AE6" w:rsidRDefault="00535AE6" w:rsidP="002C3A4E">
      <w:pPr>
        <w:ind w:right="-1"/>
        <w:jc w:val="both"/>
        <w:rPr>
          <w:b/>
          <w:sz w:val="44"/>
          <w:szCs w:val="44"/>
        </w:rPr>
      </w:pPr>
    </w:p>
    <w:p w:rsidR="00535AE6" w:rsidRDefault="00535AE6" w:rsidP="002C3A4E">
      <w:pPr>
        <w:ind w:right="-1"/>
        <w:jc w:val="both"/>
        <w:rPr>
          <w:b/>
          <w:sz w:val="44"/>
          <w:szCs w:val="44"/>
        </w:rPr>
      </w:pPr>
    </w:p>
    <w:p w:rsidR="00535AE6" w:rsidRDefault="00535AE6" w:rsidP="002C3A4E">
      <w:pPr>
        <w:ind w:right="-1"/>
        <w:jc w:val="both"/>
        <w:rPr>
          <w:b/>
          <w:sz w:val="44"/>
          <w:szCs w:val="44"/>
        </w:rPr>
      </w:pPr>
    </w:p>
    <w:p w:rsidR="00535AE6" w:rsidRDefault="00535AE6" w:rsidP="002C3A4E">
      <w:pPr>
        <w:ind w:right="-1"/>
        <w:jc w:val="both"/>
        <w:rPr>
          <w:b/>
          <w:sz w:val="44"/>
          <w:szCs w:val="44"/>
        </w:rPr>
      </w:pPr>
    </w:p>
    <w:p w:rsidR="00535AE6" w:rsidRDefault="00535AE6" w:rsidP="002C3A4E">
      <w:pPr>
        <w:ind w:right="-1"/>
        <w:jc w:val="both"/>
        <w:rPr>
          <w:b/>
          <w:sz w:val="44"/>
          <w:szCs w:val="44"/>
        </w:rPr>
      </w:pPr>
    </w:p>
    <w:p w:rsidR="00535AE6" w:rsidRDefault="00535AE6" w:rsidP="002C3A4E">
      <w:pPr>
        <w:ind w:right="-1"/>
        <w:jc w:val="both"/>
        <w:rPr>
          <w:b/>
          <w:sz w:val="44"/>
          <w:szCs w:val="44"/>
        </w:rPr>
      </w:pPr>
    </w:p>
    <w:p w:rsidR="00535AE6" w:rsidRDefault="00535AE6" w:rsidP="002C3A4E">
      <w:pPr>
        <w:ind w:right="-1"/>
        <w:jc w:val="both"/>
        <w:rPr>
          <w:b/>
          <w:sz w:val="44"/>
          <w:szCs w:val="44"/>
        </w:rPr>
      </w:pPr>
    </w:p>
    <w:p w:rsidR="00535AE6" w:rsidRDefault="00535AE6" w:rsidP="002C3A4E">
      <w:pPr>
        <w:ind w:right="-1"/>
        <w:jc w:val="both"/>
        <w:rPr>
          <w:b/>
          <w:sz w:val="44"/>
          <w:szCs w:val="44"/>
        </w:rPr>
      </w:pPr>
    </w:p>
    <w:p w:rsidR="00535AE6" w:rsidRDefault="00535AE6" w:rsidP="002C3A4E">
      <w:pPr>
        <w:ind w:right="-1"/>
        <w:jc w:val="both"/>
        <w:rPr>
          <w:b/>
          <w:sz w:val="44"/>
          <w:szCs w:val="44"/>
        </w:rPr>
      </w:pPr>
    </w:p>
    <w:p w:rsidR="00535AE6" w:rsidRDefault="00535AE6" w:rsidP="002C3A4E">
      <w:pPr>
        <w:ind w:right="-1"/>
        <w:jc w:val="both"/>
        <w:rPr>
          <w:b/>
          <w:sz w:val="44"/>
          <w:szCs w:val="44"/>
        </w:rPr>
      </w:pPr>
    </w:p>
    <w:p w:rsidR="00535AE6" w:rsidRDefault="00535AE6" w:rsidP="002C3A4E">
      <w:pPr>
        <w:ind w:right="-1"/>
        <w:jc w:val="both"/>
        <w:rPr>
          <w:b/>
          <w:sz w:val="44"/>
          <w:szCs w:val="44"/>
        </w:rPr>
      </w:pPr>
    </w:p>
    <w:p w:rsidR="00535AE6" w:rsidRDefault="00535AE6" w:rsidP="002C3A4E">
      <w:pPr>
        <w:ind w:right="-1"/>
        <w:jc w:val="both"/>
        <w:rPr>
          <w:b/>
          <w:sz w:val="44"/>
          <w:szCs w:val="44"/>
        </w:rPr>
      </w:pPr>
    </w:p>
    <w:p w:rsidR="00535AE6" w:rsidRDefault="00535AE6" w:rsidP="00535AE6">
      <w:pPr>
        <w:rPr>
          <w:b/>
          <w:sz w:val="44"/>
          <w:szCs w:val="44"/>
        </w:rPr>
      </w:pPr>
    </w:p>
    <w:p w:rsidR="00535AE6" w:rsidRDefault="00535AE6" w:rsidP="00535AE6">
      <w:pPr>
        <w:rPr>
          <w:b/>
          <w:sz w:val="44"/>
          <w:szCs w:val="44"/>
        </w:rPr>
      </w:pPr>
    </w:p>
    <w:p w:rsidR="001A4D1A" w:rsidRDefault="001A4D1A" w:rsidP="001A4D1A">
      <w:pPr>
        <w:rPr>
          <w:b/>
          <w:sz w:val="44"/>
          <w:szCs w:val="44"/>
        </w:rPr>
      </w:pPr>
    </w:p>
    <w:p w:rsidR="001A4D1A" w:rsidRDefault="001A4D1A" w:rsidP="001A4D1A">
      <w:pPr>
        <w:rPr>
          <w:b/>
          <w:sz w:val="44"/>
          <w:szCs w:val="44"/>
        </w:rPr>
      </w:pPr>
    </w:p>
    <w:p w:rsidR="001A4D1A" w:rsidRDefault="001A4D1A" w:rsidP="001A4D1A">
      <w:pPr>
        <w:rPr>
          <w:b/>
          <w:sz w:val="44"/>
          <w:szCs w:val="44"/>
        </w:rPr>
      </w:pPr>
    </w:p>
    <w:p w:rsidR="001A4D1A" w:rsidRDefault="001A4D1A" w:rsidP="001A4D1A">
      <w:pPr>
        <w:rPr>
          <w:b/>
          <w:sz w:val="44"/>
          <w:szCs w:val="44"/>
        </w:rPr>
      </w:pPr>
    </w:p>
    <w:p w:rsidR="001A4D1A" w:rsidRDefault="001A4D1A" w:rsidP="001A4D1A">
      <w:pPr>
        <w:rPr>
          <w:b/>
          <w:sz w:val="44"/>
          <w:szCs w:val="44"/>
        </w:rPr>
      </w:pPr>
    </w:p>
    <w:p w:rsidR="001A4D1A" w:rsidRDefault="001A4D1A" w:rsidP="001A4D1A">
      <w:pPr>
        <w:rPr>
          <w:b/>
          <w:sz w:val="44"/>
          <w:szCs w:val="44"/>
        </w:rPr>
      </w:pPr>
    </w:p>
    <w:p w:rsidR="001A4D1A" w:rsidRDefault="001A4D1A" w:rsidP="001A4D1A">
      <w:pPr>
        <w:rPr>
          <w:b/>
          <w:sz w:val="44"/>
          <w:szCs w:val="44"/>
        </w:rPr>
      </w:pPr>
    </w:p>
    <w:p w:rsidR="001A4D1A" w:rsidRDefault="001A4D1A" w:rsidP="001A4D1A">
      <w:pPr>
        <w:rPr>
          <w:b/>
          <w:sz w:val="44"/>
          <w:szCs w:val="44"/>
        </w:rPr>
      </w:pPr>
    </w:p>
    <w:p w:rsidR="001A4D1A" w:rsidRDefault="001A4D1A" w:rsidP="001A4D1A">
      <w:pPr>
        <w:rPr>
          <w:b/>
          <w:sz w:val="44"/>
          <w:szCs w:val="44"/>
        </w:rPr>
      </w:pPr>
    </w:p>
    <w:p w:rsidR="001A4D1A" w:rsidRDefault="001A4D1A" w:rsidP="001A4D1A">
      <w:pPr>
        <w:rPr>
          <w:b/>
          <w:sz w:val="44"/>
          <w:szCs w:val="44"/>
        </w:rPr>
      </w:pPr>
    </w:p>
    <w:p w:rsidR="001A4D1A" w:rsidRDefault="001A4D1A" w:rsidP="001A4D1A">
      <w:pPr>
        <w:rPr>
          <w:b/>
          <w:sz w:val="44"/>
          <w:szCs w:val="44"/>
        </w:rPr>
      </w:pPr>
    </w:p>
    <w:p w:rsidR="001A4D1A" w:rsidRDefault="001A4D1A" w:rsidP="001A4D1A">
      <w:pPr>
        <w:rPr>
          <w:b/>
          <w:sz w:val="44"/>
          <w:szCs w:val="44"/>
        </w:rPr>
      </w:pPr>
    </w:p>
    <w:p w:rsidR="001A4D1A" w:rsidRDefault="001A4D1A" w:rsidP="001A4D1A">
      <w:pPr>
        <w:rPr>
          <w:b/>
          <w:sz w:val="44"/>
          <w:szCs w:val="44"/>
        </w:rPr>
      </w:pPr>
    </w:p>
    <w:p w:rsidR="001A4D1A" w:rsidRPr="00507774" w:rsidRDefault="001A4D1A" w:rsidP="001A4D1A">
      <w:pPr>
        <w:rPr>
          <w:b/>
          <w:sz w:val="28"/>
          <w:szCs w:val="28"/>
        </w:rPr>
      </w:pPr>
    </w:p>
    <w:p w:rsidR="001A4D1A" w:rsidRPr="00507774" w:rsidRDefault="001A4D1A" w:rsidP="001A4D1A">
      <w:pPr>
        <w:rPr>
          <w:b/>
          <w:sz w:val="28"/>
          <w:szCs w:val="28"/>
        </w:rPr>
      </w:pPr>
    </w:p>
    <w:p w:rsidR="001A4D1A" w:rsidRPr="00507774" w:rsidRDefault="001A4D1A" w:rsidP="001A4D1A">
      <w:pPr>
        <w:rPr>
          <w:b/>
          <w:sz w:val="28"/>
          <w:szCs w:val="28"/>
        </w:rPr>
      </w:pPr>
    </w:p>
    <w:p w:rsidR="001A4D1A" w:rsidRPr="00507774" w:rsidRDefault="001A4D1A" w:rsidP="001A4D1A">
      <w:pPr>
        <w:rPr>
          <w:b/>
          <w:sz w:val="28"/>
          <w:szCs w:val="28"/>
        </w:rPr>
      </w:pPr>
    </w:p>
    <w:p w:rsidR="001A4D1A" w:rsidRDefault="001A4D1A" w:rsidP="001A4D1A">
      <w:pPr>
        <w:rPr>
          <w:b/>
          <w:sz w:val="28"/>
          <w:szCs w:val="28"/>
        </w:rPr>
      </w:pPr>
    </w:p>
    <w:p w:rsidR="001A4D1A" w:rsidRDefault="001A4D1A" w:rsidP="001A4D1A">
      <w:pPr>
        <w:rPr>
          <w:b/>
          <w:sz w:val="28"/>
          <w:szCs w:val="28"/>
        </w:rPr>
      </w:pPr>
    </w:p>
    <w:p w:rsidR="001A4D1A" w:rsidRDefault="001A4D1A" w:rsidP="001A4D1A">
      <w:pPr>
        <w:rPr>
          <w:b/>
          <w:sz w:val="28"/>
          <w:szCs w:val="28"/>
        </w:rPr>
      </w:pPr>
    </w:p>
    <w:p w:rsidR="001A4D1A" w:rsidRDefault="001A4D1A" w:rsidP="001A4D1A">
      <w:pPr>
        <w:rPr>
          <w:b/>
          <w:sz w:val="28"/>
          <w:szCs w:val="28"/>
        </w:rPr>
      </w:pPr>
    </w:p>
    <w:p w:rsidR="001A4D1A" w:rsidRDefault="001A4D1A" w:rsidP="001A4D1A">
      <w:pPr>
        <w:rPr>
          <w:b/>
          <w:sz w:val="28"/>
          <w:szCs w:val="28"/>
        </w:rPr>
      </w:pPr>
    </w:p>
    <w:p w:rsidR="001A4D1A" w:rsidRDefault="001A4D1A" w:rsidP="001A4D1A">
      <w:pPr>
        <w:rPr>
          <w:b/>
          <w:sz w:val="28"/>
          <w:szCs w:val="28"/>
        </w:rPr>
      </w:pPr>
    </w:p>
    <w:p w:rsidR="001A4D1A" w:rsidRDefault="001A4D1A" w:rsidP="001A4D1A">
      <w:pPr>
        <w:rPr>
          <w:b/>
          <w:sz w:val="28"/>
          <w:szCs w:val="28"/>
        </w:rPr>
      </w:pPr>
    </w:p>
    <w:p w:rsidR="001A4D1A" w:rsidRDefault="001A4D1A" w:rsidP="001A4D1A">
      <w:pPr>
        <w:rPr>
          <w:b/>
          <w:sz w:val="28"/>
          <w:szCs w:val="28"/>
        </w:rPr>
      </w:pPr>
    </w:p>
    <w:p w:rsidR="001A4D1A" w:rsidRDefault="001A4D1A" w:rsidP="001A4D1A">
      <w:pPr>
        <w:rPr>
          <w:b/>
          <w:sz w:val="28"/>
          <w:szCs w:val="28"/>
        </w:rPr>
      </w:pPr>
    </w:p>
    <w:p w:rsidR="001A4D1A" w:rsidRDefault="001A4D1A" w:rsidP="001A4D1A">
      <w:pPr>
        <w:rPr>
          <w:b/>
          <w:sz w:val="28"/>
          <w:szCs w:val="28"/>
        </w:rPr>
      </w:pPr>
    </w:p>
    <w:p w:rsidR="001A4D1A" w:rsidRDefault="001A4D1A" w:rsidP="001A4D1A">
      <w:pPr>
        <w:rPr>
          <w:b/>
          <w:sz w:val="28"/>
          <w:szCs w:val="28"/>
        </w:rPr>
      </w:pPr>
    </w:p>
    <w:p w:rsidR="001A4D1A" w:rsidRDefault="001A4D1A" w:rsidP="001A4D1A">
      <w:pPr>
        <w:rPr>
          <w:b/>
          <w:sz w:val="28"/>
          <w:szCs w:val="28"/>
        </w:rPr>
      </w:pPr>
    </w:p>
    <w:p w:rsidR="001A4D1A" w:rsidRDefault="001A4D1A" w:rsidP="001A4D1A">
      <w:pPr>
        <w:rPr>
          <w:b/>
          <w:sz w:val="28"/>
          <w:szCs w:val="28"/>
        </w:rPr>
      </w:pPr>
    </w:p>
    <w:p w:rsidR="001A4D1A" w:rsidRDefault="001A4D1A" w:rsidP="001A4D1A">
      <w:pPr>
        <w:rPr>
          <w:b/>
          <w:sz w:val="28"/>
          <w:szCs w:val="28"/>
        </w:rPr>
      </w:pPr>
    </w:p>
    <w:p w:rsidR="001A4D1A" w:rsidRDefault="001A4D1A" w:rsidP="001A4D1A">
      <w:pPr>
        <w:rPr>
          <w:b/>
          <w:sz w:val="28"/>
          <w:szCs w:val="28"/>
        </w:rPr>
      </w:pPr>
    </w:p>
    <w:p w:rsidR="001A4D1A" w:rsidRDefault="001A4D1A" w:rsidP="001A4D1A">
      <w:pPr>
        <w:rPr>
          <w:b/>
          <w:sz w:val="28"/>
          <w:szCs w:val="28"/>
        </w:rPr>
      </w:pPr>
    </w:p>
    <w:p w:rsidR="001A4D1A" w:rsidRDefault="001A4D1A" w:rsidP="001A4D1A">
      <w:pPr>
        <w:rPr>
          <w:b/>
          <w:sz w:val="28"/>
          <w:szCs w:val="28"/>
        </w:rPr>
      </w:pPr>
    </w:p>
    <w:p w:rsidR="00C85C3A" w:rsidRDefault="001A4D1A" w:rsidP="009C5A52">
      <w:pPr>
        <w:rPr>
          <w:b/>
          <w:sz w:val="44"/>
          <w:szCs w:val="44"/>
        </w:rPr>
      </w:pPr>
      <w:r w:rsidRPr="00507774">
        <w:rPr>
          <w:b/>
          <w:sz w:val="28"/>
          <w:szCs w:val="28"/>
        </w:rPr>
        <w:t xml:space="preserve">                                                       </w:t>
      </w:r>
    </w:p>
    <w:sectPr w:rsidR="00C85C3A" w:rsidSect="002C3A4E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7A5" w:rsidRDefault="00F307A5" w:rsidP="00F23F6F">
      <w:r>
        <w:separator/>
      </w:r>
    </w:p>
  </w:endnote>
  <w:endnote w:type="continuationSeparator" w:id="0">
    <w:p w:rsidR="00F307A5" w:rsidRDefault="00F307A5" w:rsidP="00F23F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7A5" w:rsidRDefault="00F307A5" w:rsidP="00F23F6F">
      <w:r>
        <w:separator/>
      </w:r>
    </w:p>
  </w:footnote>
  <w:footnote w:type="continuationSeparator" w:id="0">
    <w:p w:rsidR="00F307A5" w:rsidRDefault="00F307A5" w:rsidP="00F23F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B60AE"/>
    <w:multiLevelType w:val="hybridMultilevel"/>
    <w:tmpl w:val="7EC49F74"/>
    <w:lvl w:ilvl="0" w:tplc="5D2025C0">
      <w:start w:val="1"/>
      <w:numFmt w:val="decimal"/>
      <w:lvlText w:val="%1."/>
      <w:lvlJc w:val="left"/>
      <w:pPr>
        <w:ind w:left="973" w:hanging="6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C362A"/>
    <w:multiLevelType w:val="hybridMultilevel"/>
    <w:tmpl w:val="063C9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63C30"/>
    <w:multiLevelType w:val="hybridMultilevel"/>
    <w:tmpl w:val="D1044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000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B20CF4"/>
    <w:rsid w:val="000016DD"/>
    <w:rsid w:val="00007B07"/>
    <w:rsid w:val="00035AE9"/>
    <w:rsid w:val="00036437"/>
    <w:rsid w:val="00047356"/>
    <w:rsid w:val="00060F08"/>
    <w:rsid w:val="00091A4A"/>
    <w:rsid w:val="000B7FA5"/>
    <w:rsid w:val="000C51FA"/>
    <w:rsid w:val="000D7575"/>
    <w:rsid w:val="000D78F7"/>
    <w:rsid w:val="000E0994"/>
    <w:rsid w:val="001212DC"/>
    <w:rsid w:val="00130664"/>
    <w:rsid w:val="00140F14"/>
    <w:rsid w:val="00141D23"/>
    <w:rsid w:val="00146563"/>
    <w:rsid w:val="001816B6"/>
    <w:rsid w:val="001A4D1A"/>
    <w:rsid w:val="001B6A12"/>
    <w:rsid w:val="001C19D1"/>
    <w:rsid w:val="001C6191"/>
    <w:rsid w:val="001D1A7D"/>
    <w:rsid w:val="001E63D3"/>
    <w:rsid w:val="001F344C"/>
    <w:rsid w:val="001F668D"/>
    <w:rsid w:val="00223E3F"/>
    <w:rsid w:val="002258FF"/>
    <w:rsid w:val="00225F58"/>
    <w:rsid w:val="0025743B"/>
    <w:rsid w:val="002842DA"/>
    <w:rsid w:val="00293019"/>
    <w:rsid w:val="002C3A4E"/>
    <w:rsid w:val="00323378"/>
    <w:rsid w:val="0033577E"/>
    <w:rsid w:val="003556E6"/>
    <w:rsid w:val="003624FE"/>
    <w:rsid w:val="00370A3D"/>
    <w:rsid w:val="0037534C"/>
    <w:rsid w:val="003C3E40"/>
    <w:rsid w:val="003D4ECF"/>
    <w:rsid w:val="00412675"/>
    <w:rsid w:val="004152D7"/>
    <w:rsid w:val="00433BF1"/>
    <w:rsid w:val="00443D76"/>
    <w:rsid w:val="00447D55"/>
    <w:rsid w:val="00487861"/>
    <w:rsid w:val="004A67D0"/>
    <w:rsid w:val="004C1602"/>
    <w:rsid w:val="004E6ECC"/>
    <w:rsid w:val="004F34D1"/>
    <w:rsid w:val="00505E0D"/>
    <w:rsid w:val="00507774"/>
    <w:rsid w:val="00521F38"/>
    <w:rsid w:val="00535AE6"/>
    <w:rsid w:val="00590F30"/>
    <w:rsid w:val="005E5D79"/>
    <w:rsid w:val="00621D8F"/>
    <w:rsid w:val="006226A6"/>
    <w:rsid w:val="00646F55"/>
    <w:rsid w:val="006D50D1"/>
    <w:rsid w:val="00700680"/>
    <w:rsid w:val="00717F98"/>
    <w:rsid w:val="0072524F"/>
    <w:rsid w:val="007271C2"/>
    <w:rsid w:val="0074188E"/>
    <w:rsid w:val="007611A3"/>
    <w:rsid w:val="00764C16"/>
    <w:rsid w:val="00764ED4"/>
    <w:rsid w:val="0076591D"/>
    <w:rsid w:val="00767F0E"/>
    <w:rsid w:val="00781AF8"/>
    <w:rsid w:val="00791225"/>
    <w:rsid w:val="007C55C1"/>
    <w:rsid w:val="007E0E06"/>
    <w:rsid w:val="007F2A65"/>
    <w:rsid w:val="00802BE8"/>
    <w:rsid w:val="00804DDA"/>
    <w:rsid w:val="00850071"/>
    <w:rsid w:val="00853370"/>
    <w:rsid w:val="00862CAA"/>
    <w:rsid w:val="008631F4"/>
    <w:rsid w:val="00863C1B"/>
    <w:rsid w:val="008906BF"/>
    <w:rsid w:val="008A15C5"/>
    <w:rsid w:val="008C5A4E"/>
    <w:rsid w:val="008D6C1F"/>
    <w:rsid w:val="008D726C"/>
    <w:rsid w:val="008E0CBB"/>
    <w:rsid w:val="00904741"/>
    <w:rsid w:val="00945BC0"/>
    <w:rsid w:val="00967C08"/>
    <w:rsid w:val="0098722B"/>
    <w:rsid w:val="009C5A52"/>
    <w:rsid w:val="009C7D9E"/>
    <w:rsid w:val="009D2345"/>
    <w:rsid w:val="009D38B0"/>
    <w:rsid w:val="009D6A88"/>
    <w:rsid w:val="00A052D7"/>
    <w:rsid w:val="00A215CC"/>
    <w:rsid w:val="00A228DB"/>
    <w:rsid w:val="00A44C73"/>
    <w:rsid w:val="00A56B49"/>
    <w:rsid w:val="00A90359"/>
    <w:rsid w:val="00AC09D6"/>
    <w:rsid w:val="00B1387E"/>
    <w:rsid w:val="00B15842"/>
    <w:rsid w:val="00B169E5"/>
    <w:rsid w:val="00B20CF4"/>
    <w:rsid w:val="00B25B1C"/>
    <w:rsid w:val="00B31530"/>
    <w:rsid w:val="00B93ED1"/>
    <w:rsid w:val="00B965C3"/>
    <w:rsid w:val="00BA0B22"/>
    <w:rsid w:val="00BB2BD2"/>
    <w:rsid w:val="00BC1025"/>
    <w:rsid w:val="00BC12FC"/>
    <w:rsid w:val="00BD629A"/>
    <w:rsid w:val="00BF5B31"/>
    <w:rsid w:val="00BF6122"/>
    <w:rsid w:val="00C0238D"/>
    <w:rsid w:val="00C17C13"/>
    <w:rsid w:val="00C17C64"/>
    <w:rsid w:val="00C2619B"/>
    <w:rsid w:val="00C41AB1"/>
    <w:rsid w:val="00C61508"/>
    <w:rsid w:val="00C85C3A"/>
    <w:rsid w:val="00CB0F3F"/>
    <w:rsid w:val="00D0226A"/>
    <w:rsid w:val="00D1716B"/>
    <w:rsid w:val="00D81AE9"/>
    <w:rsid w:val="00D97D3D"/>
    <w:rsid w:val="00DA054B"/>
    <w:rsid w:val="00DA1C33"/>
    <w:rsid w:val="00DA31B5"/>
    <w:rsid w:val="00DB069C"/>
    <w:rsid w:val="00DB3200"/>
    <w:rsid w:val="00DC5F06"/>
    <w:rsid w:val="00DE057C"/>
    <w:rsid w:val="00DE2449"/>
    <w:rsid w:val="00DF302A"/>
    <w:rsid w:val="00E04282"/>
    <w:rsid w:val="00E177AC"/>
    <w:rsid w:val="00E37B40"/>
    <w:rsid w:val="00E47350"/>
    <w:rsid w:val="00E55B78"/>
    <w:rsid w:val="00E6377B"/>
    <w:rsid w:val="00E753C1"/>
    <w:rsid w:val="00E842E9"/>
    <w:rsid w:val="00E87FAA"/>
    <w:rsid w:val="00EA0BA2"/>
    <w:rsid w:val="00EA1E26"/>
    <w:rsid w:val="00ED0D38"/>
    <w:rsid w:val="00ED1910"/>
    <w:rsid w:val="00ED76C6"/>
    <w:rsid w:val="00F13270"/>
    <w:rsid w:val="00F16F6E"/>
    <w:rsid w:val="00F23F6F"/>
    <w:rsid w:val="00F307A5"/>
    <w:rsid w:val="00F35F2A"/>
    <w:rsid w:val="00F5377D"/>
    <w:rsid w:val="00F7676F"/>
    <w:rsid w:val="00F77576"/>
    <w:rsid w:val="00F832BC"/>
    <w:rsid w:val="00F87172"/>
    <w:rsid w:val="00F97511"/>
    <w:rsid w:val="00FA00B2"/>
    <w:rsid w:val="00FA0932"/>
    <w:rsid w:val="00FB3459"/>
    <w:rsid w:val="00FE0451"/>
    <w:rsid w:val="00FF1DF8"/>
    <w:rsid w:val="00FF2820"/>
    <w:rsid w:val="00FF6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F6E"/>
    <w:pPr>
      <w:suppressAutoHyphens/>
    </w:pPr>
    <w:rPr>
      <w:rFonts w:eastAsia="SimSu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16F6E"/>
  </w:style>
  <w:style w:type="character" w:customStyle="1" w:styleId="WW-Absatz-Standardschriftart">
    <w:name w:val="WW-Absatz-Standardschriftart"/>
    <w:rsid w:val="00F16F6E"/>
  </w:style>
  <w:style w:type="character" w:customStyle="1" w:styleId="1">
    <w:name w:val="Основной шрифт абзаца1"/>
    <w:rsid w:val="00F16F6E"/>
  </w:style>
  <w:style w:type="paragraph" w:customStyle="1" w:styleId="a3">
    <w:name w:val="Заголовок"/>
    <w:basedOn w:val="a"/>
    <w:next w:val="a4"/>
    <w:rsid w:val="00F16F6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F16F6E"/>
    <w:pPr>
      <w:spacing w:after="120"/>
    </w:pPr>
  </w:style>
  <w:style w:type="paragraph" w:styleId="a5">
    <w:name w:val="List"/>
    <w:basedOn w:val="a4"/>
    <w:rsid w:val="00F16F6E"/>
    <w:rPr>
      <w:rFonts w:ascii="Arial" w:hAnsi="Arial" w:cs="Mangal"/>
    </w:rPr>
  </w:style>
  <w:style w:type="paragraph" w:customStyle="1" w:styleId="10">
    <w:name w:val="Название1"/>
    <w:basedOn w:val="a"/>
    <w:rsid w:val="00F16F6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F16F6E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C261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619B"/>
    <w:rPr>
      <w:rFonts w:ascii="Tahoma" w:eastAsia="SimSun" w:hAnsi="Tahoma" w:cs="Tahoma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F23F6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23F6F"/>
    <w:rPr>
      <w:rFonts w:eastAsia="SimSu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F23F6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23F6F"/>
    <w:rPr>
      <w:rFonts w:eastAsia="SimSu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5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18A24-BB2F-4EFB-8F11-6B36C65FE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RePack by SPecialiST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Мама</dc:creator>
  <cp:lastModifiedBy>1</cp:lastModifiedBy>
  <cp:revision>3</cp:revision>
  <cp:lastPrinted>2024-08-29T08:04:00Z</cp:lastPrinted>
  <dcterms:created xsi:type="dcterms:W3CDTF">2024-08-29T08:19:00Z</dcterms:created>
  <dcterms:modified xsi:type="dcterms:W3CDTF">2024-08-29T08:56:00Z</dcterms:modified>
</cp:coreProperties>
</file>