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CDB3B" w14:textId="77777777" w:rsidR="00336F59" w:rsidRPr="00AF6FC9" w:rsidRDefault="00336F59" w:rsidP="00336F59">
      <w:pPr>
        <w:pStyle w:val="a7"/>
        <w:ind w:left="5103"/>
        <w:jc w:val="right"/>
        <w:rPr>
          <w:sz w:val="20"/>
          <w:szCs w:val="20"/>
        </w:rPr>
      </w:pPr>
      <w:r w:rsidRPr="00AF6FC9">
        <w:rPr>
          <w:sz w:val="20"/>
          <w:szCs w:val="20"/>
        </w:rPr>
        <w:t xml:space="preserve">Форма №2 </w:t>
      </w:r>
    </w:p>
    <w:p w14:paraId="2E94139B" w14:textId="77D1D212" w:rsidR="00EB740A" w:rsidRPr="00EB740A" w:rsidRDefault="00EB740A" w:rsidP="00EB740A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EB740A">
        <w:rPr>
          <w:rFonts w:ascii="Times New Roman" w:eastAsia="Calibri" w:hAnsi="Times New Roman" w:cs="Times New Roman"/>
          <w:b/>
          <w:sz w:val="24"/>
          <w:lang w:eastAsia="en-US"/>
        </w:rPr>
        <w:t xml:space="preserve">Всеволожский муниципальный район - Выборы депутатов совета депутатов </w:t>
      </w:r>
      <w:bookmarkStart w:id="0" w:name="_Hlk176880998"/>
      <w:proofErr w:type="spellStart"/>
      <w:r w:rsidR="00A06B34" w:rsidRPr="00A06B34">
        <w:rPr>
          <w:rFonts w:ascii="Times New Roman" w:eastAsia="Calibri" w:hAnsi="Times New Roman" w:cs="Times New Roman"/>
          <w:b/>
          <w:sz w:val="24"/>
          <w:lang w:eastAsia="en-US"/>
        </w:rPr>
        <w:t>Лесколовского</w:t>
      </w:r>
      <w:proofErr w:type="spellEnd"/>
      <w:r w:rsidR="00A06B34" w:rsidRPr="00A06B34">
        <w:rPr>
          <w:rFonts w:ascii="Times New Roman" w:eastAsia="Calibri" w:hAnsi="Times New Roman" w:cs="Times New Roman"/>
          <w:b/>
          <w:sz w:val="24"/>
          <w:lang w:eastAsia="en-US"/>
        </w:rPr>
        <w:t xml:space="preserve"> сельского поселения </w:t>
      </w:r>
      <w:bookmarkEnd w:id="0"/>
      <w:r w:rsidRPr="00EB740A">
        <w:rPr>
          <w:rFonts w:ascii="Times New Roman" w:eastAsia="Calibri" w:hAnsi="Times New Roman" w:cs="Times New Roman"/>
          <w:b/>
          <w:sz w:val="24"/>
          <w:lang w:eastAsia="en-US"/>
        </w:rPr>
        <w:t>Всеволожского муниципального района Ленинградской области пятого созыва, 8 сентября 2024 года</w:t>
      </w:r>
    </w:p>
    <w:p w14:paraId="0203001B" w14:textId="466AAA6E" w:rsidR="00467283" w:rsidRPr="005B7B7B" w:rsidRDefault="00467283" w:rsidP="004672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5B7B7B">
        <w:rPr>
          <w:rFonts w:ascii="Times New Roman" w:eastAsia="Times New Roman" w:hAnsi="Times New Roman" w:cs="Times New Roman"/>
          <w:b/>
        </w:rPr>
        <w:t>Свод</w:t>
      </w:r>
      <w:r w:rsidR="001D3D70" w:rsidRPr="005B7B7B">
        <w:rPr>
          <w:rFonts w:ascii="Times New Roman" w:eastAsia="Times New Roman" w:hAnsi="Times New Roman" w:cs="Times New Roman"/>
          <w:b/>
        </w:rPr>
        <w:t xml:space="preserve"> № </w:t>
      </w:r>
      <w:r w:rsidR="00F204EC" w:rsidRPr="005B7B7B">
        <w:rPr>
          <w:rFonts w:ascii="Times New Roman" w:eastAsia="Times New Roman" w:hAnsi="Times New Roman" w:cs="Times New Roman"/>
          <w:b/>
        </w:rPr>
        <w:t>1</w:t>
      </w:r>
      <w:r w:rsidRPr="005B7B7B">
        <w:rPr>
          <w:rFonts w:ascii="Times New Roman" w:eastAsia="Times New Roman" w:hAnsi="Times New Roman" w:cs="Times New Roman"/>
          <w:b/>
        </w:rPr>
        <w:t xml:space="preserve"> итоговых финансовых отчетов о поступлении и расходовании средств избирательного фонда кандидата в депутаты совета депутатов муниципального образования </w:t>
      </w:r>
      <w:proofErr w:type="spellStart"/>
      <w:r w:rsidR="00A06B34" w:rsidRPr="005B7B7B">
        <w:rPr>
          <w:rFonts w:ascii="Times New Roman" w:eastAsia="Calibri" w:hAnsi="Times New Roman" w:cs="Times New Roman"/>
          <w:b/>
          <w:lang w:eastAsia="en-US"/>
        </w:rPr>
        <w:t>Лесколовского</w:t>
      </w:r>
      <w:proofErr w:type="spellEnd"/>
      <w:r w:rsidR="00A06B34" w:rsidRPr="005B7B7B">
        <w:rPr>
          <w:rFonts w:ascii="Times New Roman" w:eastAsia="Calibri" w:hAnsi="Times New Roman" w:cs="Times New Roman"/>
          <w:b/>
          <w:lang w:eastAsia="en-US"/>
        </w:rPr>
        <w:t xml:space="preserve"> сельского поселения </w:t>
      </w:r>
      <w:r w:rsidRPr="005B7B7B">
        <w:rPr>
          <w:rFonts w:ascii="Times New Roman" w:eastAsia="Times New Roman" w:hAnsi="Times New Roman" w:cs="Times New Roman"/>
          <w:b/>
        </w:rPr>
        <w:t>Всеволожского муниципального района Ленинградской области.</w:t>
      </w:r>
    </w:p>
    <w:p w14:paraId="4827AD27" w14:textId="77777777" w:rsidR="00467283" w:rsidRPr="00AF6FC9" w:rsidRDefault="00467283" w:rsidP="004672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352A847E" w14:textId="280416E3" w:rsidR="00467283" w:rsidRPr="00DE1B85" w:rsidRDefault="00467283" w:rsidP="004672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u w:val="single"/>
        </w:rPr>
      </w:pPr>
      <w:r w:rsidRPr="00DE1B85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по состоянию на</w:t>
      </w:r>
      <w:r w:rsidRPr="00DE1B8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F641B">
        <w:rPr>
          <w:rFonts w:ascii="Times New Roman" w:eastAsia="Times New Roman" w:hAnsi="Times New Roman" w:cs="Times New Roman"/>
          <w:b/>
          <w:u w:val="single"/>
        </w:rPr>
        <w:t>«</w:t>
      </w:r>
      <w:r w:rsidR="00EB740A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BB25E5">
        <w:rPr>
          <w:rFonts w:ascii="Times New Roman" w:eastAsia="Times New Roman" w:hAnsi="Times New Roman" w:cs="Times New Roman"/>
          <w:b/>
          <w:u w:val="single"/>
        </w:rPr>
        <w:t>1</w:t>
      </w:r>
      <w:r w:rsidR="00C42B54">
        <w:rPr>
          <w:rFonts w:ascii="Times New Roman" w:eastAsia="Times New Roman" w:hAnsi="Times New Roman" w:cs="Times New Roman"/>
          <w:b/>
          <w:u w:val="single"/>
        </w:rPr>
        <w:t>0</w:t>
      </w:r>
      <w:proofErr w:type="gramEnd"/>
      <w:r w:rsidRPr="007F641B">
        <w:rPr>
          <w:rFonts w:ascii="Times New Roman" w:eastAsia="Times New Roman" w:hAnsi="Times New Roman" w:cs="Times New Roman"/>
          <w:b/>
          <w:u w:val="single"/>
        </w:rPr>
        <w:t xml:space="preserve">» </w:t>
      </w:r>
      <w:r w:rsidR="00BB25E5">
        <w:rPr>
          <w:rFonts w:ascii="Times New Roman" w:eastAsia="Times New Roman" w:hAnsi="Times New Roman" w:cs="Times New Roman"/>
          <w:b/>
          <w:u w:val="single"/>
        </w:rPr>
        <w:t>ок</w:t>
      </w:r>
      <w:r w:rsidR="00EB740A">
        <w:rPr>
          <w:rFonts w:ascii="Times New Roman" w:eastAsia="Times New Roman" w:hAnsi="Times New Roman" w:cs="Times New Roman"/>
          <w:b/>
          <w:u w:val="single"/>
        </w:rPr>
        <w:t>тября</w:t>
      </w:r>
      <w:r w:rsidRPr="007F641B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DE1B85">
        <w:rPr>
          <w:rFonts w:ascii="Times New Roman" w:eastAsia="Times New Roman" w:hAnsi="Times New Roman" w:cs="Times New Roman"/>
          <w:b/>
          <w:u w:val="single"/>
        </w:rPr>
        <w:t>202</w:t>
      </w:r>
      <w:r w:rsidR="00EB740A">
        <w:rPr>
          <w:rFonts w:ascii="Times New Roman" w:eastAsia="Times New Roman" w:hAnsi="Times New Roman" w:cs="Times New Roman"/>
          <w:b/>
          <w:u w:val="single"/>
        </w:rPr>
        <w:t>4</w:t>
      </w:r>
      <w:r w:rsidRPr="00DE1B85">
        <w:rPr>
          <w:rFonts w:ascii="Times New Roman" w:eastAsia="Times New Roman" w:hAnsi="Times New Roman" w:cs="Times New Roman"/>
          <w:b/>
          <w:u w:val="single"/>
        </w:rPr>
        <w:t xml:space="preserve"> года</w:t>
      </w:r>
    </w:p>
    <w:p w14:paraId="3B299FA7" w14:textId="7D8D5D16" w:rsidR="00467283" w:rsidRPr="00DE1B85" w:rsidRDefault="00A06B34" w:rsidP="00467283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proofErr w:type="spellStart"/>
      <w:r w:rsidRPr="00A06B34">
        <w:rPr>
          <w:rFonts w:ascii="Times New Roman" w:eastAsia="Calibri" w:hAnsi="Times New Roman" w:cs="Times New Roman"/>
          <w:b/>
          <w:sz w:val="24"/>
          <w:lang w:eastAsia="en-US"/>
        </w:rPr>
        <w:t>Лесколовский</w:t>
      </w:r>
      <w:proofErr w:type="spellEnd"/>
      <w:r w:rsidR="00EB740A" w:rsidRPr="00EB740A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proofErr w:type="spellStart"/>
      <w:r w:rsidR="00EB740A" w:rsidRPr="00EB740A">
        <w:rPr>
          <w:rFonts w:ascii="Times New Roman" w:eastAsia="Calibri" w:hAnsi="Times New Roman" w:cs="Times New Roman"/>
          <w:b/>
          <w:sz w:val="24"/>
          <w:lang w:eastAsia="en-US"/>
        </w:rPr>
        <w:t>пятимандатный</w:t>
      </w:r>
      <w:proofErr w:type="spellEnd"/>
      <w:r w:rsidR="00EB740A" w:rsidRPr="00EB740A">
        <w:rPr>
          <w:rFonts w:ascii="Times New Roman" w:eastAsia="Calibri" w:hAnsi="Times New Roman" w:cs="Times New Roman"/>
          <w:b/>
          <w:sz w:val="24"/>
          <w:lang w:eastAsia="en-US"/>
        </w:rPr>
        <w:t xml:space="preserve"> избирательный округ</w:t>
      </w:r>
    </w:p>
    <w:tbl>
      <w:tblPr>
        <w:tblW w:w="15309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1276"/>
        <w:gridCol w:w="1276"/>
        <w:gridCol w:w="1275"/>
        <w:gridCol w:w="1560"/>
        <w:gridCol w:w="1559"/>
        <w:gridCol w:w="1559"/>
        <w:gridCol w:w="1559"/>
      </w:tblGrid>
      <w:tr w:rsidR="004E565C" w:rsidRPr="00AF6FC9" w14:paraId="3F9DD9D0" w14:textId="3784E5A1" w:rsidTr="004E565C">
        <w:trPr>
          <w:cantSplit/>
          <w:trHeight w:val="531"/>
          <w:tblHeader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EA741" w14:textId="77777777" w:rsidR="004E565C" w:rsidRPr="00AF6FC9" w:rsidRDefault="004E565C" w:rsidP="00EB740A">
            <w:pPr>
              <w:pStyle w:val="a8"/>
              <w:spacing w:line="276" w:lineRule="auto"/>
              <w:jc w:val="center"/>
            </w:pPr>
            <w:r w:rsidRPr="00AF6FC9">
              <w:t>Строка финансового отчета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C33D6E" w14:textId="77777777" w:rsidR="004E565C" w:rsidRPr="00AF6FC9" w:rsidRDefault="004E565C" w:rsidP="00EB740A">
            <w:pPr>
              <w:pStyle w:val="a8"/>
              <w:spacing w:line="276" w:lineRule="auto"/>
              <w:jc w:val="center"/>
            </w:pPr>
            <w:r w:rsidRPr="00AF6FC9">
              <w:t>Шифр строки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A747" w14:textId="61631821" w:rsidR="004E565C" w:rsidRPr="00FF42E7" w:rsidRDefault="004E565C" w:rsidP="00EB740A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FF42E7">
              <w:rPr>
                <w:rFonts w:eastAsia="Calibri"/>
                <w:sz w:val="16"/>
                <w:szCs w:val="16"/>
                <w:lang w:eastAsia="en-US"/>
              </w:rPr>
              <w:t>ПРОКУДИН РОМАН НИКОЛАЕВИЧ Округ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EF63" w14:textId="77777777" w:rsidR="004E565C" w:rsidRPr="00FF42E7" w:rsidRDefault="004E565C" w:rsidP="00EB740A">
            <w:pPr>
              <w:pStyle w:val="a8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F42E7">
              <w:rPr>
                <w:rFonts w:eastAsia="Calibri"/>
                <w:sz w:val="16"/>
                <w:szCs w:val="16"/>
                <w:lang w:eastAsia="en-US"/>
              </w:rPr>
              <w:t>ЖИЛЯБИНА ЕКАТЕРИНА АНДРЕЕВНА</w:t>
            </w:r>
          </w:p>
          <w:p w14:paraId="41E79D6B" w14:textId="61BC9995" w:rsidR="004E565C" w:rsidRPr="00FF42E7" w:rsidRDefault="004E565C" w:rsidP="00EB740A">
            <w:pPr>
              <w:pStyle w:val="a8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F42E7">
              <w:rPr>
                <w:rFonts w:eastAsia="Calibri"/>
                <w:sz w:val="16"/>
                <w:szCs w:val="16"/>
                <w:lang w:eastAsia="en-US"/>
              </w:rPr>
              <w:t xml:space="preserve">Округ № 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B80A" w14:textId="77777777" w:rsidR="004E565C" w:rsidRDefault="004E565C" w:rsidP="00EB740A">
            <w:pPr>
              <w:pStyle w:val="a8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F42E7">
              <w:rPr>
                <w:rFonts w:eastAsia="Calibri"/>
                <w:sz w:val="16"/>
                <w:szCs w:val="16"/>
                <w:lang w:eastAsia="en-US"/>
              </w:rPr>
              <w:t>АНАНЯН АРМЕН ГАМЛЕТОВИЧ</w:t>
            </w:r>
          </w:p>
          <w:p w14:paraId="21511BA2" w14:textId="0E654391" w:rsidR="004E565C" w:rsidRPr="00FF42E7" w:rsidRDefault="004E565C" w:rsidP="00EB740A">
            <w:pPr>
              <w:pStyle w:val="a8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F42E7">
              <w:rPr>
                <w:rFonts w:eastAsia="Calibri"/>
                <w:sz w:val="16"/>
                <w:szCs w:val="16"/>
                <w:lang w:eastAsia="en-US"/>
              </w:rPr>
              <w:t>Округ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5BF9" w14:textId="53CBFEA8" w:rsidR="004E565C" w:rsidRPr="00FF42E7" w:rsidRDefault="004E565C" w:rsidP="00EB740A">
            <w:pPr>
              <w:pStyle w:val="a8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F42E7">
              <w:rPr>
                <w:rFonts w:eastAsia="Calibri"/>
                <w:sz w:val="16"/>
                <w:szCs w:val="16"/>
                <w:lang w:eastAsia="en-US"/>
              </w:rPr>
              <w:t>ТИХАНОВИЧ НАТАЛЬЯ ВЛАДИМИРОВНА Округ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3AB8" w14:textId="25E844C6" w:rsidR="004E565C" w:rsidRPr="00FF42E7" w:rsidRDefault="004E565C" w:rsidP="00EB740A">
            <w:pPr>
              <w:pStyle w:val="a8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F42E7">
              <w:rPr>
                <w:rFonts w:eastAsia="Calibri"/>
                <w:sz w:val="16"/>
                <w:szCs w:val="16"/>
                <w:lang w:eastAsia="en-US"/>
              </w:rPr>
              <w:t>КОВАЛЬКОВА СВЕТЛАНА ВЛАДИМИРОВНА Округ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8283" w14:textId="4F0A33BF" w:rsidR="004E565C" w:rsidRPr="00FF42E7" w:rsidRDefault="004E565C" w:rsidP="00EB740A">
            <w:pPr>
              <w:pStyle w:val="a8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F42E7">
              <w:rPr>
                <w:rFonts w:eastAsia="Calibri"/>
                <w:sz w:val="16"/>
                <w:szCs w:val="16"/>
                <w:lang w:eastAsia="en-US"/>
              </w:rPr>
              <w:t xml:space="preserve">ГАЛКИН ВЛАДИСЛАВ АЛЕКСАНДРОВИЧ Округ № </w:t>
            </w: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3034" w14:textId="703CF056" w:rsidR="004E565C" w:rsidRPr="00FF42E7" w:rsidRDefault="004E565C" w:rsidP="00EB740A">
            <w:pPr>
              <w:pStyle w:val="a8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E565C">
              <w:rPr>
                <w:rFonts w:eastAsia="Calibri"/>
                <w:sz w:val="16"/>
                <w:szCs w:val="16"/>
                <w:lang w:eastAsia="en-US"/>
              </w:rPr>
              <w:t xml:space="preserve">ФЕТИЩЕВ АЛЕКСЕЙ </w:t>
            </w:r>
            <w:r w:rsidRPr="004E565C">
              <w:rPr>
                <w:rFonts w:eastAsia="Calibri"/>
                <w:sz w:val="16"/>
                <w:szCs w:val="16"/>
                <w:lang w:eastAsia="en-US"/>
              </w:rPr>
              <w:t>АЛЕКСАНДРОВИЧ</w:t>
            </w:r>
            <w:r w:rsidRPr="00FF42E7">
              <w:rPr>
                <w:rFonts w:eastAsia="Calibri"/>
                <w:sz w:val="16"/>
                <w:szCs w:val="16"/>
                <w:lang w:eastAsia="en-US"/>
              </w:rPr>
              <w:t xml:space="preserve"> Округ</w:t>
            </w:r>
            <w:r w:rsidRPr="00FF42E7">
              <w:rPr>
                <w:rFonts w:eastAsia="Calibri"/>
                <w:sz w:val="16"/>
                <w:szCs w:val="16"/>
                <w:lang w:eastAsia="en-US"/>
              </w:rPr>
              <w:t xml:space="preserve"> № </w:t>
            </w: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</w:tr>
      <w:tr w:rsidR="005E1F7D" w:rsidRPr="00AF6FC9" w14:paraId="64491394" w14:textId="04C7DEC9" w:rsidTr="004E565C">
        <w:trPr>
          <w:cantSplit/>
          <w:trHeight w:val="270"/>
          <w:tblHeader/>
        </w:trPr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D0BD" w14:textId="77777777" w:rsidR="005E1F7D" w:rsidRPr="00AF6FC9" w:rsidRDefault="005E1F7D" w:rsidP="005E1F7D">
            <w:pPr>
              <w:pStyle w:val="a8"/>
              <w:spacing w:line="276" w:lineRule="auto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A3C5" w14:textId="77777777" w:rsidR="005E1F7D" w:rsidRPr="00AF6FC9" w:rsidRDefault="005E1F7D" w:rsidP="005E1F7D">
            <w:pPr>
              <w:pStyle w:val="a8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B6DA" w14:textId="77777777" w:rsidR="005E1F7D" w:rsidRPr="00AF6FC9" w:rsidRDefault="005E1F7D" w:rsidP="005E1F7D">
            <w:pPr>
              <w:pStyle w:val="a8"/>
              <w:spacing w:line="276" w:lineRule="auto"/>
              <w:jc w:val="center"/>
            </w:pPr>
            <w:r w:rsidRPr="00AF6FC9">
              <w:t>Сумма, руб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8D74" w14:textId="77777777" w:rsidR="005E1F7D" w:rsidRPr="00AF6FC9" w:rsidRDefault="005E1F7D" w:rsidP="005E1F7D">
            <w:pPr>
              <w:pStyle w:val="a8"/>
              <w:spacing w:line="276" w:lineRule="auto"/>
              <w:jc w:val="center"/>
            </w:pPr>
            <w:r w:rsidRPr="00910C9A">
              <w:t>Сумма,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8731" w14:textId="77777777" w:rsidR="005E1F7D" w:rsidRPr="00AF6FC9" w:rsidRDefault="005E1F7D" w:rsidP="005E1F7D">
            <w:pPr>
              <w:pStyle w:val="a8"/>
              <w:spacing w:line="276" w:lineRule="auto"/>
              <w:jc w:val="center"/>
            </w:pPr>
            <w:r w:rsidRPr="00910C9A">
              <w:t>Сумма,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87F4" w14:textId="5F4440C9" w:rsidR="005E1F7D" w:rsidRPr="00910C9A" w:rsidRDefault="005E1F7D" w:rsidP="005E1F7D">
            <w:pPr>
              <w:pStyle w:val="a8"/>
              <w:spacing w:line="276" w:lineRule="auto"/>
              <w:jc w:val="center"/>
            </w:pPr>
            <w:r w:rsidRPr="00823ECC">
              <w:t>Сумма, руб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6AC3" w14:textId="0CDDFC99" w:rsidR="005E1F7D" w:rsidRPr="00823ECC" w:rsidRDefault="005E1F7D" w:rsidP="005E1F7D">
            <w:pPr>
              <w:pStyle w:val="a8"/>
              <w:spacing w:line="276" w:lineRule="auto"/>
              <w:jc w:val="center"/>
            </w:pPr>
            <w:r w:rsidRPr="00823ECC">
              <w:t>Сумма, руб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A4E0" w14:textId="750F88E2" w:rsidR="005E1F7D" w:rsidRPr="00823ECC" w:rsidRDefault="005E1F7D" w:rsidP="005E1F7D">
            <w:pPr>
              <w:pStyle w:val="a8"/>
              <w:spacing w:line="276" w:lineRule="auto"/>
              <w:jc w:val="center"/>
            </w:pPr>
            <w:r w:rsidRPr="00FF42E7">
              <w:t>Сумма,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78BA" w14:textId="73321700" w:rsidR="005E1F7D" w:rsidRPr="00FF42E7" w:rsidRDefault="005E1F7D" w:rsidP="005E1F7D">
            <w:pPr>
              <w:pStyle w:val="a8"/>
              <w:spacing w:line="276" w:lineRule="auto"/>
              <w:jc w:val="center"/>
            </w:pPr>
            <w:r w:rsidRPr="00FF42E7">
              <w:t>Сумма, руб.</w:t>
            </w:r>
          </w:p>
        </w:tc>
      </w:tr>
      <w:tr w:rsidR="005E1F7D" w:rsidRPr="00AF6FC9" w14:paraId="3107DF9F" w14:textId="46B61CEB" w:rsidTr="004E565C">
        <w:trPr>
          <w:cantSplit/>
          <w:tblHeader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F81E" w14:textId="77777777" w:rsidR="005E1F7D" w:rsidRPr="00AF6FC9" w:rsidRDefault="005E1F7D" w:rsidP="005E1F7D">
            <w:pPr>
              <w:pStyle w:val="a8"/>
              <w:spacing w:line="276" w:lineRule="auto"/>
              <w:jc w:val="center"/>
            </w:pPr>
            <w:r w:rsidRPr="00AF6FC9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918F" w14:textId="77777777" w:rsidR="005E1F7D" w:rsidRPr="00AF6FC9" w:rsidRDefault="005E1F7D" w:rsidP="005E1F7D">
            <w:pPr>
              <w:pStyle w:val="a8"/>
              <w:spacing w:line="276" w:lineRule="auto"/>
              <w:jc w:val="center"/>
            </w:pPr>
            <w:r w:rsidRPr="00AF6FC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DBB1" w14:textId="77777777" w:rsidR="005E1F7D" w:rsidRPr="00AF6FC9" w:rsidRDefault="005E1F7D" w:rsidP="005E1F7D">
            <w:pPr>
              <w:pStyle w:val="a8"/>
              <w:spacing w:line="276" w:lineRule="auto"/>
              <w:jc w:val="center"/>
            </w:pPr>
            <w:r w:rsidRPr="00AF6FC9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C662" w14:textId="77777777" w:rsidR="005E1F7D" w:rsidRPr="00AF6FC9" w:rsidRDefault="005E1F7D" w:rsidP="005E1F7D">
            <w:pPr>
              <w:pStyle w:val="a8"/>
              <w:spacing w:line="276" w:lineRule="auto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501A" w14:textId="77777777" w:rsidR="005E1F7D" w:rsidRPr="00AF6FC9" w:rsidRDefault="005E1F7D" w:rsidP="005E1F7D">
            <w:pPr>
              <w:pStyle w:val="a8"/>
              <w:spacing w:line="276" w:lineRule="auto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79E9" w14:textId="32A1909F" w:rsidR="005E1F7D" w:rsidRDefault="005E1F7D" w:rsidP="005E1F7D">
            <w:pPr>
              <w:pStyle w:val="a8"/>
              <w:spacing w:line="276" w:lineRule="auto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2BAE" w14:textId="3B303DFE" w:rsidR="005E1F7D" w:rsidRDefault="005E1F7D" w:rsidP="005E1F7D">
            <w:pPr>
              <w:pStyle w:val="a8"/>
              <w:spacing w:line="276" w:lineRule="auto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D3DF" w14:textId="7003324C" w:rsidR="005E1F7D" w:rsidRDefault="005E1F7D" w:rsidP="005E1F7D">
            <w:pPr>
              <w:pStyle w:val="a8"/>
              <w:spacing w:line="276" w:lineRule="auto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376B" w14:textId="77777777" w:rsidR="005E1F7D" w:rsidRDefault="005E1F7D" w:rsidP="005E1F7D">
            <w:pPr>
              <w:pStyle w:val="a8"/>
              <w:spacing w:line="276" w:lineRule="auto"/>
              <w:jc w:val="center"/>
            </w:pPr>
          </w:p>
        </w:tc>
      </w:tr>
      <w:tr w:rsidR="005E1F7D" w:rsidRPr="00AF6FC9" w14:paraId="77AB6085" w14:textId="78DAED4B" w:rsidTr="004E56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9900" w14:textId="77777777" w:rsidR="005E1F7D" w:rsidRPr="00AF6FC9" w:rsidRDefault="005E1F7D" w:rsidP="005E1F7D">
            <w:pPr>
              <w:pStyle w:val="a8"/>
              <w:spacing w:line="276" w:lineRule="auto"/>
              <w:rPr>
                <w:b/>
                <w:bCs/>
              </w:rPr>
            </w:pPr>
            <w:r w:rsidRPr="00AF6FC9">
              <w:rPr>
                <w:b/>
                <w:bCs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5E5C" w14:textId="77777777" w:rsidR="005E1F7D" w:rsidRPr="00AF6FC9" w:rsidRDefault="005E1F7D" w:rsidP="005E1F7D">
            <w:pPr>
              <w:pStyle w:val="a8"/>
              <w:spacing w:line="276" w:lineRule="auto"/>
              <w:jc w:val="left"/>
              <w:rPr>
                <w:b/>
                <w:bCs/>
              </w:rPr>
            </w:pPr>
            <w:r w:rsidRPr="00AF6FC9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9C3A" w14:textId="77777777" w:rsidR="005E1F7D" w:rsidRPr="00AF6FC9" w:rsidRDefault="005E1F7D" w:rsidP="005E1F7D">
            <w:pPr>
              <w:pStyle w:val="a8"/>
              <w:spacing w:line="276" w:lineRule="auto"/>
              <w:jc w:val="center"/>
              <w:rPr>
                <w:b/>
                <w:bCs/>
              </w:rPr>
            </w:pPr>
            <w:r w:rsidRPr="00AF6FC9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4EBC" w14:textId="548CA515" w:rsidR="005E1F7D" w:rsidRPr="00C1533B" w:rsidRDefault="005E1F7D" w:rsidP="005E1F7D">
            <w:pPr>
              <w:pStyle w:val="a8"/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7145" w14:textId="7020669E" w:rsidR="005E1F7D" w:rsidRPr="00C1533B" w:rsidRDefault="005E1F7D" w:rsidP="005E1F7D">
            <w:pPr>
              <w:pStyle w:val="a8"/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309 700,00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17EA" w14:textId="390D396C" w:rsidR="005E1F7D" w:rsidRDefault="005E1F7D" w:rsidP="005E1F7D">
            <w:pPr>
              <w:pStyle w:val="a8"/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2CD8" w14:textId="13DE60DC" w:rsidR="005E1F7D" w:rsidRDefault="005E1F7D" w:rsidP="005E1F7D">
            <w:pPr>
              <w:pStyle w:val="a8"/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E4AD" w14:textId="5EC201CF" w:rsidR="005E1F7D" w:rsidRDefault="005E1F7D" w:rsidP="005E1F7D">
            <w:pPr>
              <w:pStyle w:val="a8"/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BFF0" w14:textId="1FD63BFD" w:rsidR="005E1F7D" w:rsidRDefault="005E1F7D" w:rsidP="005E1F7D">
            <w:pPr>
              <w:pStyle w:val="a8"/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45E5" w14:textId="50971F2F" w:rsidR="005E1F7D" w:rsidRDefault="005E1F7D" w:rsidP="005E1F7D">
            <w:pPr>
              <w:pStyle w:val="a8"/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300,00</w:t>
            </w:r>
          </w:p>
        </w:tc>
      </w:tr>
      <w:tr w:rsidR="005E1F7D" w:rsidRPr="00AF6FC9" w14:paraId="7202522C" w14:textId="615C082E" w:rsidTr="004E565C">
        <w:trPr>
          <w:cantSplit/>
          <w:trHeight w:val="168"/>
        </w:trPr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B4DE" w14:textId="236A7F82" w:rsidR="005E1F7D" w:rsidRDefault="005E1F7D" w:rsidP="005E1F7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D2A8" w14:textId="77777777" w:rsidR="005E1F7D" w:rsidRDefault="005E1F7D" w:rsidP="005E1F7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AA13" w14:textId="77777777" w:rsidR="005E1F7D" w:rsidRDefault="005E1F7D" w:rsidP="005E1F7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F7D" w:rsidRPr="00AF6FC9" w14:paraId="5EEAFB4C" w14:textId="3B3371D2" w:rsidTr="004E56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B98B" w14:textId="77777777" w:rsidR="005E1F7D" w:rsidRPr="00AF6FC9" w:rsidRDefault="005E1F7D" w:rsidP="005E1F7D">
            <w:pPr>
              <w:pStyle w:val="a8"/>
              <w:spacing w:line="276" w:lineRule="auto"/>
            </w:pPr>
            <w:r w:rsidRPr="00AF6FC9"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BA46" w14:textId="77777777" w:rsidR="005E1F7D" w:rsidRPr="00AF6FC9" w:rsidRDefault="005E1F7D" w:rsidP="005E1F7D">
            <w:pPr>
              <w:pStyle w:val="a8"/>
              <w:spacing w:line="276" w:lineRule="auto"/>
              <w:jc w:val="left"/>
            </w:pPr>
            <w:r w:rsidRPr="00AF6FC9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F2C9" w14:textId="77777777" w:rsidR="005E1F7D" w:rsidRPr="00AF6FC9" w:rsidRDefault="005E1F7D" w:rsidP="005E1F7D">
            <w:pPr>
              <w:pStyle w:val="a8"/>
              <w:spacing w:line="276" w:lineRule="auto"/>
              <w:jc w:val="center"/>
            </w:pPr>
            <w:r w:rsidRPr="00AF6FC9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D76" w14:textId="32A5F6EA" w:rsidR="005E1F7D" w:rsidRPr="00AD0A66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ECE8" w14:textId="44529565" w:rsidR="005E1F7D" w:rsidRPr="00AD0A66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309 700,00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4F7C" w14:textId="1A3834E3" w:rsidR="005E1F7D" w:rsidRPr="00910C9A" w:rsidRDefault="005E1F7D" w:rsidP="005E1F7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C257" w14:textId="4EC4649C" w:rsidR="005E1F7D" w:rsidRDefault="005E1F7D" w:rsidP="005E1F7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9454" w14:textId="08552A0B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08D6" w14:textId="069755A8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3BD" w14:textId="5FC234F4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5E1F7D" w:rsidRPr="00AF6FC9" w14:paraId="79736AB4" w14:textId="51735A51" w:rsidTr="004E565C">
        <w:trPr>
          <w:cantSplit/>
          <w:trHeight w:val="195"/>
        </w:trPr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DD72" w14:textId="022C7222" w:rsidR="005E1F7D" w:rsidRDefault="005E1F7D" w:rsidP="005E1F7D">
            <w:pPr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из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6108" w14:textId="77777777" w:rsidR="005E1F7D" w:rsidRDefault="005E1F7D" w:rsidP="005E1F7D">
            <w:pPr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BB67" w14:textId="77777777" w:rsidR="005E1F7D" w:rsidRDefault="005E1F7D" w:rsidP="005E1F7D">
            <w:pPr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F7D" w:rsidRPr="00AF6FC9" w14:paraId="5757D81E" w14:textId="6D8E406C" w:rsidTr="004E56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75BD" w14:textId="77777777" w:rsidR="005E1F7D" w:rsidRPr="00AF6FC9" w:rsidRDefault="005E1F7D" w:rsidP="005E1F7D">
            <w:pPr>
              <w:pStyle w:val="a8"/>
              <w:spacing w:line="276" w:lineRule="auto"/>
            </w:pPr>
            <w:r w:rsidRPr="00AF6FC9">
              <w:t>1.1.1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B969" w14:textId="77777777" w:rsidR="005E1F7D" w:rsidRPr="00AF6FC9" w:rsidRDefault="005E1F7D" w:rsidP="005E1F7D">
            <w:pPr>
              <w:pStyle w:val="a8"/>
              <w:spacing w:line="276" w:lineRule="auto"/>
            </w:pPr>
            <w:r w:rsidRPr="00AF6FC9">
              <w:t>Собственные средства кандидата</w:t>
            </w:r>
          </w:p>
          <w:p w14:paraId="52D1E4C2" w14:textId="77777777" w:rsidR="005E1F7D" w:rsidRPr="00AF6FC9" w:rsidRDefault="005E1F7D" w:rsidP="005E1F7D">
            <w:pPr>
              <w:pStyle w:val="a8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CABB" w14:textId="77777777" w:rsidR="005E1F7D" w:rsidRPr="00AF6FC9" w:rsidRDefault="005E1F7D" w:rsidP="005E1F7D">
            <w:pPr>
              <w:pStyle w:val="a8"/>
              <w:spacing w:line="276" w:lineRule="auto"/>
              <w:jc w:val="center"/>
            </w:pPr>
            <w:r w:rsidRPr="00AF6FC9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431F" w14:textId="23FE3225" w:rsidR="005E1F7D" w:rsidRPr="00AD0A66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D846" w14:textId="6DB768F2" w:rsidR="005E1F7D" w:rsidRPr="00AD0A66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309 700,00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D15F" w14:textId="79AF21B3" w:rsidR="005E1F7D" w:rsidRPr="00910C9A" w:rsidRDefault="005E1F7D" w:rsidP="005E1F7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B0C" w14:textId="5F4473B2" w:rsidR="005E1F7D" w:rsidRDefault="005E1F7D" w:rsidP="005E1F7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742A" w14:textId="481B975D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27D6" w14:textId="65DDE2D8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5F8E" w14:textId="5B12AA87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5E1F7D" w:rsidRPr="00AF6FC9" w14:paraId="15DF5908" w14:textId="114088DB" w:rsidTr="004E56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CFFD" w14:textId="77777777" w:rsidR="005E1F7D" w:rsidRPr="00AF6FC9" w:rsidRDefault="005E1F7D" w:rsidP="005E1F7D">
            <w:pPr>
              <w:pStyle w:val="a8"/>
              <w:spacing w:line="276" w:lineRule="auto"/>
            </w:pPr>
            <w:r w:rsidRPr="00AF6FC9">
              <w:t>1.1.2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F5A1" w14:textId="77777777" w:rsidR="005E1F7D" w:rsidRPr="00AF6FC9" w:rsidRDefault="005E1F7D" w:rsidP="005E1F7D">
            <w:pPr>
              <w:pStyle w:val="a8"/>
              <w:spacing w:line="276" w:lineRule="auto"/>
            </w:pPr>
            <w:r w:rsidRPr="00AF6FC9">
              <w:t>Средства, выделенные кандидату выдвинувшим его избирательным объединением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D75C" w14:textId="77777777" w:rsidR="005E1F7D" w:rsidRPr="00AF6FC9" w:rsidRDefault="005E1F7D" w:rsidP="005E1F7D">
            <w:pPr>
              <w:pStyle w:val="a8"/>
              <w:spacing w:line="276" w:lineRule="auto"/>
              <w:jc w:val="center"/>
            </w:pPr>
            <w:r w:rsidRPr="00AF6FC9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D543" w14:textId="77777777" w:rsidR="005E1F7D" w:rsidRPr="00C1533B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5A4F" w14:textId="77777777" w:rsidR="005E1F7D" w:rsidRPr="00C1533B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62FD" w14:textId="77777777" w:rsidR="005E1F7D" w:rsidRPr="00C1533B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369B" w14:textId="751917A0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6683" w14:textId="324BE1B5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5AA2" w14:textId="2692EA8D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EADC" w14:textId="2342F255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1F7D" w:rsidRPr="00AF6FC9" w14:paraId="3DA1E034" w14:textId="6414E7B1" w:rsidTr="004E56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4892" w14:textId="77777777" w:rsidR="005E1F7D" w:rsidRPr="00AF6FC9" w:rsidRDefault="005E1F7D" w:rsidP="005E1F7D">
            <w:pPr>
              <w:pStyle w:val="a8"/>
            </w:pPr>
            <w:r w:rsidRPr="00AF6FC9">
              <w:t>1.1.3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D982" w14:textId="77777777" w:rsidR="005E1F7D" w:rsidRPr="00AF6FC9" w:rsidRDefault="005E1F7D" w:rsidP="005E1F7D">
            <w:pPr>
              <w:pStyle w:val="a8"/>
            </w:pPr>
            <w:r w:rsidRPr="00AF6FC9">
              <w:t>Добровольные пожертвования гражданина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5394" w14:textId="77777777" w:rsidR="005E1F7D" w:rsidRPr="00AF6FC9" w:rsidRDefault="005E1F7D" w:rsidP="005E1F7D">
            <w:pPr>
              <w:pStyle w:val="a8"/>
              <w:jc w:val="center"/>
            </w:pPr>
            <w:r w:rsidRPr="00AF6FC9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1846" w14:textId="77777777" w:rsidR="005E1F7D" w:rsidRPr="00C1533B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53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885" w14:textId="77777777" w:rsidR="005E1F7D" w:rsidRPr="00C1533B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53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5028" w14:textId="77777777" w:rsidR="005E1F7D" w:rsidRPr="00C1533B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53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298B" w14:textId="5EAC51CE" w:rsidR="005E1F7D" w:rsidRPr="00C1533B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53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F485" w14:textId="241E9F71" w:rsidR="005E1F7D" w:rsidRPr="00C1533B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53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FE48" w14:textId="6D3CF711" w:rsidR="005E1F7D" w:rsidRPr="00C1533B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53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4F30" w14:textId="5A576B4A" w:rsidR="005E1F7D" w:rsidRPr="00C1533B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53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1F7D" w:rsidRPr="00AF6FC9" w14:paraId="4FC0ED94" w14:textId="2D2FAEC5" w:rsidTr="004E56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0449" w14:textId="77777777" w:rsidR="005E1F7D" w:rsidRPr="001B0F78" w:rsidRDefault="005E1F7D" w:rsidP="005E1F7D">
            <w:pPr>
              <w:pStyle w:val="a8"/>
            </w:pPr>
            <w:r>
              <w:t>1.1.4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0C63" w14:textId="77777777" w:rsidR="005E1F7D" w:rsidRPr="00AF6FC9" w:rsidRDefault="005E1F7D" w:rsidP="005E1F7D">
            <w:pPr>
              <w:pStyle w:val="a8"/>
            </w:pPr>
            <w:r>
              <w:t>Добровольные пожертвования юридического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D75B" w14:textId="77777777" w:rsidR="005E1F7D" w:rsidRPr="00AF6FC9" w:rsidRDefault="005E1F7D" w:rsidP="005E1F7D">
            <w:pPr>
              <w:pStyle w:val="a8"/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8A09" w14:textId="77777777" w:rsidR="005E1F7D" w:rsidRPr="007E48C0" w:rsidRDefault="005E1F7D" w:rsidP="005E1F7D">
            <w:pPr>
              <w:tabs>
                <w:tab w:val="center" w:pos="891"/>
                <w:tab w:val="right" w:pos="1783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33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5C28" w14:textId="77777777" w:rsidR="005E1F7D" w:rsidRPr="007E48C0" w:rsidRDefault="005E1F7D" w:rsidP="005E1F7D">
            <w:pPr>
              <w:tabs>
                <w:tab w:val="center" w:pos="891"/>
                <w:tab w:val="right" w:pos="1783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33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18B0" w14:textId="77777777" w:rsidR="005E1F7D" w:rsidRPr="007E48C0" w:rsidRDefault="005E1F7D" w:rsidP="005E1F7D">
            <w:pPr>
              <w:tabs>
                <w:tab w:val="center" w:pos="891"/>
                <w:tab w:val="right" w:pos="1783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33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A2B3" w14:textId="13CB2F45" w:rsidR="005E1F7D" w:rsidRPr="00C1533B" w:rsidRDefault="005E1F7D" w:rsidP="005E1F7D">
            <w:pPr>
              <w:tabs>
                <w:tab w:val="center" w:pos="891"/>
                <w:tab w:val="right" w:pos="178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533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C5A1" w14:textId="45D77EDA" w:rsidR="005E1F7D" w:rsidRPr="00C1533B" w:rsidRDefault="005E1F7D" w:rsidP="005E1F7D">
            <w:pPr>
              <w:tabs>
                <w:tab w:val="center" w:pos="891"/>
                <w:tab w:val="right" w:pos="178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533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D8C3" w14:textId="56DF2AD4" w:rsidR="005E1F7D" w:rsidRPr="00C1533B" w:rsidRDefault="005E1F7D" w:rsidP="005E1F7D">
            <w:pPr>
              <w:tabs>
                <w:tab w:val="center" w:pos="891"/>
                <w:tab w:val="right" w:pos="178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533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763D" w14:textId="66BBC980" w:rsidR="005E1F7D" w:rsidRPr="00C1533B" w:rsidRDefault="005E1F7D" w:rsidP="005E1F7D">
            <w:pPr>
              <w:tabs>
                <w:tab w:val="center" w:pos="891"/>
                <w:tab w:val="right" w:pos="178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533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1F7D" w:rsidRPr="00AF6FC9" w14:paraId="46729809" w14:textId="3ED4BE41" w:rsidTr="004E56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3835" w14:textId="77777777" w:rsidR="005E1F7D" w:rsidRPr="00023A9E" w:rsidRDefault="005E1F7D" w:rsidP="005E1F7D">
            <w:pPr>
              <w:pStyle w:val="a8"/>
              <w:rPr>
                <w:lang w:eastAsia="en-US"/>
              </w:rPr>
            </w:pPr>
            <w:r w:rsidRPr="00023A9E">
              <w:rPr>
                <w:lang w:eastAsia="en-US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233F" w14:textId="77777777" w:rsidR="005E1F7D" w:rsidRPr="00023A9E" w:rsidRDefault="005E1F7D" w:rsidP="005E1F7D">
            <w:pPr>
              <w:pStyle w:val="a8"/>
              <w:rPr>
                <w:lang w:eastAsia="en-US"/>
              </w:rPr>
            </w:pPr>
            <w:r w:rsidRPr="00023A9E">
              <w:rPr>
                <w:lang w:eastAsia="en-US"/>
              </w:rPr>
              <w:t>Поступило в избирательный фонд денежных средств, подпадающих под действие п. 1, 2, 3 ч. 6 ст. 38 областного закона от 15.03.2012 №20-оз и ч. 6 ст. 58 Федерального закона от 12.06.2002 г. № 67-ФЗ</w:t>
            </w:r>
            <w:r w:rsidRPr="00023A9E">
              <w:rPr>
                <w:rStyle w:val="a9"/>
                <w:lang w:eastAsia="en-US"/>
              </w:rPr>
              <w:footnoteReference w:customMarkFollows="1" w:id="1"/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E123" w14:textId="77777777" w:rsidR="005E1F7D" w:rsidRPr="00023A9E" w:rsidRDefault="005E1F7D" w:rsidP="005E1F7D">
            <w:pPr>
              <w:pStyle w:val="a8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A680" w14:textId="77777777" w:rsidR="005E1F7D" w:rsidRDefault="005E1F7D" w:rsidP="005E1F7D">
            <w:pPr>
              <w:jc w:val="right"/>
            </w:pPr>
            <w:r w:rsidRPr="00FC1D4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4B79" w14:textId="77777777" w:rsidR="005E1F7D" w:rsidRDefault="005E1F7D" w:rsidP="005E1F7D">
            <w:pPr>
              <w:jc w:val="right"/>
            </w:pPr>
            <w:r w:rsidRPr="00FC1D4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4C07" w14:textId="77777777" w:rsidR="005E1F7D" w:rsidRDefault="005E1F7D" w:rsidP="005E1F7D">
            <w:pPr>
              <w:jc w:val="right"/>
            </w:pPr>
            <w:r w:rsidRPr="00FC1D41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63D1" w14:textId="74E11EF6" w:rsidR="005E1F7D" w:rsidRPr="00FC1D41" w:rsidRDefault="005E1F7D" w:rsidP="005E1F7D">
            <w:pPr>
              <w:jc w:val="right"/>
            </w:pPr>
            <w:r w:rsidRPr="00FC1D41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A6" w14:textId="772A5200" w:rsidR="005E1F7D" w:rsidRPr="00FC1D41" w:rsidRDefault="005E1F7D" w:rsidP="005E1F7D">
            <w:pPr>
              <w:jc w:val="right"/>
            </w:pPr>
            <w:r w:rsidRPr="00FC1D41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FDA3" w14:textId="4A7AF755" w:rsidR="005E1F7D" w:rsidRPr="00FC1D41" w:rsidRDefault="005E1F7D" w:rsidP="005E1F7D">
            <w:pPr>
              <w:jc w:val="right"/>
            </w:pPr>
            <w:r w:rsidRPr="00FC1D41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9105" w14:textId="4D2E289D" w:rsidR="005E1F7D" w:rsidRPr="00FC1D41" w:rsidRDefault="005E1F7D" w:rsidP="005E1F7D">
            <w:pPr>
              <w:jc w:val="right"/>
            </w:pPr>
            <w:r w:rsidRPr="00FC1D41">
              <w:t>-</w:t>
            </w:r>
          </w:p>
        </w:tc>
      </w:tr>
      <w:tr w:rsidR="005E1F7D" w:rsidRPr="00AF6FC9" w14:paraId="16299819" w14:textId="722F1247" w:rsidTr="004E565C">
        <w:trPr>
          <w:cantSplit/>
        </w:trPr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99F9" w14:textId="4B603D46" w:rsidR="005E1F7D" w:rsidRDefault="005E1F7D" w:rsidP="005E1F7D">
            <w:pPr>
              <w:tabs>
                <w:tab w:val="left" w:pos="855"/>
              </w:tabs>
              <w:spacing w:after="0"/>
            </w:pPr>
            <w:r>
              <w:tab/>
            </w:r>
            <w:r w:rsidRPr="00680AA5">
              <w:rPr>
                <w:rFonts w:asciiTheme="majorBidi" w:hAnsiTheme="majorBidi" w:cstheme="majorBidi"/>
                <w:sz w:val="20"/>
                <w:szCs w:val="20"/>
              </w:rPr>
              <w:t xml:space="preserve">      из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5596" w14:textId="77777777" w:rsidR="005E1F7D" w:rsidRDefault="005E1F7D" w:rsidP="005E1F7D">
            <w:pPr>
              <w:tabs>
                <w:tab w:val="left" w:pos="855"/>
              </w:tabs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271B" w14:textId="77777777" w:rsidR="005E1F7D" w:rsidRDefault="005E1F7D" w:rsidP="005E1F7D">
            <w:pPr>
              <w:tabs>
                <w:tab w:val="left" w:pos="855"/>
              </w:tabs>
              <w:spacing w:after="0"/>
            </w:pPr>
          </w:p>
        </w:tc>
      </w:tr>
      <w:tr w:rsidR="005E1F7D" w:rsidRPr="00AF6FC9" w14:paraId="17435439" w14:textId="49320436" w:rsidTr="004E56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75E6" w14:textId="77777777" w:rsidR="005E1F7D" w:rsidRPr="00023A9E" w:rsidRDefault="005E1F7D" w:rsidP="005E1F7D">
            <w:pPr>
              <w:pStyle w:val="a8"/>
              <w:rPr>
                <w:lang w:eastAsia="en-US"/>
              </w:rPr>
            </w:pPr>
            <w:r w:rsidRPr="00023A9E">
              <w:rPr>
                <w:lang w:eastAsia="en-US"/>
              </w:rPr>
              <w:lastRenderedPageBreak/>
              <w:t>1.2.1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038" w14:textId="77777777" w:rsidR="005E1F7D" w:rsidRPr="00023A9E" w:rsidRDefault="005E1F7D" w:rsidP="005E1F7D">
            <w:pPr>
              <w:pStyle w:val="a8"/>
              <w:rPr>
                <w:lang w:eastAsia="en-US"/>
              </w:rPr>
            </w:pPr>
            <w:r w:rsidRPr="00023A9E">
              <w:rPr>
                <w:lang w:eastAsia="en-US"/>
              </w:rPr>
              <w:t>Собственные средства кандидата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E21C" w14:textId="77777777" w:rsidR="005E1F7D" w:rsidRPr="00023A9E" w:rsidRDefault="005E1F7D" w:rsidP="005E1F7D">
            <w:pPr>
              <w:pStyle w:val="a8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5058" w14:textId="77777777" w:rsidR="005E1F7D" w:rsidRDefault="005E1F7D" w:rsidP="005E1F7D">
            <w:pPr>
              <w:jc w:val="right"/>
            </w:pPr>
            <w:r w:rsidRPr="00736C3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29B1" w14:textId="77777777" w:rsidR="005E1F7D" w:rsidRDefault="005E1F7D" w:rsidP="005E1F7D">
            <w:pPr>
              <w:jc w:val="right"/>
            </w:pPr>
            <w:r w:rsidRPr="00736C3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5074" w14:textId="77777777" w:rsidR="005E1F7D" w:rsidRDefault="005E1F7D" w:rsidP="005E1F7D">
            <w:pPr>
              <w:jc w:val="right"/>
            </w:pPr>
            <w:r w:rsidRPr="00736C3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7A60" w14:textId="7B6DCCB5" w:rsidR="005E1F7D" w:rsidRPr="00736C3A" w:rsidRDefault="005E1F7D" w:rsidP="005E1F7D">
            <w:pPr>
              <w:jc w:val="right"/>
            </w:pPr>
            <w:r w:rsidRPr="00736C3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6AD4" w14:textId="63CF25F6" w:rsidR="005E1F7D" w:rsidRPr="00736C3A" w:rsidRDefault="005E1F7D" w:rsidP="005E1F7D">
            <w:pPr>
              <w:jc w:val="right"/>
            </w:pPr>
            <w:r w:rsidRPr="00736C3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A3FB" w14:textId="7CBD14BA" w:rsidR="005E1F7D" w:rsidRPr="00736C3A" w:rsidRDefault="005E1F7D" w:rsidP="005E1F7D">
            <w:pPr>
              <w:jc w:val="right"/>
            </w:pPr>
            <w:r w:rsidRPr="00736C3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5772" w14:textId="41086EAB" w:rsidR="005E1F7D" w:rsidRPr="00736C3A" w:rsidRDefault="005E1F7D" w:rsidP="005E1F7D">
            <w:pPr>
              <w:jc w:val="right"/>
            </w:pPr>
            <w:r w:rsidRPr="00736C3A">
              <w:t>-</w:t>
            </w:r>
          </w:p>
        </w:tc>
      </w:tr>
      <w:tr w:rsidR="005E1F7D" w:rsidRPr="00AF6FC9" w14:paraId="78242B89" w14:textId="6C9F835B" w:rsidTr="004E56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DFA2" w14:textId="77777777" w:rsidR="005E1F7D" w:rsidRPr="00023A9E" w:rsidRDefault="005E1F7D" w:rsidP="005E1F7D">
            <w:pPr>
              <w:pStyle w:val="a8"/>
              <w:rPr>
                <w:lang w:eastAsia="en-US"/>
              </w:rPr>
            </w:pPr>
            <w:r w:rsidRPr="00023A9E">
              <w:rPr>
                <w:lang w:eastAsia="en-US"/>
              </w:rPr>
              <w:t>1.2.2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03EC" w14:textId="77777777" w:rsidR="005E1F7D" w:rsidRPr="00023A9E" w:rsidRDefault="005E1F7D" w:rsidP="005E1F7D">
            <w:pPr>
              <w:pStyle w:val="a8"/>
              <w:rPr>
                <w:lang w:eastAsia="en-US"/>
              </w:rPr>
            </w:pPr>
            <w:r w:rsidRPr="00023A9E">
              <w:rPr>
                <w:lang w:eastAsia="en-US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45CF" w14:textId="77777777" w:rsidR="005E1F7D" w:rsidRPr="00023A9E" w:rsidRDefault="005E1F7D" w:rsidP="005E1F7D">
            <w:pPr>
              <w:pStyle w:val="a8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E35" w14:textId="77777777" w:rsidR="005E1F7D" w:rsidRDefault="005E1F7D" w:rsidP="005E1F7D">
            <w:pPr>
              <w:jc w:val="right"/>
            </w:pPr>
            <w:r w:rsidRPr="00736C3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6015" w14:textId="77777777" w:rsidR="005E1F7D" w:rsidRDefault="005E1F7D" w:rsidP="005E1F7D">
            <w:pPr>
              <w:jc w:val="right"/>
            </w:pPr>
            <w:r w:rsidRPr="00736C3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F4BE" w14:textId="77777777" w:rsidR="005E1F7D" w:rsidRDefault="005E1F7D" w:rsidP="005E1F7D">
            <w:pPr>
              <w:jc w:val="right"/>
            </w:pPr>
            <w:r w:rsidRPr="00736C3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656A" w14:textId="3E533A02" w:rsidR="005E1F7D" w:rsidRPr="00736C3A" w:rsidRDefault="005E1F7D" w:rsidP="005E1F7D">
            <w:pPr>
              <w:jc w:val="right"/>
            </w:pPr>
            <w:r w:rsidRPr="00736C3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097F" w14:textId="1CF04B5A" w:rsidR="005E1F7D" w:rsidRPr="00736C3A" w:rsidRDefault="005E1F7D" w:rsidP="005E1F7D">
            <w:pPr>
              <w:jc w:val="right"/>
            </w:pPr>
            <w:r w:rsidRPr="00736C3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E4D" w14:textId="7CD1129C" w:rsidR="005E1F7D" w:rsidRPr="00736C3A" w:rsidRDefault="005E1F7D" w:rsidP="005E1F7D">
            <w:pPr>
              <w:jc w:val="right"/>
            </w:pPr>
            <w:r w:rsidRPr="00736C3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3D2F" w14:textId="7B8A7C05" w:rsidR="005E1F7D" w:rsidRPr="00736C3A" w:rsidRDefault="005E1F7D" w:rsidP="005E1F7D">
            <w:pPr>
              <w:jc w:val="right"/>
            </w:pPr>
            <w:r w:rsidRPr="00736C3A">
              <w:t>-</w:t>
            </w:r>
          </w:p>
        </w:tc>
      </w:tr>
      <w:tr w:rsidR="005E1F7D" w:rsidRPr="00AF6FC9" w14:paraId="002D40B2" w14:textId="325B091E" w:rsidTr="004E56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1331" w14:textId="77777777" w:rsidR="005E1F7D" w:rsidRPr="00023A9E" w:rsidRDefault="005E1F7D" w:rsidP="005E1F7D">
            <w:pPr>
              <w:pStyle w:val="a8"/>
              <w:rPr>
                <w:lang w:eastAsia="en-US"/>
              </w:rPr>
            </w:pPr>
            <w:r w:rsidRPr="00023A9E">
              <w:rPr>
                <w:lang w:eastAsia="en-US"/>
              </w:rPr>
              <w:t>1.2.3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1259" w14:textId="77777777" w:rsidR="005E1F7D" w:rsidRPr="00023A9E" w:rsidRDefault="005E1F7D" w:rsidP="005E1F7D">
            <w:pPr>
              <w:pStyle w:val="a8"/>
              <w:rPr>
                <w:lang w:eastAsia="en-US"/>
              </w:rPr>
            </w:pPr>
            <w:r w:rsidRPr="00023A9E">
              <w:rPr>
                <w:lang w:eastAsia="en-US"/>
              </w:rPr>
              <w:t>Средства гражданина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A81E" w14:textId="77777777" w:rsidR="005E1F7D" w:rsidRPr="00023A9E" w:rsidRDefault="005E1F7D" w:rsidP="005E1F7D">
            <w:pPr>
              <w:pStyle w:val="a8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3AD3" w14:textId="77777777" w:rsidR="005E1F7D" w:rsidRDefault="005E1F7D" w:rsidP="005E1F7D">
            <w:pPr>
              <w:jc w:val="right"/>
            </w:pPr>
            <w:r w:rsidRPr="00736C3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85C5" w14:textId="77777777" w:rsidR="005E1F7D" w:rsidRDefault="005E1F7D" w:rsidP="005E1F7D">
            <w:pPr>
              <w:jc w:val="right"/>
            </w:pPr>
            <w:r w:rsidRPr="00736C3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BD99" w14:textId="77777777" w:rsidR="005E1F7D" w:rsidRDefault="005E1F7D" w:rsidP="005E1F7D">
            <w:pPr>
              <w:jc w:val="right"/>
            </w:pPr>
            <w:r w:rsidRPr="00736C3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B056" w14:textId="19E53B1E" w:rsidR="005E1F7D" w:rsidRPr="00736C3A" w:rsidRDefault="005E1F7D" w:rsidP="005E1F7D">
            <w:pPr>
              <w:jc w:val="right"/>
            </w:pPr>
            <w:r w:rsidRPr="00736C3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8895" w14:textId="49876E46" w:rsidR="005E1F7D" w:rsidRPr="00736C3A" w:rsidRDefault="005E1F7D" w:rsidP="005E1F7D">
            <w:pPr>
              <w:jc w:val="right"/>
            </w:pPr>
            <w:r w:rsidRPr="00736C3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DF5F" w14:textId="7BC3F25D" w:rsidR="005E1F7D" w:rsidRPr="00736C3A" w:rsidRDefault="005E1F7D" w:rsidP="005E1F7D">
            <w:pPr>
              <w:jc w:val="right"/>
            </w:pPr>
            <w:r w:rsidRPr="00736C3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A3F4" w14:textId="0AC4CD39" w:rsidR="005E1F7D" w:rsidRPr="00736C3A" w:rsidRDefault="005E1F7D" w:rsidP="005E1F7D">
            <w:pPr>
              <w:jc w:val="right"/>
            </w:pPr>
            <w:r w:rsidRPr="00736C3A">
              <w:t>-</w:t>
            </w:r>
          </w:p>
        </w:tc>
      </w:tr>
      <w:tr w:rsidR="005E1F7D" w:rsidRPr="00AF6FC9" w14:paraId="17FED8F8" w14:textId="7A93C298" w:rsidTr="004E56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349" w14:textId="77777777" w:rsidR="005E1F7D" w:rsidRPr="00023A9E" w:rsidRDefault="005E1F7D" w:rsidP="005E1F7D">
            <w:pPr>
              <w:pStyle w:val="a8"/>
              <w:rPr>
                <w:lang w:eastAsia="en-US"/>
              </w:rPr>
            </w:pPr>
            <w:r w:rsidRPr="00023A9E">
              <w:rPr>
                <w:lang w:eastAsia="en-US"/>
              </w:rPr>
              <w:t>1.2.4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1152" w14:textId="77777777" w:rsidR="005E1F7D" w:rsidRPr="00023A9E" w:rsidRDefault="005E1F7D" w:rsidP="005E1F7D">
            <w:pPr>
              <w:pStyle w:val="a8"/>
              <w:rPr>
                <w:lang w:eastAsia="en-US"/>
              </w:rPr>
            </w:pPr>
            <w:r w:rsidRPr="00023A9E">
              <w:rPr>
                <w:lang w:eastAsia="en-US"/>
              </w:rPr>
              <w:t>Средства юридического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AEF" w14:textId="77777777" w:rsidR="005E1F7D" w:rsidRPr="00023A9E" w:rsidRDefault="005E1F7D" w:rsidP="005E1F7D">
            <w:pPr>
              <w:pStyle w:val="a8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8BFC" w14:textId="77777777" w:rsidR="005E1F7D" w:rsidRDefault="005E1F7D" w:rsidP="005E1F7D">
            <w:pPr>
              <w:jc w:val="right"/>
            </w:pPr>
            <w:r w:rsidRPr="00736C3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4898" w14:textId="77777777" w:rsidR="005E1F7D" w:rsidRDefault="005E1F7D" w:rsidP="005E1F7D">
            <w:pPr>
              <w:jc w:val="right"/>
            </w:pPr>
            <w:r w:rsidRPr="00736C3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C769" w14:textId="77777777" w:rsidR="005E1F7D" w:rsidRDefault="005E1F7D" w:rsidP="005E1F7D">
            <w:pPr>
              <w:jc w:val="right"/>
            </w:pPr>
            <w:r w:rsidRPr="00736C3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3C34" w14:textId="0A199FF4" w:rsidR="005E1F7D" w:rsidRPr="00736C3A" w:rsidRDefault="005E1F7D" w:rsidP="005E1F7D">
            <w:pPr>
              <w:jc w:val="right"/>
            </w:pPr>
            <w:r w:rsidRPr="00736C3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8677" w14:textId="101A2114" w:rsidR="005E1F7D" w:rsidRPr="00736C3A" w:rsidRDefault="005E1F7D" w:rsidP="005E1F7D">
            <w:pPr>
              <w:jc w:val="right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E5E5" w14:textId="0BF58C32" w:rsidR="005E1F7D" w:rsidRDefault="005E1F7D" w:rsidP="005E1F7D">
            <w:pPr>
              <w:jc w:val="right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4432" w14:textId="3B01AB7F" w:rsidR="005E1F7D" w:rsidRDefault="005E1F7D" w:rsidP="005E1F7D">
            <w:pPr>
              <w:jc w:val="right"/>
            </w:pPr>
            <w:r>
              <w:t>-</w:t>
            </w:r>
          </w:p>
        </w:tc>
      </w:tr>
      <w:tr w:rsidR="005E1F7D" w:rsidRPr="00AF6FC9" w14:paraId="73B91F4E" w14:textId="594DF91F" w:rsidTr="004E56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630F" w14:textId="77777777" w:rsidR="005E1F7D" w:rsidRPr="00023A9E" w:rsidRDefault="005E1F7D" w:rsidP="005E1F7D">
            <w:pPr>
              <w:pStyle w:val="a8"/>
              <w:rPr>
                <w:b/>
                <w:bCs/>
                <w:lang w:eastAsia="en-US"/>
              </w:rPr>
            </w:pPr>
            <w:r w:rsidRPr="00023A9E">
              <w:rPr>
                <w:b/>
                <w:bCs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FC70" w14:textId="77777777" w:rsidR="005E1F7D" w:rsidRPr="00023A9E" w:rsidRDefault="005E1F7D" w:rsidP="005E1F7D">
            <w:pPr>
              <w:pStyle w:val="a8"/>
              <w:rPr>
                <w:b/>
                <w:bCs/>
                <w:lang w:eastAsia="en-US"/>
              </w:rPr>
            </w:pPr>
            <w:r w:rsidRPr="00023A9E">
              <w:rPr>
                <w:b/>
                <w:bCs/>
                <w:lang w:eastAsia="en-US"/>
              </w:rPr>
              <w:t>Возвращено денежных средств из избирательного фонда,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AD3" w14:textId="77777777" w:rsidR="005E1F7D" w:rsidRPr="00023A9E" w:rsidRDefault="005E1F7D" w:rsidP="005E1F7D">
            <w:pPr>
              <w:pStyle w:val="a8"/>
              <w:jc w:val="center"/>
              <w:rPr>
                <w:b/>
                <w:bCs/>
                <w:lang w:eastAsia="en-US"/>
              </w:rPr>
            </w:pPr>
            <w:r w:rsidRPr="00023A9E">
              <w:rPr>
                <w:b/>
                <w:bCs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5BF3" w14:textId="77777777" w:rsidR="005E1F7D" w:rsidRDefault="005E1F7D" w:rsidP="005E1F7D">
            <w:pPr>
              <w:jc w:val="right"/>
            </w:pPr>
            <w:r w:rsidRPr="00736C3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574F" w14:textId="77777777" w:rsidR="005E1F7D" w:rsidRDefault="005E1F7D" w:rsidP="005E1F7D">
            <w:pPr>
              <w:jc w:val="right"/>
            </w:pPr>
            <w:r w:rsidRPr="00736C3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7054" w14:textId="77777777" w:rsidR="005E1F7D" w:rsidRDefault="005E1F7D" w:rsidP="005E1F7D">
            <w:pPr>
              <w:jc w:val="right"/>
            </w:pPr>
            <w:r w:rsidRPr="00736C3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4E89" w14:textId="141A1402" w:rsidR="005E1F7D" w:rsidRPr="00736C3A" w:rsidRDefault="005E1F7D" w:rsidP="005E1F7D">
            <w:pPr>
              <w:jc w:val="right"/>
            </w:pPr>
            <w:r w:rsidRPr="00736C3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6A3C" w14:textId="5573BDFA" w:rsidR="005E1F7D" w:rsidRPr="00736C3A" w:rsidRDefault="005E1F7D" w:rsidP="005E1F7D">
            <w:pPr>
              <w:jc w:val="right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6439" w14:textId="661003F9" w:rsidR="005E1F7D" w:rsidRDefault="005E1F7D" w:rsidP="005E1F7D">
            <w:pPr>
              <w:jc w:val="right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F4A1" w14:textId="4A1CEBEC" w:rsidR="005E1F7D" w:rsidRDefault="005E1F7D" w:rsidP="005E1F7D">
            <w:pPr>
              <w:jc w:val="right"/>
            </w:pPr>
            <w:r>
              <w:t>-</w:t>
            </w:r>
          </w:p>
        </w:tc>
      </w:tr>
      <w:tr w:rsidR="005E1F7D" w:rsidRPr="00AF6FC9" w14:paraId="4B734F5E" w14:textId="7F677A35" w:rsidTr="004E565C">
        <w:trPr>
          <w:cantSplit/>
        </w:trPr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3190" w14:textId="1D40419F" w:rsidR="005E1F7D" w:rsidRDefault="005E1F7D" w:rsidP="005E1F7D">
            <w:pPr>
              <w:tabs>
                <w:tab w:val="left" w:pos="855"/>
              </w:tabs>
              <w:spacing w:after="0"/>
            </w:pPr>
            <w:r>
              <w:tab/>
            </w:r>
            <w:r w:rsidRPr="00680AA5">
              <w:rPr>
                <w:rFonts w:asciiTheme="majorBidi" w:hAnsiTheme="majorBidi" w:cstheme="majorBidi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BD4E" w14:textId="77777777" w:rsidR="005E1F7D" w:rsidRDefault="005E1F7D" w:rsidP="005E1F7D">
            <w:pPr>
              <w:tabs>
                <w:tab w:val="left" w:pos="855"/>
              </w:tabs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4C86" w14:textId="77777777" w:rsidR="005E1F7D" w:rsidRDefault="005E1F7D" w:rsidP="005E1F7D">
            <w:pPr>
              <w:tabs>
                <w:tab w:val="left" w:pos="855"/>
              </w:tabs>
              <w:spacing w:after="0"/>
            </w:pPr>
          </w:p>
        </w:tc>
      </w:tr>
      <w:tr w:rsidR="005E1F7D" w:rsidRPr="00AF6FC9" w14:paraId="0D09BEB6" w14:textId="022C8188" w:rsidTr="004E56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D68B" w14:textId="77777777" w:rsidR="005E1F7D" w:rsidRPr="00023A9E" w:rsidRDefault="005E1F7D" w:rsidP="005E1F7D">
            <w:pPr>
              <w:pStyle w:val="a8"/>
              <w:rPr>
                <w:lang w:eastAsia="en-US"/>
              </w:rPr>
            </w:pPr>
            <w:r w:rsidRPr="00023A9E">
              <w:rPr>
                <w:lang w:eastAsia="en-US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58DB" w14:textId="77777777" w:rsidR="005E1F7D" w:rsidRPr="00023A9E" w:rsidRDefault="005E1F7D" w:rsidP="005E1F7D">
            <w:pPr>
              <w:pStyle w:val="a8"/>
              <w:rPr>
                <w:lang w:eastAsia="en-US"/>
              </w:rPr>
            </w:pPr>
            <w:r w:rsidRPr="00023A9E">
              <w:rPr>
                <w:lang w:eastAsia="en-US"/>
              </w:rPr>
              <w:t>Перечислено в доход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9289" w14:textId="77777777" w:rsidR="005E1F7D" w:rsidRPr="00023A9E" w:rsidRDefault="005E1F7D" w:rsidP="005E1F7D">
            <w:pPr>
              <w:pStyle w:val="a8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8ED2" w14:textId="77777777" w:rsidR="005E1F7D" w:rsidRDefault="005E1F7D" w:rsidP="005E1F7D">
            <w:pPr>
              <w:jc w:val="right"/>
            </w:pPr>
            <w:r w:rsidRPr="003B733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14A3" w14:textId="77777777" w:rsidR="005E1F7D" w:rsidRDefault="005E1F7D" w:rsidP="005E1F7D">
            <w:pPr>
              <w:jc w:val="right"/>
            </w:pPr>
            <w:r w:rsidRPr="003B7336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7EEA" w14:textId="77777777" w:rsidR="005E1F7D" w:rsidRDefault="005E1F7D" w:rsidP="005E1F7D">
            <w:pPr>
              <w:jc w:val="right"/>
            </w:pPr>
            <w:r w:rsidRPr="003B7336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3A38" w14:textId="477E4553" w:rsidR="005E1F7D" w:rsidRPr="003B7336" w:rsidRDefault="005E1F7D" w:rsidP="005E1F7D">
            <w:pPr>
              <w:jc w:val="right"/>
            </w:pPr>
            <w:r w:rsidRPr="003B733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139C" w14:textId="544C051F" w:rsidR="005E1F7D" w:rsidRPr="003B7336" w:rsidRDefault="005E1F7D" w:rsidP="005E1F7D">
            <w:pPr>
              <w:jc w:val="right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AD52" w14:textId="604DB74B" w:rsidR="005E1F7D" w:rsidRDefault="005E1F7D" w:rsidP="005E1F7D">
            <w:pPr>
              <w:jc w:val="right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F183" w14:textId="78540C7D" w:rsidR="005E1F7D" w:rsidRDefault="005E1F7D" w:rsidP="005E1F7D">
            <w:pPr>
              <w:jc w:val="right"/>
            </w:pPr>
            <w:r>
              <w:t>-</w:t>
            </w:r>
          </w:p>
        </w:tc>
      </w:tr>
      <w:tr w:rsidR="005E1F7D" w:rsidRPr="00AF6FC9" w14:paraId="55229CFB" w14:textId="2E4ADD6C" w:rsidTr="004E56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0E94" w14:textId="77777777" w:rsidR="005E1F7D" w:rsidRPr="00023A9E" w:rsidRDefault="005E1F7D" w:rsidP="005E1F7D">
            <w:pPr>
              <w:pStyle w:val="a8"/>
              <w:rPr>
                <w:lang w:eastAsia="en-US"/>
              </w:rPr>
            </w:pPr>
            <w:r w:rsidRPr="00023A9E">
              <w:rPr>
                <w:lang w:eastAsia="en-US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2207" w14:textId="77777777" w:rsidR="005E1F7D" w:rsidRPr="00023A9E" w:rsidRDefault="005E1F7D" w:rsidP="005E1F7D">
            <w:pPr>
              <w:pStyle w:val="a8"/>
              <w:rPr>
                <w:lang w:eastAsia="en-US"/>
              </w:rPr>
            </w:pPr>
            <w:r w:rsidRPr="00023A9E">
              <w:rPr>
                <w:lang w:eastAsia="en-US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2D59" w14:textId="77777777" w:rsidR="005E1F7D" w:rsidRPr="00023A9E" w:rsidRDefault="005E1F7D" w:rsidP="005E1F7D">
            <w:pPr>
              <w:pStyle w:val="a8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A21F" w14:textId="77777777" w:rsidR="005E1F7D" w:rsidRDefault="005E1F7D" w:rsidP="005E1F7D">
            <w:pPr>
              <w:jc w:val="right"/>
            </w:pPr>
            <w:r w:rsidRPr="003B733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6398" w14:textId="77777777" w:rsidR="005E1F7D" w:rsidRDefault="005E1F7D" w:rsidP="005E1F7D">
            <w:pPr>
              <w:jc w:val="right"/>
            </w:pPr>
            <w:r w:rsidRPr="003B7336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7A04" w14:textId="77777777" w:rsidR="005E1F7D" w:rsidRDefault="005E1F7D" w:rsidP="005E1F7D">
            <w:pPr>
              <w:jc w:val="right"/>
            </w:pPr>
            <w:r w:rsidRPr="003B7336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73A9" w14:textId="52366E9F" w:rsidR="005E1F7D" w:rsidRPr="003B7336" w:rsidRDefault="005E1F7D" w:rsidP="005E1F7D">
            <w:pPr>
              <w:jc w:val="right"/>
            </w:pPr>
            <w:r w:rsidRPr="003B733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189" w14:textId="036D6649" w:rsidR="005E1F7D" w:rsidRPr="003B7336" w:rsidRDefault="005E1F7D" w:rsidP="005E1F7D">
            <w:pPr>
              <w:jc w:val="right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E2B0" w14:textId="207D8F77" w:rsidR="005E1F7D" w:rsidRDefault="005E1F7D" w:rsidP="005E1F7D">
            <w:pPr>
              <w:jc w:val="right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56DE" w14:textId="4B700CD3" w:rsidR="005E1F7D" w:rsidRDefault="005E1F7D" w:rsidP="005E1F7D">
            <w:pPr>
              <w:jc w:val="right"/>
            </w:pPr>
            <w:r>
              <w:t>-</w:t>
            </w:r>
          </w:p>
        </w:tc>
      </w:tr>
      <w:tr w:rsidR="005E1F7D" w:rsidRPr="00AF6FC9" w14:paraId="0B6E01F2" w14:textId="459A32CA" w:rsidTr="004E565C">
        <w:trPr>
          <w:cantSplit/>
        </w:trPr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1668" w14:textId="01CDD05D" w:rsidR="005E1F7D" w:rsidRDefault="005E1F7D" w:rsidP="005E1F7D">
            <w:pPr>
              <w:tabs>
                <w:tab w:val="left" w:pos="1275"/>
              </w:tabs>
              <w:spacing w:after="0"/>
            </w:pPr>
            <w:r>
              <w:t xml:space="preserve">                  </w:t>
            </w:r>
            <w:r w:rsidRPr="00680AA5">
              <w:rPr>
                <w:rFonts w:asciiTheme="majorBidi" w:hAnsiTheme="majorBidi" w:cstheme="majorBidi"/>
                <w:sz w:val="20"/>
                <w:szCs w:val="20"/>
              </w:rPr>
              <w:t>из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FBA7" w14:textId="77777777" w:rsidR="005E1F7D" w:rsidRDefault="005E1F7D" w:rsidP="005E1F7D">
            <w:pPr>
              <w:tabs>
                <w:tab w:val="left" w:pos="1275"/>
              </w:tabs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510D" w14:textId="77777777" w:rsidR="005E1F7D" w:rsidRDefault="005E1F7D" w:rsidP="005E1F7D">
            <w:pPr>
              <w:tabs>
                <w:tab w:val="left" w:pos="1275"/>
              </w:tabs>
              <w:spacing w:after="0"/>
            </w:pPr>
          </w:p>
        </w:tc>
      </w:tr>
      <w:tr w:rsidR="005E1F7D" w:rsidRPr="00AF6FC9" w14:paraId="7A3B18ED" w14:textId="2C8143D4" w:rsidTr="004E56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257F" w14:textId="77777777" w:rsidR="005E1F7D" w:rsidRPr="00023A9E" w:rsidRDefault="005E1F7D" w:rsidP="005E1F7D">
            <w:pPr>
              <w:pStyle w:val="a8"/>
              <w:rPr>
                <w:lang w:eastAsia="en-US"/>
              </w:rPr>
            </w:pPr>
            <w:r w:rsidRPr="00023A9E">
              <w:rPr>
                <w:lang w:eastAsia="en-US"/>
              </w:rPr>
              <w:t>2.2.1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4A95" w14:textId="77777777" w:rsidR="005E1F7D" w:rsidRPr="00023A9E" w:rsidRDefault="005E1F7D" w:rsidP="005E1F7D">
            <w:pPr>
              <w:pStyle w:val="a8"/>
              <w:rPr>
                <w:lang w:eastAsia="en-US"/>
              </w:rPr>
            </w:pPr>
            <w:r w:rsidRPr="00023A9E">
              <w:rPr>
                <w:lang w:eastAsia="en-US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20FA" w14:textId="77777777" w:rsidR="005E1F7D" w:rsidRPr="00023A9E" w:rsidRDefault="005E1F7D" w:rsidP="005E1F7D">
            <w:pPr>
              <w:pStyle w:val="a8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F16A" w14:textId="77777777" w:rsidR="005E1F7D" w:rsidRDefault="005E1F7D" w:rsidP="005E1F7D">
            <w:pPr>
              <w:jc w:val="right"/>
            </w:pPr>
            <w:r w:rsidRPr="00C475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13C6" w14:textId="77777777" w:rsidR="005E1F7D" w:rsidRDefault="005E1F7D" w:rsidP="005E1F7D">
            <w:pPr>
              <w:jc w:val="right"/>
            </w:pPr>
            <w:r w:rsidRPr="00C47586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6979" w14:textId="77777777" w:rsidR="005E1F7D" w:rsidRDefault="005E1F7D" w:rsidP="005E1F7D">
            <w:pPr>
              <w:jc w:val="right"/>
            </w:pPr>
            <w:r w:rsidRPr="00C47586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6809" w14:textId="0D3EB211" w:rsidR="005E1F7D" w:rsidRPr="00C47586" w:rsidRDefault="005E1F7D" w:rsidP="005E1F7D">
            <w:pPr>
              <w:jc w:val="right"/>
            </w:pPr>
            <w:r w:rsidRPr="00C4758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C00A" w14:textId="43CB9257" w:rsidR="005E1F7D" w:rsidRPr="00C47586" w:rsidRDefault="005E1F7D" w:rsidP="005E1F7D">
            <w:pPr>
              <w:jc w:val="right"/>
            </w:pPr>
            <w:r w:rsidRPr="00C4758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CC33" w14:textId="0FFAF500" w:rsidR="005E1F7D" w:rsidRPr="00C47586" w:rsidRDefault="005E1F7D" w:rsidP="005E1F7D">
            <w:pPr>
              <w:jc w:val="right"/>
            </w:pPr>
            <w:r w:rsidRPr="00C4758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E944" w14:textId="13E56FC9" w:rsidR="005E1F7D" w:rsidRPr="00C47586" w:rsidRDefault="005E1F7D" w:rsidP="005E1F7D">
            <w:pPr>
              <w:jc w:val="right"/>
            </w:pPr>
            <w:r w:rsidRPr="00C47586">
              <w:t>-</w:t>
            </w:r>
          </w:p>
        </w:tc>
      </w:tr>
      <w:tr w:rsidR="005E1F7D" w:rsidRPr="00AF6FC9" w14:paraId="30E1281F" w14:textId="74E8B9F4" w:rsidTr="004E56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315C" w14:textId="77777777" w:rsidR="005E1F7D" w:rsidRPr="00023A9E" w:rsidRDefault="005E1F7D" w:rsidP="005E1F7D">
            <w:pPr>
              <w:pStyle w:val="a8"/>
              <w:rPr>
                <w:lang w:eastAsia="en-US"/>
              </w:rPr>
            </w:pPr>
            <w:r w:rsidRPr="00023A9E">
              <w:rPr>
                <w:lang w:eastAsia="en-US"/>
              </w:rPr>
              <w:t>2.2.2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7A9A" w14:textId="77777777" w:rsidR="005E1F7D" w:rsidRPr="00023A9E" w:rsidRDefault="005E1F7D" w:rsidP="005E1F7D">
            <w:pPr>
              <w:pStyle w:val="a8"/>
              <w:rPr>
                <w:lang w:eastAsia="en-US"/>
              </w:rPr>
            </w:pPr>
            <w:r w:rsidRPr="00023A9E">
              <w:rPr>
                <w:lang w:eastAsia="en-US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3A2B" w14:textId="77777777" w:rsidR="005E1F7D" w:rsidRPr="00023A9E" w:rsidRDefault="005E1F7D" w:rsidP="005E1F7D">
            <w:pPr>
              <w:pStyle w:val="a8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3D65" w14:textId="77777777" w:rsidR="005E1F7D" w:rsidRDefault="005E1F7D" w:rsidP="005E1F7D">
            <w:pPr>
              <w:jc w:val="right"/>
            </w:pPr>
            <w:r w:rsidRPr="00C475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00E4" w14:textId="77777777" w:rsidR="005E1F7D" w:rsidRDefault="005E1F7D" w:rsidP="005E1F7D">
            <w:pPr>
              <w:jc w:val="right"/>
            </w:pPr>
            <w:r w:rsidRPr="00C47586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0351" w14:textId="77777777" w:rsidR="005E1F7D" w:rsidRDefault="005E1F7D" w:rsidP="005E1F7D">
            <w:pPr>
              <w:jc w:val="right"/>
            </w:pPr>
            <w:r w:rsidRPr="00C47586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1088" w14:textId="3941E3A8" w:rsidR="005E1F7D" w:rsidRPr="00C47586" w:rsidRDefault="005E1F7D" w:rsidP="005E1F7D">
            <w:pPr>
              <w:jc w:val="right"/>
            </w:pPr>
            <w:r w:rsidRPr="00C4758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4E5B" w14:textId="73B9F42F" w:rsidR="005E1F7D" w:rsidRPr="00C47586" w:rsidRDefault="005E1F7D" w:rsidP="005E1F7D">
            <w:pPr>
              <w:jc w:val="right"/>
            </w:pPr>
            <w:r w:rsidRPr="00C4758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4182" w14:textId="2995AA96" w:rsidR="005E1F7D" w:rsidRPr="00C47586" w:rsidRDefault="005E1F7D" w:rsidP="005E1F7D">
            <w:pPr>
              <w:jc w:val="right"/>
            </w:pPr>
            <w:r w:rsidRPr="00C4758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C758" w14:textId="63FE2199" w:rsidR="005E1F7D" w:rsidRPr="00C47586" w:rsidRDefault="005E1F7D" w:rsidP="005E1F7D">
            <w:pPr>
              <w:jc w:val="right"/>
            </w:pPr>
            <w:r w:rsidRPr="00C47586">
              <w:t>-</w:t>
            </w:r>
          </w:p>
        </w:tc>
      </w:tr>
      <w:tr w:rsidR="005E1F7D" w:rsidRPr="00AF6FC9" w14:paraId="7C776D91" w14:textId="7A163EA0" w:rsidTr="004E56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041A" w14:textId="77777777" w:rsidR="005E1F7D" w:rsidRPr="00023A9E" w:rsidRDefault="005E1F7D" w:rsidP="005E1F7D">
            <w:pPr>
              <w:pStyle w:val="a8"/>
              <w:rPr>
                <w:lang w:eastAsia="en-US"/>
              </w:rPr>
            </w:pPr>
            <w:r w:rsidRPr="00023A9E">
              <w:rPr>
                <w:lang w:eastAsia="en-US"/>
              </w:rPr>
              <w:t>2.2.3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4749" w14:textId="77777777" w:rsidR="005E1F7D" w:rsidRPr="00023A9E" w:rsidRDefault="005E1F7D" w:rsidP="005E1F7D">
            <w:pPr>
              <w:pStyle w:val="a8"/>
              <w:rPr>
                <w:lang w:eastAsia="en-US"/>
              </w:rPr>
            </w:pPr>
            <w:r w:rsidRPr="00023A9E">
              <w:rPr>
                <w:lang w:eastAsia="en-US"/>
              </w:rPr>
              <w:t>Средств, поступивших с превышением предельного размера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C6A9" w14:textId="77777777" w:rsidR="005E1F7D" w:rsidRPr="00023A9E" w:rsidRDefault="005E1F7D" w:rsidP="005E1F7D">
            <w:pPr>
              <w:pStyle w:val="a8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2712" w14:textId="77777777" w:rsidR="005E1F7D" w:rsidRDefault="005E1F7D" w:rsidP="005E1F7D">
            <w:pPr>
              <w:jc w:val="right"/>
            </w:pPr>
            <w:r w:rsidRPr="00C475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CA1C" w14:textId="77777777" w:rsidR="005E1F7D" w:rsidRDefault="005E1F7D" w:rsidP="005E1F7D">
            <w:pPr>
              <w:jc w:val="right"/>
            </w:pPr>
            <w:r w:rsidRPr="00C47586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75A7" w14:textId="77777777" w:rsidR="005E1F7D" w:rsidRDefault="005E1F7D" w:rsidP="005E1F7D">
            <w:pPr>
              <w:jc w:val="right"/>
            </w:pPr>
            <w:r w:rsidRPr="00C47586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926D" w14:textId="2FC787B0" w:rsidR="005E1F7D" w:rsidRPr="00C47586" w:rsidRDefault="005E1F7D" w:rsidP="005E1F7D">
            <w:pPr>
              <w:jc w:val="right"/>
            </w:pPr>
            <w:r w:rsidRPr="00C4758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9CA7" w14:textId="3FD9B472" w:rsidR="005E1F7D" w:rsidRPr="00C47586" w:rsidRDefault="005E1F7D" w:rsidP="005E1F7D">
            <w:pPr>
              <w:jc w:val="right"/>
            </w:pPr>
            <w:r w:rsidRPr="00C4758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958E" w14:textId="6DBE0F10" w:rsidR="005E1F7D" w:rsidRPr="00C47586" w:rsidRDefault="005E1F7D" w:rsidP="005E1F7D">
            <w:pPr>
              <w:jc w:val="right"/>
            </w:pPr>
            <w:r w:rsidRPr="00C4758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8127" w14:textId="275BD189" w:rsidR="005E1F7D" w:rsidRPr="00C47586" w:rsidRDefault="005E1F7D" w:rsidP="005E1F7D">
            <w:pPr>
              <w:jc w:val="right"/>
            </w:pPr>
            <w:r w:rsidRPr="00C47586">
              <w:t>-</w:t>
            </w:r>
          </w:p>
        </w:tc>
      </w:tr>
      <w:tr w:rsidR="005E1F7D" w:rsidRPr="00AF6FC9" w14:paraId="77145A18" w14:textId="7E0086E9" w:rsidTr="004E56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5515" w14:textId="77777777" w:rsidR="005E1F7D" w:rsidRPr="00023A9E" w:rsidRDefault="005E1F7D" w:rsidP="005E1F7D">
            <w:pPr>
              <w:pStyle w:val="a8"/>
              <w:rPr>
                <w:lang w:eastAsia="en-US"/>
              </w:rPr>
            </w:pPr>
            <w:r w:rsidRPr="00023A9E">
              <w:rPr>
                <w:lang w:eastAsia="en-US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AE6A" w14:textId="77777777" w:rsidR="005E1F7D" w:rsidRPr="00023A9E" w:rsidRDefault="005E1F7D" w:rsidP="005E1F7D">
            <w:pPr>
              <w:pStyle w:val="a8"/>
              <w:rPr>
                <w:lang w:eastAsia="en-US"/>
              </w:rPr>
            </w:pPr>
            <w:r w:rsidRPr="00023A9E">
              <w:rPr>
                <w:lang w:eastAsia="en-US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03A9" w14:textId="77777777" w:rsidR="005E1F7D" w:rsidRPr="00023A9E" w:rsidRDefault="005E1F7D" w:rsidP="005E1F7D">
            <w:pPr>
              <w:pStyle w:val="a8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1422" w14:textId="77777777" w:rsidR="005E1F7D" w:rsidRDefault="005E1F7D" w:rsidP="005E1F7D">
            <w:pPr>
              <w:jc w:val="right"/>
            </w:pPr>
            <w:r w:rsidRPr="00C475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1680" w14:textId="77777777" w:rsidR="005E1F7D" w:rsidRDefault="005E1F7D" w:rsidP="005E1F7D">
            <w:pPr>
              <w:jc w:val="right"/>
            </w:pPr>
            <w:r w:rsidRPr="00C47586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DE2F" w14:textId="77777777" w:rsidR="005E1F7D" w:rsidRDefault="005E1F7D" w:rsidP="005E1F7D">
            <w:pPr>
              <w:jc w:val="right"/>
            </w:pPr>
            <w:r w:rsidRPr="00C47586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538F" w14:textId="14AD34BF" w:rsidR="005E1F7D" w:rsidRPr="00C47586" w:rsidRDefault="005E1F7D" w:rsidP="005E1F7D">
            <w:pPr>
              <w:jc w:val="right"/>
            </w:pPr>
            <w:r w:rsidRPr="00C4758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3FAA" w14:textId="1DEC5F8B" w:rsidR="005E1F7D" w:rsidRPr="00C47586" w:rsidRDefault="005E1F7D" w:rsidP="005E1F7D">
            <w:pPr>
              <w:jc w:val="right"/>
            </w:pPr>
            <w:r w:rsidRPr="00C4758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0870" w14:textId="2F54B919" w:rsidR="005E1F7D" w:rsidRPr="00C47586" w:rsidRDefault="005E1F7D" w:rsidP="005E1F7D">
            <w:pPr>
              <w:jc w:val="right"/>
            </w:pPr>
            <w:r w:rsidRPr="00C4758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9F5D" w14:textId="08823E47" w:rsidR="005E1F7D" w:rsidRPr="00C47586" w:rsidRDefault="005E1F7D" w:rsidP="005E1F7D">
            <w:pPr>
              <w:jc w:val="right"/>
            </w:pPr>
            <w:r w:rsidRPr="00C47586">
              <w:t>-</w:t>
            </w:r>
          </w:p>
        </w:tc>
      </w:tr>
      <w:tr w:rsidR="005E1F7D" w:rsidRPr="00AF6FC9" w14:paraId="7C174372" w14:textId="64A2A367" w:rsidTr="004E56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48F0" w14:textId="77777777" w:rsidR="005E1F7D" w:rsidRPr="00AF6FC9" w:rsidRDefault="005E1F7D" w:rsidP="005E1F7D">
            <w:pPr>
              <w:pStyle w:val="a8"/>
              <w:spacing w:line="276" w:lineRule="auto"/>
              <w:rPr>
                <w:b/>
                <w:bCs/>
              </w:rPr>
            </w:pPr>
            <w:r w:rsidRPr="00AF6FC9">
              <w:rPr>
                <w:b/>
                <w:bCs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FBE0" w14:textId="77777777" w:rsidR="005E1F7D" w:rsidRPr="00AF6FC9" w:rsidRDefault="005E1F7D" w:rsidP="005E1F7D">
            <w:pPr>
              <w:pStyle w:val="a8"/>
              <w:spacing w:line="276" w:lineRule="auto"/>
              <w:jc w:val="left"/>
              <w:rPr>
                <w:b/>
                <w:bCs/>
              </w:rPr>
            </w:pPr>
            <w:r w:rsidRPr="00AF6FC9">
              <w:rPr>
                <w:b/>
                <w:bCs/>
              </w:rPr>
              <w:t>Израсходовано средств, всего</w:t>
            </w:r>
          </w:p>
          <w:p w14:paraId="0BB68E4E" w14:textId="77777777" w:rsidR="005E1F7D" w:rsidRPr="00AF6FC9" w:rsidRDefault="005E1F7D" w:rsidP="005E1F7D">
            <w:pPr>
              <w:pStyle w:val="a8"/>
              <w:spacing w:line="276" w:lineRule="auto"/>
              <w:jc w:val="lef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F636" w14:textId="77777777" w:rsidR="005E1F7D" w:rsidRPr="00AF6FC9" w:rsidRDefault="005E1F7D" w:rsidP="005E1F7D">
            <w:pPr>
              <w:pStyle w:val="a8"/>
              <w:spacing w:line="276" w:lineRule="auto"/>
              <w:jc w:val="center"/>
              <w:rPr>
                <w:b/>
                <w:bCs/>
              </w:rPr>
            </w:pPr>
            <w:r w:rsidRPr="00AF6FC9">
              <w:rPr>
                <w:b/>
                <w:bCs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7870" w14:textId="69D685B0" w:rsidR="005E1F7D" w:rsidRPr="00334A95" w:rsidRDefault="005E1F7D" w:rsidP="005E1F7D">
            <w:pPr>
              <w:tabs>
                <w:tab w:val="left" w:pos="76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6695" w14:textId="7F091302" w:rsidR="005E1F7D" w:rsidRPr="00334A95" w:rsidRDefault="005E1F7D" w:rsidP="005E1F7D">
            <w:pPr>
              <w:tabs>
                <w:tab w:val="left" w:pos="76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309 700,00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52C0" w14:textId="06F66BCF" w:rsidR="005E1F7D" w:rsidRDefault="005E1F7D" w:rsidP="005E1F7D">
            <w:pPr>
              <w:tabs>
                <w:tab w:val="left" w:pos="76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3661" w14:textId="30975370" w:rsidR="005E1F7D" w:rsidRDefault="005E1F7D" w:rsidP="005E1F7D">
            <w:pPr>
              <w:tabs>
                <w:tab w:val="left" w:pos="76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6674" w14:textId="66155296" w:rsidR="005E1F7D" w:rsidRDefault="005E1F7D" w:rsidP="005E1F7D">
            <w:pPr>
              <w:tabs>
                <w:tab w:val="left" w:pos="76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9667" w14:textId="20BC5D06" w:rsidR="005E1F7D" w:rsidRDefault="005E1F7D" w:rsidP="005E1F7D">
            <w:pPr>
              <w:tabs>
                <w:tab w:val="left" w:pos="76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808E" w14:textId="5DC19DCA" w:rsidR="005E1F7D" w:rsidRDefault="005E1F7D" w:rsidP="005E1F7D">
            <w:pPr>
              <w:tabs>
                <w:tab w:val="left" w:pos="76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200,00</w:t>
            </w:r>
          </w:p>
        </w:tc>
      </w:tr>
      <w:tr w:rsidR="005E1F7D" w:rsidRPr="00AD0A66" w14:paraId="551A9792" w14:textId="5A47B521" w:rsidTr="004E565C">
        <w:trPr>
          <w:cantSplit/>
        </w:trPr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BDF8" w14:textId="0B31E807" w:rsidR="005E1F7D" w:rsidRDefault="005E1F7D" w:rsidP="005E1F7D">
            <w:pPr>
              <w:pStyle w:val="a8"/>
              <w:tabs>
                <w:tab w:val="left" w:pos="1110"/>
              </w:tabs>
              <w:spacing w:line="276" w:lineRule="auto"/>
              <w:jc w:val="left"/>
            </w:pPr>
            <w:r>
              <w:tab/>
            </w:r>
            <w:r w:rsidRPr="00680AA5"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4E5C" w14:textId="77777777" w:rsidR="005E1F7D" w:rsidRDefault="005E1F7D" w:rsidP="005E1F7D">
            <w:pPr>
              <w:pStyle w:val="a8"/>
              <w:tabs>
                <w:tab w:val="left" w:pos="1110"/>
              </w:tabs>
              <w:spacing w:line="276" w:lineRule="auto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A243" w14:textId="77777777" w:rsidR="005E1F7D" w:rsidRDefault="005E1F7D" w:rsidP="005E1F7D">
            <w:pPr>
              <w:pStyle w:val="a8"/>
              <w:tabs>
                <w:tab w:val="left" w:pos="1110"/>
              </w:tabs>
              <w:spacing w:line="276" w:lineRule="auto"/>
              <w:jc w:val="left"/>
            </w:pPr>
          </w:p>
        </w:tc>
      </w:tr>
      <w:tr w:rsidR="005E1F7D" w:rsidRPr="00AD0A66" w14:paraId="4564DC71" w14:textId="75E98DB3" w:rsidTr="004E56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795B" w14:textId="77777777" w:rsidR="005E1F7D" w:rsidRPr="00AF6FC9" w:rsidRDefault="005E1F7D" w:rsidP="005E1F7D">
            <w:pPr>
              <w:pStyle w:val="a8"/>
              <w:spacing w:line="276" w:lineRule="auto"/>
            </w:pPr>
            <w:r w:rsidRPr="00AF6FC9"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6498" w14:textId="77777777" w:rsidR="005E1F7D" w:rsidRDefault="005E1F7D" w:rsidP="005E1F7D">
            <w:pPr>
              <w:pStyle w:val="a8"/>
              <w:jc w:val="left"/>
            </w:pPr>
            <w:r>
              <w:t>На организацию сбора подписей избирателей:</w:t>
            </w:r>
          </w:p>
          <w:p w14:paraId="1C2EE2A0" w14:textId="1DABD90E" w:rsidR="005E1F7D" w:rsidRPr="00AF6FC9" w:rsidRDefault="005E1F7D" w:rsidP="005E1F7D">
            <w:pPr>
              <w:pStyle w:val="a8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D0BE" w14:textId="77777777" w:rsidR="005E1F7D" w:rsidRPr="00AF6FC9" w:rsidRDefault="005E1F7D" w:rsidP="005E1F7D">
            <w:pPr>
              <w:pStyle w:val="a8"/>
              <w:spacing w:line="276" w:lineRule="auto"/>
              <w:jc w:val="center"/>
            </w:pPr>
            <w:r w:rsidRPr="00AF6FC9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E0D7" w14:textId="65D39F61" w:rsidR="005E1F7D" w:rsidRPr="00AD0A66" w:rsidRDefault="005E1F7D" w:rsidP="005E1F7D">
            <w:pPr>
              <w:pStyle w:val="a8"/>
              <w:spacing w:line="276" w:lineRule="auto"/>
              <w:jc w:val="right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D73" w14:textId="0B9BE136" w:rsidR="005E1F7D" w:rsidRPr="00AD0A66" w:rsidRDefault="005E1F7D" w:rsidP="005E1F7D">
            <w:pPr>
              <w:pStyle w:val="a8"/>
              <w:spacing w:line="276" w:lineRule="auto"/>
              <w:jc w:val="right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AA59" w14:textId="69DA83F3" w:rsidR="005E1F7D" w:rsidRDefault="005E1F7D" w:rsidP="005E1F7D">
            <w:pPr>
              <w:pStyle w:val="a8"/>
              <w:spacing w:line="276" w:lineRule="auto"/>
              <w:jc w:val="right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7286" w14:textId="2BB15954" w:rsidR="005E1F7D" w:rsidRDefault="005E1F7D" w:rsidP="005E1F7D">
            <w:pPr>
              <w:pStyle w:val="a8"/>
              <w:spacing w:line="276" w:lineRule="auto"/>
              <w:jc w:val="right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06C5" w14:textId="713C13B5" w:rsidR="005E1F7D" w:rsidRDefault="005E1F7D" w:rsidP="005E1F7D">
            <w:pPr>
              <w:pStyle w:val="a8"/>
              <w:spacing w:line="276" w:lineRule="auto"/>
              <w:jc w:val="right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7A66" w14:textId="1AE96AE6" w:rsidR="005E1F7D" w:rsidRDefault="005E1F7D" w:rsidP="005E1F7D">
            <w:pPr>
              <w:pStyle w:val="a8"/>
              <w:spacing w:line="276" w:lineRule="auto"/>
              <w:jc w:val="right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F00F" w14:textId="3FCAB089" w:rsidR="005E1F7D" w:rsidRDefault="005E1F7D" w:rsidP="005E1F7D">
            <w:pPr>
              <w:pStyle w:val="a8"/>
              <w:spacing w:line="276" w:lineRule="auto"/>
              <w:jc w:val="right"/>
            </w:pPr>
            <w:r>
              <w:t>200,00</w:t>
            </w:r>
          </w:p>
        </w:tc>
      </w:tr>
      <w:tr w:rsidR="005E1F7D" w:rsidRPr="00AF6FC9" w14:paraId="4007F2B9" w14:textId="121F35CF" w:rsidTr="004E56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B929" w14:textId="77777777" w:rsidR="005E1F7D" w:rsidRPr="00AF6FC9" w:rsidRDefault="005E1F7D" w:rsidP="005E1F7D">
            <w:pPr>
              <w:pStyle w:val="a8"/>
              <w:spacing w:line="276" w:lineRule="auto"/>
            </w:pPr>
            <w:r w:rsidRPr="00023A9E">
              <w:rPr>
                <w:lang w:eastAsia="en-US"/>
              </w:rPr>
              <w:lastRenderedPageBreak/>
              <w:t>3.1.1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6CAF" w14:textId="554D9DCE" w:rsidR="005E1F7D" w:rsidRPr="00AF6FC9" w:rsidRDefault="005E1F7D" w:rsidP="005E1F7D">
            <w:pPr>
              <w:pStyle w:val="a8"/>
              <w:spacing w:line="276" w:lineRule="auto"/>
              <w:jc w:val="left"/>
            </w:pPr>
            <w:r w:rsidRPr="00815262">
              <w:t>Из них на оплату труда лиц, привлекаемых для сбора подписей избирателей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7567" w14:textId="77777777" w:rsidR="005E1F7D" w:rsidRPr="00AF6FC9" w:rsidRDefault="005E1F7D" w:rsidP="005E1F7D">
            <w:pPr>
              <w:pStyle w:val="a8"/>
              <w:spacing w:line="276" w:lineRule="auto"/>
              <w:jc w:val="center"/>
            </w:pPr>
            <w: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5C3" w14:textId="77777777" w:rsidR="005E1F7D" w:rsidRPr="00D76249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9F69" w14:textId="77777777" w:rsidR="005E1F7D" w:rsidRPr="00D76249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4342" w14:textId="77777777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6828" w14:textId="234C5711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DF90" w14:textId="28CCF80C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3105" w14:textId="783D70DF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0F2E" w14:textId="4CCA8393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1F7D" w:rsidRPr="00AF6FC9" w14:paraId="11ACE96A" w14:textId="4A332E67" w:rsidTr="004E56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8272" w14:textId="77777777" w:rsidR="005E1F7D" w:rsidRPr="00023A9E" w:rsidRDefault="005E1F7D" w:rsidP="005E1F7D">
            <w:pPr>
              <w:pStyle w:val="a8"/>
              <w:rPr>
                <w:lang w:eastAsia="en-US"/>
              </w:rPr>
            </w:pPr>
            <w:r w:rsidRPr="00023A9E">
              <w:rPr>
                <w:lang w:eastAsia="en-US"/>
              </w:rPr>
              <w:t>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FDB9" w14:textId="77777777" w:rsidR="005E1F7D" w:rsidRPr="00023A9E" w:rsidRDefault="005E1F7D" w:rsidP="005E1F7D">
            <w:pPr>
              <w:pStyle w:val="a8"/>
              <w:rPr>
                <w:lang w:eastAsia="en-US"/>
              </w:rPr>
            </w:pPr>
            <w:r w:rsidRPr="00023A9E">
              <w:rPr>
                <w:lang w:eastAsia="en-US"/>
              </w:rPr>
              <w:t>На предвыборную агитацию через организации телерадиовещания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5F6C" w14:textId="77777777" w:rsidR="005E1F7D" w:rsidRPr="00023A9E" w:rsidRDefault="005E1F7D" w:rsidP="005E1F7D">
            <w:pPr>
              <w:pStyle w:val="a8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9B6E" w14:textId="77777777" w:rsidR="005E1F7D" w:rsidRPr="007320F3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CC11" w14:textId="77777777" w:rsidR="005E1F7D" w:rsidRPr="007320F3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5A75" w14:textId="77777777" w:rsidR="005E1F7D" w:rsidRPr="007320F3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CBDA" w14:textId="42B4D9D4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5BAF" w14:textId="5A54B069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4A0D" w14:textId="6820264D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0554" w14:textId="10267A7E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1F7D" w:rsidRPr="00AF6FC9" w14:paraId="7853F3AF" w14:textId="05412E2D" w:rsidTr="004E56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2FBF" w14:textId="77777777" w:rsidR="005E1F7D" w:rsidRPr="00023A9E" w:rsidRDefault="005E1F7D" w:rsidP="005E1F7D">
            <w:pPr>
              <w:pStyle w:val="a8"/>
              <w:rPr>
                <w:lang w:eastAsia="en-US"/>
              </w:rPr>
            </w:pPr>
            <w:r w:rsidRPr="00023A9E">
              <w:rPr>
                <w:lang w:eastAsia="en-US"/>
              </w:rPr>
              <w:t>3.3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7A9F" w14:textId="77777777" w:rsidR="005E1F7D" w:rsidRPr="00023A9E" w:rsidRDefault="005E1F7D" w:rsidP="005E1F7D">
            <w:pPr>
              <w:pStyle w:val="a8"/>
              <w:rPr>
                <w:lang w:eastAsia="en-US"/>
              </w:rPr>
            </w:pPr>
            <w:r w:rsidRPr="00023A9E">
              <w:rPr>
                <w:lang w:eastAsia="en-US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DD22" w14:textId="77777777" w:rsidR="005E1F7D" w:rsidRPr="00023A9E" w:rsidRDefault="005E1F7D" w:rsidP="005E1F7D">
            <w:pPr>
              <w:pStyle w:val="a8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441B" w14:textId="77777777" w:rsidR="005E1F7D" w:rsidRPr="00095220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A914" w14:textId="77777777" w:rsidR="005E1F7D" w:rsidRPr="00095220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6C56" w14:textId="77777777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E544" w14:textId="2F156BC4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B3F1" w14:textId="7E0093FE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8F67" w14:textId="346A4B97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32D7" w14:textId="2F35F051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1F7D" w:rsidRPr="00AF6FC9" w14:paraId="1D3C8D23" w14:textId="66CC2850" w:rsidTr="004E56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E97C" w14:textId="5FBB772B" w:rsidR="005E1F7D" w:rsidRPr="00023A9E" w:rsidRDefault="005E1F7D" w:rsidP="005E1F7D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3.4.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FE4E" w14:textId="3A098BCC" w:rsidR="005E1F7D" w:rsidRPr="00023A9E" w:rsidRDefault="005E1F7D" w:rsidP="005E1F7D">
            <w:pPr>
              <w:pStyle w:val="a8"/>
              <w:rPr>
                <w:lang w:eastAsia="en-US"/>
              </w:rPr>
            </w:pPr>
            <w:r w:rsidRPr="0089075B">
              <w:rPr>
                <w:lang w:eastAsia="en-US"/>
              </w:rPr>
              <w:t>На предвыборную агитацию через сетевые издания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E261" w14:textId="7E3849C8" w:rsidR="005E1F7D" w:rsidRPr="00023A9E" w:rsidRDefault="005E1F7D" w:rsidP="005E1F7D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A098" w14:textId="4CE11E7D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BCB6" w14:textId="735B7840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75A0" w14:textId="17211D19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36FF" w14:textId="6C6606A5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3C8B" w14:textId="773A6E08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F17F" w14:textId="6CE29DBE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6678" w14:textId="43512446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1F7D" w:rsidRPr="00AF6FC9" w14:paraId="7E94FA79" w14:textId="6BEEE887" w:rsidTr="004E56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759D" w14:textId="7A0C2E87" w:rsidR="005E1F7D" w:rsidRPr="00AF6FC9" w:rsidRDefault="005E1F7D" w:rsidP="005E1F7D">
            <w:pPr>
              <w:pStyle w:val="a8"/>
              <w:spacing w:line="276" w:lineRule="auto"/>
            </w:pPr>
            <w:r w:rsidRPr="00AF6FC9">
              <w:t>3.</w:t>
            </w:r>
            <w: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D763" w14:textId="2B8C70E3" w:rsidR="005E1F7D" w:rsidRPr="00AF6FC9" w:rsidRDefault="005E1F7D" w:rsidP="005E1F7D">
            <w:pPr>
              <w:pStyle w:val="a8"/>
              <w:spacing w:line="276" w:lineRule="auto"/>
              <w:jc w:val="left"/>
            </w:pPr>
            <w:r w:rsidRPr="0089075B">
              <w:rPr>
                <w:lang w:eastAsia="en-US"/>
              </w:rP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B228" w14:textId="12790DD6" w:rsidR="005E1F7D" w:rsidRPr="00AF6FC9" w:rsidRDefault="005E1F7D" w:rsidP="005E1F7D">
            <w:pPr>
              <w:pStyle w:val="a8"/>
              <w:spacing w:line="276" w:lineRule="auto"/>
              <w:jc w:val="center"/>
            </w:pPr>
            <w:r w:rsidRPr="00AF6FC9">
              <w:t>2</w:t>
            </w:r>
            <w:r>
              <w:t>5</w:t>
            </w:r>
            <w:r w:rsidRPr="00AF6FC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5D0E" w14:textId="77777777" w:rsidR="005E1F7D" w:rsidRPr="00AD0A66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C897" w14:textId="0E3B5A5A" w:rsidR="005E1F7D" w:rsidRPr="00AD0A66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0EEA" w14:textId="624F4475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5237" w14:textId="155890C4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C259" w14:textId="42581AC1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0DDF" w14:textId="3C34094F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6234" w14:textId="5DE34E76" w:rsidR="005E1F7D" w:rsidRDefault="005E1F7D" w:rsidP="005E1F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1F7D" w:rsidRPr="00AF6FC9" w14:paraId="2F64788B" w14:textId="17D332BE" w:rsidTr="004E56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017F" w14:textId="33CA8A0A" w:rsidR="005E1F7D" w:rsidRPr="00023A9E" w:rsidRDefault="005E1F7D" w:rsidP="005E1F7D">
            <w:pPr>
              <w:pStyle w:val="a8"/>
              <w:rPr>
                <w:lang w:eastAsia="en-US"/>
              </w:rPr>
            </w:pPr>
            <w:r w:rsidRPr="00023A9E">
              <w:rPr>
                <w:lang w:eastAsia="en-US"/>
              </w:rPr>
              <w:t>3.</w:t>
            </w:r>
            <w:r>
              <w:rPr>
                <w:lang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439E" w14:textId="77777777" w:rsidR="005E1F7D" w:rsidRPr="00023A9E" w:rsidRDefault="005E1F7D" w:rsidP="005E1F7D">
            <w:pPr>
              <w:pStyle w:val="a8"/>
              <w:rPr>
                <w:lang w:eastAsia="en-US"/>
              </w:rPr>
            </w:pPr>
            <w:r w:rsidRPr="00023A9E">
              <w:rPr>
                <w:lang w:eastAsia="en-US"/>
              </w:rPr>
              <w:t>На проведение публичных массовых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0678" w14:textId="38C6FEE1" w:rsidR="005E1F7D" w:rsidRPr="00023A9E" w:rsidRDefault="005E1F7D" w:rsidP="005E1F7D">
            <w:pPr>
              <w:pStyle w:val="a8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2</w:t>
            </w:r>
            <w:r>
              <w:rPr>
                <w:lang w:eastAsia="en-US"/>
              </w:rPr>
              <w:t>6</w:t>
            </w:r>
            <w:r w:rsidRPr="00023A9E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3663" w14:textId="77777777" w:rsidR="005E1F7D" w:rsidRDefault="005E1F7D" w:rsidP="005E1F7D">
            <w:pPr>
              <w:jc w:val="right"/>
            </w:pPr>
            <w:r w:rsidRPr="00C44DD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3322" w14:textId="77777777" w:rsidR="005E1F7D" w:rsidRDefault="005E1F7D" w:rsidP="005E1F7D">
            <w:pPr>
              <w:jc w:val="right"/>
            </w:pPr>
            <w:r w:rsidRPr="00C44DDF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578D" w14:textId="0CE36323" w:rsidR="005E1F7D" w:rsidRPr="00C44DDF" w:rsidRDefault="005E1F7D" w:rsidP="005E1F7D">
            <w:pPr>
              <w:jc w:val="right"/>
            </w:pPr>
            <w:r w:rsidRPr="00C44DD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1D9D" w14:textId="1E7B48B6" w:rsidR="005E1F7D" w:rsidRPr="00C44DDF" w:rsidRDefault="005E1F7D" w:rsidP="005E1F7D">
            <w:pPr>
              <w:jc w:val="right"/>
            </w:pPr>
            <w:r w:rsidRPr="00C44DD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4FEC" w14:textId="0F216C0D" w:rsidR="005E1F7D" w:rsidRPr="00C44DDF" w:rsidRDefault="005E1F7D" w:rsidP="005E1F7D">
            <w:pPr>
              <w:jc w:val="right"/>
            </w:pPr>
            <w:r w:rsidRPr="00C44DD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82B8" w14:textId="11C6B531" w:rsidR="005E1F7D" w:rsidRPr="00C44DDF" w:rsidRDefault="005E1F7D" w:rsidP="005E1F7D">
            <w:pPr>
              <w:jc w:val="right"/>
            </w:pPr>
            <w:r w:rsidRPr="00C44DD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24D" w14:textId="2808D467" w:rsidR="005E1F7D" w:rsidRPr="00C44DDF" w:rsidRDefault="005E1F7D" w:rsidP="005E1F7D">
            <w:pPr>
              <w:jc w:val="right"/>
            </w:pPr>
            <w:r w:rsidRPr="00C44DDF">
              <w:t>-</w:t>
            </w:r>
          </w:p>
        </w:tc>
      </w:tr>
      <w:tr w:rsidR="005E1F7D" w:rsidRPr="00AF6FC9" w14:paraId="595F4904" w14:textId="0883AE32" w:rsidTr="004E565C">
        <w:trPr>
          <w:cantSplit/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2870" w14:textId="639F22B6" w:rsidR="005E1F7D" w:rsidRPr="00AF6FC9" w:rsidRDefault="005E1F7D" w:rsidP="005E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FC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3683" w14:textId="31081A5D" w:rsidR="005E1F7D" w:rsidRPr="00AF6FC9" w:rsidRDefault="005E1F7D" w:rsidP="005E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75B">
              <w:rPr>
                <w:rFonts w:ascii="Times New Roman" w:hAnsi="Times New Roman" w:cs="Times New Roman"/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3A06" w14:textId="17394D78" w:rsidR="005E1F7D" w:rsidRPr="00AF6FC9" w:rsidRDefault="005E1F7D" w:rsidP="005E1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F6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CA60" w14:textId="77777777" w:rsidR="005E1F7D" w:rsidRDefault="005E1F7D" w:rsidP="005E1F7D">
            <w:pPr>
              <w:jc w:val="right"/>
            </w:pPr>
            <w:r w:rsidRPr="000E648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A8AE" w14:textId="77777777" w:rsidR="005E1F7D" w:rsidRDefault="005E1F7D" w:rsidP="005E1F7D">
            <w:pPr>
              <w:jc w:val="right"/>
            </w:pPr>
            <w:r w:rsidRPr="000E648F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F2F4" w14:textId="0A5EE5E6" w:rsidR="005E1F7D" w:rsidRPr="000E648F" w:rsidRDefault="005E1F7D" w:rsidP="005E1F7D">
            <w:pPr>
              <w:jc w:val="right"/>
            </w:pPr>
            <w:r w:rsidRPr="000E648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CCD9" w14:textId="7AA14255" w:rsidR="005E1F7D" w:rsidRPr="000E648F" w:rsidRDefault="005E1F7D" w:rsidP="005E1F7D">
            <w:pPr>
              <w:jc w:val="right"/>
            </w:pPr>
            <w:r w:rsidRPr="000E648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97C5" w14:textId="103AF1F0" w:rsidR="005E1F7D" w:rsidRPr="000E648F" w:rsidRDefault="005E1F7D" w:rsidP="005E1F7D">
            <w:pPr>
              <w:jc w:val="right"/>
            </w:pPr>
            <w:r w:rsidRPr="000E648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8F59" w14:textId="0F21D353" w:rsidR="005E1F7D" w:rsidRPr="000E648F" w:rsidRDefault="005E1F7D" w:rsidP="005E1F7D">
            <w:pPr>
              <w:jc w:val="right"/>
            </w:pPr>
            <w:r w:rsidRPr="000E648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6CCF" w14:textId="75C944CA" w:rsidR="005E1F7D" w:rsidRPr="000E648F" w:rsidRDefault="005E1F7D" w:rsidP="005E1F7D">
            <w:pPr>
              <w:jc w:val="right"/>
            </w:pPr>
            <w:r w:rsidRPr="000E648F">
              <w:t>-</w:t>
            </w:r>
          </w:p>
        </w:tc>
      </w:tr>
      <w:tr w:rsidR="005E1F7D" w:rsidRPr="00AF6FC9" w14:paraId="0A828B32" w14:textId="2A612754" w:rsidTr="004E56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F825" w14:textId="4DDF9F53" w:rsidR="005E1F7D" w:rsidRPr="00AF6FC9" w:rsidRDefault="005E1F7D" w:rsidP="005E1F7D">
            <w:pPr>
              <w:pStyle w:val="a8"/>
            </w:pPr>
            <w:r w:rsidRPr="00AF6FC9">
              <w:t>3.</w:t>
            </w:r>
            <w: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72D" w14:textId="29BD7D2A" w:rsidR="005E1F7D" w:rsidRPr="00AF6FC9" w:rsidRDefault="005E1F7D" w:rsidP="005E1F7D">
            <w:pPr>
              <w:pStyle w:val="a8"/>
              <w:jc w:val="left"/>
            </w:pPr>
            <w:r w:rsidRPr="0089075B">
              <w:rPr>
                <w:lang w:eastAsia="en-US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0AFA" w14:textId="10BC6EA2" w:rsidR="005E1F7D" w:rsidRPr="00AF6FC9" w:rsidRDefault="005E1F7D" w:rsidP="005E1F7D">
            <w:pPr>
              <w:pStyle w:val="a8"/>
              <w:jc w:val="center"/>
            </w:pPr>
            <w:r w:rsidRPr="00AF6FC9">
              <w:t>2</w:t>
            </w:r>
            <w:r>
              <w:t>8</w:t>
            </w:r>
            <w:r w:rsidRPr="00AF6FC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0CA9" w14:textId="77777777" w:rsidR="005E1F7D" w:rsidRDefault="005E1F7D" w:rsidP="005E1F7D">
            <w:pPr>
              <w:jc w:val="right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8256" w14:textId="77777777" w:rsidR="005E1F7D" w:rsidRDefault="005E1F7D" w:rsidP="005E1F7D">
            <w:pPr>
              <w:jc w:val="right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205E" w14:textId="75A65429" w:rsidR="005E1F7D" w:rsidRDefault="005E1F7D" w:rsidP="005E1F7D">
            <w:pPr>
              <w:jc w:val="right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2F7E" w14:textId="177ABD61" w:rsidR="005E1F7D" w:rsidRDefault="005E1F7D" w:rsidP="005E1F7D">
            <w:pPr>
              <w:jc w:val="right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0FB3" w14:textId="4060350B" w:rsidR="005E1F7D" w:rsidRDefault="005E1F7D" w:rsidP="005E1F7D">
            <w:pPr>
              <w:jc w:val="right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B2C4" w14:textId="1FB4C54F" w:rsidR="005E1F7D" w:rsidRDefault="005E1F7D" w:rsidP="005E1F7D">
            <w:pPr>
              <w:jc w:val="right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8B18" w14:textId="4560DD43" w:rsidR="005E1F7D" w:rsidRDefault="005E1F7D" w:rsidP="005E1F7D">
            <w:pPr>
              <w:jc w:val="right"/>
            </w:pPr>
            <w:r>
              <w:t>-</w:t>
            </w:r>
          </w:p>
        </w:tc>
      </w:tr>
      <w:tr w:rsidR="005E1F7D" w:rsidRPr="00AF6FC9" w14:paraId="40A9D528" w14:textId="509AFFCB" w:rsidTr="004E565C">
        <w:trPr>
          <w:cantSplit/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B6DC" w14:textId="11497423" w:rsidR="005E1F7D" w:rsidRPr="00AF6FC9" w:rsidRDefault="005E1F7D" w:rsidP="005E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FC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EA84" w14:textId="13413336" w:rsidR="005E1F7D" w:rsidRPr="00AF6FC9" w:rsidRDefault="005E1F7D" w:rsidP="005E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75B">
              <w:rPr>
                <w:rFonts w:ascii="Times New Roman" w:hAnsi="Times New Roman" w:cs="Times New Roman"/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A691" w14:textId="7592B36D" w:rsidR="005E1F7D" w:rsidRPr="00AF6FC9" w:rsidRDefault="005E1F7D" w:rsidP="005E1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F6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CFA2" w14:textId="77777777" w:rsidR="005E1F7D" w:rsidRDefault="005E1F7D" w:rsidP="005E1F7D">
            <w:pPr>
              <w:jc w:val="right"/>
            </w:pPr>
            <w:r w:rsidRPr="000E648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5436" w14:textId="77777777" w:rsidR="005E1F7D" w:rsidRDefault="005E1F7D" w:rsidP="005E1F7D">
            <w:pPr>
              <w:jc w:val="right"/>
            </w:pPr>
            <w:r w:rsidRPr="000E648F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9E11" w14:textId="08F79E29" w:rsidR="005E1F7D" w:rsidRPr="000E648F" w:rsidRDefault="005E1F7D" w:rsidP="005E1F7D">
            <w:pPr>
              <w:jc w:val="right"/>
            </w:pPr>
            <w:r w:rsidRPr="000E648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5A28" w14:textId="5ABFE783" w:rsidR="005E1F7D" w:rsidRPr="000E648F" w:rsidRDefault="005E1F7D" w:rsidP="005E1F7D">
            <w:pPr>
              <w:jc w:val="right"/>
            </w:pPr>
            <w:r w:rsidRPr="000E648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BCC2" w14:textId="45DFAAF5" w:rsidR="005E1F7D" w:rsidRPr="000E648F" w:rsidRDefault="005E1F7D" w:rsidP="005E1F7D">
            <w:pPr>
              <w:jc w:val="right"/>
            </w:pPr>
            <w:r w:rsidRPr="000E648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6F12" w14:textId="75023D57" w:rsidR="005E1F7D" w:rsidRPr="000E648F" w:rsidRDefault="005E1F7D" w:rsidP="005E1F7D">
            <w:pPr>
              <w:jc w:val="right"/>
            </w:pPr>
            <w:r w:rsidRPr="000E648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F41F" w14:textId="30153220" w:rsidR="005E1F7D" w:rsidRPr="000E648F" w:rsidRDefault="005E1F7D" w:rsidP="005E1F7D">
            <w:pPr>
              <w:jc w:val="right"/>
            </w:pPr>
            <w:r w:rsidRPr="000E648F">
              <w:t>-</w:t>
            </w:r>
          </w:p>
        </w:tc>
      </w:tr>
      <w:tr w:rsidR="005E1F7D" w:rsidRPr="00AF6FC9" w14:paraId="74604E81" w14:textId="60C9403F" w:rsidTr="004E56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376C" w14:textId="77777777" w:rsidR="005E1F7D" w:rsidRPr="00AF6FC9" w:rsidRDefault="005E1F7D" w:rsidP="005E1F7D">
            <w:pPr>
              <w:pStyle w:val="a8"/>
              <w:spacing w:line="276" w:lineRule="auto"/>
              <w:rPr>
                <w:b/>
                <w:bCs/>
              </w:rPr>
            </w:pPr>
            <w:r w:rsidRPr="00AF6FC9">
              <w:rPr>
                <w:b/>
                <w:bCs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068C" w14:textId="77777777" w:rsidR="005E1F7D" w:rsidRPr="00AF6FC9" w:rsidRDefault="005E1F7D" w:rsidP="005E1F7D">
            <w:pPr>
              <w:pStyle w:val="a8"/>
              <w:spacing w:line="276" w:lineRule="auto"/>
              <w:jc w:val="left"/>
              <w:rPr>
                <w:b/>
                <w:bCs/>
              </w:rPr>
            </w:pPr>
            <w:r w:rsidRPr="00AF6FC9"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FA4F" w14:textId="0D1E374F" w:rsidR="005E1F7D" w:rsidRPr="00AF6FC9" w:rsidRDefault="005E1F7D" w:rsidP="005E1F7D">
            <w:pPr>
              <w:pStyle w:val="a8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AF6FC9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6D2F" w14:textId="02964267" w:rsidR="005E1F7D" w:rsidRPr="00D76249" w:rsidRDefault="005E1F7D" w:rsidP="005E1F7D">
            <w:pPr>
              <w:pStyle w:val="a8"/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7EAA" w14:textId="761B9919" w:rsidR="005E1F7D" w:rsidRPr="00D76249" w:rsidRDefault="005E1F7D" w:rsidP="005E1F7D">
            <w:pPr>
              <w:pStyle w:val="a8"/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0A64" w14:textId="4DBCBFCF" w:rsidR="005E1F7D" w:rsidRDefault="005E1F7D" w:rsidP="005E1F7D">
            <w:pPr>
              <w:pStyle w:val="a8"/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685A" w14:textId="5D174F4D" w:rsidR="005E1F7D" w:rsidRDefault="005E1F7D" w:rsidP="005E1F7D">
            <w:pPr>
              <w:pStyle w:val="a8"/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7361" w14:textId="341BF895" w:rsidR="005E1F7D" w:rsidRDefault="005E1F7D" w:rsidP="005E1F7D">
            <w:pPr>
              <w:pStyle w:val="a8"/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3DEA" w14:textId="71F8240B" w:rsidR="005E1F7D" w:rsidRDefault="005E1F7D" w:rsidP="005E1F7D">
            <w:pPr>
              <w:pStyle w:val="a8"/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9BD0" w14:textId="11458A33" w:rsidR="005E1F7D" w:rsidRDefault="005E1F7D" w:rsidP="005E1F7D">
            <w:pPr>
              <w:pStyle w:val="a8"/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5E1F7D" w:rsidRPr="00AF6FC9" w14:paraId="34C8E2E8" w14:textId="161035C2" w:rsidTr="004E565C">
        <w:trPr>
          <w:cantSplit/>
          <w:trHeight w:val="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A333" w14:textId="77777777" w:rsidR="005E1F7D" w:rsidRPr="00AF6FC9" w:rsidRDefault="005E1F7D" w:rsidP="005E1F7D">
            <w:pPr>
              <w:pStyle w:val="a8"/>
              <w:spacing w:line="276" w:lineRule="auto"/>
              <w:rPr>
                <w:b/>
                <w:bCs/>
              </w:rPr>
            </w:pPr>
            <w:r w:rsidRPr="00AF6FC9">
              <w:rPr>
                <w:b/>
                <w:bCs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AA93" w14:textId="66F76117" w:rsidR="005E1F7D" w:rsidRPr="00AF6FC9" w:rsidRDefault="005E1F7D" w:rsidP="005E1F7D">
            <w:pPr>
              <w:pStyle w:val="a8"/>
              <w:tabs>
                <w:tab w:val="right" w:pos="6603"/>
              </w:tabs>
              <w:spacing w:line="276" w:lineRule="auto"/>
              <w:jc w:val="left"/>
              <w:rPr>
                <w:b/>
                <w:bCs/>
              </w:rPr>
            </w:pPr>
            <w:r w:rsidRPr="00AF6FC9"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 xml:space="preserve">                        </w:t>
            </w:r>
            <w:r w:rsidRPr="00AF6FC9">
              <w:rPr>
                <w:b/>
                <w:bCs/>
                <w:smallCaps/>
                <w:vertAlign w:val="subscript"/>
              </w:rPr>
              <w:t>(стр.310=стр.10-стр.120-стр.190-стр300)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BB71" w14:textId="3AD3CC46" w:rsidR="005E1F7D" w:rsidRPr="00AF6FC9" w:rsidRDefault="005E1F7D" w:rsidP="005E1F7D">
            <w:pPr>
              <w:pStyle w:val="a8"/>
              <w:spacing w:line="276" w:lineRule="auto"/>
              <w:jc w:val="center"/>
              <w:rPr>
                <w:b/>
                <w:bCs/>
              </w:rPr>
            </w:pPr>
            <w:r w:rsidRPr="00AF6FC9">
              <w:rPr>
                <w:b/>
                <w:bCs/>
              </w:rPr>
              <w:t>3</w:t>
            </w:r>
            <w:r>
              <w:rPr>
                <w:b/>
                <w:bCs/>
              </w:rPr>
              <w:t>1</w:t>
            </w:r>
            <w:r w:rsidRPr="00AF6FC9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C994" w14:textId="77777777" w:rsidR="005E1F7D" w:rsidRPr="00D76249" w:rsidRDefault="005E1F7D" w:rsidP="005E1F7D">
            <w:pPr>
              <w:pStyle w:val="a8"/>
              <w:spacing w:line="276" w:lineRule="auto"/>
              <w:jc w:val="right"/>
              <w:rPr>
                <w:b/>
                <w:bCs/>
              </w:rPr>
            </w:pPr>
            <w:r w:rsidRPr="00D76249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D8FA" w14:textId="77777777" w:rsidR="005E1F7D" w:rsidRPr="00D76249" w:rsidRDefault="005E1F7D" w:rsidP="005E1F7D">
            <w:pPr>
              <w:pStyle w:val="a8"/>
              <w:spacing w:line="276" w:lineRule="auto"/>
              <w:jc w:val="right"/>
              <w:rPr>
                <w:b/>
                <w:bCs/>
              </w:rPr>
            </w:pPr>
            <w:r w:rsidRPr="00D76249">
              <w:rPr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E116" w14:textId="77777777" w:rsidR="005E1F7D" w:rsidRPr="00D76249" w:rsidRDefault="005E1F7D" w:rsidP="005E1F7D">
            <w:pPr>
              <w:pStyle w:val="a8"/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C215" w14:textId="7B1337F3" w:rsidR="005E1F7D" w:rsidRDefault="005E1F7D" w:rsidP="005E1F7D">
            <w:pPr>
              <w:pStyle w:val="a8"/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E12A" w14:textId="301C3D47" w:rsidR="005E1F7D" w:rsidRDefault="005E1F7D" w:rsidP="005E1F7D">
            <w:pPr>
              <w:pStyle w:val="a8"/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7CAC" w14:textId="578BBA7F" w:rsidR="005E1F7D" w:rsidRDefault="005E1F7D" w:rsidP="005E1F7D">
            <w:pPr>
              <w:pStyle w:val="a8"/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19FD" w14:textId="7A99EA7C" w:rsidR="005E1F7D" w:rsidRDefault="005E1F7D" w:rsidP="005E1F7D">
            <w:pPr>
              <w:pStyle w:val="a8"/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</w:tbl>
    <w:p w14:paraId="19B5B6ED" w14:textId="77777777" w:rsidR="00150AC7" w:rsidRDefault="00150AC7" w:rsidP="00B25FC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C1982F9" w14:textId="7058D55F" w:rsidR="00581107" w:rsidRDefault="00AF6FC9" w:rsidP="00BA056A">
      <w:pPr>
        <w:spacing w:after="0"/>
        <w:ind w:firstLine="708"/>
      </w:pPr>
      <w:r w:rsidRPr="00AF6FC9">
        <w:rPr>
          <w:rFonts w:ascii="Times New Roman" w:eastAsia="Times New Roman" w:hAnsi="Times New Roman" w:cs="Times New Roman"/>
          <w:sz w:val="20"/>
          <w:szCs w:val="20"/>
        </w:rPr>
        <w:t xml:space="preserve">Сведения </w:t>
      </w:r>
      <w:r w:rsidRPr="004C2BAD">
        <w:rPr>
          <w:rFonts w:ascii="Times New Roman" w:eastAsia="Times New Roman" w:hAnsi="Times New Roman" w:cs="Times New Roman"/>
          <w:sz w:val="20"/>
          <w:szCs w:val="20"/>
        </w:rPr>
        <w:t xml:space="preserve">публикует Территориальная избирательная комиссия Всеволожского муниципального района с полномочиями избирательной комиссии муниципального </w:t>
      </w:r>
      <w:r w:rsidR="00413496" w:rsidRPr="004C2BAD">
        <w:rPr>
          <w:rFonts w:ascii="Times New Roman" w:eastAsia="Times New Roman" w:hAnsi="Times New Roman" w:cs="Times New Roman"/>
          <w:sz w:val="20"/>
          <w:szCs w:val="20"/>
        </w:rPr>
        <w:t xml:space="preserve">образования </w:t>
      </w:r>
      <w:proofErr w:type="spellStart"/>
      <w:r w:rsidR="00966762" w:rsidRPr="00966762">
        <w:rPr>
          <w:rFonts w:ascii="Times New Roman" w:eastAsia="Times New Roman" w:hAnsi="Times New Roman" w:cs="Times New Roman"/>
          <w:sz w:val="20"/>
          <w:szCs w:val="20"/>
        </w:rPr>
        <w:t>Лесколовского</w:t>
      </w:r>
      <w:proofErr w:type="spellEnd"/>
      <w:r w:rsidR="00966762" w:rsidRPr="00966762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r w:rsidR="0089075B" w:rsidRPr="00413496">
        <w:rPr>
          <w:rFonts w:ascii="Times New Roman" w:hAnsi="Times New Roman"/>
          <w:sz w:val="20"/>
          <w:szCs w:val="20"/>
        </w:rPr>
        <w:t>Всеволожского муниципального района Ленинградской области</w:t>
      </w:r>
      <w:r w:rsidRPr="00AF6FC9">
        <w:rPr>
          <w:rFonts w:ascii="Times New Roman" w:eastAsia="Times New Roman" w:hAnsi="Times New Roman" w:cs="Times New Roman"/>
          <w:sz w:val="20"/>
          <w:szCs w:val="20"/>
        </w:rPr>
        <w:t xml:space="preserve">, в соответствии с частью 7 статьи 41 областного закона о муниципальных выборах в Ленинградской области. </w:t>
      </w:r>
    </w:p>
    <w:sectPr w:rsidR="00581107" w:rsidSect="00F47C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8B35D" w14:textId="77777777" w:rsidR="00C4154B" w:rsidRDefault="00C4154B" w:rsidP="00336F59">
      <w:pPr>
        <w:spacing w:after="0" w:line="240" w:lineRule="auto"/>
      </w:pPr>
      <w:r>
        <w:separator/>
      </w:r>
    </w:p>
  </w:endnote>
  <w:endnote w:type="continuationSeparator" w:id="0">
    <w:p w14:paraId="406F59BA" w14:textId="77777777" w:rsidR="00C4154B" w:rsidRDefault="00C4154B" w:rsidP="0033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26918" w14:textId="77777777" w:rsidR="00C4154B" w:rsidRDefault="00C4154B" w:rsidP="00336F59">
      <w:pPr>
        <w:spacing w:after="0" w:line="240" w:lineRule="auto"/>
      </w:pPr>
      <w:r>
        <w:separator/>
      </w:r>
    </w:p>
  </w:footnote>
  <w:footnote w:type="continuationSeparator" w:id="0">
    <w:p w14:paraId="65CFE18C" w14:textId="77777777" w:rsidR="00C4154B" w:rsidRDefault="00C4154B" w:rsidP="00336F59">
      <w:pPr>
        <w:spacing w:after="0" w:line="240" w:lineRule="auto"/>
      </w:pPr>
      <w:r>
        <w:continuationSeparator/>
      </w:r>
    </w:p>
  </w:footnote>
  <w:footnote w:id="1">
    <w:p w14:paraId="28B1773A" w14:textId="77777777" w:rsidR="005E1F7D" w:rsidRDefault="005E1F7D" w:rsidP="00F5381A">
      <w:pPr>
        <w:pStyle w:val="a3"/>
        <w:rPr>
          <w:sz w:val="18"/>
        </w:rPr>
      </w:pPr>
      <w:r>
        <w:rPr>
          <w:rStyle w:val="a9"/>
          <w:sz w:val="18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F59"/>
    <w:rsid w:val="000019B6"/>
    <w:rsid w:val="0002024D"/>
    <w:rsid w:val="000347B2"/>
    <w:rsid w:val="00044FDF"/>
    <w:rsid w:val="00083ABD"/>
    <w:rsid w:val="00095220"/>
    <w:rsid w:val="000A76E5"/>
    <w:rsid w:val="000A7CB5"/>
    <w:rsid w:val="000B5088"/>
    <w:rsid w:val="001132AE"/>
    <w:rsid w:val="0013378D"/>
    <w:rsid w:val="001418E6"/>
    <w:rsid w:val="00150AC7"/>
    <w:rsid w:val="00162161"/>
    <w:rsid w:val="0017570F"/>
    <w:rsid w:val="001914B0"/>
    <w:rsid w:val="0019438D"/>
    <w:rsid w:val="001B0F78"/>
    <w:rsid w:val="001D0AE0"/>
    <w:rsid w:val="001D333E"/>
    <w:rsid w:val="001D3D70"/>
    <w:rsid w:val="001F3A77"/>
    <w:rsid w:val="002054E0"/>
    <w:rsid w:val="0021587E"/>
    <w:rsid w:val="00240D7A"/>
    <w:rsid w:val="00250C99"/>
    <w:rsid w:val="002677C4"/>
    <w:rsid w:val="00272C2F"/>
    <w:rsid w:val="00272E0D"/>
    <w:rsid w:val="00283C35"/>
    <w:rsid w:val="00293152"/>
    <w:rsid w:val="002A7D78"/>
    <w:rsid w:val="002B44F2"/>
    <w:rsid w:val="002D1F47"/>
    <w:rsid w:val="002D3479"/>
    <w:rsid w:val="002D413F"/>
    <w:rsid w:val="00313867"/>
    <w:rsid w:val="00334A95"/>
    <w:rsid w:val="00336F59"/>
    <w:rsid w:val="003429CA"/>
    <w:rsid w:val="00342F32"/>
    <w:rsid w:val="003454B9"/>
    <w:rsid w:val="003B3A93"/>
    <w:rsid w:val="003C0C36"/>
    <w:rsid w:val="003E2F12"/>
    <w:rsid w:val="003F270C"/>
    <w:rsid w:val="003F61EC"/>
    <w:rsid w:val="00413496"/>
    <w:rsid w:val="00422653"/>
    <w:rsid w:val="004457A6"/>
    <w:rsid w:val="004601B8"/>
    <w:rsid w:val="004643BB"/>
    <w:rsid w:val="00465511"/>
    <w:rsid w:val="00467283"/>
    <w:rsid w:val="00480B6C"/>
    <w:rsid w:val="004B1AFC"/>
    <w:rsid w:val="004B3DAA"/>
    <w:rsid w:val="004B4FB8"/>
    <w:rsid w:val="004C2BAD"/>
    <w:rsid w:val="004D6E2E"/>
    <w:rsid w:val="004E565C"/>
    <w:rsid w:val="004F6271"/>
    <w:rsid w:val="004F7D3D"/>
    <w:rsid w:val="00515702"/>
    <w:rsid w:val="0053525C"/>
    <w:rsid w:val="00546E8B"/>
    <w:rsid w:val="005624EF"/>
    <w:rsid w:val="005674A5"/>
    <w:rsid w:val="00573E5D"/>
    <w:rsid w:val="005742B8"/>
    <w:rsid w:val="00577947"/>
    <w:rsid w:val="005800AC"/>
    <w:rsid w:val="00581107"/>
    <w:rsid w:val="0058746C"/>
    <w:rsid w:val="005909A6"/>
    <w:rsid w:val="005A7E25"/>
    <w:rsid w:val="005B7B7B"/>
    <w:rsid w:val="005C1E15"/>
    <w:rsid w:val="005D00E8"/>
    <w:rsid w:val="005E1F7D"/>
    <w:rsid w:val="005F36F0"/>
    <w:rsid w:val="0060445B"/>
    <w:rsid w:val="006241C2"/>
    <w:rsid w:val="00633F80"/>
    <w:rsid w:val="00635F7E"/>
    <w:rsid w:val="00651282"/>
    <w:rsid w:val="00680AA5"/>
    <w:rsid w:val="00694A1E"/>
    <w:rsid w:val="006B0C94"/>
    <w:rsid w:val="006E1C44"/>
    <w:rsid w:val="0070576E"/>
    <w:rsid w:val="00715FA9"/>
    <w:rsid w:val="00715FC1"/>
    <w:rsid w:val="007320F3"/>
    <w:rsid w:val="0074504C"/>
    <w:rsid w:val="00775441"/>
    <w:rsid w:val="00780E9E"/>
    <w:rsid w:val="0078451C"/>
    <w:rsid w:val="007A1C20"/>
    <w:rsid w:val="007C4DA3"/>
    <w:rsid w:val="007D08C1"/>
    <w:rsid w:val="007E48C0"/>
    <w:rsid w:val="007F60A4"/>
    <w:rsid w:val="007F641B"/>
    <w:rsid w:val="00811DEF"/>
    <w:rsid w:val="00815262"/>
    <w:rsid w:val="00823ECC"/>
    <w:rsid w:val="0084456D"/>
    <w:rsid w:val="00847AFF"/>
    <w:rsid w:val="008530B1"/>
    <w:rsid w:val="00860517"/>
    <w:rsid w:val="008631DA"/>
    <w:rsid w:val="00871733"/>
    <w:rsid w:val="008818F0"/>
    <w:rsid w:val="00887907"/>
    <w:rsid w:val="0089075B"/>
    <w:rsid w:val="008A6916"/>
    <w:rsid w:val="008C067C"/>
    <w:rsid w:val="008C1CB3"/>
    <w:rsid w:val="008C36ED"/>
    <w:rsid w:val="00900A9F"/>
    <w:rsid w:val="009063A2"/>
    <w:rsid w:val="00906D71"/>
    <w:rsid w:val="00910C9A"/>
    <w:rsid w:val="009221BE"/>
    <w:rsid w:val="009557B2"/>
    <w:rsid w:val="00966762"/>
    <w:rsid w:val="00973B55"/>
    <w:rsid w:val="009A69A6"/>
    <w:rsid w:val="009B061F"/>
    <w:rsid w:val="009B22E8"/>
    <w:rsid w:val="009B7CB4"/>
    <w:rsid w:val="009E16C6"/>
    <w:rsid w:val="00A051B6"/>
    <w:rsid w:val="00A06B34"/>
    <w:rsid w:val="00A34B4F"/>
    <w:rsid w:val="00A35025"/>
    <w:rsid w:val="00A43D40"/>
    <w:rsid w:val="00A5011A"/>
    <w:rsid w:val="00A50C2E"/>
    <w:rsid w:val="00A83324"/>
    <w:rsid w:val="00AA7BF8"/>
    <w:rsid w:val="00AB0426"/>
    <w:rsid w:val="00AB5B54"/>
    <w:rsid w:val="00AC2075"/>
    <w:rsid w:val="00AD0A66"/>
    <w:rsid w:val="00AD25B0"/>
    <w:rsid w:val="00AF149D"/>
    <w:rsid w:val="00AF1954"/>
    <w:rsid w:val="00AF595C"/>
    <w:rsid w:val="00AF6FC9"/>
    <w:rsid w:val="00B25F2C"/>
    <w:rsid w:val="00B25FCA"/>
    <w:rsid w:val="00B268C5"/>
    <w:rsid w:val="00B52166"/>
    <w:rsid w:val="00B7410B"/>
    <w:rsid w:val="00B9114C"/>
    <w:rsid w:val="00BA056A"/>
    <w:rsid w:val="00BA71F5"/>
    <w:rsid w:val="00BB176D"/>
    <w:rsid w:val="00BB25E5"/>
    <w:rsid w:val="00BB6828"/>
    <w:rsid w:val="00BB722B"/>
    <w:rsid w:val="00C1533B"/>
    <w:rsid w:val="00C4154B"/>
    <w:rsid w:val="00C42B54"/>
    <w:rsid w:val="00C575BA"/>
    <w:rsid w:val="00C64A2E"/>
    <w:rsid w:val="00C852C0"/>
    <w:rsid w:val="00C905B2"/>
    <w:rsid w:val="00C962CC"/>
    <w:rsid w:val="00CA66A4"/>
    <w:rsid w:val="00D019D7"/>
    <w:rsid w:val="00D161C2"/>
    <w:rsid w:val="00D24E71"/>
    <w:rsid w:val="00D47143"/>
    <w:rsid w:val="00D52B84"/>
    <w:rsid w:val="00D6690D"/>
    <w:rsid w:val="00D713A7"/>
    <w:rsid w:val="00D74C40"/>
    <w:rsid w:val="00D76249"/>
    <w:rsid w:val="00D94308"/>
    <w:rsid w:val="00DC2974"/>
    <w:rsid w:val="00DD6F69"/>
    <w:rsid w:val="00DE1B85"/>
    <w:rsid w:val="00DF1DD1"/>
    <w:rsid w:val="00E01E64"/>
    <w:rsid w:val="00E0320E"/>
    <w:rsid w:val="00E2034E"/>
    <w:rsid w:val="00E224C7"/>
    <w:rsid w:val="00E34DE8"/>
    <w:rsid w:val="00E4453B"/>
    <w:rsid w:val="00E45A22"/>
    <w:rsid w:val="00E81E55"/>
    <w:rsid w:val="00E866D0"/>
    <w:rsid w:val="00E9100C"/>
    <w:rsid w:val="00EB740A"/>
    <w:rsid w:val="00EC0F4E"/>
    <w:rsid w:val="00ED586F"/>
    <w:rsid w:val="00ED61AB"/>
    <w:rsid w:val="00EE75E9"/>
    <w:rsid w:val="00F204EC"/>
    <w:rsid w:val="00F23C7C"/>
    <w:rsid w:val="00F4200F"/>
    <w:rsid w:val="00F47CD2"/>
    <w:rsid w:val="00F5381A"/>
    <w:rsid w:val="00F6487F"/>
    <w:rsid w:val="00F708BD"/>
    <w:rsid w:val="00F755AF"/>
    <w:rsid w:val="00F944D3"/>
    <w:rsid w:val="00F966FF"/>
    <w:rsid w:val="00FB7BF5"/>
    <w:rsid w:val="00FB7C7C"/>
    <w:rsid w:val="00FC152B"/>
    <w:rsid w:val="00FC3471"/>
    <w:rsid w:val="00FF4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794E"/>
  <w15:docId w15:val="{C0CF1D57-9E44-4B50-84A9-9800323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10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36F59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36F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F59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36F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11"/>
    <w:uiPriority w:val="99"/>
    <w:semiHidden/>
    <w:unhideWhenUsed/>
    <w:rsid w:val="00336F5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Текст сноски Знак"/>
    <w:basedOn w:val="a0"/>
    <w:uiPriority w:val="99"/>
    <w:semiHidden/>
    <w:rsid w:val="00336F59"/>
    <w:rPr>
      <w:rFonts w:eastAsiaTheme="minorEastAsia"/>
      <w:sz w:val="20"/>
      <w:szCs w:val="20"/>
      <w:lang w:eastAsia="ru-RU"/>
    </w:rPr>
  </w:style>
  <w:style w:type="paragraph" w:styleId="a5">
    <w:name w:val="Body Text Indent"/>
    <w:basedOn w:val="a"/>
    <w:link w:val="12"/>
    <w:semiHidden/>
    <w:unhideWhenUsed/>
    <w:rsid w:val="00336F59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uiPriority w:val="99"/>
    <w:semiHidden/>
    <w:rsid w:val="00336F59"/>
    <w:rPr>
      <w:rFonts w:eastAsiaTheme="minorEastAsia"/>
      <w:lang w:eastAsia="ru-RU"/>
    </w:rPr>
  </w:style>
  <w:style w:type="paragraph" w:customStyle="1" w:styleId="a7">
    <w:name w:val="Адресат"/>
    <w:basedOn w:val="a"/>
    <w:rsid w:val="00336F59"/>
    <w:pPr>
      <w:spacing w:after="120" w:line="240" w:lineRule="auto"/>
      <w:ind w:left="396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ТабличныйТекст"/>
    <w:basedOn w:val="a"/>
    <w:rsid w:val="00336F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36F59"/>
    <w:rPr>
      <w:vertAlign w:val="superscript"/>
    </w:rPr>
  </w:style>
  <w:style w:type="character" w:customStyle="1" w:styleId="11">
    <w:name w:val="Текст сноски Знак1"/>
    <w:basedOn w:val="a0"/>
    <w:link w:val="a3"/>
    <w:semiHidden/>
    <w:locked/>
    <w:rsid w:val="00336F59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 с отступом Знак1"/>
    <w:basedOn w:val="a0"/>
    <w:link w:val="a5"/>
    <w:semiHidden/>
    <w:locked/>
    <w:rsid w:val="00336F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815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75</cp:revision>
  <dcterms:created xsi:type="dcterms:W3CDTF">2019-09-25T17:00:00Z</dcterms:created>
  <dcterms:modified xsi:type="dcterms:W3CDTF">2024-10-14T16:07:00Z</dcterms:modified>
</cp:coreProperties>
</file>