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Уведомление</w:t>
      </w: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о проведении общественного обсуждения</w:t>
      </w:r>
    </w:p>
    <w:p w:rsidR="00A9002F" w:rsidRPr="00D338AC" w:rsidRDefault="00C43EA4" w:rsidP="00D338AC">
      <w:pPr>
        <w:ind w:right="-2"/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 xml:space="preserve">проекта </w:t>
      </w:r>
      <w:r w:rsidR="00A9002F" w:rsidRPr="00D338AC">
        <w:rPr>
          <w:b/>
          <w:sz w:val="28"/>
          <w:szCs w:val="28"/>
        </w:rPr>
        <w:t xml:space="preserve">постановления </w:t>
      </w:r>
      <w:r w:rsidR="00D338AC" w:rsidRPr="00D338AC">
        <w:rPr>
          <w:b/>
          <w:sz w:val="28"/>
          <w:szCs w:val="28"/>
        </w:rPr>
        <w:t>«</w:t>
      </w:r>
      <w:r w:rsidR="00A9002F" w:rsidRPr="00D338AC">
        <w:rPr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EF1758">
        <w:rPr>
          <w:b/>
          <w:sz w:val="28"/>
          <w:szCs w:val="28"/>
        </w:rPr>
        <w:t xml:space="preserve"> жилищного</w:t>
      </w:r>
      <w:r w:rsidR="00A9002F" w:rsidRPr="00D338AC">
        <w:rPr>
          <w:b/>
          <w:sz w:val="28"/>
          <w:szCs w:val="28"/>
        </w:rPr>
        <w:t xml:space="preserve">  контроля </w:t>
      </w:r>
      <w:r w:rsidR="00911DDC">
        <w:rPr>
          <w:b/>
          <w:sz w:val="28"/>
          <w:szCs w:val="28"/>
        </w:rPr>
        <w:t>на территории</w:t>
      </w:r>
      <w:r w:rsidR="00B256FB">
        <w:rPr>
          <w:b/>
          <w:sz w:val="28"/>
          <w:szCs w:val="28"/>
        </w:rPr>
        <w:t xml:space="preserve"> </w:t>
      </w:r>
      <w:r w:rsidR="00A9002F" w:rsidRPr="00D338AC">
        <w:rPr>
          <w:b/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</w:t>
      </w:r>
      <w:r w:rsidR="00D338AC" w:rsidRPr="00D338AC">
        <w:rPr>
          <w:b/>
          <w:sz w:val="28"/>
          <w:szCs w:val="28"/>
        </w:rPr>
        <w:t>»</w:t>
      </w:r>
    </w:p>
    <w:p w:rsidR="00A9002F" w:rsidRDefault="00A9002F" w:rsidP="00C43EA4">
      <w:pPr>
        <w:jc w:val="center"/>
        <w:rPr>
          <w:b/>
          <w:sz w:val="28"/>
          <w:szCs w:val="28"/>
        </w:rPr>
      </w:pP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</w:p>
    <w:p w:rsidR="000967A0" w:rsidRPr="000967A0" w:rsidRDefault="0039587D" w:rsidP="000967A0">
      <w:pPr>
        <w:ind w:right="-2"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>постановления «Об утверждении формы проверочного листа (списка контрольных вопросов), применяемого при осуществлении муниципального</w:t>
      </w:r>
      <w:r w:rsidR="00911DDC">
        <w:rPr>
          <w:sz w:val="28"/>
          <w:szCs w:val="28"/>
        </w:rPr>
        <w:t xml:space="preserve"> жилищного</w:t>
      </w:r>
      <w:r w:rsidR="000967A0" w:rsidRPr="000967A0">
        <w:rPr>
          <w:sz w:val="28"/>
          <w:szCs w:val="28"/>
        </w:rPr>
        <w:t xml:space="preserve"> контроля </w:t>
      </w:r>
      <w:r w:rsidR="00911DDC">
        <w:rPr>
          <w:sz w:val="28"/>
          <w:szCs w:val="28"/>
        </w:rPr>
        <w:t>на территории</w:t>
      </w:r>
      <w:r w:rsidR="000967A0" w:rsidRPr="000967A0">
        <w:rPr>
          <w:sz w:val="28"/>
          <w:szCs w:val="28"/>
        </w:rPr>
        <w:t xml:space="preserve"> </w:t>
      </w:r>
      <w:r w:rsidR="000967A0" w:rsidRPr="000967A0">
        <w:rPr>
          <w:color w:val="FF0000"/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области»</w:t>
      </w:r>
      <w:proofErr w:type="gramEnd"/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>Общественное обсуждение</w:t>
      </w:r>
      <w:r w:rsidR="00B407D1">
        <w:rPr>
          <w:spacing w:val="2"/>
          <w:sz w:val="28"/>
          <w:szCs w:val="28"/>
        </w:rPr>
        <w:t xml:space="preserve"> вышеуказанного</w:t>
      </w:r>
      <w:r w:rsidRPr="00A54C9F">
        <w:rPr>
          <w:spacing w:val="2"/>
          <w:sz w:val="28"/>
          <w:szCs w:val="28"/>
        </w:rPr>
        <w:t xml:space="preserve"> проекта</w:t>
      </w:r>
      <w:r w:rsidR="00B407D1">
        <w:rPr>
          <w:spacing w:val="2"/>
          <w:sz w:val="28"/>
          <w:szCs w:val="28"/>
        </w:rPr>
        <w:t xml:space="preserve"> постановления</w:t>
      </w:r>
      <w:r w:rsidRPr="00A54C9F">
        <w:rPr>
          <w:sz w:val="28"/>
          <w:szCs w:val="28"/>
        </w:rPr>
        <w:t xml:space="preserve">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>знакомиться с</w:t>
      </w:r>
      <w:r w:rsidR="00B407D1">
        <w:rPr>
          <w:sz w:val="28"/>
          <w:szCs w:val="28"/>
        </w:rPr>
        <w:t xml:space="preserve"> данным</w:t>
      </w:r>
      <w:r w:rsidRPr="00C41C87">
        <w:rPr>
          <w:sz w:val="28"/>
          <w:szCs w:val="28"/>
        </w:rPr>
        <w:t xml:space="preserve"> проектом</w:t>
      </w:r>
      <w:r w:rsidR="00B407D1">
        <w:rPr>
          <w:sz w:val="28"/>
          <w:szCs w:val="28"/>
        </w:rPr>
        <w:t xml:space="preserve"> постановления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B407D1">
        <w:rPr>
          <w:b/>
          <w:bCs/>
          <w:sz w:val="28"/>
          <w:szCs w:val="28"/>
        </w:rPr>
        <w:t>8</w:t>
      </w:r>
      <w:r w:rsidRPr="00C43EA4">
        <w:rPr>
          <w:b/>
          <w:bCs/>
          <w:sz w:val="28"/>
          <w:szCs w:val="28"/>
        </w:rPr>
        <w:t>.</w:t>
      </w:r>
      <w:r w:rsidR="00B407D1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.202</w:t>
      </w:r>
      <w:r w:rsidR="00B407D1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г., дата окончания – </w:t>
      </w:r>
      <w:r w:rsidR="00A15986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</w:t>
      </w:r>
      <w:r w:rsidR="00A15986">
        <w:rPr>
          <w:b/>
          <w:bCs/>
          <w:sz w:val="28"/>
          <w:szCs w:val="28"/>
        </w:rPr>
        <w:t>05</w:t>
      </w:r>
      <w:r w:rsidRPr="00C43EA4">
        <w:rPr>
          <w:b/>
          <w:bCs/>
          <w:sz w:val="28"/>
          <w:szCs w:val="28"/>
        </w:rPr>
        <w:t>.202</w:t>
      </w:r>
      <w:r w:rsidR="00A15986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 w:rsidR="00ED3FF0">
        <w:rPr>
          <w:sz w:val="28"/>
          <w:szCs w:val="28"/>
        </w:rPr>
        <w:t>постановления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967A0"/>
    <w:rsid w:val="001C6BB4"/>
    <w:rsid w:val="001E14CC"/>
    <w:rsid w:val="002E5570"/>
    <w:rsid w:val="0039587D"/>
    <w:rsid w:val="003D5738"/>
    <w:rsid w:val="00434C09"/>
    <w:rsid w:val="00444C2B"/>
    <w:rsid w:val="004B0923"/>
    <w:rsid w:val="0058619B"/>
    <w:rsid w:val="005C75E5"/>
    <w:rsid w:val="005D774F"/>
    <w:rsid w:val="00725A25"/>
    <w:rsid w:val="00911DDC"/>
    <w:rsid w:val="009D69F4"/>
    <w:rsid w:val="00A15986"/>
    <w:rsid w:val="00A67AA5"/>
    <w:rsid w:val="00A9002F"/>
    <w:rsid w:val="00B256FB"/>
    <w:rsid w:val="00B407D1"/>
    <w:rsid w:val="00C43EA4"/>
    <w:rsid w:val="00C961B4"/>
    <w:rsid w:val="00D338AC"/>
    <w:rsid w:val="00DF19AD"/>
    <w:rsid w:val="00E5018C"/>
    <w:rsid w:val="00ED3FF0"/>
    <w:rsid w:val="00EF1758"/>
    <w:rsid w:val="00F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8</cp:revision>
  <dcterms:created xsi:type="dcterms:W3CDTF">2021-10-14T12:14:00Z</dcterms:created>
  <dcterms:modified xsi:type="dcterms:W3CDTF">2022-04-15T08:47:00Z</dcterms:modified>
</cp:coreProperties>
</file>