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B0" w:rsidRPr="00AA38B0" w:rsidRDefault="00AA38B0" w:rsidP="00AA3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38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Напоминаем страхователям: СЗВ-ТД за август 2020 года необходимо представить не позднее 15 сентября</w:t>
      </w:r>
    </w:p>
    <w:p w:rsidR="00AA38B0" w:rsidRPr="00AA38B0" w:rsidRDefault="00AA38B0" w:rsidP="00AA3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Отделение ПФР по Санкт-Петербургу и Ленинградской области напоминает страхователям, что не позднее 15 сентября 2020 года в органы ПФР должны быть представлены сведения по форме СЗВ-ТД на работников, у которых в августе 2020 года произошли кадровые мероприятия: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перевод на другую постоянную работу;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изменение наименования страхователя;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AA38B0" w:rsidRPr="00AA38B0" w:rsidRDefault="00AA38B0" w:rsidP="00AA38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8B0">
        <w:rPr>
          <w:rFonts w:ascii="Times New Roman" w:eastAsia="Times New Roman" w:hAnsi="Times New Roman" w:cs="Times New Roman"/>
          <w:sz w:val="24"/>
          <w:szCs w:val="24"/>
        </w:rPr>
        <w:t>- лишение права в соответствии с приговором суда занимать определённые должности или заниматься определённой деятельностью.</w:t>
      </w:r>
    </w:p>
    <w:p w:rsidR="006355DB" w:rsidRDefault="006355DB"/>
    <w:sectPr w:rsidR="0063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0790"/>
    <w:multiLevelType w:val="multilevel"/>
    <w:tmpl w:val="BB3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8B0"/>
    <w:rsid w:val="006355DB"/>
    <w:rsid w:val="00A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3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38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2020-09-14T11:40:00Z</dcterms:created>
  <dcterms:modified xsi:type="dcterms:W3CDTF">2020-09-14T11:41:00Z</dcterms:modified>
</cp:coreProperties>
</file>