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CC" w:rsidRDefault="009508CC" w:rsidP="00350D81">
      <w:pPr>
        <w:ind w:right="-284" w:firstLine="0"/>
        <w:rPr>
          <w:rFonts w:ascii="Times New Roman" w:hAnsi="Times New Roman"/>
          <w:sz w:val="28"/>
          <w:szCs w:val="28"/>
        </w:rPr>
      </w:pPr>
    </w:p>
    <w:p w:rsidR="00350D81" w:rsidRPr="00350D81" w:rsidRDefault="00350D81" w:rsidP="00350D8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ПАСПОРТ</w:t>
      </w:r>
    </w:p>
    <w:p w:rsidR="00350D81" w:rsidRDefault="00350D81" w:rsidP="00B95C5F">
      <w:pPr>
        <w:pBdr>
          <w:bottom w:val="single" w:sz="12" w:space="1" w:color="auto"/>
        </w:pBd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 значимого проекта, на реализацию которого претендует </w:t>
      </w:r>
      <w:r>
        <w:rPr>
          <w:rFonts w:ascii="Times New Roman" w:hAnsi="Times New Roman"/>
          <w:b/>
          <w:sz w:val="28"/>
          <w:szCs w:val="28"/>
        </w:rPr>
        <w:br/>
        <w:t xml:space="preserve">поселение в рамках реализации областного закона Ленинградской области </w:t>
      </w:r>
      <w:r>
        <w:rPr>
          <w:rFonts w:ascii="Times New Roman" w:hAnsi="Times New Roman"/>
          <w:b/>
          <w:sz w:val="28"/>
          <w:szCs w:val="28"/>
        </w:rPr>
        <w:br/>
        <w:t>от 12 мая 2015 года № 42-оз «О содейст</w:t>
      </w:r>
      <w:r w:rsidR="00B95C5F">
        <w:rPr>
          <w:rFonts w:ascii="Times New Roman" w:hAnsi="Times New Roman"/>
          <w:b/>
          <w:sz w:val="28"/>
          <w:szCs w:val="28"/>
        </w:rPr>
        <w:t xml:space="preserve">вии развитию иных форм местного </w:t>
      </w:r>
      <w:r>
        <w:rPr>
          <w:rFonts w:ascii="Times New Roman" w:hAnsi="Times New Roman"/>
          <w:b/>
          <w:sz w:val="28"/>
          <w:szCs w:val="28"/>
        </w:rPr>
        <w:t>самоуправления на части</w:t>
      </w:r>
      <w:r w:rsidR="00B95C5F">
        <w:rPr>
          <w:rFonts w:ascii="Times New Roman" w:hAnsi="Times New Roman"/>
          <w:b/>
          <w:sz w:val="28"/>
          <w:szCs w:val="28"/>
        </w:rPr>
        <w:t xml:space="preserve"> территорий населенных пунктов </w:t>
      </w:r>
      <w:r>
        <w:rPr>
          <w:rFonts w:ascii="Times New Roman" w:hAnsi="Times New Roman"/>
          <w:b/>
          <w:sz w:val="28"/>
          <w:szCs w:val="28"/>
        </w:rPr>
        <w:t>Ленинградской области, являющихся административными центрами поселений»</w:t>
      </w:r>
    </w:p>
    <w:p w:rsidR="00350D81" w:rsidRDefault="007B36C2" w:rsidP="007B36C2">
      <w:pPr>
        <w:pBdr>
          <w:bottom w:val="single" w:sz="12" w:space="1" w:color="auto"/>
        </w:pBdr>
        <w:suppressAutoHyphens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  <w:r w:rsidR="00B95C5F">
        <w:rPr>
          <w:rFonts w:ascii="Times New Roman" w:hAnsi="Times New Roman"/>
          <w:b/>
          <w:sz w:val="28"/>
          <w:szCs w:val="28"/>
        </w:rPr>
        <w:t>,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 w:rsidR="00B95C5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деревня Верхние </w:t>
      </w:r>
      <w:proofErr w:type="spellStart"/>
      <w:r>
        <w:rPr>
          <w:rFonts w:ascii="Times New Roman" w:hAnsi="Times New Roman"/>
          <w:b/>
          <w:sz w:val="28"/>
          <w:szCs w:val="28"/>
        </w:rPr>
        <w:t>Осельки</w:t>
      </w:r>
      <w:proofErr w:type="spellEnd"/>
    </w:p>
    <w:p w:rsidR="00350D81" w:rsidRDefault="00350D81" w:rsidP="00350D81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252"/>
      </w:tblGrid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pStyle w:val="a4"/>
              <w:ind w:left="0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Название проекта</w:t>
            </w:r>
          </w:p>
          <w:p w:rsidR="00350D81" w:rsidRDefault="00350D8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(название проекта в соответствии с протоколом общественного совета, сметной и технической документацией)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B95C5F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Монтаж наружного освещения</w:t>
            </w:r>
            <w:r w:rsidR="007B36C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улиц </w:t>
            </w:r>
            <w:proofErr w:type="gramStart"/>
            <w:r w:rsidR="007B36C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Советская, Дачная, Железнодорожн</w:t>
            </w:r>
            <w:r w:rsidR="0076113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ая, пер. Лесной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</w:t>
            </w:r>
            <w:r w:rsidR="007B36C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д. Верхние </w:t>
            </w:r>
            <w:proofErr w:type="spellStart"/>
            <w:r w:rsidR="007B36C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Осельки</w:t>
            </w:r>
            <w:proofErr w:type="spellEnd"/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Место реализации проекта: </w:t>
            </w:r>
          </w:p>
          <w:p w:rsidR="00350D81" w:rsidRDefault="00350D8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(муниципальный район, поселение,</w:t>
            </w:r>
            <w:proofErr w:type="gramEnd"/>
          </w:p>
          <w:p w:rsidR="00350D81" w:rsidRDefault="00350D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административного центра,</w:t>
            </w:r>
          </w:p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или описание местоположения)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7B36C2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Всеволожский муниципальный район,</w:t>
            </w:r>
          </w:p>
          <w:p w:rsidR="007B36C2" w:rsidRDefault="007B36C2" w:rsidP="00B95C5F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Лесколовское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сельское поселение», деревня Верхние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Осельки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ул. Садовая</w:t>
            </w:r>
            <w:r w:rsidR="00B95C5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95C5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Советская, Дачная, Железнодорожная, пер. Лесной </w:t>
            </w:r>
            <w:proofErr w:type="gramEnd"/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3.Инициатор проекта:</w:t>
            </w:r>
          </w:p>
          <w:p w:rsidR="00350D81" w:rsidRDefault="00350D8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(общественный совет,</w:t>
            </w:r>
            <w:proofErr w:type="gramEnd"/>
          </w:p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Ф.И.О. и телефон председателя)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7B36C2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Общественный совет, председатель Федоров Владимир Иванович тел.8-921-429-40-10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Количество жителей, проживающих на территории: чел.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5F" w:rsidRDefault="00B95C5F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350D81" w:rsidRDefault="00350D81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административного центра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B95C5F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1474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части территории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B95C5F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147</w:t>
            </w:r>
            <w:r w:rsidR="009508C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Описание проекта: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5.1.Типология проекта</w:t>
            </w:r>
          </w:p>
          <w:p w:rsidR="00350D81" w:rsidRDefault="00350D81">
            <w:pPr>
              <w:ind w:firstLine="540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(1) объекты жилищно-коммунального хозяйства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-, тепл</w:t>
            </w:r>
            <w:proofErr w:type="gramStart"/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- и водоснабжения);</w:t>
            </w:r>
          </w:p>
          <w:p w:rsidR="00350D81" w:rsidRDefault="00350D81">
            <w:pPr>
              <w:ind w:firstLine="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(2)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автомобильные дороги и сооружения на них;</w:t>
            </w:r>
          </w:p>
          <w:p w:rsidR="00350D81" w:rsidRDefault="00350D81">
            <w:pPr>
              <w:ind w:firstLine="540"/>
              <w:rPr>
                <w:rFonts w:ascii="Times New Roman" w:eastAsia="Arial Unicode MS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(3) объекты для обеспечения первичных мер пожарной безопасности;</w:t>
            </w:r>
          </w:p>
          <w:p w:rsidR="00350D81" w:rsidRDefault="00350D81">
            <w:pPr>
              <w:ind w:firstLine="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(4) объекты общественного питания, торговли и бытового обслуживания;</w:t>
            </w:r>
          </w:p>
          <w:p w:rsidR="00350D81" w:rsidRDefault="00350D81">
            <w:pPr>
              <w:ind w:firstLine="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(5) объекты библиотечного обслуживания;</w:t>
            </w:r>
          </w:p>
          <w:p w:rsidR="00350D81" w:rsidRDefault="00350D81">
            <w:pPr>
              <w:ind w:firstLine="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(6) объекты культуры;</w:t>
            </w:r>
          </w:p>
          <w:p w:rsidR="00350D81" w:rsidRDefault="00350D81">
            <w:pPr>
              <w:ind w:firstLine="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(7) объекты физической культуры и спорта, детские площадки;</w:t>
            </w:r>
          </w:p>
          <w:p w:rsidR="00350D81" w:rsidRDefault="00350D81">
            <w:pPr>
              <w:ind w:firstLine="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(8)объекты, используемые для проведения общественных и культурно-массовых мероприятий;</w:t>
            </w:r>
          </w:p>
          <w:p w:rsidR="00350D81" w:rsidRDefault="00350D81">
            <w:pPr>
              <w:ind w:firstLine="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 xml:space="preserve"> (9)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объекты благоустройства;</w:t>
            </w:r>
          </w:p>
          <w:p w:rsidR="00350D81" w:rsidRDefault="00350D81">
            <w:pPr>
              <w:ind w:firstLine="54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(10) места захоронения;</w:t>
            </w:r>
          </w:p>
          <w:p w:rsidR="00350D81" w:rsidRDefault="00350D81">
            <w:pPr>
              <w:ind w:firstLine="54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(11) другое….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5" w:rsidRDefault="00B95C5F" w:rsidP="00177655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lastRenderedPageBreak/>
              <w:t>Объекты благоустройства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5.2.Описание проблемы, на решение которой направлен проект: цели и задачи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5334D5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Приведение в качественное состояние </w:t>
            </w:r>
            <w:r w:rsidR="00B95C5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освещения улиц  д. Верхние </w:t>
            </w:r>
            <w:proofErr w:type="spellStart"/>
            <w:r w:rsidR="00B95C5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Осельки</w:t>
            </w:r>
            <w:proofErr w:type="spellEnd"/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pStyle w:val="a4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Ожидаемые результаты</w:t>
            </w:r>
          </w:p>
          <w:p w:rsidR="00350D81" w:rsidRDefault="00350D8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(указывается прогноз влияния реализации проекта на ситуацию в административном центре поселения)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B95C5F" w:rsidP="00B95C5F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Совершенствование системы комплексного благоустройства территории МО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Лесколовское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сельское поселение»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Информация для оценки заявки на участие в конкурсном отборе: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Общие расходы по проекту, тыс.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7B36C2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</w:t>
            </w:r>
            <w:r w:rsidR="0042081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523,1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6.1.1. областного бюджета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7B36C2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1141</w:t>
            </w:r>
            <w:r w:rsidR="00E6704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,6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6.1.2. местного бюджета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114</w:t>
            </w:r>
            <w:r w:rsidR="00E6704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,2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6.1.3. вклад граждан, юридических лиц (индивидуальных предпринимателей) в реализации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        </w:t>
            </w:r>
            <w:r w:rsidR="0042081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                  267,3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вклад граждан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 w:rsidP="000805A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участие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вклад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вклад юридических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50D8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42081B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                  267,3</w:t>
            </w:r>
          </w:p>
        </w:tc>
      </w:tr>
    </w:tbl>
    <w:p w:rsidR="00350D81" w:rsidRDefault="00350D81" w:rsidP="00350D81">
      <w:pPr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350D81" w:rsidRDefault="00350D81" w:rsidP="00350D81">
      <w:pPr>
        <w:rPr>
          <w:rFonts w:ascii="Times New Roman" w:hAnsi="Times New Roman"/>
          <w:b/>
          <w:sz w:val="28"/>
          <w:szCs w:val="28"/>
        </w:rPr>
      </w:pPr>
    </w:p>
    <w:p w:rsidR="00350D81" w:rsidRDefault="00350D81" w:rsidP="00350D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Трудовое участие:</w:t>
      </w:r>
    </w:p>
    <w:p w:rsidR="00350D81" w:rsidRDefault="00350D81" w:rsidP="00350D8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5"/>
        <w:gridCol w:w="3279"/>
        <w:gridCol w:w="2238"/>
        <w:gridCol w:w="2085"/>
        <w:gridCol w:w="1787"/>
      </w:tblGrid>
      <w:tr w:rsidR="00350D8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трудовых затрат, руб.</w:t>
            </w:r>
          </w:p>
        </w:tc>
      </w:tr>
      <w:tr w:rsidR="00350D8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tabs>
                <w:tab w:val="left" w:pos="459"/>
              </w:tabs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50D8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tabs>
                <w:tab w:val="left" w:pos="459"/>
              </w:tabs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</w:tbl>
    <w:p w:rsidR="00350D81" w:rsidRDefault="00350D81" w:rsidP="00350D81">
      <w:pPr>
        <w:rPr>
          <w:rFonts w:ascii="Times New Roman" w:hAnsi="Times New Roman"/>
          <w:i/>
          <w:color w:val="000000"/>
          <w:sz w:val="28"/>
          <w:szCs w:val="28"/>
          <w:lang w:bidi="ru-RU"/>
        </w:rPr>
      </w:pPr>
    </w:p>
    <w:p w:rsidR="00350D81" w:rsidRDefault="00350D81" w:rsidP="00350D81">
      <w:pPr>
        <w:rPr>
          <w:rFonts w:ascii="Times New Roman" w:hAnsi="Times New Roman"/>
          <w:i/>
          <w:sz w:val="28"/>
          <w:szCs w:val="28"/>
        </w:rPr>
      </w:pPr>
    </w:p>
    <w:p w:rsidR="00350D81" w:rsidRDefault="00350D81" w:rsidP="00350D81">
      <w:pPr>
        <w:rPr>
          <w:rFonts w:ascii="Times New Roman" w:hAnsi="Times New Roman"/>
          <w:b/>
          <w:sz w:val="28"/>
          <w:szCs w:val="28"/>
        </w:rPr>
      </w:pPr>
    </w:p>
    <w:p w:rsidR="00350D81" w:rsidRDefault="00350D81" w:rsidP="00350D81">
      <w:pPr>
        <w:rPr>
          <w:rFonts w:ascii="Times New Roman" w:hAnsi="Times New Roman"/>
          <w:b/>
          <w:sz w:val="28"/>
          <w:szCs w:val="28"/>
        </w:rPr>
      </w:pPr>
    </w:p>
    <w:p w:rsidR="00350D81" w:rsidRDefault="00350D81" w:rsidP="00350D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Календарный план реализации мероприятий проекта</w:t>
      </w:r>
    </w:p>
    <w:p w:rsidR="00350D81" w:rsidRDefault="00350D81" w:rsidP="00350D8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6"/>
        <w:gridCol w:w="1657"/>
        <w:gridCol w:w="2061"/>
      </w:tblGrid>
      <w:tr w:rsidR="00350D81">
        <w:trPr>
          <w:trHeight w:val="235"/>
          <w:tblHeader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 w:rsidP="0042081B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 w:rsidP="0042081B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50D81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4" w:rsidRDefault="00166164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350D81" w:rsidRDefault="00166164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Апрель</w:t>
            </w:r>
            <w:r w:rsidR="000805A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2016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492DB8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лавы</w:t>
            </w:r>
          </w:p>
        </w:tc>
      </w:tr>
      <w:tr w:rsidR="00350D81" w:rsidTr="00166164">
        <w:trPr>
          <w:trHeight w:val="707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4" w:rsidRDefault="00166164" w:rsidP="00166164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        Конкурсные процедуры:</w:t>
            </w:r>
          </w:p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166164" w:rsidP="00166164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Апрель-Май 2016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166164" w:rsidP="00166164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лавы</w:t>
            </w:r>
          </w:p>
        </w:tc>
      </w:tr>
      <w:tr w:rsidR="00166164">
        <w:trPr>
          <w:trHeight w:val="246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4" w:rsidRDefault="00166164" w:rsidP="00166164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Заключение контракта: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4" w:rsidRDefault="00166164" w:rsidP="00166164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Май-июнь 2016года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64" w:rsidRDefault="00166164" w:rsidP="00166164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лавы</w:t>
            </w:r>
          </w:p>
        </w:tc>
      </w:tr>
      <w:tr w:rsidR="00350D81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Ремонтно-строительные работы: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5334D5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август</w:t>
            </w:r>
            <w:r w:rsidR="000805A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2016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492DB8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лавы</w:t>
            </w:r>
          </w:p>
        </w:tc>
      </w:tr>
      <w:tr w:rsidR="00350D81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50D81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оборудования: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50D81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50D81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деятельность (указать):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50D81">
        <w:trPr>
          <w:trHeight w:val="235"/>
        </w:trPr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50D81" w:rsidRDefault="00350D81" w:rsidP="00350D81">
      <w:pPr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50D81" w:rsidRDefault="00350D81" w:rsidP="00350D81">
      <w:pPr>
        <w:suppressAutoHyphens/>
        <w:ind w:firstLine="709"/>
        <w:rPr>
          <w:rFonts w:ascii="Times New Roman" w:hAnsi="Times New Roman"/>
          <w:b/>
          <w:sz w:val="28"/>
          <w:szCs w:val="28"/>
        </w:rPr>
      </w:pPr>
    </w:p>
    <w:p w:rsidR="00350D81" w:rsidRDefault="00350D81" w:rsidP="00350D81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Целевая группа (</w:t>
      </w:r>
      <w:proofErr w:type="spellStart"/>
      <w:r>
        <w:rPr>
          <w:rFonts w:ascii="Times New Roman" w:hAnsi="Times New Roman"/>
          <w:b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b/>
          <w:sz w:val="28"/>
          <w:szCs w:val="28"/>
        </w:rPr>
        <w:t>):</w:t>
      </w:r>
    </w:p>
    <w:p w:rsidR="00350D81" w:rsidRDefault="00350D81" w:rsidP="00350D81">
      <w:pPr>
        <w:suppressAutoHyphens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9"/>
        <w:gridCol w:w="2035"/>
      </w:tblGrid>
      <w:tr w:rsidR="00350D81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населения, подтвердившего участие в реализации проекта, человек,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57661" w:rsidP="00166164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Юридическое лицо</w:t>
            </w:r>
          </w:p>
        </w:tc>
      </w:tr>
      <w:tr w:rsidR="00350D81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из них молодежь до 30 лет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0805A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  <w:tr w:rsidR="00350D81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населения, кто будет пользоваться результатами проекта:</w:t>
            </w:r>
          </w:p>
          <w:p w:rsidR="00350D81" w:rsidRDefault="00350D8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данного административного центра, улицы;</w:t>
            </w:r>
          </w:p>
          <w:p w:rsidR="00350D81" w:rsidRDefault="00350D8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 с детьми;</w:t>
            </w:r>
          </w:p>
          <w:p w:rsidR="00350D81" w:rsidRDefault="00350D8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туристы; </w:t>
            </w:r>
          </w:p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350D81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B95C5F" w:rsidRDefault="00B95C5F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  <w:p w:rsidR="00B95C5F" w:rsidRDefault="00B95C5F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1474</w:t>
            </w:r>
          </w:p>
          <w:p w:rsidR="00B95C5F" w:rsidRDefault="00B95C5F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796</w:t>
            </w:r>
          </w:p>
          <w:p w:rsidR="00B95C5F" w:rsidRDefault="00B95C5F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  <w:p w:rsidR="00B95C5F" w:rsidRDefault="00B95C5F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678</w:t>
            </w:r>
          </w:p>
        </w:tc>
      </w:tr>
      <w:tr w:rsidR="00350D81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922B9D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1474</w:t>
            </w:r>
          </w:p>
        </w:tc>
      </w:tr>
      <w:tr w:rsidR="00350D81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ind w:firstLine="71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922B9D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1474</w:t>
            </w:r>
          </w:p>
        </w:tc>
      </w:tr>
      <w:tr w:rsidR="00350D81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81" w:rsidRDefault="00350D81">
            <w:pPr>
              <w:suppressAutoHyphens/>
              <w:ind w:firstLine="71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косвенно, человек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81" w:rsidRDefault="00EB0378" w:rsidP="000805A5">
            <w:pPr>
              <w:suppressAutoHyphens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-</w:t>
            </w:r>
          </w:p>
        </w:tc>
      </w:tr>
    </w:tbl>
    <w:p w:rsidR="00350D81" w:rsidRDefault="00350D81" w:rsidP="00350D81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50D81" w:rsidRDefault="00350D81" w:rsidP="00350D81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350D81">
        <w:tc>
          <w:tcPr>
            <w:tcW w:w="5070" w:type="dxa"/>
            <w:hideMark/>
          </w:tcPr>
          <w:p w:rsidR="00350D81" w:rsidRDefault="00350D81" w:rsidP="00350D8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поселения </w:t>
            </w:r>
          </w:p>
        </w:tc>
        <w:tc>
          <w:tcPr>
            <w:tcW w:w="1802" w:type="dxa"/>
            <w:vAlign w:val="bottom"/>
          </w:tcPr>
          <w:p w:rsidR="00350D81" w:rsidRDefault="00350D81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9" w:type="dxa"/>
            <w:vAlign w:val="bottom"/>
          </w:tcPr>
          <w:p w:rsidR="00350D81" w:rsidRDefault="00350D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Ананян</w:t>
            </w:r>
            <w:proofErr w:type="spellEnd"/>
          </w:p>
        </w:tc>
      </w:tr>
      <w:tr w:rsidR="00350D81">
        <w:tc>
          <w:tcPr>
            <w:tcW w:w="5070" w:type="dxa"/>
          </w:tcPr>
          <w:p w:rsidR="00350D81" w:rsidRDefault="00350D81">
            <w:pPr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802" w:type="dxa"/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99" w:type="dxa"/>
            <w:hideMark/>
          </w:tcPr>
          <w:p w:rsidR="00350D81" w:rsidRDefault="00350D81">
            <w:pP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50D81" w:rsidRDefault="00350D81" w:rsidP="00350D81">
      <w:pPr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50D81" w:rsidRDefault="00350D81" w:rsidP="00350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от администрации поселения  (Ф.И.О., контактный телефон) </w:t>
      </w:r>
    </w:p>
    <w:p w:rsidR="000805A5" w:rsidRDefault="000805A5" w:rsidP="00350D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 Елена Васильевна тел.8(81370)52-723</w:t>
      </w:r>
    </w:p>
    <w:sectPr w:rsidR="000805A5" w:rsidSect="006863B1">
      <w:headerReference w:type="default" r:id="rId7"/>
      <w:pgSz w:w="11906" w:h="16838" w:code="9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6C" w:rsidRDefault="00D6146C" w:rsidP="006863B1">
      <w:r>
        <w:separator/>
      </w:r>
    </w:p>
  </w:endnote>
  <w:endnote w:type="continuationSeparator" w:id="0">
    <w:p w:rsidR="00D6146C" w:rsidRDefault="00D6146C" w:rsidP="006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6C" w:rsidRDefault="00D6146C" w:rsidP="006863B1">
      <w:r>
        <w:separator/>
      </w:r>
    </w:p>
  </w:footnote>
  <w:footnote w:type="continuationSeparator" w:id="0">
    <w:p w:rsidR="00D6146C" w:rsidRDefault="00D6146C" w:rsidP="006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907"/>
      <w:docPartObj>
        <w:docPartGallery w:val="Page Numbers (Top of Page)"/>
        <w:docPartUnique/>
      </w:docPartObj>
    </w:sdtPr>
    <w:sdtContent>
      <w:p w:rsidR="006863B1" w:rsidRDefault="00B12B9A">
        <w:pPr>
          <w:pStyle w:val="a6"/>
          <w:jc w:val="center"/>
        </w:pPr>
        <w:fldSimple w:instr=" PAGE   \* MERGEFORMAT ">
          <w:r w:rsidR="0042081B">
            <w:rPr>
              <w:noProof/>
            </w:rPr>
            <w:t>3</w:t>
          </w:r>
        </w:fldSimple>
      </w:p>
    </w:sdtContent>
  </w:sdt>
  <w:p w:rsidR="006863B1" w:rsidRDefault="00686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3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0A"/>
    <w:rsid w:val="000100DB"/>
    <w:rsid w:val="00022340"/>
    <w:rsid w:val="00057661"/>
    <w:rsid w:val="00080148"/>
    <w:rsid w:val="000805A5"/>
    <w:rsid w:val="000B6672"/>
    <w:rsid w:val="000B7E01"/>
    <w:rsid w:val="00151CED"/>
    <w:rsid w:val="00161891"/>
    <w:rsid w:val="00166164"/>
    <w:rsid w:val="00177655"/>
    <w:rsid w:val="0019799D"/>
    <w:rsid w:val="00247B60"/>
    <w:rsid w:val="0026676A"/>
    <w:rsid w:val="002745A6"/>
    <w:rsid w:val="002B2C01"/>
    <w:rsid w:val="002C765D"/>
    <w:rsid w:val="002F7C75"/>
    <w:rsid w:val="00350D81"/>
    <w:rsid w:val="00357998"/>
    <w:rsid w:val="003815D2"/>
    <w:rsid w:val="003A0FCF"/>
    <w:rsid w:val="0042081B"/>
    <w:rsid w:val="00446061"/>
    <w:rsid w:val="004774B2"/>
    <w:rsid w:val="00492DB8"/>
    <w:rsid w:val="004D03C0"/>
    <w:rsid w:val="004E387F"/>
    <w:rsid w:val="004F22F8"/>
    <w:rsid w:val="00527242"/>
    <w:rsid w:val="005334D5"/>
    <w:rsid w:val="005C7446"/>
    <w:rsid w:val="00623562"/>
    <w:rsid w:val="006863B1"/>
    <w:rsid w:val="006B4391"/>
    <w:rsid w:val="006C3323"/>
    <w:rsid w:val="006D110A"/>
    <w:rsid w:val="00701D31"/>
    <w:rsid w:val="00747E78"/>
    <w:rsid w:val="00761135"/>
    <w:rsid w:val="007B36C2"/>
    <w:rsid w:val="007C076C"/>
    <w:rsid w:val="007F267B"/>
    <w:rsid w:val="008036B2"/>
    <w:rsid w:val="00804EE4"/>
    <w:rsid w:val="008171E0"/>
    <w:rsid w:val="00822F6C"/>
    <w:rsid w:val="00876E02"/>
    <w:rsid w:val="00892E68"/>
    <w:rsid w:val="008E03A1"/>
    <w:rsid w:val="00911457"/>
    <w:rsid w:val="00915D5A"/>
    <w:rsid w:val="00922B9D"/>
    <w:rsid w:val="009508CC"/>
    <w:rsid w:val="00A0186A"/>
    <w:rsid w:val="00A041EB"/>
    <w:rsid w:val="00A068EB"/>
    <w:rsid w:val="00A32EDF"/>
    <w:rsid w:val="00A45B81"/>
    <w:rsid w:val="00AD37BC"/>
    <w:rsid w:val="00B12B9A"/>
    <w:rsid w:val="00B95C5F"/>
    <w:rsid w:val="00BF5FA0"/>
    <w:rsid w:val="00C30B27"/>
    <w:rsid w:val="00CD0C1D"/>
    <w:rsid w:val="00CD3679"/>
    <w:rsid w:val="00D016EA"/>
    <w:rsid w:val="00D32D96"/>
    <w:rsid w:val="00D40D88"/>
    <w:rsid w:val="00D60CCB"/>
    <w:rsid w:val="00D6146C"/>
    <w:rsid w:val="00D67252"/>
    <w:rsid w:val="00DA39AB"/>
    <w:rsid w:val="00DF336D"/>
    <w:rsid w:val="00E02909"/>
    <w:rsid w:val="00E64316"/>
    <w:rsid w:val="00E6679B"/>
    <w:rsid w:val="00E67049"/>
    <w:rsid w:val="00EB0378"/>
    <w:rsid w:val="00EE60E0"/>
    <w:rsid w:val="00EE6332"/>
    <w:rsid w:val="00EF6FE5"/>
    <w:rsid w:val="00F03C13"/>
    <w:rsid w:val="00F63B67"/>
    <w:rsid w:val="00F71361"/>
    <w:rsid w:val="00F7380A"/>
    <w:rsid w:val="00F94B76"/>
    <w:rsid w:val="00FC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7F267B"/>
    <w:pPr>
      <w:ind w:left="720"/>
      <w:contextualSpacing/>
    </w:pPr>
  </w:style>
  <w:style w:type="paragraph" w:styleId="a5">
    <w:name w:val="No Spacing"/>
    <w:qFormat/>
    <w:rsid w:val="00E029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B1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0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Вера Кривенко</cp:lastModifiedBy>
  <cp:revision>51</cp:revision>
  <cp:lastPrinted>2016-02-01T08:34:00Z</cp:lastPrinted>
  <dcterms:created xsi:type="dcterms:W3CDTF">2015-12-09T05:29:00Z</dcterms:created>
  <dcterms:modified xsi:type="dcterms:W3CDTF">2016-02-03T06:59:00Z</dcterms:modified>
</cp:coreProperties>
</file>