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EE" w:rsidRPr="005959EE" w:rsidRDefault="005959EE" w:rsidP="005959EE">
      <w:pPr>
        <w:pStyle w:val="Style2"/>
        <w:widowControl/>
        <w:spacing w:line="240" w:lineRule="auto"/>
        <w:ind w:firstLine="709"/>
        <w:jc w:val="right"/>
        <w:rPr>
          <w:color w:val="000000"/>
          <w:w w:val="135"/>
        </w:rPr>
      </w:pPr>
      <w:bookmarkStart w:id="0" w:name="bookmark2"/>
      <w:r w:rsidRPr="005959EE">
        <w:rPr>
          <w:color w:val="000000"/>
          <w:w w:val="135"/>
        </w:rPr>
        <w:t>Проект внесен</w:t>
      </w:r>
    </w:p>
    <w:p w:rsidR="005959EE" w:rsidRPr="005959EE" w:rsidRDefault="005959EE" w:rsidP="005959EE">
      <w:pPr>
        <w:pStyle w:val="Style2"/>
        <w:widowControl/>
        <w:spacing w:line="240" w:lineRule="auto"/>
        <w:ind w:firstLine="709"/>
        <w:jc w:val="right"/>
        <w:rPr>
          <w:color w:val="000000"/>
          <w:w w:val="135"/>
        </w:rPr>
      </w:pPr>
      <w:r w:rsidRPr="005959EE">
        <w:rPr>
          <w:color w:val="000000"/>
          <w:w w:val="135"/>
        </w:rPr>
        <w:t xml:space="preserve">                                               Главой администрации МО</w:t>
      </w:r>
    </w:p>
    <w:p w:rsidR="005959EE" w:rsidRPr="005959EE" w:rsidRDefault="005959EE" w:rsidP="005959EE">
      <w:pPr>
        <w:pStyle w:val="Style2"/>
        <w:widowControl/>
        <w:spacing w:line="240" w:lineRule="auto"/>
        <w:ind w:firstLine="709"/>
        <w:jc w:val="right"/>
        <w:rPr>
          <w:color w:val="000000"/>
          <w:w w:val="135"/>
        </w:rPr>
      </w:pPr>
      <w:r w:rsidRPr="005959EE">
        <w:rPr>
          <w:color w:val="000000"/>
          <w:w w:val="135"/>
        </w:rPr>
        <w:t xml:space="preserve">                                 «</w:t>
      </w:r>
      <w:proofErr w:type="spellStart"/>
      <w:r w:rsidRPr="005959EE">
        <w:rPr>
          <w:color w:val="000000"/>
          <w:w w:val="135"/>
        </w:rPr>
        <w:t>Лесколовское</w:t>
      </w:r>
      <w:proofErr w:type="spellEnd"/>
      <w:r w:rsidRPr="005959EE">
        <w:rPr>
          <w:color w:val="000000"/>
          <w:w w:val="135"/>
        </w:rPr>
        <w:t xml:space="preserve"> сельское поселение»</w:t>
      </w:r>
    </w:p>
    <w:p w:rsidR="005959EE" w:rsidRPr="005959EE" w:rsidRDefault="005959EE" w:rsidP="005959EE">
      <w:pPr>
        <w:pStyle w:val="Style2"/>
        <w:widowControl/>
        <w:spacing w:line="240" w:lineRule="auto"/>
        <w:ind w:firstLine="709"/>
        <w:jc w:val="right"/>
        <w:rPr>
          <w:color w:val="000000"/>
          <w:w w:val="135"/>
        </w:rPr>
      </w:pPr>
      <w:r w:rsidRPr="005959EE">
        <w:rPr>
          <w:color w:val="000000"/>
          <w:w w:val="135"/>
        </w:rPr>
        <w:t xml:space="preserve">                                                                          А.Г. </w:t>
      </w:r>
      <w:proofErr w:type="spellStart"/>
      <w:r w:rsidRPr="005959EE">
        <w:rPr>
          <w:color w:val="000000"/>
          <w:w w:val="135"/>
        </w:rPr>
        <w:t>Ананян</w:t>
      </w:r>
      <w:proofErr w:type="spellEnd"/>
    </w:p>
    <w:p w:rsidR="005959EE" w:rsidRPr="005959EE" w:rsidRDefault="005959EE" w:rsidP="00C44B7B">
      <w:pPr>
        <w:spacing w:line="240" w:lineRule="auto"/>
        <w:jc w:val="center"/>
        <w:rPr>
          <w:rFonts w:ascii="Times New Roman" w:hAnsi="Times New Roman" w:cs="Times New Roman"/>
        </w:rPr>
      </w:pPr>
    </w:p>
    <w:p w:rsidR="00C44B7B" w:rsidRDefault="00C44B7B" w:rsidP="00C44B7B">
      <w:pPr>
        <w:spacing w:line="240" w:lineRule="auto"/>
        <w:jc w:val="center"/>
      </w:pPr>
      <w:r>
        <w:rPr>
          <w:b/>
          <w:noProof/>
          <w:sz w:val="28"/>
          <w:szCs w:val="28"/>
          <w:lang w:eastAsia="ru-RU"/>
        </w:rPr>
        <w:drawing>
          <wp:inline distT="0" distB="0" distL="0" distR="0">
            <wp:extent cx="753745" cy="102425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3745" cy="1024255"/>
                    </a:xfrm>
                    <a:prstGeom prst="rect">
                      <a:avLst/>
                    </a:prstGeom>
                    <a:solidFill>
                      <a:srgbClr val="FFFFFF"/>
                    </a:solidFill>
                    <a:ln w="9525">
                      <a:noFill/>
                      <a:miter lim="800000"/>
                      <a:headEnd/>
                      <a:tailEnd/>
                    </a:ln>
                  </pic:spPr>
                </pic:pic>
              </a:graphicData>
            </a:graphic>
          </wp:inline>
        </w:drawing>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«ЛЕСКОЛОВСКОЕ СЕЛЬСКОЕ ПОСЕЛЕНИЕ»</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ВСЕВОЛОЖСКОГО МУНИЦИПАЛЬНОГО РАЙОНА</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C44B7B" w:rsidRDefault="00C44B7B" w:rsidP="00C44B7B">
      <w:pPr>
        <w:spacing w:line="240" w:lineRule="auto"/>
        <w:jc w:val="center"/>
        <w:rPr>
          <w:rFonts w:ascii="Times New Roman" w:hAnsi="Times New Roman" w:cs="Times New Roman"/>
          <w:b/>
          <w:sz w:val="24"/>
          <w:szCs w:val="24"/>
        </w:rPr>
      </w:pP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C44B7B" w:rsidRDefault="00C44B7B" w:rsidP="00C44B7B">
      <w:pPr>
        <w:jc w:val="center"/>
        <w:rPr>
          <w:b/>
        </w:rPr>
      </w:pPr>
    </w:p>
    <w:p w:rsidR="00C44B7B" w:rsidRDefault="00C44B7B" w:rsidP="00C44B7B">
      <w:pPr>
        <w:spacing w:line="240" w:lineRule="auto"/>
        <w:jc w:val="both"/>
        <w:rPr>
          <w:b/>
        </w:rPr>
      </w:pPr>
      <w:r>
        <w:rPr>
          <w:b/>
        </w:rPr>
        <w:t>___________________                                                                               №___________</w:t>
      </w:r>
    </w:p>
    <w:p w:rsidR="00C44B7B" w:rsidRDefault="00C44B7B" w:rsidP="00C44B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дер. Верхние </w:t>
      </w:r>
      <w:proofErr w:type="spellStart"/>
      <w:r>
        <w:rPr>
          <w:rFonts w:ascii="Times New Roman" w:hAnsi="Times New Roman" w:cs="Times New Roman"/>
          <w:sz w:val="28"/>
          <w:szCs w:val="28"/>
        </w:rPr>
        <w:t>Осельки</w:t>
      </w:r>
      <w:proofErr w:type="spellEnd"/>
    </w:p>
    <w:p w:rsidR="00C44B7B" w:rsidRDefault="00C44B7B" w:rsidP="00C44B7B">
      <w:pPr>
        <w:pStyle w:val="a3"/>
        <w:shd w:val="clear" w:color="auto" w:fill="FFFFFF"/>
        <w:spacing w:before="107" w:beforeAutospacing="0" w:after="107" w:afterAutospacing="0" w:line="408" w:lineRule="atLeast"/>
        <w:rPr>
          <w:rFonts w:ascii="Arial" w:hAnsi="Arial" w:cs="Arial"/>
          <w:color w:val="333333"/>
          <w:sz w:val="17"/>
          <w:szCs w:val="17"/>
        </w:rPr>
      </w:pPr>
    </w:p>
    <w:p w:rsidR="00C44B7B" w:rsidRDefault="00C44B7B" w:rsidP="00C44B7B">
      <w:pPr>
        <w:pStyle w:val="a3"/>
        <w:spacing w:before="0" w:beforeAutospacing="0" w:after="0" w:afterAutospacing="0" w:line="312" w:lineRule="atLeast"/>
        <w:jc w:val="both"/>
        <w:rPr>
          <w:sz w:val="28"/>
          <w:szCs w:val="28"/>
        </w:rPr>
      </w:pPr>
      <w:r>
        <w:rPr>
          <w:sz w:val="28"/>
          <w:szCs w:val="28"/>
        </w:rPr>
        <w:t>Об утверждении Правил благоустройства</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территории муниципального образования</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w:t>
      </w:r>
      <w:proofErr w:type="spellStart"/>
      <w:r>
        <w:rPr>
          <w:sz w:val="28"/>
          <w:szCs w:val="28"/>
        </w:rPr>
        <w:t>Лесколовское</w:t>
      </w:r>
      <w:proofErr w:type="spellEnd"/>
      <w:r>
        <w:rPr>
          <w:sz w:val="28"/>
          <w:szCs w:val="28"/>
        </w:rPr>
        <w:t xml:space="preserve"> сельское поселение»</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Всеволожского муниципального района</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Ленинградской области</w:t>
      </w:r>
    </w:p>
    <w:p w:rsidR="00C44B7B" w:rsidRDefault="00C44B7B" w:rsidP="00C44B7B">
      <w:pPr>
        <w:pStyle w:val="a3"/>
        <w:shd w:val="clear" w:color="auto" w:fill="FFFFFF"/>
        <w:spacing w:before="107" w:beforeAutospacing="0" w:after="107" w:afterAutospacing="0"/>
        <w:jc w:val="both"/>
      </w:pPr>
      <w:r>
        <w:t xml:space="preserve">  </w:t>
      </w:r>
    </w:p>
    <w:p w:rsidR="00C44B7B" w:rsidRDefault="00C44B7B" w:rsidP="00C44B7B">
      <w:pPr>
        <w:pStyle w:val="a3"/>
        <w:shd w:val="clear" w:color="auto" w:fill="FFFFFF"/>
        <w:spacing w:before="107" w:beforeAutospacing="0" w:after="107" w:afterAutospacing="0"/>
        <w:jc w:val="both"/>
        <w:rPr>
          <w:sz w:val="28"/>
          <w:szCs w:val="28"/>
        </w:rPr>
      </w:pPr>
      <w:r>
        <w:t xml:space="preserve">     </w:t>
      </w:r>
      <w:r>
        <w:rPr>
          <w:sz w:val="28"/>
          <w:szCs w:val="28"/>
        </w:rPr>
        <w:t xml:space="preserve">В соответствии с Федеральным законом № 131-ФЗ «Об общих принципах организации местного самоуправления в Российской Федерации», с приказом министерства строительства и жилищно-коммунального хозяйства </w:t>
      </w:r>
      <w:proofErr w:type="gramStart"/>
      <w:r>
        <w:rPr>
          <w:sz w:val="28"/>
          <w:szCs w:val="28"/>
        </w:rPr>
        <w:t>Российской Федерации №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обеспечения и улучшения санитарного и эстетического состояния территории, повышения комфортности условий проживания для жителей, поддержания единого архитектурного облика населенных пунктов МО «</w:t>
      </w:r>
      <w:proofErr w:type="spellStart"/>
      <w:r>
        <w:rPr>
          <w:sz w:val="28"/>
          <w:szCs w:val="28"/>
        </w:rPr>
        <w:t>Лесколовское</w:t>
      </w:r>
      <w:proofErr w:type="spellEnd"/>
      <w:r>
        <w:rPr>
          <w:sz w:val="28"/>
          <w:szCs w:val="28"/>
        </w:rPr>
        <w:t xml:space="preserve"> сельское  поселение», Уставом муниципального образования «</w:t>
      </w:r>
      <w:proofErr w:type="spellStart"/>
      <w:r>
        <w:rPr>
          <w:sz w:val="28"/>
          <w:szCs w:val="28"/>
        </w:rPr>
        <w:t>Лесколовское</w:t>
      </w:r>
      <w:proofErr w:type="spellEnd"/>
      <w:r>
        <w:rPr>
          <w:sz w:val="28"/>
          <w:szCs w:val="28"/>
        </w:rPr>
        <w:t xml:space="preserve"> сельское поселение», совет депутатов принял</w:t>
      </w:r>
      <w:proofErr w:type="gramEnd"/>
    </w:p>
    <w:p w:rsidR="00C44B7B" w:rsidRDefault="00C44B7B" w:rsidP="00C44B7B">
      <w:pPr>
        <w:pStyle w:val="a3"/>
        <w:shd w:val="clear" w:color="auto" w:fill="FFFFFF"/>
        <w:spacing w:before="107" w:beforeAutospacing="0" w:after="107" w:afterAutospacing="0"/>
        <w:rPr>
          <w:rFonts w:ascii="Arial" w:hAnsi="Arial" w:cs="Arial"/>
          <w:b/>
          <w:color w:val="333333"/>
          <w:sz w:val="17"/>
          <w:szCs w:val="17"/>
        </w:rPr>
      </w:pPr>
      <w:r>
        <w:rPr>
          <w:b/>
        </w:rPr>
        <w:t>РЕШЕНИЕ:</w:t>
      </w:r>
      <w:r>
        <w:rPr>
          <w:rFonts w:ascii="Arial" w:hAnsi="Arial" w:cs="Arial"/>
          <w:b/>
          <w:color w:val="333333"/>
          <w:sz w:val="17"/>
          <w:szCs w:val="17"/>
        </w:rPr>
        <w:t> </w:t>
      </w:r>
    </w:p>
    <w:p w:rsidR="00C44B7B" w:rsidRDefault="00C44B7B" w:rsidP="00C44B7B">
      <w:pPr>
        <w:numPr>
          <w:ilvl w:val="0"/>
          <w:numId w:val="16"/>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Утвердить Правила благоустройства территории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образования Ленинградской области, согласно Приложению.</w:t>
      </w:r>
    </w:p>
    <w:p w:rsidR="00C44B7B" w:rsidRDefault="00C44B7B" w:rsidP="00C44B7B">
      <w:pPr>
        <w:spacing w:line="240" w:lineRule="auto"/>
        <w:rPr>
          <w:rFonts w:ascii="Times New Roman" w:hAnsi="Times New Roman" w:cs="Times New Roman"/>
          <w:sz w:val="28"/>
          <w:szCs w:val="28"/>
        </w:rPr>
      </w:pPr>
    </w:p>
    <w:p w:rsidR="00C44B7B" w:rsidRDefault="00C44B7B" w:rsidP="00C44B7B">
      <w:pPr>
        <w:spacing w:line="240" w:lineRule="auto"/>
        <w:rPr>
          <w:rFonts w:ascii="Times New Roman" w:hAnsi="Times New Roman" w:cs="Times New Roman"/>
          <w:sz w:val="28"/>
          <w:szCs w:val="28"/>
        </w:rPr>
      </w:pPr>
      <w:r>
        <w:rPr>
          <w:rFonts w:ascii="Times New Roman" w:hAnsi="Times New Roman" w:cs="Times New Roman"/>
          <w:sz w:val="28"/>
          <w:szCs w:val="28"/>
        </w:rPr>
        <w:t xml:space="preserve">2.Считать утратившими силу: </w:t>
      </w:r>
    </w:p>
    <w:p w:rsidR="00C44B7B" w:rsidRDefault="00C44B7B" w:rsidP="00C44B7B">
      <w:pPr>
        <w:spacing w:line="240" w:lineRule="auto"/>
        <w:rPr>
          <w:rFonts w:ascii="Times New Roman" w:eastAsia="Calibri" w:hAnsi="Times New Roman" w:cs="Times New Roman"/>
          <w:sz w:val="28"/>
          <w:szCs w:val="28"/>
        </w:rPr>
      </w:pPr>
      <w:r>
        <w:rPr>
          <w:rFonts w:ascii="Times New Roman" w:hAnsi="Times New Roman" w:cs="Times New Roman"/>
          <w:sz w:val="28"/>
          <w:szCs w:val="28"/>
        </w:rPr>
        <w:t>-решение совета депутатов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Pr>
          <w:rStyle w:val="s1"/>
          <w:rFonts w:ascii="Times New Roman" w:hAnsi="Times New Roman" w:cs="Times New Roman"/>
          <w:bCs/>
          <w:sz w:val="28"/>
          <w:szCs w:val="28"/>
        </w:rPr>
        <w:t xml:space="preserve"> от </w:t>
      </w:r>
      <w:r>
        <w:rPr>
          <w:rFonts w:ascii="Times New Roman" w:eastAsia="Calibri" w:hAnsi="Times New Roman" w:cs="Times New Roman"/>
          <w:sz w:val="28"/>
          <w:szCs w:val="28"/>
        </w:rPr>
        <w:t>29.11.2013  № 35 «</w:t>
      </w:r>
      <w:r>
        <w:rPr>
          <w:rStyle w:val="s1"/>
          <w:rFonts w:ascii="Times New Roman" w:hAnsi="Times New Roman" w:cs="Times New Roman"/>
          <w:bCs/>
          <w:sz w:val="28"/>
          <w:szCs w:val="28"/>
        </w:rPr>
        <w:t>Об утверждении правил благоустройства, содержания и обеспечения санитарного состояния и организации уборки территории муниципального образования «</w:t>
      </w:r>
      <w:proofErr w:type="spellStart"/>
      <w:r>
        <w:rPr>
          <w:rStyle w:val="s1"/>
          <w:rFonts w:ascii="Times New Roman" w:hAnsi="Times New Roman" w:cs="Times New Roman"/>
          <w:bCs/>
          <w:sz w:val="28"/>
          <w:szCs w:val="28"/>
        </w:rPr>
        <w:t>Лесколовское</w:t>
      </w:r>
      <w:proofErr w:type="spellEnd"/>
      <w:r>
        <w:rPr>
          <w:rStyle w:val="s1"/>
          <w:rFonts w:ascii="Times New Roman" w:hAnsi="Times New Roman" w:cs="Times New Roman"/>
          <w:bCs/>
          <w:sz w:val="28"/>
          <w:szCs w:val="28"/>
        </w:rPr>
        <w:t xml:space="preserve"> сельское поселение»;</w:t>
      </w:r>
    </w:p>
    <w:p w:rsidR="00C44B7B" w:rsidRDefault="00C44B7B" w:rsidP="00C44B7B">
      <w:pPr>
        <w:pStyle w:val="11"/>
        <w:ind w:left="0"/>
        <w:jc w:val="both"/>
        <w:rPr>
          <w:sz w:val="28"/>
          <w:szCs w:val="28"/>
        </w:rPr>
      </w:pPr>
      <w:r>
        <w:rPr>
          <w:sz w:val="28"/>
          <w:szCs w:val="28"/>
        </w:rPr>
        <w:t>- решение совета депутатов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от 25.06.2015 №13 «О внесении изменений в решение совета депутатов №35 от 29.11.2013 в Приложение 1 к Правилам благоустройства территории МО «</w:t>
      </w:r>
      <w:proofErr w:type="spellStart"/>
      <w:r>
        <w:rPr>
          <w:sz w:val="28"/>
          <w:szCs w:val="28"/>
        </w:rPr>
        <w:t>Лесколовское</w:t>
      </w:r>
      <w:proofErr w:type="spellEnd"/>
      <w:r>
        <w:rPr>
          <w:sz w:val="28"/>
          <w:szCs w:val="28"/>
        </w:rPr>
        <w:t xml:space="preserve"> сельское поселение» на основании протеста Всеволожского городского прокурора»</w:t>
      </w:r>
      <w:r w:rsidR="005959EE">
        <w:rPr>
          <w:sz w:val="28"/>
          <w:szCs w:val="28"/>
        </w:rPr>
        <w:t>.</w:t>
      </w:r>
    </w:p>
    <w:p w:rsidR="00C44B7B" w:rsidRDefault="00C44B7B" w:rsidP="00C44B7B">
      <w:pPr>
        <w:spacing w:line="240" w:lineRule="auto"/>
        <w:jc w:val="center"/>
        <w:rPr>
          <w:rStyle w:val="s1"/>
        </w:rPr>
      </w:pPr>
    </w:p>
    <w:p w:rsidR="00C44B7B" w:rsidRDefault="00C44B7B" w:rsidP="00C44B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3.Настоящее решение подлежит опубликованию в газете «</w:t>
      </w:r>
      <w:proofErr w:type="spellStart"/>
      <w:r>
        <w:rPr>
          <w:rFonts w:ascii="Times New Roman" w:hAnsi="Times New Roman" w:cs="Times New Roman"/>
          <w:sz w:val="28"/>
          <w:szCs w:val="28"/>
        </w:rPr>
        <w:t>Лесколовские</w:t>
      </w:r>
      <w:proofErr w:type="spellEnd"/>
      <w:r>
        <w:rPr>
          <w:rFonts w:ascii="Times New Roman" w:hAnsi="Times New Roman" w:cs="Times New Roman"/>
          <w:sz w:val="28"/>
          <w:szCs w:val="28"/>
        </w:rPr>
        <w:t xml:space="preserve"> вести» и размещению на официальном сайте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 сети Интернет.</w:t>
      </w:r>
    </w:p>
    <w:p w:rsidR="00C44B7B" w:rsidRDefault="00C44B7B" w:rsidP="00C44B7B">
      <w:pPr>
        <w:shd w:val="clear" w:color="auto" w:fill="FFFFFF"/>
        <w:spacing w:after="0" w:line="240" w:lineRule="auto"/>
        <w:rPr>
          <w:rFonts w:ascii="Times New Roman" w:hAnsi="Times New Roman" w:cs="Times New Roman"/>
          <w:sz w:val="28"/>
          <w:szCs w:val="28"/>
        </w:rPr>
      </w:pPr>
    </w:p>
    <w:p w:rsidR="00C44B7B" w:rsidRDefault="00C44B7B" w:rsidP="00C44B7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4.Решение вступает в силу с момента его официального опубликования.</w:t>
      </w:r>
    </w:p>
    <w:p w:rsidR="00C44B7B" w:rsidRDefault="00C44B7B" w:rsidP="00C44B7B">
      <w:pPr>
        <w:shd w:val="clear" w:color="auto" w:fill="FFFFFF"/>
        <w:spacing w:after="0" w:line="240" w:lineRule="auto"/>
        <w:rPr>
          <w:rFonts w:ascii="Times New Roman" w:hAnsi="Times New Roman" w:cs="Times New Roman"/>
          <w:sz w:val="28"/>
          <w:szCs w:val="28"/>
        </w:rPr>
      </w:pPr>
    </w:p>
    <w:p w:rsidR="00C44B7B" w:rsidRDefault="00C44B7B" w:rsidP="00C44B7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главу муниципального образования.</w:t>
      </w:r>
    </w:p>
    <w:p w:rsidR="00C44B7B" w:rsidRDefault="00C44B7B" w:rsidP="00C44B7B">
      <w:pPr>
        <w:pStyle w:val="a3"/>
        <w:shd w:val="clear" w:color="auto" w:fill="FFFFFF"/>
        <w:spacing w:before="107" w:beforeAutospacing="0" w:after="107" w:afterAutospacing="0"/>
        <w:rPr>
          <w:sz w:val="28"/>
          <w:szCs w:val="28"/>
        </w:rPr>
      </w:pPr>
      <w:r>
        <w:rPr>
          <w:sz w:val="28"/>
          <w:szCs w:val="28"/>
        </w:rPr>
        <w:t> </w:t>
      </w:r>
    </w:p>
    <w:p w:rsidR="00C44B7B" w:rsidRDefault="00C44B7B" w:rsidP="00C44B7B">
      <w:pPr>
        <w:pStyle w:val="a3"/>
        <w:shd w:val="clear" w:color="auto" w:fill="FFFFFF"/>
        <w:spacing w:before="107" w:beforeAutospacing="0" w:after="107" w:afterAutospacing="0"/>
        <w:rPr>
          <w:sz w:val="28"/>
          <w:szCs w:val="28"/>
        </w:rPr>
      </w:pPr>
      <w:r>
        <w:rPr>
          <w:sz w:val="28"/>
          <w:szCs w:val="28"/>
        </w:rPr>
        <w:t> </w:t>
      </w:r>
    </w:p>
    <w:p w:rsidR="00C44B7B" w:rsidRDefault="00C44B7B" w:rsidP="00C44B7B">
      <w:pPr>
        <w:pStyle w:val="a3"/>
        <w:shd w:val="clear" w:color="auto" w:fill="FFFFFF"/>
        <w:spacing w:before="107" w:beforeAutospacing="0" w:after="107" w:afterAutospacing="0"/>
        <w:rPr>
          <w:sz w:val="28"/>
          <w:szCs w:val="28"/>
        </w:rPr>
      </w:pPr>
      <w:r>
        <w:rPr>
          <w:sz w:val="28"/>
          <w:szCs w:val="28"/>
        </w:rPr>
        <w:t>Глава муниципального образования                                               А.Л. Михеев</w:t>
      </w:r>
    </w:p>
    <w:p w:rsidR="00C44B7B" w:rsidRDefault="00C44B7B" w:rsidP="00C44B7B">
      <w:pPr>
        <w:pStyle w:val="p4"/>
        <w:shd w:val="clear" w:color="auto" w:fill="FFFFFF"/>
        <w:jc w:val="center"/>
        <w:rPr>
          <w:rStyle w:val="s1"/>
          <w:rFonts w:ascii="Arial" w:hAnsi="Arial" w:cs="Arial"/>
          <w:b/>
          <w:bCs/>
          <w:color w:val="000000"/>
          <w:sz w:val="16"/>
          <w:szCs w:val="16"/>
        </w:rPr>
      </w:pPr>
    </w:p>
    <w:p w:rsidR="00C44B7B" w:rsidRDefault="00C44B7B" w:rsidP="00C44B7B">
      <w:pPr>
        <w:pStyle w:val="p4"/>
        <w:shd w:val="clear" w:color="auto" w:fill="FFFFFF"/>
        <w:jc w:val="center"/>
        <w:rPr>
          <w:rStyle w:val="s1"/>
          <w:rFonts w:ascii="Arial" w:hAnsi="Arial" w:cs="Arial"/>
          <w:b/>
          <w:bCs/>
          <w:color w:val="000000"/>
          <w:sz w:val="16"/>
          <w:szCs w:val="16"/>
        </w:rPr>
      </w:pPr>
    </w:p>
    <w:p w:rsidR="00C44B7B" w:rsidRDefault="00C44B7B" w:rsidP="00C44B7B">
      <w:pPr>
        <w:pStyle w:val="p4"/>
        <w:shd w:val="clear" w:color="auto" w:fill="FFFFFF"/>
        <w:jc w:val="center"/>
        <w:rPr>
          <w:rStyle w:val="s1"/>
          <w:rFonts w:ascii="Arial" w:hAnsi="Arial" w:cs="Arial"/>
          <w:b/>
          <w:bCs/>
          <w:color w:val="000000"/>
          <w:sz w:val="16"/>
          <w:szCs w:val="16"/>
        </w:rPr>
      </w:pPr>
    </w:p>
    <w:p w:rsidR="00C44B7B" w:rsidRDefault="00C44B7B" w:rsidP="00C44B7B">
      <w:pPr>
        <w:spacing w:after="0" w:line="240" w:lineRule="auto"/>
        <w:rPr>
          <w:rFonts w:eastAsia="Times New Roman"/>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D944A3" w:rsidRDefault="00CE68EA"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 xml:space="preserve">                  </w:t>
      </w:r>
      <w:r w:rsidR="00C928A0" w:rsidRPr="00135EFD">
        <w:rPr>
          <w:rFonts w:ascii="Times New Roman" w:hAnsi="Times New Roman" w:cs="Times New Roman"/>
        </w:rPr>
        <w:t xml:space="preserve">                                                                                                                                             </w:t>
      </w:r>
      <w:r w:rsidRPr="00135EFD">
        <w:rPr>
          <w:rFonts w:ascii="Times New Roman" w:hAnsi="Times New Roman" w:cs="Times New Roman"/>
        </w:rPr>
        <w:t xml:space="preserve">    </w:t>
      </w:r>
      <w:r w:rsidR="00135EFD" w:rsidRPr="00135EFD">
        <w:rPr>
          <w:rFonts w:ascii="Times New Roman" w:hAnsi="Times New Roman" w:cs="Times New Roman"/>
        </w:rPr>
        <w:t xml:space="preserve"> </w:t>
      </w:r>
      <w:r w:rsidR="004617F1">
        <w:rPr>
          <w:rFonts w:ascii="Times New Roman" w:hAnsi="Times New Roman" w:cs="Times New Roman"/>
        </w:rPr>
        <w:t xml:space="preserve"> </w:t>
      </w:r>
      <w:r w:rsidR="00135EFD" w:rsidRPr="00135EFD">
        <w:rPr>
          <w:rFonts w:ascii="Times New Roman" w:hAnsi="Times New Roman" w:cs="Times New Roman"/>
        </w:rPr>
        <w:t>ПРОЕКТ</w:t>
      </w:r>
    </w:p>
    <w:p w:rsidR="00135EFD" w:rsidRPr="00135EFD" w:rsidRDefault="00C44B7B" w:rsidP="004617F1">
      <w:pPr>
        <w:shd w:val="clear" w:color="auto" w:fill="FFFFFF"/>
        <w:spacing w:after="0" w:line="240" w:lineRule="auto"/>
        <w:jc w:val="right"/>
        <w:rPr>
          <w:rFonts w:ascii="Times New Roman" w:hAnsi="Times New Roman" w:cs="Times New Roman"/>
        </w:rPr>
      </w:pPr>
      <w:r>
        <w:rPr>
          <w:rFonts w:ascii="Times New Roman" w:hAnsi="Times New Roman" w:cs="Times New Roman"/>
        </w:rPr>
        <w:t xml:space="preserve"> Приложения</w:t>
      </w:r>
    </w:p>
    <w:p w:rsidR="00135EFD" w:rsidRPr="00135EFD" w:rsidRDefault="00135EFD"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 xml:space="preserve"> к решению совета депутатов </w:t>
      </w:r>
    </w:p>
    <w:p w:rsidR="00135EFD" w:rsidRPr="00135EFD" w:rsidRDefault="00135EFD"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МО «</w:t>
      </w:r>
      <w:proofErr w:type="spellStart"/>
      <w:r w:rsidRPr="00135EFD">
        <w:rPr>
          <w:rFonts w:ascii="Times New Roman" w:hAnsi="Times New Roman" w:cs="Times New Roman"/>
        </w:rPr>
        <w:t>Лесколовское</w:t>
      </w:r>
      <w:proofErr w:type="spellEnd"/>
      <w:r w:rsidRPr="00135EFD">
        <w:rPr>
          <w:rFonts w:ascii="Times New Roman" w:hAnsi="Times New Roman" w:cs="Times New Roman"/>
        </w:rPr>
        <w:t xml:space="preserve"> сельское поселение»</w:t>
      </w:r>
    </w:p>
    <w:p w:rsidR="00135EFD" w:rsidRPr="00135EFD" w:rsidRDefault="00135EFD"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От «__»____2018 г №__</w:t>
      </w:r>
    </w:p>
    <w:p w:rsidR="0012219A" w:rsidRPr="009D67BC" w:rsidRDefault="0012219A" w:rsidP="00135EFD">
      <w:pPr>
        <w:shd w:val="clear" w:color="auto" w:fill="FFFFFF"/>
        <w:spacing w:after="0" w:line="240" w:lineRule="auto"/>
        <w:jc w:val="center"/>
        <w:rPr>
          <w:rFonts w:ascii="Times New Roman" w:hAnsi="Times New Roman" w:cs="Times New Roman"/>
          <w:b/>
          <w:sz w:val="24"/>
          <w:szCs w:val="24"/>
        </w:rPr>
      </w:pPr>
      <w:r w:rsidRPr="009D67BC">
        <w:rPr>
          <w:rFonts w:ascii="Times New Roman" w:hAnsi="Times New Roman" w:cs="Times New Roman"/>
          <w:b/>
          <w:sz w:val="24"/>
          <w:szCs w:val="24"/>
        </w:rPr>
        <w:t>ПРАВИЛА БЛАГОУСТРОЙСТВА</w:t>
      </w:r>
    </w:p>
    <w:p w:rsidR="0012219A" w:rsidRPr="009D67BC" w:rsidRDefault="0012219A" w:rsidP="0012219A">
      <w:pPr>
        <w:shd w:val="clear" w:color="auto" w:fill="FFFFFF"/>
        <w:spacing w:after="0" w:line="240" w:lineRule="auto"/>
        <w:jc w:val="center"/>
        <w:rPr>
          <w:rFonts w:ascii="Times New Roman" w:hAnsi="Times New Roman" w:cs="Times New Roman"/>
          <w:b/>
          <w:sz w:val="24"/>
          <w:szCs w:val="24"/>
        </w:rPr>
      </w:pPr>
      <w:r w:rsidRPr="009D67BC">
        <w:rPr>
          <w:rFonts w:ascii="Times New Roman" w:hAnsi="Times New Roman" w:cs="Times New Roman"/>
          <w:b/>
          <w:sz w:val="24"/>
          <w:szCs w:val="24"/>
        </w:rPr>
        <w:t>ТЕРРИТОРИИ МО «ЛЕСКОЛОВСКОЕ СЕЛЬСКОЕ ПОСЕЛЕНИЕ»</w:t>
      </w:r>
    </w:p>
    <w:p w:rsidR="0012219A" w:rsidRPr="009D67BC" w:rsidRDefault="0012219A" w:rsidP="0012219A">
      <w:pPr>
        <w:shd w:val="clear" w:color="auto" w:fill="FFFFFF"/>
        <w:spacing w:after="0" w:line="240" w:lineRule="auto"/>
        <w:jc w:val="center"/>
        <w:rPr>
          <w:rFonts w:ascii="Times New Roman" w:hAnsi="Times New Roman" w:cs="Times New Roman"/>
          <w:b/>
          <w:sz w:val="24"/>
          <w:szCs w:val="24"/>
        </w:rPr>
      </w:pPr>
      <w:r w:rsidRPr="009D67BC">
        <w:rPr>
          <w:rFonts w:ascii="Times New Roman" w:hAnsi="Times New Roman" w:cs="Times New Roman"/>
          <w:b/>
          <w:sz w:val="24"/>
          <w:szCs w:val="24"/>
        </w:rPr>
        <w:t>ВСЕВОЛОЖСКОГО МУНИЦИПАЛЬНОГО РАЙОНА ЛЕНИНГРАДСКОЙ ОБЛАСТИ</w:t>
      </w:r>
    </w:p>
    <w:p w:rsidR="0012219A" w:rsidRPr="009D67BC" w:rsidRDefault="0012219A" w:rsidP="0012219A">
      <w:pPr>
        <w:shd w:val="clear" w:color="auto" w:fill="FFFFFF"/>
        <w:spacing w:after="0" w:line="240" w:lineRule="auto"/>
        <w:rPr>
          <w:rFonts w:ascii="Times New Roman" w:hAnsi="Times New Roman" w:cs="Times New Roman"/>
          <w:sz w:val="24"/>
          <w:szCs w:val="24"/>
        </w:rPr>
      </w:pPr>
    </w:p>
    <w:p w:rsidR="0012219A" w:rsidRPr="00C44B7B" w:rsidRDefault="0012219A" w:rsidP="0012219A">
      <w:pPr>
        <w:shd w:val="clear" w:color="auto" w:fill="FFFFFF"/>
        <w:spacing w:after="0" w:line="240" w:lineRule="auto"/>
        <w:rPr>
          <w:rFonts w:ascii="Times New Roman" w:hAnsi="Times New Roman" w:cs="Times New Roman"/>
          <w:b/>
          <w:sz w:val="28"/>
          <w:szCs w:val="28"/>
        </w:rPr>
      </w:pPr>
      <w:r w:rsidRPr="00C44B7B">
        <w:rPr>
          <w:rFonts w:ascii="Times New Roman" w:hAnsi="Times New Roman" w:cs="Times New Roman"/>
          <w:b/>
          <w:sz w:val="24"/>
          <w:szCs w:val="24"/>
        </w:rPr>
        <w:t xml:space="preserve">                        </w:t>
      </w:r>
      <w:r w:rsidR="009D67BC" w:rsidRPr="00C44B7B">
        <w:rPr>
          <w:rFonts w:ascii="Times New Roman" w:hAnsi="Times New Roman" w:cs="Times New Roman"/>
          <w:b/>
          <w:sz w:val="24"/>
          <w:szCs w:val="24"/>
        </w:rPr>
        <w:t xml:space="preserve">                    </w:t>
      </w:r>
      <w:r w:rsidRPr="00C44B7B">
        <w:rPr>
          <w:rFonts w:ascii="Times New Roman" w:hAnsi="Times New Roman" w:cs="Times New Roman"/>
          <w:b/>
          <w:sz w:val="24"/>
          <w:szCs w:val="24"/>
        </w:rPr>
        <w:t xml:space="preserve">     </w:t>
      </w:r>
      <w:r w:rsidR="00E97285" w:rsidRPr="00C44B7B">
        <w:rPr>
          <w:rFonts w:ascii="Times New Roman" w:hAnsi="Times New Roman" w:cs="Times New Roman"/>
          <w:b/>
          <w:sz w:val="28"/>
          <w:szCs w:val="28"/>
        </w:rPr>
        <w:t>Раздел 1. Общие положения</w:t>
      </w:r>
    </w:p>
    <w:p w:rsidR="0012219A" w:rsidRPr="009D67BC" w:rsidRDefault="0012219A" w:rsidP="004617F1">
      <w:pPr>
        <w:shd w:val="clear" w:color="auto" w:fill="FFFFFF"/>
        <w:spacing w:after="0" w:line="240" w:lineRule="auto"/>
        <w:rPr>
          <w:sz w:val="28"/>
          <w:szCs w:val="28"/>
        </w:rPr>
      </w:pPr>
    </w:p>
    <w:p w:rsidR="009D67BC" w:rsidRPr="00C44B7B" w:rsidRDefault="0012219A" w:rsidP="00C44B7B">
      <w:pPr>
        <w:shd w:val="clear" w:color="auto" w:fill="FFFFFF"/>
        <w:spacing w:after="0" w:line="240" w:lineRule="auto"/>
        <w:jc w:val="both"/>
        <w:rPr>
          <w:rFonts w:ascii="Times New Roman" w:hAnsi="Times New Roman" w:cs="Times New Roman"/>
          <w:sz w:val="24"/>
          <w:szCs w:val="24"/>
        </w:rPr>
      </w:pPr>
      <w:r w:rsidRPr="00C44B7B">
        <w:rPr>
          <w:rFonts w:ascii="Times New Roman" w:hAnsi="Times New Roman" w:cs="Times New Roman"/>
          <w:sz w:val="24"/>
          <w:szCs w:val="24"/>
        </w:rPr>
        <w:t>1.1. Настоящие правила благоустройства территории МО «</w:t>
      </w:r>
      <w:proofErr w:type="spellStart"/>
      <w:r w:rsidRPr="00C44B7B">
        <w:rPr>
          <w:rFonts w:ascii="Times New Roman" w:hAnsi="Times New Roman" w:cs="Times New Roman"/>
          <w:sz w:val="24"/>
          <w:szCs w:val="24"/>
        </w:rPr>
        <w:t>Лесколовское</w:t>
      </w:r>
      <w:proofErr w:type="spellEnd"/>
      <w:r w:rsidRPr="00C44B7B">
        <w:rPr>
          <w:rFonts w:ascii="Times New Roman" w:hAnsi="Times New Roman" w:cs="Times New Roman"/>
          <w:sz w:val="24"/>
          <w:szCs w:val="24"/>
        </w:rPr>
        <w:t xml:space="preserve"> сельское поселение» Всеволожского муниципального района Ленинградской области (далее – Правила благоустройства) разработаны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w:t>
      </w:r>
      <w:r w:rsidR="009D67BC" w:rsidRPr="00C44B7B">
        <w:rPr>
          <w:rFonts w:ascii="Times New Roman" w:hAnsi="Times New Roman" w:cs="Times New Roman"/>
          <w:sz w:val="24"/>
          <w:szCs w:val="24"/>
        </w:rPr>
        <w:t>.</w:t>
      </w:r>
      <w:r w:rsidRPr="00C44B7B">
        <w:rPr>
          <w:rFonts w:ascii="Times New Roman" w:hAnsi="Times New Roman" w:cs="Times New Roman"/>
          <w:sz w:val="24"/>
          <w:szCs w:val="24"/>
        </w:rPr>
        <w:t xml:space="preserve"> </w:t>
      </w:r>
    </w:p>
    <w:p w:rsidR="00135EFD" w:rsidRPr="00C44B7B" w:rsidRDefault="00135EFD" w:rsidP="00C44B7B">
      <w:pPr>
        <w:shd w:val="clear" w:color="auto" w:fill="FFFFFF"/>
        <w:spacing w:after="0" w:line="240" w:lineRule="auto"/>
        <w:jc w:val="both"/>
        <w:rPr>
          <w:rFonts w:ascii="Times New Roman" w:hAnsi="Times New Roman" w:cs="Times New Roman"/>
          <w:sz w:val="24"/>
          <w:szCs w:val="24"/>
        </w:rPr>
      </w:pPr>
    </w:p>
    <w:p w:rsidR="009D67BC" w:rsidRPr="00C44B7B" w:rsidRDefault="0012219A" w:rsidP="00C44B7B">
      <w:pPr>
        <w:shd w:val="clear" w:color="auto" w:fill="FFFFFF"/>
        <w:spacing w:after="0" w:line="240" w:lineRule="auto"/>
        <w:jc w:val="both"/>
        <w:rPr>
          <w:rFonts w:ascii="Times New Roman" w:hAnsi="Times New Roman" w:cs="Times New Roman"/>
          <w:sz w:val="24"/>
          <w:szCs w:val="24"/>
        </w:rPr>
      </w:pPr>
      <w:r w:rsidRPr="00C44B7B">
        <w:rPr>
          <w:rFonts w:ascii="Times New Roman" w:hAnsi="Times New Roman" w:cs="Times New Roman"/>
          <w:sz w:val="24"/>
          <w:szCs w:val="24"/>
        </w:rPr>
        <w:t>1.2. Правила благ</w:t>
      </w:r>
      <w:r w:rsidR="009D67BC" w:rsidRPr="00C44B7B">
        <w:rPr>
          <w:rFonts w:ascii="Times New Roman" w:hAnsi="Times New Roman" w:cs="Times New Roman"/>
          <w:sz w:val="24"/>
          <w:szCs w:val="24"/>
        </w:rPr>
        <w:t>оустройства территории МО «</w:t>
      </w:r>
      <w:proofErr w:type="spellStart"/>
      <w:r w:rsidR="009D67BC" w:rsidRPr="00C44B7B">
        <w:rPr>
          <w:rFonts w:ascii="Times New Roman" w:hAnsi="Times New Roman" w:cs="Times New Roman"/>
          <w:sz w:val="24"/>
          <w:szCs w:val="24"/>
        </w:rPr>
        <w:t>Лескол</w:t>
      </w:r>
      <w:r w:rsidRPr="00C44B7B">
        <w:rPr>
          <w:rFonts w:ascii="Times New Roman" w:hAnsi="Times New Roman" w:cs="Times New Roman"/>
          <w:sz w:val="24"/>
          <w:szCs w:val="24"/>
        </w:rPr>
        <w:t>овское</w:t>
      </w:r>
      <w:proofErr w:type="spellEnd"/>
      <w:r w:rsidRPr="00C44B7B">
        <w:rPr>
          <w:rFonts w:ascii="Times New Roman" w:hAnsi="Times New Roman" w:cs="Times New Roman"/>
          <w:sz w:val="24"/>
          <w:szCs w:val="24"/>
        </w:rPr>
        <w:t xml:space="preserve"> сельское поселение» (далее по тексту – Правила благоустройства) в соответствии с действующим законодательством устанавливают порядок организации благоустройства и озеленения территории, эксплуатации зеленых насаждений, очист</w:t>
      </w:r>
      <w:r w:rsidR="009D67BC" w:rsidRPr="00C44B7B">
        <w:rPr>
          <w:rFonts w:ascii="Times New Roman" w:hAnsi="Times New Roman" w:cs="Times New Roman"/>
          <w:sz w:val="24"/>
          <w:szCs w:val="24"/>
        </w:rPr>
        <w:t>ки и уборки территории МО «</w:t>
      </w:r>
      <w:proofErr w:type="spellStart"/>
      <w:r w:rsidR="009D67BC" w:rsidRPr="00C44B7B">
        <w:rPr>
          <w:rFonts w:ascii="Times New Roman" w:hAnsi="Times New Roman" w:cs="Times New Roman"/>
          <w:sz w:val="24"/>
          <w:szCs w:val="24"/>
        </w:rPr>
        <w:t>Лескол</w:t>
      </w:r>
      <w:r w:rsidRPr="00C44B7B">
        <w:rPr>
          <w:rFonts w:ascii="Times New Roman" w:hAnsi="Times New Roman" w:cs="Times New Roman"/>
          <w:sz w:val="24"/>
          <w:szCs w:val="24"/>
        </w:rPr>
        <w:t>овское</w:t>
      </w:r>
      <w:proofErr w:type="spellEnd"/>
      <w:r w:rsidRPr="00C44B7B">
        <w:rPr>
          <w:rFonts w:ascii="Times New Roman" w:hAnsi="Times New Roman" w:cs="Times New Roman"/>
          <w:sz w:val="24"/>
          <w:szCs w:val="24"/>
        </w:rPr>
        <w:t xml:space="preserve"> сельское поселение» и обязательны для всех физических и юридических лиц, независимо от их организационно-правовых форм. </w:t>
      </w:r>
    </w:p>
    <w:p w:rsidR="00135EFD" w:rsidRPr="00C44B7B" w:rsidRDefault="00135EFD" w:rsidP="00C44B7B">
      <w:pPr>
        <w:shd w:val="clear" w:color="auto" w:fill="FFFFFF"/>
        <w:spacing w:after="0" w:line="240" w:lineRule="auto"/>
        <w:jc w:val="both"/>
        <w:rPr>
          <w:rFonts w:ascii="Times New Roman" w:hAnsi="Times New Roman" w:cs="Times New Roman"/>
          <w:sz w:val="24"/>
          <w:szCs w:val="24"/>
        </w:rPr>
      </w:pPr>
    </w:p>
    <w:p w:rsidR="009D67BC" w:rsidRPr="00C44B7B" w:rsidRDefault="0012219A" w:rsidP="00C44B7B">
      <w:pPr>
        <w:shd w:val="clear" w:color="auto" w:fill="FFFFFF"/>
        <w:spacing w:after="0" w:line="240" w:lineRule="auto"/>
        <w:jc w:val="both"/>
        <w:rPr>
          <w:rFonts w:ascii="Times New Roman" w:hAnsi="Times New Roman" w:cs="Times New Roman"/>
          <w:sz w:val="24"/>
          <w:szCs w:val="24"/>
        </w:rPr>
      </w:pPr>
      <w:r w:rsidRPr="00C44B7B">
        <w:rPr>
          <w:rFonts w:ascii="Times New Roman" w:hAnsi="Times New Roman" w:cs="Times New Roman"/>
          <w:sz w:val="24"/>
          <w:szCs w:val="24"/>
        </w:rPr>
        <w:t xml:space="preserve">1.3. Проектирование и эксплуатация элементов благоустройства должны проводиться в соответствии с требованиями охраны здоровья человека, исторической и природной среды, должны обеспечивать технические возможности беспрепятственного передвижения </w:t>
      </w:r>
      <w:proofErr w:type="spellStart"/>
      <w:r w:rsidRPr="00C44B7B">
        <w:rPr>
          <w:rFonts w:ascii="Times New Roman" w:hAnsi="Times New Roman" w:cs="Times New Roman"/>
          <w:sz w:val="24"/>
          <w:szCs w:val="24"/>
        </w:rPr>
        <w:t>маломобильных</w:t>
      </w:r>
      <w:proofErr w:type="spellEnd"/>
      <w:r w:rsidR="00E3718F" w:rsidRPr="00C44B7B">
        <w:rPr>
          <w:rFonts w:ascii="Times New Roman" w:hAnsi="Times New Roman" w:cs="Times New Roman"/>
          <w:sz w:val="24"/>
          <w:szCs w:val="24"/>
        </w:rPr>
        <w:t xml:space="preserve"> </w:t>
      </w:r>
      <w:r w:rsidRPr="00C44B7B">
        <w:rPr>
          <w:rFonts w:ascii="Times New Roman" w:hAnsi="Times New Roman" w:cs="Times New Roman"/>
          <w:sz w:val="24"/>
          <w:szCs w:val="24"/>
        </w:rPr>
        <w:t xml:space="preserve"> групп н</w:t>
      </w:r>
      <w:r w:rsidR="009D67BC" w:rsidRPr="00C44B7B">
        <w:rPr>
          <w:rFonts w:ascii="Times New Roman" w:hAnsi="Times New Roman" w:cs="Times New Roman"/>
          <w:sz w:val="24"/>
          <w:szCs w:val="24"/>
        </w:rPr>
        <w:t>аселения по территории МО «</w:t>
      </w:r>
      <w:proofErr w:type="spellStart"/>
      <w:r w:rsidR="009D67BC" w:rsidRPr="00C44B7B">
        <w:rPr>
          <w:rFonts w:ascii="Times New Roman" w:hAnsi="Times New Roman" w:cs="Times New Roman"/>
          <w:sz w:val="24"/>
          <w:szCs w:val="24"/>
        </w:rPr>
        <w:t>Ле</w:t>
      </w:r>
      <w:r w:rsidR="00E3718F" w:rsidRPr="00C44B7B">
        <w:rPr>
          <w:rFonts w:ascii="Times New Roman" w:hAnsi="Times New Roman" w:cs="Times New Roman"/>
          <w:sz w:val="24"/>
          <w:szCs w:val="24"/>
        </w:rPr>
        <w:t>скол</w:t>
      </w:r>
      <w:r w:rsidRPr="00C44B7B">
        <w:rPr>
          <w:rFonts w:ascii="Times New Roman" w:hAnsi="Times New Roman" w:cs="Times New Roman"/>
          <w:sz w:val="24"/>
          <w:szCs w:val="24"/>
        </w:rPr>
        <w:t>овское</w:t>
      </w:r>
      <w:proofErr w:type="spellEnd"/>
      <w:r w:rsidRPr="00C44B7B">
        <w:rPr>
          <w:rFonts w:ascii="Times New Roman" w:hAnsi="Times New Roman" w:cs="Times New Roman"/>
          <w:sz w:val="24"/>
          <w:szCs w:val="24"/>
        </w:rPr>
        <w:t xml:space="preserve"> сельское поселение». </w:t>
      </w:r>
    </w:p>
    <w:p w:rsidR="00135EFD" w:rsidRPr="00C44B7B" w:rsidRDefault="00135EFD" w:rsidP="00C44B7B">
      <w:pPr>
        <w:shd w:val="clear" w:color="auto" w:fill="FFFFFF"/>
        <w:spacing w:after="0" w:line="240" w:lineRule="auto"/>
        <w:jc w:val="both"/>
        <w:rPr>
          <w:rFonts w:ascii="Times New Roman" w:hAnsi="Times New Roman" w:cs="Times New Roman"/>
          <w:sz w:val="24"/>
          <w:szCs w:val="24"/>
        </w:rPr>
      </w:pPr>
    </w:p>
    <w:p w:rsidR="004617F1" w:rsidRPr="00C44B7B" w:rsidRDefault="0012219A" w:rsidP="00C44B7B">
      <w:pPr>
        <w:shd w:val="clear" w:color="auto" w:fill="FFFFFF"/>
        <w:spacing w:after="0" w:line="240" w:lineRule="auto"/>
        <w:jc w:val="both"/>
        <w:rPr>
          <w:rFonts w:ascii="Times New Roman" w:hAnsi="Times New Roman" w:cs="Times New Roman"/>
          <w:b/>
          <w:sz w:val="24"/>
          <w:szCs w:val="24"/>
        </w:rPr>
      </w:pPr>
      <w:r w:rsidRPr="00C44B7B">
        <w:rPr>
          <w:rFonts w:ascii="Times New Roman" w:hAnsi="Times New Roman" w:cs="Times New Roman"/>
          <w:sz w:val="24"/>
          <w:szCs w:val="24"/>
        </w:rPr>
        <w:t xml:space="preserve">1.4. В настоящих Правилах применяются следующие </w:t>
      </w:r>
      <w:r w:rsidRPr="00C44B7B">
        <w:rPr>
          <w:rFonts w:ascii="Times New Roman" w:hAnsi="Times New Roman" w:cs="Times New Roman"/>
          <w:b/>
          <w:sz w:val="24"/>
          <w:szCs w:val="24"/>
        </w:rPr>
        <w:t xml:space="preserve">термины: </w:t>
      </w:r>
    </w:p>
    <w:p w:rsidR="00AD5355" w:rsidRDefault="00C44B7B" w:rsidP="00C44B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17F1" w:rsidRPr="00C44B7B" w:rsidRDefault="00AD5355" w:rsidP="00C44B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2DB0" w:rsidRPr="00C44B7B">
        <w:rPr>
          <w:rFonts w:ascii="Times New Roman" w:hAnsi="Times New Roman" w:cs="Times New Roman"/>
          <w:b/>
          <w:sz w:val="24"/>
          <w:szCs w:val="24"/>
        </w:rPr>
        <w:t xml:space="preserve"> </w:t>
      </w:r>
      <w:proofErr w:type="gramStart"/>
      <w:r w:rsidR="00332DB0" w:rsidRPr="00C44B7B">
        <w:rPr>
          <w:rFonts w:ascii="Times New Roman" w:hAnsi="Times New Roman" w:cs="Times New Roman"/>
          <w:b/>
          <w:sz w:val="24"/>
          <w:szCs w:val="24"/>
        </w:rPr>
        <w:t>Б</w:t>
      </w:r>
      <w:r w:rsidR="00FE0945" w:rsidRPr="00C44B7B">
        <w:rPr>
          <w:rFonts w:ascii="Times New Roman" w:hAnsi="Times New Roman" w:cs="Times New Roman"/>
          <w:b/>
          <w:sz w:val="24"/>
          <w:szCs w:val="24"/>
        </w:rPr>
        <w:t>лагоустройство территории</w:t>
      </w:r>
      <w:r w:rsidR="00FE0945" w:rsidRPr="00C44B7B">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D5355" w:rsidRDefault="00AD5355" w:rsidP="00C44B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17F1" w:rsidRPr="00C44B7B" w:rsidRDefault="00AD5355" w:rsidP="00C44B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E0945" w:rsidRPr="00C44B7B">
        <w:rPr>
          <w:rFonts w:ascii="Times New Roman" w:hAnsi="Times New Roman" w:cs="Times New Roman"/>
          <w:b/>
          <w:sz w:val="24"/>
          <w:szCs w:val="24"/>
        </w:rPr>
        <w:t>Прилегающая территория</w:t>
      </w:r>
      <w:r w:rsidR="00FE0945" w:rsidRPr="00C44B7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FE0945" w:rsidRPr="00C44B7B">
        <w:rPr>
          <w:rFonts w:ascii="Times New Roman" w:hAnsi="Times New Roman" w:cs="Times New Roman"/>
          <w:sz w:val="24"/>
          <w:szCs w:val="24"/>
        </w:rPr>
        <w:t>границы</w:t>
      </w:r>
      <w:proofErr w:type="gramEnd"/>
      <w:r w:rsidR="00FE0945" w:rsidRPr="00C44B7B">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D5355" w:rsidRDefault="00FE0945" w:rsidP="00C44B7B">
      <w:pPr>
        <w:shd w:val="clear" w:color="auto" w:fill="FFFFFF"/>
        <w:spacing w:after="0" w:line="240" w:lineRule="auto"/>
        <w:jc w:val="both"/>
        <w:rPr>
          <w:rFonts w:ascii="Times New Roman" w:hAnsi="Times New Roman" w:cs="Times New Roman"/>
          <w:b/>
          <w:sz w:val="24"/>
          <w:szCs w:val="24"/>
        </w:rPr>
      </w:pPr>
      <w:r w:rsidRPr="00C44B7B">
        <w:rPr>
          <w:rFonts w:ascii="Times New Roman" w:hAnsi="Times New Roman" w:cs="Times New Roman"/>
          <w:b/>
          <w:sz w:val="24"/>
          <w:szCs w:val="24"/>
        </w:rPr>
        <w:t xml:space="preserve"> </w:t>
      </w:r>
      <w:r w:rsidR="00AD5355">
        <w:rPr>
          <w:rFonts w:ascii="Times New Roman" w:hAnsi="Times New Roman" w:cs="Times New Roman"/>
          <w:b/>
          <w:sz w:val="24"/>
          <w:szCs w:val="24"/>
        </w:rPr>
        <w:t xml:space="preserve">  </w:t>
      </w:r>
    </w:p>
    <w:p w:rsidR="00FE0945" w:rsidRPr="00C44B7B" w:rsidRDefault="00AD5355" w:rsidP="00C44B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C44B7B">
        <w:rPr>
          <w:rFonts w:ascii="Times New Roman" w:hAnsi="Times New Roman" w:cs="Times New Roman"/>
          <w:b/>
          <w:sz w:val="24"/>
          <w:szCs w:val="24"/>
        </w:rPr>
        <w:t xml:space="preserve"> </w:t>
      </w:r>
      <w:proofErr w:type="gramStart"/>
      <w:r w:rsidR="00FE0945" w:rsidRPr="00C44B7B">
        <w:rPr>
          <w:rFonts w:ascii="Times New Roman" w:hAnsi="Times New Roman" w:cs="Times New Roman"/>
          <w:b/>
          <w:sz w:val="24"/>
          <w:szCs w:val="24"/>
        </w:rPr>
        <w:t>Элементы благоустройства</w:t>
      </w:r>
      <w:r w:rsidR="00FE0945" w:rsidRPr="00C44B7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E0945" w:rsidRPr="00C44B7B" w:rsidRDefault="00FE0945" w:rsidP="00C44B7B">
      <w:pPr>
        <w:shd w:val="clear" w:color="auto" w:fill="FFFFFF"/>
        <w:spacing w:after="0" w:line="240" w:lineRule="auto"/>
        <w:jc w:val="both"/>
        <w:rPr>
          <w:rFonts w:ascii="Times New Roman" w:hAnsi="Times New Roman" w:cs="Times New Roman"/>
          <w:b/>
          <w:sz w:val="24"/>
          <w:szCs w:val="24"/>
        </w:rPr>
      </w:pPr>
    </w:p>
    <w:p w:rsidR="004617F1" w:rsidRPr="00AD5355" w:rsidRDefault="00D326CA" w:rsidP="00AD5355">
      <w:pPr>
        <w:shd w:val="clear" w:color="auto" w:fill="FFFFFF"/>
        <w:tabs>
          <w:tab w:val="left" w:pos="426"/>
        </w:tabs>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Нормируемый комплекс элементов благоустройства</w:t>
      </w:r>
      <w:r w:rsidR="0012219A" w:rsidRPr="00AD5355">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r w:rsidRPr="00AD5355">
        <w:rPr>
          <w:rFonts w:ascii="Times New Roman" w:hAnsi="Times New Roman" w:cs="Times New Roman"/>
          <w:b/>
          <w:sz w:val="24"/>
          <w:szCs w:val="24"/>
        </w:rPr>
        <w:t xml:space="preserve"> </w:t>
      </w:r>
    </w:p>
    <w:p w:rsidR="00AD5355" w:rsidRPr="00AD5355" w:rsidRDefault="00C44B7B"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4617F1" w:rsidRPr="00AD5355" w:rsidRDefault="00AD5355"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D326CA"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Объекты благоустройства территории</w:t>
      </w:r>
      <w:r w:rsidR="0012219A" w:rsidRPr="00AD5355">
        <w:rPr>
          <w:rFonts w:ascii="Times New Roman" w:hAnsi="Times New Roman" w:cs="Times New Roman"/>
          <w:sz w:val="24"/>
          <w:szCs w:val="24"/>
        </w:rPr>
        <w:t xml:space="preserve"> – территории МО, на которых осуществляется деятельность по благоустройству: территории, выделенные как общественные пространства и дворовые территории МО, площадки, дворы, микрорайоны, а также территории визуально-пространственного восприятия (площадь с застройкой, улица с прилегающей территорией и застройкой), другие территории поселения. </w:t>
      </w:r>
    </w:p>
    <w:p w:rsidR="00AD5355" w:rsidRPr="00AD5355" w:rsidRDefault="004617F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C44B7B"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p>
    <w:p w:rsidR="00D326CA" w:rsidRPr="00AD5355" w:rsidRDefault="00AD5355"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Объекты нормирования благоустройства территории</w:t>
      </w:r>
      <w:r w:rsidR="0012219A" w:rsidRPr="00AD5355">
        <w:rPr>
          <w:rFonts w:ascii="Times New Roman" w:hAnsi="Times New Roman" w:cs="Times New Roman"/>
          <w:sz w:val="24"/>
          <w:szCs w:val="24"/>
        </w:rPr>
        <w:t xml:space="preserve"> – территории МО,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участки и зоны общественной, жилой застройки, общественные пространства и дворовые территории, санитарно-защитные зоны производственной застройки, объекты рекреации, </w:t>
      </w:r>
      <w:proofErr w:type="spellStart"/>
      <w:proofErr w:type="gramStart"/>
      <w:r w:rsidR="0012219A" w:rsidRPr="00AD5355">
        <w:rPr>
          <w:rFonts w:ascii="Times New Roman" w:hAnsi="Times New Roman" w:cs="Times New Roman"/>
          <w:sz w:val="24"/>
          <w:szCs w:val="24"/>
        </w:rPr>
        <w:t>улично</w:t>
      </w:r>
      <w:proofErr w:type="spellEnd"/>
      <w:r w:rsidR="0012219A" w:rsidRPr="00AD5355">
        <w:rPr>
          <w:rFonts w:ascii="Times New Roman" w:hAnsi="Times New Roman" w:cs="Times New Roman"/>
          <w:sz w:val="24"/>
          <w:szCs w:val="24"/>
        </w:rPr>
        <w:t>- дорожная</w:t>
      </w:r>
      <w:proofErr w:type="gramEnd"/>
      <w:r w:rsidR="0012219A" w:rsidRPr="00AD5355">
        <w:rPr>
          <w:rFonts w:ascii="Times New Roman" w:hAnsi="Times New Roman" w:cs="Times New Roman"/>
          <w:sz w:val="24"/>
          <w:szCs w:val="24"/>
        </w:rPr>
        <w:t xml:space="preserve"> сеть населенных пунктов, технические (охранно-эксплуатационные) зоны инженерных коммуникаций. </w:t>
      </w:r>
    </w:p>
    <w:p w:rsidR="004617F1" w:rsidRPr="00AD5355" w:rsidRDefault="00D326C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FE0945"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D326CA" w:rsidRPr="00AD5355">
        <w:rPr>
          <w:rFonts w:ascii="Times New Roman" w:hAnsi="Times New Roman" w:cs="Times New Roman"/>
          <w:b/>
          <w:sz w:val="24"/>
          <w:szCs w:val="24"/>
        </w:rPr>
        <w:t xml:space="preserve"> </w:t>
      </w:r>
      <w:r w:rsidR="00C44B7B"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Уборка территорий</w:t>
      </w:r>
      <w:r w:rsidR="0012219A" w:rsidRPr="00AD5355">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эпидемиологического благополучия населения и охрану окружающей среды. </w:t>
      </w:r>
      <w:r w:rsidR="00D326CA" w:rsidRPr="00AD5355">
        <w:rPr>
          <w:rFonts w:ascii="Times New Roman" w:hAnsi="Times New Roman" w:cs="Times New Roman"/>
          <w:sz w:val="24"/>
          <w:szCs w:val="24"/>
        </w:rPr>
        <w:t xml:space="preserve">                                                                                     </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D326CA"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C44B7B"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  </w:t>
      </w:r>
      <w:r w:rsidR="00D326CA" w:rsidRPr="00AD5355">
        <w:rPr>
          <w:rFonts w:ascii="Times New Roman" w:hAnsi="Times New Roman" w:cs="Times New Roman"/>
          <w:sz w:val="24"/>
          <w:szCs w:val="24"/>
        </w:rPr>
        <w:t xml:space="preserve"> </w:t>
      </w:r>
      <w:proofErr w:type="gramStart"/>
      <w:r w:rsidR="0012219A" w:rsidRPr="00AD5355">
        <w:rPr>
          <w:rFonts w:ascii="Times New Roman" w:hAnsi="Times New Roman" w:cs="Times New Roman"/>
          <w:b/>
          <w:sz w:val="24"/>
          <w:szCs w:val="24"/>
        </w:rPr>
        <w:t xml:space="preserve">Объемно-пространственная структура объектов ландшафтного искусства </w:t>
      </w:r>
      <w:r w:rsidR="0012219A" w:rsidRPr="00AD5355">
        <w:rPr>
          <w:rFonts w:ascii="Times New Roman" w:hAnsi="Times New Roman" w:cs="Times New Roman"/>
          <w:sz w:val="24"/>
          <w:szCs w:val="24"/>
        </w:rPr>
        <w:t xml:space="preserve">–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w:t>
      </w:r>
      <w:proofErr w:type="gramEnd"/>
    </w:p>
    <w:p w:rsidR="004617F1" w:rsidRPr="00AD5355" w:rsidRDefault="00D326C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C44B7B"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Благоприятная среда</w:t>
      </w:r>
      <w:r w:rsidR="0012219A" w:rsidRPr="00AD5355">
        <w:rPr>
          <w:rFonts w:ascii="Times New Roman" w:hAnsi="Times New Roman" w:cs="Times New Roman"/>
          <w:sz w:val="24"/>
          <w:szCs w:val="24"/>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w:t>
      </w:r>
      <w:r w:rsidR="00D326CA" w:rsidRPr="00AD5355">
        <w:rPr>
          <w:rFonts w:ascii="Times New Roman" w:hAnsi="Times New Roman" w:cs="Times New Roman"/>
          <w:sz w:val="24"/>
          <w:szCs w:val="24"/>
        </w:rPr>
        <w:t xml:space="preserve">               </w:t>
      </w:r>
      <w:r w:rsidR="00106D4C" w:rsidRPr="00AD5355">
        <w:rPr>
          <w:rFonts w:ascii="Times New Roman" w:hAnsi="Times New Roman" w:cs="Times New Roman"/>
          <w:sz w:val="24"/>
          <w:szCs w:val="24"/>
        </w:rPr>
        <w:t xml:space="preserve">                                                                                </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D326CA"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C44B7B" w:rsidRPr="00AD5355">
        <w:rPr>
          <w:rFonts w:ascii="Times New Roman" w:hAnsi="Times New Roman" w:cs="Times New Roman"/>
          <w:sz w:val="24"/>
          <w:szCs w:val="24"/>
        </w:rPr>
        <w:t xml:space="preserve">    </w:t>
      </w:r>
      <w:r w:rsidR="0012219A" w:rsidRPr="00AD5355">
        <w:rPr>
          <w:rFonts w:ascii="Times New Roman" w:hAnsi="Times New Roman" w:cs="Times New Roman"/>
          <w:b/>
          <w:sz w:val="24"/>
          <w:szCs w:val="24"/>
        </w:rPr>
        <w:t>Общественные пространства</w:t>
      </w:r>
      <w:r w:rsidR="0012219A" w:rsidRPr="00AD5355">
        <w:rPr>
          <w:rFonts w:ascii="Times New Roman" w:hAnsi="Times New Roman" w:cs="Times New Roman"/>
          <w:sz w:val="24"/>
          <w:szCs w:val="24"/>
        </w:rPr>
        <w:t xml:space="preserve"> – это такая часть городской среды, которая постоянно и бесплатно доступна для населения. </w:t>
      </w:r>
    </w:p>
    <w:p w:rsidR="004617F1" w:rsidRPr="00AD5355" w:rsidRDefault="00106D4C"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E3718F"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C44B7B" w:rsidRPr="00AD5355">
        <w:rPr>
          <w:rFonts w:ascii="Times New Roman" w:hAnsi="Times New Roman" w:cs="Times New Roman"/>
          <w:b/>
          <w:sz w:val="24"/>
          <w:szCs w:val="24"/>
        </w:rPr>
        <w:t xml:space="preserve">   </w:t>
      </w:r>
      <w:r w:rsidR="00106D4C"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Озеленение</w:t>
      </w:r>
      <w:r w:rsidR="0012219A" w:rsidRPr="00AD5355">
        <w:rPr>
          <w:rFonts w:ascii="Times New Roman" w:hAnsi="Times New Roman" w:cs="Times New Roman"/>
          <w:sz w:val="24"/>
          <w:szCs w:val="24"/>
        </w:rPr>
        <w:t xml:space="preserve"> – часть благоустройства, состоящая из элементов благоустройства, сопутствующих формированию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w:t>
      </w:r>
      <w:r w:rsidR="00E3718F" w:rsidRPr="00AD5355">
        <w:rPr>
          <w:rFonts w:ascii="Times New Roman" w:hAnsi="Times New Roman" w:cs="Times New Roman"/>
          <w:sz w:val="24"/>
          <w:szCs w:val="24"/>
        </w:rPr>
        <w:t xml:space="preserve">среды на территории </w:t>
      </w:r>
      <w:proofErr w:type="spellStart"/>
      <w:r w:rsidR="00E3718F"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овского</w:t>
      </w:r>
      <w:proofErr w:type="spellEnd"/>
      <w:r w:rsidR="0012219A" w:rsidRPr="00AD5355">
        <w:rPr>
          <w:rFonts w:ascii="Times New Roman" w:hAnsi="Times New Roman" w:cs="Times New Roman"/>
          <w:sz w:val="24"/>
          <w:szCs w:val="24"/>
        </w:rPr>
        <w:t xml:space="preserve"> сельского поселения.</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детские площадки, спортивные и другие площадки отдыха и досуга;</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площадки для выгула и дрессировки собак;</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площадки автостоянок;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улицы (в том числе пешеходные) и дороги;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парки, скверы, иные зеленые зоны;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площади, набережные;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технические зоны трансп</w:t>
      </w:r>
      <w:r w:rsidR="00106D4C" w:rsidRPr="00AD5355">
        <w:rPr>
          <w:rFonts w:ascii="Times New Roman" w:hAnsi="Times New Roman" w:cs="Times New Roman"/>
          <w:sz w:val="24"/>
          <w:szCs w:val="24"/>
        </w:rPr>
        <w:t>ортных, инженерных коммуникаций;</w:t>
      </w:r>
      <w:r w:rsidRPr="00AD5355">
        <w:rPr>
          <w:rFonts w:ascii="Times New Roman" w:hAnsi="Times New Roman" w:cs="Times New Roman"/>
          <w:sz w:val="24"/>
          <w:szCs w:val="24"/>
        </w:rPr>
        <w:t xml:space="preserve"> </w:t>
      </w:r>
    </w:p>
    <w:p w:rsidR="00E3718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контейнерные площадки и площадки для складирования отдельных групп коммунальных отходов.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1.6. К элементам благоустройства относятся: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элементы озеленения;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покрытия;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ограждения (заборы);</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уличное коммунально-бытовое и техническое оборудование;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игровое и спортивное оборудование;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элементы освещения;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средства размещения информации и рекламные конструкции;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малые архитектурные формы и городская мебель;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некапитальные нестационарные сооружения; </w:t>
      </w:r>
    </w:p>
    <w:p w:rsidR="00075E4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элементы объектов капитального строительства. </w:t>
      </w:r>
      <w:r w:rsidR="00D326CA" w:rsidRPr="00AD5355">
        <w:rPr>
          <w:rFonts w:ascii="Times New Roman" w:hAnsi="Times New Roman" w:cs="Times New Roman"/>
          <w:sz w:val="24"/>
          <w:szCs w:val="24"/>
        </w:rPr>
        <w:t xml:space="preserve">                               </w:t>
      </w:r>
      <w:r w:rsidR="00AB674F" w:rsidRPr="00AD5355">
        <w:rPr>
          <w:rFonts w:ascii="Times New Roman" w:hAnsi="Times New Roman" w:cs="Times New Roman"/>
          <w:sz w:val="24"/>
          <w:szCs w:val="24"/>
        </w:rPr>
        <w:t xml:space="preserve">                                           </w:t>
      </w:r>
    </w:p>
    <w:p w:rsidR="00106D4C" w:rsidRPr="00AD5355" w:rsidRDefault="00106D4C" w:rsidP="00AD5355">
      <w:pPr>
        <w:shd w:val="clear" w:color="auto" w:fill="FFFFFF"/>
        <w:spacing w:after="0" w:line="240" w:lineRule="auto"/>
        <w:jc w:val="both"/>
        <w:rPr>
          <w:rFonts w:ascii="Times New Roman" w:hAnsi="Times New Roman" w:cs="Times New Roman"/>
          <w:b/>
          <w:sz w:val="24"/>
          <w:szCs w:val="24"/>
        </w:rPr>
      </w:pPr>
    </w:p>
    <w:p w:rsidR="00D326CA"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2. Общие принципы и подходы</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 К деятельности по благоустройству территории м</w:t>
      </w:r>
      <w:r w:rsidR="00AB674F" w:rsidRPr="00AD5355">
        <w:rPr>
          <w:rFonts w:ascii="Times New Roman" w:hAnsi="Times New Roman" w:cs="Times New Roman"/>
          <w:sz w:val="24"/>
          <w:szCs w:val="24"/>
        </w:rPr>
        <w:t>униципального образования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Всеволожского муниципального района Ленингра</w:t>
      </w:r>
      <w:r w:rsidR="00AB674F" w:rsidRPr="00AD5355">
        <w:rPr>
          <w:rFonts w:ascii="Times New Roman" w:hAnsi="Times New Roman" w:cs="Times New Roman"/>
          <w:sz w:val="24"/>
          <w:szCs w:val="24"/>
        </w:rPr>
        <w:t>дской области (далее –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относится деятельность по разработке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2.2. Под проектной документацией по благоустройству территорий понимается пакет документации, основанной</w:t>
      </w:r>
      <w:r w:rsidR="00AB674F" w:rsidRPr="00AD5355">
        <w:rPr>
          <w:rFonts w:ascii="Times New Roman" w:hAnsi="Times New Roman" w:cs="Times New Roman"/>
          <w:sz w:val="24"/>
          <w:szCs w:val="24"/>
        </w:rPr>
        <w:t xml:space="preserve"> на стратегии развития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Подготовка предлагаемых в проектной документации по благоустройству решений производится по результатам социологических, маркетинговых, архитектурных, градостроительных исследований, социально-экономической оценки эффективности проектных решений.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2.3. По</w:t>
      </w:r>
      <w:r w:rsidR="00AB674F" w:rsidRPr="00AD5355">
        <w:rPr>
          <w:rFonts w:ascii="Times New Roman" w:hAnsi="Times New Roman" w:cs="Times New Roman"/>
          <w:sz w:val="24"/>
          <w:szCs w:val="24"/>
        </w:rPr>
        <w:t xml:space="preserve">вышение комфортности среды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достигается путем её улучшения, обновления, трансформации, использования лучших практик по благоустройству и технологий ландшафтного проектирования, в том числе путем развития инфраструктуры, системы управления, технологий, коммуникаций.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w:t>
      </w:r>
      <w:r w:rsidR="00AB674F" w:rsidRPr="00AD5355">
        <w:rPr>
          <w:rFonts w:ascii="Times New Roman" w:hAnsi="Times New Roman" w:cs="Times New Roman"/>
          <w:sz w:val="24"/>
          <w:szCs w:val="24"/>
        </w:rPr>
        <w:t xml:space="preserve">агоустраиваемой территории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2.5. Участниками деятельности по благоустройству могут выступать: </w:t>
      </w:r>
    </w:p>
    <w:p w:rsidR="00AB674F" w:rsidRPr="00AD5355" w:rsidRDefault="00AB674F"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а) население МО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овское</w:t>
      </w:r>
      <w:proofErr w:type="spellEnd"/>
      <w:r w:rsidR="0012219A" w:rsidRPr="00AD5355">
        <w:rPr>
          <w:rFonts w:ascii="Times New Roman" w:hAnsi="Times New Roman" w:cs="Times New Roman"/>
          <w:sz w:val="24"/>
          <w:szCs w:val="24"/>
        </w:rPr>
        <w:t xml:space="preserve"> с.п.», которое формирует запрос на благоустройство и принимает участие в оценке предлагаемых решений. В от</w:t>
      </w:r>
      <w:r w:rsidRPr="00AD5355">
        <w:rPr>
          <w:rFonts w:ascii="Times New Roman" w:hAnsi="Times New Roman" w:cs="Times New Roman"/>
          <w:sz w:val="24"/>
          <w:szCs w:val="24"/>
        </w:rPr>
        <w:t>дельных случаях жители МО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овское</w:t>
      </w:r>
      <w:proofErr w:type="spellEnd"/>
      <w:r w:rsidR="0012219A" w:rsidRPr="00AD5355">
        <w:rPr>
          <w:rFonts w:ascii="Times New Roman" w:hAnsi="Times New Roman" w:cs="Times New Roman"/>
          <w:sz w:val="24"/>
          <w:szCs w:val="24"/>
        </w:rPr>
        <w:t xml:space="preserve"> с.п.» участвуют в выполнении работ. Жители могут быть представлены общественными организациями и объединениями;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б) представители органов м</w:t>
      </w:r>
      <w:r w:rsidR="00AB674F" w:rsidRPr="00AD5355">
        <w:rPr>
          <w:rFonts w:ascii="Times New Roman" w:hAnsi="Times New Roman" w:cs="Times New Roman"/>
          <w:sz w:val="24"/>
          <w:szCs w:val="24"/>
        </w:rPr>
        <w:t>естного самоуправления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которые формируют техническое задание, выбирают исполнителей и обеспечивают финансирование в пределах своих полномочий;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в) хозяйствующие субъекты, осуществляющие деятельность на территории МО</w:t>
      </w:r>
      <w:r w:rsidR="00AB674F" w:rsidRPr="00AD5355">
        <w:rPr>
          <w:rFonts w:ascii="Times New Roman" w:hAnsi="Times New Roman" w:cs="Times New Roman"/>
          <w:sz w:val="24"/>
          <w:szCs w:val="24"/>
        </w:rPr>
        <w:t xml:space="preserve">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которые могут участвовать в формировании запроса на благоустройство, а также в финансировании мероприятий по благоустройству;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proofErr w:type="spellStart"/>
      <w:r w:rsidRPr="00AD5355">
        <w:rPr>
          <w:rFonts w:ascii="Times New Roman" w:hAnsi="Times New Roman" w:cs="Times New Roman"/>
          <w:sz w:val="24"/>
          <w:szCs w:val="24"/>
        </w:rPr>
        <w:t>д</w:t>
      </w:r>
      <w:proofErr w:type="spellEnd"/>
      <w:r w:rsidRPr="00AD5355">
        <w:rPr>
          <w:rFonts w:ascii="Times New Roman" w:hAnsi="Times New Roman" w:cs="Times New Roman"/>
          <w:sz w:val="24"/>
          <w:szCs w:val="24"/>
        </w:rPr>
        <w:t xml:space="preserve">) исполнители работ, специалисты по благоустройству и озеленению, в том числе по возведению малых архитектурных форм;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е) иные лица.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2.6. Органы м</w:t>
      </w:r>
      <w:r w:rsidR="00AB674F" w:rsidRPr="00AD5355">
        <w:rPr>
          <w:rFonts w:ascii="Times New Roman" w:hAnsi="Times New Roman" w:cs="Times New Roman"/>
          <w:sz w:val="24"/>
          <w:szCs w:val="24"/>
        </w:rPr>
        <w:t>естного самоуправления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обеспечивают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 </w:t>
      </w:r>
      <w:proofErr w:type="gramStart"/>
      <w:r w:rsidRPr="00AD5355">
        <w:rPr>
          <w:rFonts w:ascii="Times New Roman" w:hAnsi="Times New Roman" w:cs="Times New Roman"/>
          <w:sz w:val="24"/>
          <w:szCs w:val="24"/>
        </w:rPr>
        <w:t xml:space="preserve">Концепцию благоустройства для каждой территории общественного пространства и для каждой дворовой территорий создаются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w:t>
      </w:r>
      <w:r w:rsidR="00AB674F" w:rsidRPr="00AD5355">
        <w:rPr>
          <w:rFonts w:ascii="Times New Roman" w:hAnsi="Times New Roman" w:cs="Times New Roman"/>
          <w:sz w:val="24"/>
          <w:szCs w:val="24"/>
        </w:rPr>
        <w:t xml:space="preserve">устойчивого развития среды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в том числе формирования возможности для создания новых связей, общения и взаимодействия</w:t>
      </w:r>
      <w:proofErr w:type="gramEnd"/>
      <w:r w:rsidRPr="00AD5355">
        <w:rPr>
          <w:rFonts w:ascii="Times New Roman" w:hAnsi="Times New Roman" w:cs="Times New Roman"/>
          <w:sz w:val="24"/>
          <w:szCs w:val="24"/>
        </w:rPr>
        <w:t xml:space="preserve">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w:t>
      </w:r>
      <w:r w:rsidR="00AB674F" w:rsidRPr="00AD5355">
        <w:rPr>
          <w:rFonts w:ascii="Times New Roman" w:hAnsi="Times New Roman" w:cs="Times New Roman"/>
          <w:sz w:val="24"/>
          <w:szCs w:val="24"/>
        </w:rPr>
        <w:t>взаимодействия жителей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2.9. Общественные пространства и дворовые территории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t>с</w:t>
      </w:r>
      <w:proofErr w:type="gramStart"/>
      <w:r w:rsidRPr="00AD5355">
        <w:rPr>
          <w:rFonts w:ascii="Times New Roman" w:hAnsi="Times New Roman" w:cs="Times New Roman"/>
          <w:sz w:val="24"/>
          <w:szCs w:val="24"/>
        </w:rPr>
        <w:t>.п</w:t>
      </w:r>
      <w:proofErr w:type="spellEnd"/>
      <w:proofErr w:type="gramEnd"/>
      <w:r w:rsidRPr="00AD5355">
        <w:rPr>
          <w:rFonts w:ascii="Times New Roman" w:hAnsi="Times New Roman" w:cs="Times New Roman"/>
          <w:sz w:val="24"/>
          <w:szCs w:val="24"/>
        </w:rPr>
        <w:t xml:space="preserve">», удобно расположенные и легко доступные </w:t>
      </w:r>
      <w:r w:rsidR="002F5C84" w:rsidRPr="00AD5355">
        <w:rPr>
          <w:rFonts w:ascii="Times New Roman" w:hAnsi="Times New Roman" w:cs="Times New Roman"/>
          <w:sz w:val="24"/>
          <w:szCs w:val="24"/>
        </w:rPr>
        <w:t xml:space="preserve">для большого числа жителей </w:t>
      </w:r>
      <w:proofErr w:type="spellStart"/>
      <w:r w:rsidR="002F5C84"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необходимо использовать с максимальной эффективностью, на протяжении как можно более длительного времени и в любой сезон. Должна быть обеспечена доступность объектов инфраструктуры, в том числе за счет ликвидации необоснованных </w:t>
      </w:r>
      <w:r w:rsidRPr="00AD5355">
        <w:rPr>
          <w:rFonts w:ascii="Times New Roman" w:hAnsi="Times New Roman" w:cs="Times New Roman"/>
          <w:sz w:val="24"/>
          <w:szCs w:val="24"/>
        </w:rPr>
        <w:lastRenderedPageBreak/>
        <w:t xml:space="preserve">барьеров и препятствий на территориях общественных пространств и дворовых территорий.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2.10. Обеспечение к</w:t>
      </w:r>
      <w:r w:rsidR="00D65AC3" w:rsidRPr="00AD5355">
        <w:rPr>
          <w:rFonts w:ascii="Times New Roman" w:hAnsi="Times New Roman" w:cs="Times New Roman"/>
          <w:sz w:val="24"/>
          <w:szCs w:val="24"/>
        </w:rPr>
        <w:t xml:space="preserve">ачества комфортной среды в </w:t>
      </w:r>
      <w:proofErr w:type="spellStart"/>
      <w:r w:rsidR="00D65AC3" w:rsidRPr="00AD5355">
        <w:rPr>
          <w:rFonts w:ascii="Times New Roman" w:hAnsi="Times New Roman" w:cs="Times New Roman"/>
          <w:sz w:val="24"/>
          <w:szCs w:val="24"/>
        </w:rPr>
        <w:t>Леск</w:t>
      </w:r>
      <w:r w:rsidRPr="00AD5355">
        <w:rPr>
          <w:rFonts w:ascii="Times New Roman" w:hAnsi="Times New Roman" w:cs="Times New Roman"/>
          <w:sz w:val="24"/>
          <w:szCs w:val="24"/>
        </w:rPr>
        <w:t>о</w:t>
      </w:r>
      <w:r w:rsidR="00D65AC3" w:rsidRPr="00AD5355">
        <w:rPr>
          <w:rFonts w:ascii="Times New Roman" w:hAnsi="Times New Roman" w:cs="Times New Roman"/>
          <w:sz w:val="24"/>
          <w:szCs w:val="24"/>
        </w:rPr>
        <w:t>ловском</w:t>
      </w:r>
      <w:proofErr w:type="spellEnd"/>
      <w:r w:rsidRPr="00AD5355">
        <w:rPr>
          <w:rFonts w:ascii="Times New Roman" w:hAnsi="Times New Roman" w:cs="Times New Roman"/>
          <w:sz w:val="24"/>
          <w:szCs w:val="24"/>
        </w:rPr>
        <w:t xml:space="preserve"> сельском поселении достигается путем реализации следующих принципов, которые в обязательном порядке учитываются при проектировании благоустройства территорий общественных и дворовых пространств:</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При планировании благоустройства должна быть обеспечена доступность пешеходных прогулок для различных категорий граждан, в том числе для </w:t>
      </w:r>
      <w:proofErr w:type="spellStart"/>
      <w:r w:rsidRPr="00AD5355">
        <w:rPr>
          <w:rFonts w:ascii="Times New Roman" w:hAnsi="Times New Roman" w:cs="Times New Roman"/>
          <w:sz w:val="24"/>
          <w:szCs w:val="24"/>
        </w:rPr>
        <w:t>маломобильных</w:t>
      </w:r>
      <w:proofErr w:type="spellEnd"/>
      <w:r w:rsidRPr="00AD5355">
        <w:rPr>
          <w:rFonts w:ascii="Times New Roman" w:hAnsi="Times New Roman" w:cs="Times New Roman"/>
          <w:sz w:val="24"/>
          <w:szCs w:val="24"/>
        </w:rPr>
        <w:t xml:space="preserve"> групп граждан при различных погодных условиях.</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2.10.4. </w:t>
      </w:r>
      <w:proofErr w:type="gramStart"/>
      <w:r w:rsidRPr="00AD5355">
        <w:rPr>
          <w:rFonts w:ascii="Times New Roman" w:hAnsi="Times New Roman" w:cs="Times New Roman"/>
          <w:sz w:val="24"/>
          <w:szCs w:val="24"/>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 </w:t>
      </w:r>
      <w:proofErr w:type="gramEnd"/>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с использованием лучших практик благоустройства жилой и общественной среды.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w:t>
      </w:r>
      <w:r w:rsidR="00D65AC3" w:rsidRPr="00AD5355">
        <w:rPr>
          <w:rFonts w:ascii="Times New Roman" w:hAnsi="Times New Roman" w:cs="Times New Roman"/>
          <w:sz w:val="24"/>
          <w:szCs w:val="24"/>
        </w:rPr>
        <w:t xml:space="preserve">х узлов на всех уровнях. В </w:t>
      </w:r>
      <w:proofErr w:type="spellStart"/>
      <w:r w:rsidR="00D65AC3"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овском</w:t>
      </w:r>
      <w:proofErr w:type="spellEnd"/>
      <w:r w:rsidRPr="00AD5355">
        <w:rPr>
          <w:rFonts w:ascii="Times New Roman" w:hAnsi="Times New Roman" w:cs="Times New Roman"/>
          <w:sz w:val="24"/>
          <w:szCs w:val="24"/>
        </w:rPr>
        <w:t xml:space="preserve"> сельском поселении определены границы общественных и дворовых пространств.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w:t>
      </w:r>
      <w:r w:rsidRPr="00AD5355">
        <w:rPr>
          <w:rFonts w:ascii="Times New Roman" w:hAnsi="Times New Roman" w:cs="Times New Roman"/>
          <w:sz w:val="24"/>
          <w:szCs w:val="24"/>
        </w:rPr>
        <w:lastRenderedPageBreak/>
        <w:t xml:space="preserve">собственников и арендаторов коммерческих помещений в прилегающих зданиях), в том числе с использованием механизмов государственно- частного партнерства.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2.15. В рамках разработки муниципальной программы по благоустройству проводится инвентаризация объектов </w:t>
      </w:r>
      <w:proofErr w:type="gramStart"/>
      <w:r w:rsidRPr="00AD5355">
        <w:rPr>
          <w:rFonts w:ascii="Times New Roman" w:hAnsi="Times New Roman" w:cs="Times New Roman"/>
          <w:sz w:val="24"/>
          <w:szCs w:val="24"/>
        </w:rPr>
        <w:t>благоустройства</w:t>
      </w:r>
      <w:proofErr w:type="gramEnd"/>
      <w:r w:rsidRPr="00AD5355">
        <w:rPr>
          <w:rFonts w:ascii="Times New Roman" w:hAnsi="Times New Roman" w:cs="Times New Roman"/>
          <w:sz w:val="24"/>
          <w:szCs w:val="24"/>
        </w:rPr>
        <w:t xml:space="preserve"> и разрабатываются паспорта объектов благоустройства.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2.16. В паспорте отображается следующая информация: </w:t>
      </w:r>
    </w:p>
    <w:p w:rsidR="002F5C84" w:rsidRPr="00AD5355" w:rsidRDefault="002F5C84"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12219A" w:rsidRPr="00AD5355">
        <w:rPr>
          <w:rFonts w:ascii="Times New Roman" w:hAnsi="Times New Roman" w:cs="Times New Roman"/>
          <w:sz w:val="24"/>
          <w:szCs w:val="24"/>
        </w:rPr>
        <w:t>– месторасположение территории (ситуационный план);</w:t>
      </w: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данные по возрастному составу и количеству зарегистрированных граждан – информация о собственниках земельных участков, внутри границ, формирующих территорию объекта благоустройства; </w:t>
      </w:r>
    </w:p>
    <w:p w:rsidR="004617F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информация об имеющихся элементах благоустройства, сведения об их текущем состоянии</w:t>
      </w:r>
      <w:r w:rsidR="00106D4C" w:rsidRPr="00AD5355">
        <w:rPr>
          <w:rFonts w:ascii="Times New Roman" w:hAnsi="Times New Roman" w:cs="Times New Roman"/>
          <w:sz w:val="24"/>
          <w:szCs w:val="24"/>
        </w:rPr>
        <w:t>.</w:t>
      </w:r>
      <w:r w:rsidRPr="00AD5355">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н</w:t>
      </w:r>
      <w:r w:rsidR="002F5C84" w:rsidRPr="00AD5355">
        <w:rPr>
          <w:rFonts w:ascii="Times New Roman" w:hAnsi="Times New Roman" w:cs="Times New Roman"/>
          <w:sz w:val="24"/>
          <w:szCs w:val="24"/>
        </w:rPr>
        <w:t xml:space="preserve">а основании мнения жителей </w:t>
      </w:r>
      <w:proofErr w:type="spellStart"/>
      <w:r w:rsidR="002F5C84"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w:t>
      </w:r>
      <w:r w:rsidR="004617F1" w:rsidRPr="00AD5355">
        <w:rPr>
          <w:rFonts w:ascii="Times New Roman" w:hAnsi="Times New Roman" w:cs="Times New Roman"/>
          <w:sz w:val="24"/>
          <w:szCs w:val="24"/>
        </w:rPr>
        <w:t>ия.</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D65AC3"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F5C84"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Раздел 2. Элементы благоустройства территории</w:t>
      </w:r>
    </w:p>
    <w:p w:rsidR="00B95014" w:rsidRPr="00AD5355" w:rsidRDefault="00B95014" w:rsidP="00AD5355">
      <w:pPr>
        <w:shd w:val="clear" w:color="auto" w:fill="FFFFFF"/>
        <w:spacing w:after="0" w:line="240" w:lineRule="auto"/>
        <w:jc w:val="both"/>
        <w:rPr>
          <w:rFonts w:ascii="Times New Roman" w:hAnsi="Times New Roman" w:cs="Times New Roman"/>
          <w:b/>
          <w:sz w:val="24"/>
          <w:szCs w:val="24"/>
        </w:rPr>
      </w:pPr>
    </w:p>
    <w:p w:rsidR="002F5C84"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2.1. Элементы инженерной подготовки и защиты территории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территории,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благоустраиваемой территории, как правило, следует ориентировать на максимальное сохранение рельефа, почвенного покрова, имеющихся зеленых насаждений, имеющихся систем поверхностного водоотвода, а также планировать использование вытесняемых грунтов на площадке строительства.</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2.1.5.Проводить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2.1.6. При проектировании стока поверхностных вод следует руководствоваться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2.1.7.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AD5355">
        <w:rPr>
          <w:rFonts w:ascii="Times New Roman" w:hAnsi="Times New Roman" w:cs="Times New Roman"/>
          <w:sz w:val="24"/>
          <w:szCs w:val="24"/>
        </w:rPr>
        <w:t>одерновка</w:t>
      </w:r>
      <w:proofErr w:type="spellEnd"/>
      <w:r w:rsidRPr="00AD5355">
        <w:rPr>
          <w:rFonts w:ascii="Times New Roman" w:hAnsi="Times New Roman" w:cs="Times New Roman"/>
          <w:sz w:val="24"/>
          <w:szCs w:val="24"/>
        </w:rPr>
        <w:t xml:space="preserve">, каменное мощение, монолитный бетон, сборный железобетон, керамика и др.), угол откосов кюветов рекомендуется принимать в зависимости от видов грунтов.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2.1.8. Минимальные и максимальные уклоны следует назначать с учетом </w:t>
      </w:r>
      <w:proofErr w:type="spellStart"/>
      <w:r w:rsidRPr="00AD5355">
        <w:rPr>
          <w:rFonts w:ascii="Times New Roman" w:hAnsi="Times New Roman" w:cs="Times New Roman"/>
          <w:sz w:val="24"/>
          <w:szCs w:val="24"/>
        </w:rPr>
        <w:t>неразмывающих</w:t>
      </w:r>
      <w:proofErr w:type="spellEnd"/>
      <w:r w:rsidRPr="00AD5355">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2.1.9.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AD5355">
        <w:rPr>
          <w:rFonts w:ascii="Times New Roman" w:hAnsi="Times New Roman" w:cs="Times New Roman"/>
          <w:sz w:val="24"/>
          <w:szCs w:val="24"/>
        </w:rPr>
        <w:t>замоноличивать</w:t>
      </w:r>
      <w:proofErr w:type="spellEnd"/>
      <w:r w:rsidRPr="00AD5355">
        <w:rPr>
          <w:rFonts w:ascii="Times New Roman" w:hAnsi="Times New Roman" w:cs="Times New Roman"/>
          <w:sz w:val="24"/>
          <w:szCs w:val="24"/>
        </w:rPr>
        <w:t xml:space="preserve"> раствором высококачественной глины.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2.1.10. </w:t>
      </w:r>
      <w:proofErr w:type="spellStart"/>
      <w:r w:rsidRPr="00AD5355">
        <w:rPr>
          <w:rFonts w:ascii="Times New Roman" w:hAnsi="Times New Roman" w:cs="Times New Roman"/>
          <w:sz w:val="24"/>
          <w:szCs w:val="24"/>
        </w:rPr>
        <w:t>Дождеприемные</w:t>
      </w:r>
      <w:proofErr w:type="spellEnd"/>
      <w:r w:rsidRPr="00AD5355">
        <w:rPr>
          <w:rFonts w:ascii="Times New Roman" w:hAnsi="Times New Roman" w:cs="Times New Roman"/>
          <w:sz w:val="24"/>
          <w:szCs w:val="24"/>
        </w:rPr>
        <w:t xml:space="preserve"> колодцы являются элементами закрытой системы дождевой (</w:t>
      </w:r>
      <w:proofErr w:type="gramStart"/>
      <w:r w:rsidRPr="00AD5355">
        <w:rPr>
          <w:rFonts w:ascii="Times New Roman" w:hAnsi="Times New Roman" w:cs="Times New Roman"/>
          <w:sz w:val="24"/>
          <w:szCs w:val="24"/>
        </w:rPr>
        <w:t xml:space="preserve">ливневой) </w:t>
      </w:r>
      <w:proofErr w:type="gramEnd"/>
      <w:r w:rsidRPr="00AD5355">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1 к настоящим Правилам благоустройства). На территории населенного пункта не рекомендуется устройство поглощающих колодцев и испарительных площадок.</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2.1.11.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следует принимать не более 15 мм.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2.1.12. При ширине улицы в красных линиях более 30 м и уклонах более 30 промилле* расстояние между </w:t>
      </w:r>
      <w:proofErr w:type="spellStart"/>
      <w:r w:rsidRPr="00AD5355">
        <w:rPr>
          <w:rFonts w:ascii="Times New Roman" w:hAnsi="Times New Roman" w:cs="Times New Roman"/>
          <w:sz w:val="24"/>
          <w:szCs w:val="24"/>
        </w:rPr>
        <w:t>дождеприемными</w:t>
      </w:r>
      <w:proofErr w:type="spellEnd"/>
      <w:r w:rsidRPr="00AD5355">
        <w:rPr>
          <w:rFonts w:ascii="Times New Roman" w:hAnsi="Times New Roman" w:cs="Times New Roman"/>
          <w:sz w:val="24"/>
          <w:szCs w:val="24"/>
        </w:rP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AD5355">
        <w:rPr>
          <w:rFonts w:ascii="Times New Roman" w:hAnsi="Times New Roman" w:cs="Times New Roman"/>
          <w:sz w:val="24"/>
          <w:szCs w:val="24"/>
        </w:rPr>
        <w:t>дождеприемными</w:t>
      </w:r>
      <w:proofErr w:type="spellEnd"/>
      <w:r w:rsidRPr="00AD5355">
        <w:rPr>
          <w:rFonts w:ascii="Times New Roman" w:hAnsi="Times New Roman" w:cs="Times New Roman"/>
          <w:sz w:val="24"/>
          <w:szCs w:val="24"/>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2F5C84"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2.2. Озеленение </w:t>
      </w:r>
    </w:p>
    <w:p w:rsidR="00D944A3" w:rsidRPr="00AD5355" w:rsidRDefault="00D944A3"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2.2.2. </w:t>
      </w:r>
      <w:proofErr w:type="gramStart"/>
      <w:r w:rsidRPr="00AD5355">
        <w:rPr>
          <w:rFonts w:ascii="Times New Roman" w:hAnsi="Times New Roman" w:cs="Times New Roman"/>
          <w:sz w:val="24"/>
          <w:szCs w:val="24"/>
        </w:rPr>
        <w:t>Основными типами насаждений для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D5355">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2F5C84"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2.2.3. На территории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овского</w:t>
      </w:r>
      <w:proofErr w:type="spellEnd"/>
      <w:r w:rsidR="0012219A" w:rsidRPr="00AD5355">
        <w:rPr>
          <w:rFonts w:ascii="Times New Roman" w:hAnsi="Times New Roman" w:cs="Times New Roman"/>
          <w:sz w:val="24"/>
          <w:szCs w:val="24"/>
        </w:rPr>
        <w:t xml:space="preserve">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AD5355">
        <w:rPr>
          <w:rFonts w:ascii="Times New Roman" w:hAnsi="Times New Roman" w:cs="Times New Roman"/>
          <w:sz w:val="24"/>
          <w:szCs w:val="24"/>
        </w:rPr>
        <w:t>комов</w:t>
      </w:r>
      <w:proofErr w:type="spellEnd"/>
      <w:r w:rsidRPr="00AD5355">
        <w:rPr>
          <w:rFonts w:ascii="Times New Roman" w:hAnsi="Times New Roman" w:cs="Times New Roman"/>
          <w:sz w:val="24"/>
          <w:szCs w:val="24"/>
        </w:rPr>
        <w:t xml:space="preserve">, ям и траншей для посадки насаждений. </w:t>
      </w:r>
      <w:proofErr w:type="gramStart"/>
      <w:r w:rsidRPr="00AD5355">
        <w:rPr>
          <w:rFonts w:ascii="Times New Roman" w:hAnsi="Times New Roman" w:cs="Times New Roman"/>
          <w:sz w:val="24"/>
          <w:szCs w:val="24"/>
        </w:rPr>
        <w:t xml:space="preserve">Ориентировочный процент озеленяемых территорий на участках различного функционального назначения, виды растений (таблицы 2–4) Приложения № 1 к Правилам благоустройства). </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AD5355">
        <w:rPr>
          <w:rFonts w:ascii="Times New Roman" w:hAnsi="Times New Roman" w:cs="Times New Roman"/>
          <w:sz w:val="24"/>
          <w:szCs w:val="24"/>
        </w:rPr>
        <w:t>саморегуляции</w:t>
      </w:r>
      <w:proofErr w:type="spellEnd"/>
      <w:r w:rsidRPr="00AD5355">
        <w:rPr>
          <w:rFonts w:ascii="Times New Roman" w:hAnsi="Times New Roman" w:cs="Times New Roman"/>
          <w:sz w:val="24"/>
          <w:szCs w:val="24"/>
        </w:rPr>
        <w:t>. Для обеспечения жизнеспособности насаждений и озеленяемых территорий населенного пункта обычно необходимо: – учитывать степень техногенных нагрузок от прилегающих территорий; –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2.2.7.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для целей озеленения следует использовать, поверхности фасадов, мобильное озеленение.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2.2.8. </w:t>
      </w:r>
      <w:proofErr w:type="gramStart"/>
      <w:r w:rsidRPr="00AD5355">
        <w:rPr>
          <w:rFonts w:ascii="Times New Roman" w:hAnsi="Times New Roman" w:cs="Times New Roman"/>
          <w:sz w:val="24"/>
          <w:szCs w:val="24"/>
        </w:rP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w:t>
      </w:r>
      <w:r w:rsidRPr="00AD5355">
        <w:rPr>
          <w:rFonts w:ascii="Times New Roman" w:hAnsi="Times New Roman" w:cs="Times New Roman"/>
          <w:sz w:val="24"/>
          <w:szCs w:val="24"/>
        </w:rPr>
        <w:lastRenderedPageBreak/>
        <w:t xml:space="preserve">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 </w:t>
      </w:r>
      <w:proofErr w:type="gramEnd"/>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C4B00"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2.3. Виды покрытий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 художественный облик среды. </w:t>
      </w:r>
      <w:proofErr w:type="gramStart"/>
      <w:r w:rsidRPr="00AD5355">
        <w:rPr>
          <w:rFonts w:ascii="Times New Roman" w:hAnsi="Times New Roman" w:cs="Times New Roman"/>
          <w:sz w:val="24"/>
          <w:szCs w:val="24"/>
        </w:rPr>
        <w:t xml:space="preserve">Для целей благоустройства территории использовать следующие виды покрытий: – твердые (капитальные) – монолитные или сборные, выполняемые из асфальтобетона, </w:t>
      </w:r>
      <w:proofErr w:type="spellStart"/>
      <w:r w:rsidRPr="00AD5355">
        <w:rPr>
          <w:rFonts w:ascii="Times New Roman" w:hAnsi="Times New Roman" w:cs="Times New Roman"/>
          <w:sz w:val="24"/>
          <w:szCs w:val="24"/>
        </w:rPr>
        <w:t>цементобетона</w:t>
      </w:r>
      <w:proofErr w:type="spellEnd"/>
      <w:r w:rsidRPr="00AD5355">
        <w:rPr>
          <w:rFonts w:ascii="Times New Roman" w:hAnsi="Times New Roman" w:cs="Times New Roman"/>
          <w:sz w:val="24"/>
          <w:szCs w:val="24"/>
        </w:rPr>
        <w:t>, природного камня и т.п. материалов;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roofErr w:type="gramEnd"/>
      <w:r w:rsidRPr="00AD5355">
        <w:rPr>
          <w:rFonts w:ascii="Times New Roman" w:hAnsi="Times New Roman" w:cs="Times New Roman"/>
          <w:sz w:val="24"/>
          <w:szCs w:val="24"/>
        </w:rPr>
        <w:t xml:space="preserve"> – 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2.3.2. На территории муниципального образования не допускать наличия участков почвы без перечисленных видов покрытий, за исключением </w:t>
      </w:r>
      <w:proofErr w:type="spellStart"/>
      <w:r w:rsidRPr="00AD5355">
        <w:rPr>
          <w:rFonts w:ascii="Times New Roman" w:hAnsi="Times New Roman" w:cs="Times New Roman"/>
          <w:sz w:val="24"/>
          <w:szCs w:val="24"/>
        </w:rPr>
        <w:t>дорожно-тропиночной</w:t>
      </w:r>
      <w:proofErr w:type="spellEnd"/>
      <w:r w:rsidRPr="00AD5355">
        <w:rPr>
          <w:rFonts w:ascii="Times New Roman" w:hAnsi="Times New Roman" w:cs="Times New Roman"/>
          <w:sz w:val="24"/>
          <w:szCs w:val="24"/>
        </w:rPr>
        <w:t xml:space="preserve"> сети на участках территории в процессе благоустройства.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2.3.3. Применяемый в проекте вид покрытия необходимо устанавливать </w:t>
      </w:r>
      <w:proofErr w:type="gramStart"/>
      <w:r w:rsidRPr="00AD5355">
        <w:rPr>
          <w:rFonts w:ascii="Times New Roman" w:hAnsi="Times New Roman" w:cs="Times New Roman"/>
          <w:sz w:val="24"/>
          <w:szCs w:val="24"/>
        </w:rPr>
        <w:t>прочным</w:t>
      </w:r>
      <w:proofErr w:type="gram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t>ремонтопригодным</w:t>
      </w:r>
      <w:proofErr w:type="spell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t>экологичным</w:t>
      </w:r>
      <w:proofErr w:type="spellEnd"/>
      <w:r w:rsidRPr="00AD5355">
        <w:rPr>
          <w:rFonts w:ascii="Times New Roman" w:hAnsi="Times New Roman" w:cs="Times New Roman"/>
          <w:sz w:val="24"/>
          <w:szCs w:val="24"/>
        </w:rPr>
        <w:t xml:space="preserve">, не допускающим скольжения. </w:t>
      </w:r>
      <w:proofErr w:type="gramStart"/>
      <w:r w:rsidRPr="00AD5355">
        <w:rPr>
          <w:rFonts w:ascii="Times New Roman" w:hAnsi="Times New Roman" w:cs="Times New Roman"/>
          <w:sz w:val="24"/>
          <w:szCs w:val="24"/>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AD5355">
        <w:rPr>
          <w:rFonts w:ascii="Times New Roman" w:hAnsi="Times New Roman" w:cs="Times New Roman"/>
          <w:sz w:val="24"/>
          <w:szCs w:val="24"/>
        </w:rPr>
        <w:t>экологичных</w:t>
      </w:r>
      <w:proofErr w:type="spellEnd"/>
      <w:r w:rsidRPr="00AD5355">
        <w:rPr>
          <w:rFonts w:ascii="Times New Roman" w:hAnsi="Times New Roman" w:cs="Times New Roman"/>
          <w:sz w:val="24"/>
          <w:szCs w:val="24"/>
        </w:rPr>
        <w:t xml:space="preserve">. </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2.3.4. </w:t>
      </w:r>
      <w:proofErr w:type="gramStart"/>
      <w:r w:rsidRPr="00AD5355">
        <w:rPr>
          <w:rFonts w:ascii="Times New Roman" w:hAnsi="Times New Roman" w:cs="Times New Roman"/>
          <w:sz w:val="24"/>
          <w:szCs w:val="24"/>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AD5355">
        <w:rPr>
          <w:rFonts w:ascii="Times New Roman" w:hAnsi="Times New Roman" w:cs="Times New Roman"/>
          <w:sz w:val="24"/>
          <w:szCs w:val="24"/>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D5355" w:rsidRDefault="00AD5355"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2.3.7. Для деревьев, расположенных в мощении, при отсутствии иных видов защиты (приствольных решеток, бордюров, </w:t>
      </w:r>
      <w:proofErr w:type="spellStart"/>
      <w:r w:rsidRPr="00AD5355">
        <w:rPr>
          <w:rFonts w:ascii="Times New Roman" w:hAnsi="Times New Roman" w:cs="Times New Roman"/>
          <w:sz w:val="24"/>
          <w:szCs w:val="24"/>
        </w:rPr>
        <w:t>периметральных</w:t>
      </w:r>
      <w:proofErr w:type="spellEnd"/>
      <w:r w:rsidRPr="00AD5355">
        <w:rPr>
          <w:rFonts w:ascii="Times New Roman" w:hAnsi="Times New Roman" w:cs="Times New Roman"/>
          <w:sz w:val="24"/>
          <w:szCs w:val="24"/>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C4B00"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 2.4. Сопряжения поверхностей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2.4.1. К элементам сопряжения поверхностей обычно относят различные виды бортовых камней, пандусы, ступени, лестницы.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C4B00"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Бортовые камни </w:t>
      </w: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Ступени, лестницы, пандусы </w:t>
      </w: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следует устанавливать </w:t>
      </w:r>
      <w:proofErr w:type="gramStart"/>
      <w:r w:rsidRPr="00AD5355">
        <w:rPr>
          <w:rFonts w:ascii="Times New Roman" w:hAnsi="Times New Roman" w:cs="Times New Roman"/>
          <w:sz w:val="24"/>
          <w:szCs w:val="24"/>
        </w:rPr>
        <w:t>одинаковыми</w:t>
      </w:r>
      <w:proofErr w:type="gramEnd"/>
      <w:r w:rsidRPr="00AD5355">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w:t>
      </w:r>
      <w:r w:rsidRPr="00AD5355">
        <w:rPr>
          <w:rFonts w:ascii="Times New Roman" w:hAnsi="Times New Roman" w:cs="Times New Roman"/>
          <w:sz w:val="24"/>
          <w:szCs w:val="24"/>
        </w:rPr>
        <w:lastRenderedPageBreak/>
        <w:t>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2.4.7.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AD5355">
        <w:rPr>
          <w:rFonts w:ascii="Times New Roman" w:hAnsi="Times New Roman" w:cs="Times New Roman"/>
          <w:sz w:val="24"/>
          <w:szCs w:val="24"/>
        </w:rPr>
        <w:t>отличающимися</w:t>
      </w:r>
      <w:proofErr w:type="gramEnd"/>
      <w:r w:rsidRPr="00AD5355">
        <w:rPr>
          <w:rFonts w:ascii="Times New Roman" w:hAnsi="Times New Roman" w:cs="Times New Roman"/>
          <w:sz w:val="24"/>
          <w:szCs w:val="24"/>
        </w:rPr>
        <w:t xml:space="preserve"> от окружающих поверхностей текстурой и цветом.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2.4.8. 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2.5. Ограждения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2.5.1. </w:t>
      </w:r>
      <w:proofErr w:type="gramStart"/>
      <w:r w:rsidRPr="00AD5355">
        <w:rPr>
          <w:rFonts w:ascii="Times New Roman" w:hAnsi="Times New Roman" w:cs="Times New Roman"/>
          <w:sz w:val="24"/>
          <w:szCs w:val="24"/>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2.5.2. Проектирование ограждений следует производить в зависимости от их местоположе</w:t>
      </w:r>
      <w:r w:rsidR="00F12F0E" w:rsidRPr="00AD5355">
        <w:rPr>
          <w:rFonts w:ascii="Times New Roman" w:hAnsi="Times New Roman" w:cs="Times New Roman"/>
          <w:sz w:val="24"/>
          <w:szCs w:val="24"/>
        </w:rPr>
        <w:t>ния и назначения согласно ГОСТ</w:t>
      </w:r>
      <w:r w:rsidRPr="00AD5355">
        <w:rPr>
          <w:rFonts w:ascii="Times New Roman" w:hAnsi="Times New Roman" w:cs="Times New Roman"/>
          <w:sz w:val="24"/>
          <w:szCs w:val="24"/>
        </w:rPr>
        <w:t xml:space="preserve">, каталогам сертифицированных изделий, проектам индивидуального проектирования и Правил строительства, установки, содержания архитектурных объектов малых форм.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2.5.2.1.Ограждение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2.5.2.2. На территориях общественных пространств запрещено проектирование глухих и железобетонных ограждений. Целесообразно применение декоративных металлических ограждений.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AD5355">
        <w:rPr>
          <w:rFonts w:ascii="Times New Roman" w:hAnsi="Times New Roman" w:cs="Times New Roman"/>
          <w:sz w:val="24"/>
          <w:szCs w:val="24"/>
        </w:rPr>
        <w:t>вытаптывания</w:t>
      </w:r>
      <w:proofErr w:type="spellEnd"/>
      <w:r w:rsidRPr="00AD5355">
        <w:rPr>
          <w:rFonts w:ascii="Times New Roman" w:hAnsi="Times New Roman" w:cs="Times New Roman"/>
          <w:sz w:val="24"/>
          <w:szCs w:val="24"/>
        </w:rPr>
        <w:t xml:space="preserve"> троп через газон. Ограждения рекомендуется размещать на территории газона с отступом от границы примыкания порядка 0,2-0,3 м.</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2.5.4. При проектировании средних и высоких видов ограждений в местах пересечения с подземными сооружениями конструкция ограждений, не должна препятствовать ремонтным и строительным работам.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2.5.6. При проектировании и возведении ограждений на территориях, имеющих значительный перепад высот (0.5-1.0.м и более), учитывать рельеф и не допускать затенённости смежных территорий, высоту и конструкцию ограждений необходимо согласовывать с собственниками смежных территорий.</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2.6. Малые архитектурные формы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2.6.1. К малым архитектурным формам (МАФ) относятся: элементы монументально- 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Устройства для оформления озеленения</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2.6.2. Для оформления мобильного и вертикального озеленения рекомендуется применять следующие виды устройств: трельяжи, шпалеры, </w:t>
      </w:r>
      <w:proofErr w:type="spellStart"/>
      <w:r w:rsidRPr="00AD5355">
        <w:rPr>
          <w:rFonts w:ascii="Times New Roman" w:hAnsi="Times New Roman" w:cs="Times New Roman"/>
          <w:sz w:val="24"/>
          <w:szCs w:val="24"/>
        </w:rPr>
        <w:t>перголы</w:t>
      </w:r>
      <w:proofErr w:type="spellEnd"/>
      <w:r w:rsidRPr="00AD5355">
        <w:rPr>
          <w:rFonts w:ascii="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D5355">
        <w:rPr>
          <w:rFonts w:ascii="Times New Roman" w:hAnsi="Times New Roman" w:cs="Times New Roman"/>
          <w:sz w:val="24"/>
          <w:szCs w:val="24"/>
        </w:rPr>
        <w:t>Пергола</w:t>
      </w:r>
      <w:proofErr w:type="spellEnd"/>
      <w:r w:rsidRPr="00AD5355">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Times New Roman" w:hAnsi="Times New Roman" w:cs="Times New Roman"/>
          <w:sz w:val="24"/>
          <w:szCs w:val="24"/>
        </w:rPr>
        <w:t xml:space="preserve"> </w:t>
      </w:r>
      <w:r w:rsidRPr="00AD5355">
        <w:rPr>
          <w:rFonts w:ascii="Monotype Corsiva" w:hAnsi="Monotype Corsiva" w:cs="Times New Roman"/>
          <w:b/>
          <w:sz w:val="24"/>
          <w:szCs w:val="24"/>
        </w:rPr>
        <w:t xml:space="preserve">Водные устройства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2.6.3.1. Фонтаны необходимо проектировать на основании индивидуальных проектных разработок.</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2.6.3.2. Питьевые фонтанчики могут быть как типовыми, так и выполненными по специально разработанному проекту, их следует размещать в зонах отдыха и следует -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2.6.3.3. Родники на территории поселения должны соответствовать качеству воды согласно требованиям </w:t>
      </w:r>
      <w:proofErr w:type="spellStart"/>
      <w:r w:rsidRPr="00AD5355">
        <w:rPr>
          <w:rFonts w:ascii="Times New Roman" w:hAnsi="Times New Roman" w:cs="Times New Roman"/>
          <w:sz w:val="24"/>
          <w:szCs w:val="24"/>
        </w:rPr>
        <w:t>СанПиНов</w:t>
      </w:r>
      <w:proofErr w:type="spellEnd"/>
      <w:r w:rsidRPr="00AD5355">
        <w:rPr>
          <w:rFonts w:ascii="Times New Roman" w:hAnsi="Times New Roman" w:cs="Times New Roman"/>
          <w:sz w:val="24"/>
          <w:szCs w:val="24"/>
        </w:rPr>
        <w:t xml:space="preserve"> и иметь положительное заключение органов санитарно- эпидемиологического надзора.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2.6.3.4. Декоративные водоемы сооружаются с использованием рельефа или на ровной поверхности в сочетании с газоном, плиточным покрытием, цветниками, </w:t>
      </w:r>
      <w:proofErr w:type="spellStart"/>
      <w:proofErr w:type="gramStart"/>
      <w:r w:rsidRPr="00AD5355">
        <w:rPr>
          <w:rFonts w:ascii="Times New Roman" w:hAnsi="Times New Roman" w:cs="Times New Roman"/>
          <w:sz w:val="24"/>
          <w:szCs w:val="24"/>
        </w:rPr>
        <w:t>древесно</w:t>
      </w:r>
      <w:proofErr w:type="spellEnd"/>
      <w:r w:rsidRPr="00AD5355">
        <w:rPr>
          <w:rFonts w:ascii="Times New Roman" w:hAnsi="Times New Roman" w:cs="Times New Roman"/>
          <w:sz w:val="24"/>
          <w:szCs w:val="24"/>
        </w:rPr>
        <w:t>- кустарниковыми</w:t>
      </w:r>
      <w:proofErr w:type="gramEnd"/>
      <w:r w:rsidRPr="00AD5355">
        <w:rPr>
          <w:rFonts w:ascii="Times New Roman" w:hAnsi="Times New Roman" w:cs="Times New Roman"/>
          <w:sz w:val="24"/>
          <w:szCs w:val="24"/>
        </w:rPr>
        <w:t xml:space="preserve"> посадками. Дно водоема должно быть гладким, удобным для очистки.</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Times New Roman" w:hAnsi="Times New Roman" w:cs="Times New Roman"/>
          <w:b/>
          <w:sz w:val="24"/>
          <w:szCs w:val="24"/>
        </w:rPr>
        <w:t xml:space="preserve"> </w:t>
      </w:r>
      <w:r w:rsidRPr="00AD5355">
        <w:rPr>
          <w:rFonts w:ascii="Monotype Corsiva" w:hAnsi="Monotype Corsiva" w:cs="Times New Roman"/>
          <w:b/>
          <w:sz w:val="24"/>
          <w:szCs w:val="24"/>
        </w:rPr>
        <w:t xml:space="preserve">Мебель муниципального образования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и др.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2.6.4.1. Установку скамей следует производить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AD5355">
        <w:rPr>
          <w:rFonts w:ascii="Times New Roman" w:hAnsi="Times New Roman" w:cs="Times New Roman"/>
          <w:sz w:val="24"/>
          <w:szCs w:val="24"/>
        </w:rPr>
        <w:t>выступающими</w:t>
      </w:r>
      <w:proofErr w:type="gramEnd"/>
      <w:r w:rsidRPr="00AD5355">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2.6.4.2. На территории особо охраняемых природных </w:t>
      </w:r>
      <w:proofErr w:type="gramStart"/>
      <w:r w:rsidRPr="00AD5355">
        <w:rPr>
          <w:rFonts w:ascii="Times New Roman" w:hAnsi="Times New Roman" w:cs="Times New Roman"/>
          <w:sz w:val="24"/>
          <w:szCs w:val="24"/>
        </w:rPr>
        <w:t>территорий</w:t>
      </w:r>
      <w:proofErr w:type="gramEnd"/>
      <w:r w:rsidRPr="00AD5355">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2.6.4.3.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Уличное коммунально-бытовое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2.6.5. Уличное коммунально-бытовое оборудование обычно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могут являться: </w:t>
      </w:r>
      <w:proofErr w:type="spellStart"/>
      <w:r w:rsidRPr="00AD5355">
        <w:rPr>
          <w:rFonts w:ascii="Times New Roman" w:hAnsi="Times New Roman" w:cs="Times New Roman"/>
          <w:sz w:val="24"/>
          <w:szCs w:val="24"/>
        </w:rPr>
        <w:t>экологичность</w:t>
      </w:r>
      <w:proofErr w:type="spellEnd"/>
      <w:r w:rsidRPr="00AD5355">
        <w:rPr>
          <w:rFonts w:ascii="Times New Roman" w:hAnsi="Times New Roman" w:cs="Times New Roman"/>
          <w:sz w:val="24"/>
          <w:szCs w:val="24"/>
        </w:rPr>
        <w:t xml:space="preserve">, безопасность (отсутствие острых углов), удобство в пользовании, легкость очистки, привлекательный внешний вид.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proofErr w:type="gramStart"/>
      <w:r w:rsidRPr="00AD5355">
        <w:rPr>
          <w:rFonts w:ascii="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D5355">
        <w:rPr>
          <w:rFonts w:ascii="Times New Roman" w:hAnsi="Times New Roman" w:cs="Times New Roman"/>
          <w:sz w:val="24"/>
          <w:szCs w:val="24"/>
        </w:rPr>
        <w:t xml:space="preserve"> Кроме того, урны следует устанавливать на остановках общественного транспорта. Во </w:t>
      </w:r>
      <w:r w:rsidRPr="00AD5355">
        <w:rPr>
          <w:rFonts w:ascii="Times New Roman" w:hAnsi="Times New Roman" w:cs="Times New Roman"/>
          <w:sz w:val="24"/>
          <w:szCs w:val="24"/>
        </w:rPr>
        <w:lastRenderedPageBreak/>
        <w:t xml:space="preserve">всех случаях следует предусматривать расстановку, не мешающую передвижению пешеходов, проезду инвалидных и детских колясок. </w:t>
      </w:r>
    </w:p>
    <w:p w:rsidR="00AD5355" w:rsidRDefault="00AD5355"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Уличное техническое оборудование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2.6.6. 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вентиляционные шахты подземных коммуникаций, шкафы телефонной связи и т.п.).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2.6.6.1. Установка уличного технического оборудования должна обеспечивать удобный подход к оборудованию и соответствовать разделу 3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35-01-2001.</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2.6.6.2. </w:t>
      </w:r>
      <w:proofErr w:type="gramStart"/>
      <w:r w:rsidRPr="00AD5355">
        <w:rPr>
          <w:rFonts w:ascii="Times New Roman" w:hAnsi="Times New Roman" w:cs="Times New Roman"/>
          <w:sz w:val="24"/>
          <w:szCs w:val="24"/>
        </w:rPr>
        <w:t>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 перепад отметок, не превышающий 20 мм, а зазоры между краем люка и</w:t>
      </w:r>
      <w:proofErr w:type="gramEnd"/>
      <w:r w:rsidRPr="00AD5355">
        <w:rPr>
          <w:rFonts w:ascii="Times New Roman" w:hAnsi="Times New Roman" w:cs="Times New Roman"/>
          <w:sz w:val="24"/>
          <w:szCs w:val="24"/>
        </w:rPr>
        <w:t xml:space="preserve"> покрытием тротуара – не более 15 мм; – вентиляционные шахты оборудовать решетками.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2.7. Игровое и спортивное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w:t>
      </w:r>
      <w:proofErr w:type="spellStart"/>
      <w:proofErr w:type="gramStart"/>
      <w:r w:rsidRPr="00AD5355">
        <w:rPr>
          <w:rFonts w:ascii="Times New Roman" w:hAnsi="Times New Roman" w:cs="Times New Roman"/>
          <w:sz w:val="24"/>
          <w:szCs w:val="24"/>
        </w:rPr>
        <w:t>анатомо</w:t>
      </w:r>
      <w:proofErr w:type="spellEnd"/>
      <w:r w:rsidRPr="00AD5355">
        <w:rPr>
          <w:rFonts w:ascii="Times New Roman" w:hAnsi="Times New Roman" w:cs="Times New Roman"/>
          <w:sz w:val="24"/>
          <w:szCs w:val="24"/>
        </w:rPr>
        <w:t>- физиологическим</w:t>
      </w:r>
      <w:proofErr w:type="gramEnd"/>
      <w:r w:rsidRPr="00AD5355">
        <w:rPr>
          <w:rFonts w:ascii="Times New Roman" w:hAnsi="Times New Roman" w:cs="Times New Roman"/>
          <w:sz w:val="24"/>
          <w:szCs w:val="24"/>
        </w:rPr>
        <w:t xml:space="preserve"> особенностям разных возрастных групп (таблица 5) Приложения № 1 к настоящим Правилам благоустройства территории).</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sz w:val="24"/>
          <w:szCs w:val="24"/>
        </w:rPr>
        <w:t xml:space="preserve"> </w:t>
      </w:r>
      <w:r w:rsidRPr="00AD5355">
        <w:rPr>
          <w:rFonts w:ascii="Monotype Corsiva" w:hAnsi="Monotype Corsiva" w:cs="Times New Roman"/>
          <w:b/>
          <w:sz w:val="24"/>
          <w:szCs w:val="24"/>
        </w:rPr>
        <w:t xml:space="preserve">Игровое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2.7.2.Учитывать,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2.7.3. </w:t>
      </w:r>
      <w:proofErr w:type="gramStart"/>
      <w:r w:rsidRPr="00AD5355">
        <w:rPr>
          <w:rFonts w:ascii="Times New Roman" w:hAnsi="Times New Roman" w:cs="Times New Roman"/>
          <w:sz w:val="24"/>
          <w:szCs w:val="24"/>
        </w:rPr>
        <w:t xml:space="preserve">Необходимо предусматривать следующие требования к материалу игрового оборудования и условиям его обработки: –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D5355">
        <w:rPr>
          <w:rFonts w:ascii="Times New Roman" w:hAnsi="Times New Roman" w:cs="Times New Roman"/>
          <w:sz w:val="24"/>
          <w:szCs w:val="24"/>
        </w:rPr>
        <w:t>металлопластик</w:t>
      </w:r>
      <w:proofErr w:type="spellEnd"/>
      <w:r w:rsidRPr="00AD5355">
        <w:rPr>
          <w:rFonts w:ascii="Times New Roman" w:hAnsi="Times New Roman" w:cs="Times New Roman"/>
          <w:sz w:val="24"/>
          <w:szCs w:val="24"/>
        </w:rPr>
        <w:t xml:space="preserve"> (не травмирует, не ржавеет, морозоустойчив);</w:t>
      </w:r>
      <w:proofErr w:type="gramEnd"/>
      <w:r w:rsidRPr="00AD5355">
        <w:rPr>
          <w:rFonts w:ascii="Times New Roman" w:hAnsi="Times New Roman" w:cs="Times New Roman"/>
          <w:sz w:val="24"/>
          <w:szCs w:val="24"/>
        </w:rPr>
        <w:t xml:space="preserve"> – бетонные и железобетонные элементы оборудования следует выполнять из бетона марки не ниже 300, морозостойкостью не менее 150, иметь гладкие поверхности; –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2.7.4. В требованиях к конструкциям игрового оборудования исключать острые углы, </w:t>
      </w:r>
      <w:proofErr w:type="spellStart"/>
      <w:r w:rsidRPr="00AD5355">
        <w:rPr>
          <w:rFonts w:ascii="Times New Roman" w:hAnsi="Times New Roman" w:cs="Times New Roman"/>
          <w:sz w:val="24"/>
          <w:szCs w:val="24"/>
        </w:rPr>
        <w:t>застревание</w:t>
      </w:r>
      <w:proofErr w:type="spellEnd"/>
      <w:r w:rsidRPr="00AD5355">
        <w:rPr>
          <w:rFonts w:ascii="Times New Roman" w:hAnsi="Times New Roman" w:cs="Times New Roman"/>
          <w:sz w:val="24"/>
          <w:szCs w:val="24"/>
        </w:rPr>
        <w:t xml:space="preserve"> частей тела ребенка, их попадание под элементы оборудования в состоянии </w:t>
      </w:r>
      <w:r w:rsidRPr="00AD5355">
        <w:rPr>
          <w:rFonts w:ascii="Times New Roman" w:hAnsi="Times New Roman" w:cs="Times New Roman"/>
          <w:sz w:val="24"/>
          <w:szCs w:val="24"/>
        </w:rPr>
        <w:lastRenderedPageBreak/>
        <w:t>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2.7.5. При размещении игрового оборудования на детских игровых площадках соблюдать минимальные расстояния безопасности в соответствии с таблицей 7 Приложения № 1 к настоящим Правилам благоустройства территории.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таблице 6 Приложения № 1 к настоящим Правилам благоустройства территории.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sz w:val="24"/>
          <w:szCs w:val="24"/>
        </w:rPr>
      </w:pPr>
      <w:r w:rsidRPr="00AD5355">
        <w:rPr>
          <w:rFonts w:ascii="Monotype Corsiva" w:hAnsi="Monotype Corsiva" w:cs="Times New Roman"/>
          <w:b/>
          <w:sz w:val="24"/>
          <w:szCs w:val="24"/>
        </w:rPr>
        <w:t>Спортивное оборудование</w:t>
      </w:r>
      <w:r w:rsidRPr="00AD5355">
        <w:rPr>
          <w:rFonts w:ascii="Monotype Corsiva" w:hAnsi="Monotype Corsiva" w:cs="Times New Roman"/>
          <w:sz w:val="24"/>
          <w:szCs w:val="24"/>
        </w:rPr>
        <w:t xml:space="preserve">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12F0E"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CA058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2.8. Освещение и осветительное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 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AD5355">
        <w:rPr>
          <w:rFonts w:ascii="Times New Roman" w:hAnsi="Times New Roman" w:cs="Times New Roman"/>
          <w:sz w:val="24"/>
          <w:szCs w:val="24"/>
        </w:rPr>
        <w:t>светопланировочных</w:t>
      </w:r>
      <w:proofErr w:type="spellEnd"/>
      <w:r w:rsidRPr="00AD5355">
        <w:rPr>
          <w:rFonts w:ascii="Times New Roman" w:hAnsi="Times New Roman" w:cs="Times New Roman"/>
          <w:sz w:val="24"/>
          <w:szCs w:val="24"/>
        </w:rPr>
        <w:t xml:space="preserve"> и </w:t>
      </w:r>
      <w:proofErr w:type="spellStart"/>
      <w:r w:rsidRPr="00AD5355">
        <w:rPr>
          <w:rFonts w:ascii="Times New Roman" w:hAnsi="Times New Roman" w:cs="Times New Roman"/>
          <w:sz w:val="24"/>
          <w:szCs w:val="24"/>
        </w:rPr>
        <w:t>светокомпозиционных</w:t>
      </w:r>
      <w:proofErr w:type="spellEnd"/>
      <w:r w:rsidRPr="00AD5355">
        <w:rPr>
          <w:rFonts w:ascii="Times New Roman" w:hAnsi="Times New Roman" w:cs="Times New Roman"/>
          <w:sz w:val="24"/>
          <w:szCs w:val="24"/>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AD5355">
        <w:rPr>
          <w:rFonts w:ascii="Times New Roman" w:hAnsi="Times New Roman" w:cs="Times New Roman"/>
          <w:sz w:val="24"/>
          <w:szCs w:val="24"/>
        </w:rPr>
        <w:t>светопространственных</w:t>
      </w:r>
      <w:proofErr w:type="spellEnd"/>
      <w:r w:rsidRPr="00AD5355">
        <w:rPr>
          <w:rFonts w:ascii="Times New Roman" w:hAnsi="Times New Roman" w:cs="Times New Roman"/>
          <w:sz w:val="24"/>
          <w:szCs w:val="24"/>
        </w:rPr>
        <w:t xml:space="preserve"> ансамблей.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23-05-95 «Естественное и искусственное освещение»);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 экономичность и </w:t>
      </w:r>
      <w:proofErr w:type="spellStart"/>
      <w:r w:rsidRPr="00AD5355">
        <w:rPr>
          <w:rFonts w:ascii="Times New Roman" w:hAnsi="Times New Roman" w:cs="Times New Roman"/>
          <w:sz w:val="24"/>
          <w:szCs w:val="24"/>
        </w:rPr>
        <w:t>энергоэффективность</w:t>
      </w:r>
      <w:proofErr w:type="spellEnd"/>
      <w:r w:rsidRPr="00AD5355">
        <w:rPr>
          <w:rFonts w:ascii="Times New Roman" w:hAnsi="Times New Roman" w:cs="Times New Roman"/>
          <w:sz w:val="24"/>
          <w:szCs w:val="24"/>
        </w:rPr>
        <w:t xml:space="preserve"> применяемых установок, рациональное распределение и использование электроэнергии;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удобство обслуживания и управления при разных режимах работы установок.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Функциональное освещение</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2.8.3. Функциональное освещение (ФО) осуществляется стационарными установками освещения дорожных покрытий и простран</w:t>
      </w:r>
      <w:proofErr w:type="gramStart"/>
      <w:r w:rsidRPr="00AD5355">
        <w:rPr>
          <w:rFonts w:ascii="Times New Roman" w:hAnsi="Times New Roman" w:cs="Times New Roman"/>
          <w:sz w:val="24"/>
          <w:szCs w:val="24"/>
        </w:rPr>
        <w:t>ств в тр</w:t>
      </w:r>
      <w:proofErr w:type="gramEnd"/>
      <w:r w:rsidRPr="00AD5355">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AD5355">
        <w:rPr>
          <w:rFonts w:ascii="Times New Roman" w:hAnsi="Times New Roman" w:cs="Times New Roman"/>
          <w:sz w:val="24"/>
          <w:szCs w:val="24"/>
        </w:rPr>
        <w:t>на</w:t>
      </w:r>
      <w:proofErr w:type="gramEnd"/>
      <w:r w:rsidRPr="00AD5355">
        <w:rPr>
          <w:rFonts w:ascii="Times New Roman" w:hAnsi="Times New Roman" w:cs="Times New Roman"/>
          <w:sz w:val="24"/>
          <w:szCs w:val="24"/>
        </w:rPr>
        <w:t xml:space="preserve"> обычные, </w:t>
      </w:r>
      <w:proofErr w:type="spellStart"/>
      <w:r w:rsidRPr="00AD5355">
        <w:rPr>
          <w:rFonts w:ascii="Times New Roman" w:hAnsi="Times New Roman" w:cs="Times New Roman"/>
          <w:sz w:val="24"/>
          <w:szCs w:val="24"/>
        </w:rPr>
        <w:t>высокомачтовые</w:t>
      </w:r>
      <w:proofErr w:type="spellEnd"/>
      <w:r w:rsidRPr="00AD5355">
        <w:rPr>
          <w:rFonts w:ascii="Times New Roman" w:hAnsi="Times New Roman" w:cs="Times New Roman"/>
          <w:sz w:val="24"/>
          <w:szCs w:val="24"/>
        </w:rPr>
        <w:t xml:space="preserve">, парапетные, газонные и встроенные.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2.8.3.1. В обычных установках светильники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2.8.3.2. В </w:t>
      </w:r>
      <w:proofErr w:type="spellStart"/>
      <w:r w:rsidRPr="00AD5355">
        <w:rPr>
          <w:rFonts w:ascii="Times New Roman" w:hAnsi="Times New Roman" w:cs="Times New Roman"/>
          <w:sz w:val="24"/>
          <w:szCs w:val="24"/>
        </w:rPr>
        <w:t>высокомачтовых</w:t>
      </w:r>
      <w:proofErr w:type="spellEnd"/>
      <w:r w:rsidRPr="00AD5355">
        <w:rPr>
          <w:rFonts w:ascii="Times New Roman" w:hAnsi="Times New Roman" w:cs="Times New Roman"/>
          <w:sz w:val="24"/>
          <w:szCs w:val="24"/>
        </w:rPr>
        <w:t xml:space="preserve">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2.8.3.3.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2.8.3.4. Светильники, встроенные в ступени, подпорные стенки, ограждения, цоколи зданий и сооружений, следует использовать для освещения пешеходных зон территорий общественного назначения.</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 Архитектурное освещение</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2.8.4.1. К временным установкам АО относится праздничная иллюминация: световые гирлянды, сетки, контурные обтяжки, </w:t>
      </w:r>
      <w:proofErr w:type="spellStart"/>
      <w:r w:rsidRPr="00AD5355">
        <w:rPr>
          <w:rFonts w:ascii="Times New Roman" w:hAnsi="Times New Roman" w:cs="Times New Roman"/>
          <w:sz w:val="24"/>
          <w:szCs w:val="24"/>
        </w:rPr>
        <w:t>светографические</w:t>
      </w:r>
      <w:proofErr w:type="spellEnd"/>
      <w:r w:rsidRPr="00AD535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AD5355">
        <w:rPr>
          <w:rFonts w:ascii="Times New Roman" w:hAnsi="Times New Roman" w:cs="Times New Roman"/>
          <w:sz w:val="24"/>
          <w:szCs w:val="24"/>
        </w:rPr>
        <w:t>световодов</w:t>
      </w:r>
      <w:proofErr w:type="spellEnd"/>
      <w:r w:rsidRPr="00AD5355">
        <w:rPr>
          <w:rFonts w:ascii="Times New Roman" w:hAnsi="Times New Roman" w:cs="Times New Roman"/>
          <w:sz w:val="24"/>
          <w:szCs w:val="24"/>
        </w:rPr>
        <w:t xml:space="preserve">, световые проекции, лазерные рисунки и т.п.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Световая информация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AD5355">
        <w:rPr>
          <w:rFonts w:ascii="Times New Roman" w:hAnsi="Times New Roman" w:cs="Times New Roman"/>
          <w:sz w:val="24"/>
          <w:szCs w:val="24"/>
        </w:rPr>
        <w:t>светокомпозиционных</w:t>
      </w:r>
      <w:proofErr w:type="spellEnd"/>
      <w:r w:rsidRPr="00AD5355">
        <w:rPr>
          <w:rFonts w:ascii="Times New Roman" w:hAnsi="Times New Roman" w:cs="Times New Roman"/>
          <w:sz w:val="24"/>
          <w:szCs w:val="24"/>
        </w:rPr>
        <w:t xml:space="preserve"> задач. </w:t>
      </w:r>
      <w:proofErr w:type="gramStart"/>
      <w:r w:rsidRPr="00AD5355">
        <w:rPr>
          <w:rFonts w:ascii="Times New Roman" w:hAnsi="Times New Roman" w:cs="Times New Roman"/>
          <w:sz w:val="24"/>
          <w:szCs w:val="24"/>
        </w:rPr>
        <w:t>При</w:t>
      </w:r>
      <w:proofErr w:type="gramEnd"/>
      <w:r w:rsidRPr="00AD5355">
        <w:rPr>
          <w:rFonts w:ascii="Times New Roman" w:hAnsi="Times New Roman" w:cs="Times New Roman"/>
          <w:sz w:val="24"/>
          <w:szCs w:val="24"/>
        </w:rPr>
        <w:t xml:space="preserve"> </w:t>
      </w:r>
      <w:proofErr w:type="gramStart"/>
      <w:r w:rsidRPr="00AD5355">
        <w:rPr>
          <w:rFonts w:ascii="Times New Roman" w:hAnsi="Times New Roman" w:cs="Times New Roman"/>
          <w:sz w:val="24"/>
          <w:szCs w:val="24"/>
        </w:rPr>
        <w:t>размещение</w:t>
      </w:r>
      <w:proofErr w:type="gramEnd"/>
      <w:r w:rsidRPr="00AD5355">
        <w:rPr>
          <w:rFonts w:ascii="Times New Roman" w:hAnsi="Times New Roman" w:cs="Times New Roman"/>
          <w:sz w:val="24"/>
          <w:szCs w:val="24"/>
        </w:rPr>
        <w:t xml:space="preserve">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Times New Roman" w:hAnsi="Times New Roman" w:cs="Times New Roman"/>
          <w:sz w:val="24"/>
          <w:szCs w:val="24"/>
        </w:rPr>
        <w:t xml:space="preserve"> </w:t>
      </w:r>
      <w:r w:rsidRPr="00AD5355">
        <w:rPr>
          <w:rFonts w:ascii="Monotype Corsiva" w:hAnsi="Monotype Corsiva" w:cs="Times New Roman"/>
          <w:b/>
          <w:sz w:val="24"/>
          <w:szCs w:val="24"/>
        </w:rPr>
        <w:t xml:space="preserve">Источники света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2.8.7. В стационарных установках ФО и АО рекомендуется применять </w:t>
      </w:r>
      <w:proofErr w:type="spellStart"/>
      <w:r w:rsidRPr="00AD5355">
        <w:rPr>
          <w:rFonts w:ascii="Times New Roman" w:hAnsi="Times New Roman" w:cs="Times New Roman"/>
          <w:sz w:val="24"/>
          <w:szCs w:val="24"/>
        </w:rPr>
        <w:t>энергоэффективные</w:t>
      </w:r>
      <w:proofErr w:type="spellEnd"/>
      <w:r w:rsidRPr="00AD535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Освещение транспортных и пешеходных зон</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D5355">
        <w:rPr>
          <w:rFonts w:ascii="Times New Roman" w:hAnsi="Times New Roman" w:cs="Times New Roman"/>
          <w:sz w:val="24"/>
          <w:szCs w:val="24"/>
        </w:rPr>
        <w:t>светораспределением</w:t>
      </w:r>
      <w:proofErr w:type="spellEnd"/>
      <w:r w:rsidRPr="00AD5355">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AD5355">
        <w:rPr>
          <w:rFonts w:ascii="Times New Roman" w:hAnsi="Times New Roman" w:cs="Times New Roman"/>
          <w:sz w:val="24"/>
          <w:szCs w:val="24"/>
        </w:rPr>
        <w:t>двухконсольные</w:t>
      </w:r>
      <w:proofErr w:type="spellEnd"/>
      <w:r w:rsidRPr="00AD5355">
        <w:rPr>
          <w:rFonts w:ascii="Times New Roman" w:hAnsi="Times New Roman" w:cs="Times New Roman"/>
          <w:sz w:val="24"/>
          <w:szCs w:val="24"/>
        </w:rPr>
        <w:t xml:space="preserve"> опоры со светильниками на разной высоте, снабженными </w:t>
      </w:r>
      <w:proofErr w:type="spellStart"/>
      <w:r w:rsidRPr="00AD5355">
        <w:rPr>
          <w:rFonts w:ascii="Times New Roman" w:hAnsi="Times New Roman" w:cs="Times New Roman"/>
          <w:sz w:val="24"/>
          <w:szCs w:val="24"/>
        </w:rPr>
        <w:t>разноспектральными</w:t>
      </w:r>
      <w:proofErr w:type="spellEnd"/>
      <w:r w:rsidRPr="00AD5355">
        <w:rPr>
          <w:rFonts w:ascii="Times New Roman" w:hAnsi="Times New Roman" w:cs="Times New Roman"/>
          <w:sz w:val="24"/>
          <w:szCs w:val="24"/>
        </w:rPr>
        <w:t xml:space="preserve"> источниками света.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AD5355">
        <w:rPr>
          <w:rFonts w:ascii="Times New Roman" w:hAnsi="Times New Roman" w:cs="Times New Roman"/>
          <w:sz w:val="24"/>
          <w:szCs w:val="24"/>
        </w:rPr>
        <w:t>светопространств</w:t>
      </w:r>
      <w:proofErr w:type="spellEnd"/>
      <w:r w:rsidRPr="00AD5355">
        <w:rPr>
          <w:rFonts w:ascii="Times New Roman" w:hAnsi="Times New Roman" w:cs="Times New Roman"/>
          <w:sz w:val="24"/>
          <w:szCs w:val="24"/>
        </w:rPr>
        <w:t xml:space="preserve">. </w:t>
      </w:r>
      <w:proofErr w:type="gramStart"/>
      <w:r w:rsidRPr="00AD5355">
        <w:rPr>
          <w:rFonts w:ascii="Times New Roman" w:hAnsi="Times New Roman" w:cs="Times New Roman"/>
          <w:sz w:val="24"/>
          <w:szCs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2.8.13. </w:t>
      </w:r>
      <w:proofErr w:type="gramStart"/>
      <w:r w:rsidRPr="00AD5355">
        <w:rPr>
          <w:rFonts w:ascii="Times New Roman" w:hAnsi="Times New Roman" w:cs="Times New Roman"/>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D5355">
        <w:rPr>
          <w:rFonts w:ascii="Times New Roman" w:hAnsi="Times New Roman" w:cs="Times New Roman"/>
          <w:sz w:val="24"/>
          <w:szCs w:val="24"/>
        </w:rPr>
        <w:t xml:space="preserve"> Следует учитывать, что опора не должна находиться между пожарным гидрантом и проезжей частью улиц и дорог.</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Режимы работы осветительных установок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 (по распоряжению Администрации сельского поселения):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Отключение рекомендуется производить: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proofErr w:type="gramStart"/>
      <w:r w:rsidRPr="00AD5355">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установок СИ – по решению соответствующих ведомств или владельцев.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2.9. Средства наружной рекламы и информации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2.9.1. Размещение средств наружной рекламы и информации на территории населенного пункта рекомендуется производить согласно ГОСТ </w:t>
      </w:r>
      <w:proofErr w:type="gramStart"/>
      <w:r w:rsidRPr="00AD5355">
        <w:rPr>
          <w:rFonts w:ascii="Times New Roman" w:hAnsi="Times New Roman" w:cs="Times New Roman"/>
          <w:sz w:val="24"/>
          <w:szCs w:val="24"/>
        </w:rPr>
        <w:t>Р</w:t>
      </w:r>
      <w:proofErr w:type="gramEnd"/>
      <w:r w:rsidRPr="00AD5355">
        <w:rPr>
          <w:rFonts w:ascii="Times New Roman" w:hAnsi="Times New Roman" w:cs="Times New Roman"/>
          <w:sz w:val="24"/>
          <w:szCs w:val="24"/>
        </w:rPr>
        <w:t xml:space="preserve"> 52044. </w:t>
      </w:r>
    </w:p>
    <w:p w:rsidR="00AE261B" w:rsidRPr="00AD5355" w:rsidRDefault="00AE261B" w:rsidP="00AD5355">
      <w:pPr>
        <w:shd w:val="clear" w:color="auto" w:fill="FFFFFF"/>
        <w:spacing w:after="0" w:line="240" w:lineRule="auto"/>
        <w:jc w:val="both"/>
        <w:rPr>
          <w:rFonts w:ascii="Times New Roman" w:hAnsi="Times New Roman" w:cs="Times New Roman"/>
          <w:b/>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2.10. Некапитальные нестационарные сооружения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AD5355">
        <w:rPr>
          <w:rFonts w:ascii="Times New Roman" w:hAnsi="Times New Roman" w:cs="Times New Roman"/>
          <w:sz w:val="24"/>
          <w:szCs w:val="24"/>
        </w:rPr>
        <w:t>ударостойкие</w:t>
      </w:r>
      <w:proofErr w:type="spellEnd"/>
      <w:r w:rsidRPr="00AD5355">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мин</w:t>
      </w:r>
      <w:proofErr w:type="gramStart"/>
      <w:r w:rsidRPr="00AD5355">
        <w:rPr>
          <w:rFonts w:ascii="Times New Roman" w:hAnsi="Times New Roman" w:cs="Times New Roman"/>
          <w:sz w:val="24"/>
          <w:szCs w:val="24"/>
        </w:rPr>
        <w:t>и-</w:t>
      </w:r>
      <w:proofErr w:type="gram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lastRenderedPageBreak/>
        <w:t>маркетов</w:t>
      </w:r>
      <w:proofErr w:type="spellEnd"/>
      <w:r w:rsidRPr="00AD5355">
        <w:rPr>
          <w:rFonts w:ascii="Times New Roman" w:hAnsi="Times New Roman" w:cs="Times New Roman"/>
          <w:sz w:val="24"/>
          <w:szCs w:val="24"/>
        </w:rPr>
        <w:t xml:space="preserve">, мини-рынков, торговых рядов рекомендуется применение быстровозводимых модульных комплексов, выполняемых из легких конструкций. </w:t>
      </w: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2.10.2.1. </w:t>
      </w:r>
      <w:proofErr w:type="gramStart"/>
      <w:r w:rsidRPr="00AD5355">
        <w:rPr>
          <w:rFonts w:ascii="Times New Roman" w:hAnsi="Times New Roman" w:cs="Times New Roman"/>
          <w:sz w:val="24"/>
          <w:szCs w:val="24"/>
        </w:rPr>
        <w:t>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w:t>
      </w:r>
      <w:proofErr w:type="gramEnd"/>
      <w:r w:rsidRPr="00AD5355">
        <w:rPr>
          <w:rFonts w:ascii="Times New Roman" w:hAnsi="Times New Roman" w:cs="Times New Roman"/>
          <w:sz w:val="24"/>
          <w:szCs w:val="24"/>
        </w:rPr>
        <w:t xml:space="preserve"> дерева.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2.10.3. Сооружения предприятий мелкорозничной торговли, бытового обслуживания и питания целесообразно размещать на территориях пешеходных зон, в парках, скверах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2.10.4.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p>
    <w:p w:rsidR="002754C3" w:rsidRPr="00AD5355" w:rsidRDefault="002754C3" w:rsidP="00AD5355">
      <w:pPr>
        <w:shd w:val="clear" w:color="auto" w:fill="FFFFFF"/>
        <w:spacing w:after="0" w:line="240" w:lineRule="auto"/>
        <w:jc w:val="both"/>
        <w:rPr>
          <w:rFonts w:ascii="Times New Roman" w:hAnsi="Times New Roman" w:cs="Times New Roman"/>
          <w:b/>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2.11. Оформление и оборудование зданий и сооружений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домовых знаков, защитных сеток и т.п.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2.11.2.1. Возможность остекления лоджий и балконов, замены рам, окраски стен в исторических центрах населенного пункта рекомендуется устанавливать в составе градостроительного регламента.</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2.11.3. </w:t>
      </w:r>
      <w:proofErr w:type="gramStart"/>
      <w:r w:rsidRPr="00AD5355">
        <w:rPr>
          <w:rFonts w:ascii="Times New Roman" w:hAnsi="Times New Roman" w:cs="Times New Roman"/>
          <w:sz w:val="24"/>
          <w:szCs w:val="24"/>
        </w:rPr>
        <w:t xml:space="preserve">На зданиях и сооружениях населенного пункта должны </w:t>
      </w:r>
      <w:proofErr w:type="spellStart"/>
      <w:r w:rsidRPr="00AD5355">
        <w:rPr>
          <w:rFonts w:ascii="Times New Roman" w:hAnsi="Times New Roman" w:cs="Times New Roman"/>
          <w:sz w:val="24"/>
          <w:szCs w:val="24"/>
        </w:rPr>
        <w:t>предусматриаться</w:t>
      </w:r>
      <w:proofErr w:type="spellEnd"/>
      <w:r w:rsidRPr="00AD5355">
        <w:rPr>
          <w:rFonts w:ascii="Times New Roman" w:hAnsi="Times New Roman" w:cs="Times New Roman"/>
          <w:sz w:val="24"/>
          <w:szCs w:val="24"/>
        </w:rPr>
        <w:t xml:space="preserve">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AD5355">
        <w:rPr>
          <w:rFonts w:ascii="Times New Roman" w:hAnsi="Times New Roman" w:cs="Times New Roman"/>
          <w:sz w:val="24"/>
          <w:szCs w:val="24"/>
        </w:rPr>
        <w:t>флагодержатели</w:t>
      </w:r>
      <w:proofErr w:type="spellEnd"/>
      <w:r w:rsidRPr="00AD5355">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D5355">
        <w:rPr>
          <w:rFonts w:ascii="Times New Roman" w:hAnsi="Times New Roman" w:cs="Times New Roman"/>
          <w:sz w:val="24"/>
          <w:szCs w:val="24"/>
        </w:rPr>
        <w:t xml:space="preserve"> Состав домовых знаков на конкретном здании и условия их размещения определяется в соответствии с действующим законодательством.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2.11.4. Для обеспечения поверхностного водоотвода от зданий и сооружений по их периметру необходимо предусматривать устройство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с надежной гидроизоляцией. Уклон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обычно выполняет тротуар с твердым видом покрытия.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2.11.5. При организации стока воды со скатных крыш через водосточные трубы: –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 не допускать высоты свободного падения воды из выходного отверстия трубы более 200 мм; – </w:t>
      </w:r>
      <w:proofErr w:type="gramStart"/>
      <w:r w:rsidRPr="00AD5355">
        <w:rPr>
          <w:rFonts w:ascii="Times New Roman" w:hAnsi="Times New Roman" w:cs="Times New Roman"/>
          <w:sz w:val="24"/>
          <w:szCs w:val="24"/>
        </w:rPr>
        <w:t xml:space="preserve">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(закрытых или перекрытых решетками согласно пункту 2.1.11настоящих Правил благоустройства территории); – предусматривать устройство дренажа в местах стока воды из трубы на газон или иные мягкие виды покрытия. </w:t>
      </w:r>
      <w:proofErr w:type="gramEnd"/>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AD5355">
        <w:rPr>
          <w:rFonts w:ascii="Times New Roman" w:hAnsi="Times New Roman" w:cs="Times New Roman"/>
          <w:sz w:val="24"/>
          <w:szCs w:val="24"/>
        </w:rPr>
        <w:t>маломобильных</w:t>
      </w:r>
      <w:proofErr w:type="spellEnd"/>
      <w:r w:rsidRPr="00AD5355">
        <w:rPr>
          <w:rFonts w:ascii="Times New Roman" w:hAnsi="Times New Roman" w:cs="Times New Roman"/>
          <w:sz w:val="24"/>
          <w:szCs w:val="24"/>
        </w:rPr>
        <w:t xml:space="preserve"> групп населения (пандусы, перила и пр.).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2.11.6.2. </w:t>
      </w:r>
      <w:proofErr w:type="gramStart"/>
      <w:r w:rsidRPr="00AD5355">
        <w:rPr>
          <w:rFonts w:ascii="Times New Roman" w:hAnsi="Times New Roman" w:cs="Times New Roman"/>
          <w:sz w:val="24"/>
          <w:szCs w:val="24"/>
        </w:rPr>
        <w:t>Возможно</w:t>
      </w:r>
      <w:proofErr w:type="gramEnd"/>
      <w:r w:rsidRPr="00AD5355">
        <w:rPr>
          <w:rFonts w:ascii="Times New Roman" w:hAnsi="Times New Roman" w:cs="Times New Roman"/>
          <w:sz w:val="24"/>
          <w:szCs w:val="24"/>
        </w:rPr>
        <w:t xml:space="preserve">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рекомендуется подтве</w:t>
      </w:r>
      <w:r w:rsidR="00D944A3" w:rsidRPr="00AD5355">
        <w:rPr>
          <w:rFonts w:ascii="Times New Roman" w:hAnsi="Times New Roman" w:cs="Times New Roman"/>
          <w:sz w:val="24"/>
          <w:szCs w:val="24"/>
        </w:rPr>
        <w:t>рждать расчетом (Приложение № 3</w:t>
      </w:r>
      <w:r w:rsidRPr="00AD5355">
        <w:rPr>
          <w:rFonts w:ascii="Times New Roman" w:hAnsi="Times New Roman" w:cs="Times New Roman"/>
          <w:sz w:val="24"/>
          <w:szCs w:val="24"/>
        </w:rPr>
        <w:t xml:space="preserve"> к настоящим Правилам благоустройства территории). В этом случае следует предусматривать наличие разделяющих элементов (стационарного или переносного ограждения), контейнерного озеленения.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w:t>
      </w:r>
      <w:r w:rsidRPr="00AD5355">
        <w:rPr>
          <w:rFonts w:ascii="Times New Roman" w:hAnsi="Times New Roman" w:cs="Times New Roman"/>
          <w:sz w:val="24"/>
          <w:szCs w:val="24"/>
        </w:rPr>
        <w:lastRenderedPageBreak/>
        <w:t xml:space="preserve">пандусы, крыльцо, озеленение) рекомендуется выносить на прилегающий тротуар не более чем на 0,5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2.12. Площадки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 На территории МО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рекомендуется согласовывать с уполномоченными органами охраны памятников, природопользования и охраны окружающей среды.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sz w:val="24"/>
          <w:szCs w:val="24"/>
        </w:rPr>
      </w:pPr>
      <w:r w:rsidRPr="003F14A3">
        <w:rPr>
          <w:rFonts w:ascii="Monotype Corsiva" w:hAnsi="Monotype Corsiva" w:cs="Times New Roman"/>
          <w:b/>
          <w:sz w:val="24"/>
          <w:szCs w:val="24"/>
        </w:rPr>
        <w:t>Детские площадки</w:t>
      </w:r>
      <w:r w:rsidRPr="003F14A3">
        <w:rPr>
          <w:rFonts w:ascii="Monotype Corsiva" w:hAnsi="Monotype Corsiva" w:cs="Times New Roman"/>
          <w:sz w:val="24"/>
          <w:szCs w:val="24"/>
        </w:rPr>
        <w:t xml:space="preserve">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2.12.2. Детские площадки предназначены для игр и активного отдыха детей разных возрастов: </w:t>
      </w:r>
      <w:proofErr w:type="spellStart"/>
      <w:r w:rsidRPr="00AD5355">
        <w:rPr>
          <w:rFonts w:ascii="Times New Roman" w:hAnsi="Times New Roman" w:cs="Times New Roman"/>
          <w:sz w:val="24"/>
          <w:szCs w:val="24"/>
        </w:rPr>
        <w:t>преддошкольного</w:t>
      </w:r>
      <w:proofErr w:type="spellEnd"/>
      <w:r w:rsidRPr="00AD5355">
        <w:rPr>
          <w:rFonts w:ascii="Times New Roman" w:hAnsi="Times New Roman" w:cs="Times New Roman"/>
          <w:sz w:val="24"/>
          <w:szCs w:val="24"/>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AD5355">
        <w:rPr>
          <w:rFonts w:ascii="Times New Roman" w:hAnsi="Times New Roman" w:cs="Times New Roman"/>
          <w:sz w:val="24"/>
          <w:szCs w:val="24"/>
        </w:rPr>
        <w:t>микро-скалодромы</w:t>
      </w:r>
      <w:proofErr w:type="spellEnd"/>
      <w:r w:rsidRPr="00AD5355">
        <w:rPr>
          <w:rFonts w:ascii="Times New Roman" w:hAnsi="Times New Roman" w:cs="Times New Roman"/>
          <w:sz w:val="24"/>
          <w:szCs w:val="24"/>
        </w:rPr>
        <w:t xml:space="preserve">, велодромы и т.п.) и оборудование специальных мест для катания на самокатах, роликовых досках и коньках.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2.12.3. </w:t>
      </w:r>
      <w:proofErr w:type="gramStart"/>
      <w:r w:rsidRPr="00AD5355">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D5355">
        <w:rPr>
          <w:rFonts w:ascii="Times New Roman" w:hAnsi="Times New Roman" w:cs="Times New Roman"/>
          <w:sz w:val="24"/>
          <w:szCs w:val="24"/>
        </w:rPr>
        <w:t>преддошкольного</w:t>
      </w:r>
      <w:proofErr w:type="spellEnd"/>
      <w:r w:rsidRPr="00AD5355">
        <w:rPr>
          <w:rFonts w:ascii="Times New Roman" w:hAnsi="Times New Roman" w:cs="Times New Roman"/>
          <w:sz w:val="24"/>
          <w:szCs w:val="24"/>
        </w:rPr>
        <w:t xml:space="preserve"> возраста по возможности размещать на участке жилой застройки, площадки для младшего и</w:t>
      </w:r>
      <w:proofErr w:type="gramEnd"/>
      <w:r w:rsidRPr="00AD5355">
        <w:rPr>
          <w:rFonts w:ascii="Times New Roman" w:hAnsi="Times New Roman" w:cs="Times New Roman"/>
          <w:sz w:val="24"/>
          <w:szCs w:val="24"/>
        </w:rPr>
        <w:t xml:space="preserve"> среднего школьного возраста, спортивно-игровые комплексы и комплексные игровые площадки рекомендуется размещать на озелененных территориях группы.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2.12.4. Оптимальный размер игровых площадок устанавливать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w:t>
      </w:r>
      <w:r w:rsidRPr="00AD5355">
        <w:rPr>
          <w:rFonts w:ascii="Times New Roman" w:hAnsi="Times New Roman" w:cs="Times New Roman"/>
          <w:sz w:val="24"/>
          <w:szCs w:val="24"/>
        </w:rPr>
        <w:lastRenderedPageBreak/>
        <w:t xml:space="preserve">согласно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площадок мусоросборников – 15 м, </w:t>
      </w:r>
      <w:proofErr w:type="spellStart"/>
      <w:r w:rsidRPr="00AD5355">
        <w:rPr>
          <w:rFonts w:ascii="Times New Roman" w:hAnsi="Times New Roman" w:cs="Times New Roman"/>
          <w:sz w:val="24"/>
          <w:szCs w:val="24"/>
        </w:rPr>
        <w:t>отстойно-разворотных</w:t>
      </w:r>
      <w:proofErr w:type="spellEnd"/>
      <w:r w:rsidRPr="00AD5355">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2.6.4.1 настоящих правил благоустройства территории. При травяном покрытии площадок рекомендуется предусматривать пешеходные дорожки к оборудованию с твердым, мягким или комбинированным видами покрытия.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2.12.7.2. Для сопряжения поверхностей площадки и газона рекомендуется применять садовые бортовые камни со скошенными или закругленными краями.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запрещено применение растений с ядовитыми плодами.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2.12.7.4. Размещение игрового оборудования следует проектировать с учетом нормативных параметров безопасности, представленных в таблице 6 Приложения № 1 к настоящим Правилам благоустройства территории. Площадки спортивно-игровых комплексов в обязательном порядке оборудовать стендом с правилами поведения на площадке и пользования спортивно-игровым оборудованием.</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Площадки отдыха </w:t>
      </w:r>
    </w:p>
    <w:p w:rsidR="00FC31ED" w:rsidRPr="003F14A3" w:rsidRDefault="00FC31ED" w:rsidP="00AD5355">
      <w:pPr>
        <w:shd w:val="clear" w:color="auto" w:fill="FFFFFF"/>
        <w:spacing w:after="0" w:line="240" w:lineRule="auto"/>
        <w:jc w:val="both"/>
        <w:rPr>
          <w:rFonts w:ascii="Monotype Corsiva" w:hAnsi="Monotype Corsiva" w:cs="Times New Roman"/>
          <w:b/>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2</w:t>
      </w:r>
      <w:r w:rsidRPr="00AD5355">
        <w:rPr>
          <w:rFonts w:ascii="Times New Roman" w:hAnsi="Times New Roman" w:cs="Times New Roman"/>
          <w:sz w:val="24"/>
          <w:szCs w:val="24"/>
        </w:rPr>
        <w:t xml:space="preserve">.12.8.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скверах.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2.12.9. Площадки отдыха на жилых территориях следует проектировать из расчета 0,1- 0,2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согласно пункту 2.12.7.1 настоящих Правил благоустройства территории. Исключить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2.12.10.1. Покрытие площадки следует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2.12.10.2. Рекомендуется применять </w:t>
      </w:r>
      <w:proofErr w:type="spellStart"/>
      <w:r w:rsidRPr="00AD5355">
        <w:rPr>
          <w:rFonts w:ascii="Times New Roman" w:hAnsi="Times New Roman" w:cs="Times New Roman"/>
          <w:sz w:val="24"/>
          <w:szCs w:val="24"/>
        </w:rPr>
        <w:t>периметральное</w:t>
      </w:r>
      <w:proofErr w:type="spellEnd"/>
      <w:r w:rsidRPr="00AD5355">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 лужайки должны быть окружены группами деревьев и кустарников, покрытие – из устойчивых к </w:t>
      </w:r>
      <w:proofErr w:type="spellStart"/>
      <w:r w:rsidRPr="00AD5355">
        <w:rPr>
          <w:rFonts w:ascii="Times New Roman" w:hAnsi="Times New Roman" w:cs="Times New Roman"/>
          <w:sz w:val="24"/>
          <w:szCs w:val="24"/>
        </w:rPr>
        <w:t>вытаптыванию</w:t>
      </w:r>
      <w:proofErr w:type="spellEnd"/>
      <w:r w:rsidRPr="00AD5355">
        <w:rPr>
          <w:rFonts w:ascii="Times New Roman" w:hAnsi="Times New Roman" w:cs="Times New Roman"/>
          <w:sz w:val="24"/>
          <w:szCs w:val="24"/>
        </w:rPr>
        <w:t xml:space="preserve"> видов трав. Инсоляцию и затенение площадок отдыха рекомендуется обеспечивать согласно пункту 2.12.7.3 настоящих Правил благоустройства территорий. Запрещено применение растений с ядовитыми плодами.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2.12.10.3. Функционирование осветительного оборудования обеспечивать в режиме освещения территории, на которой расположена площадка.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2.12.10.4. Минимальный размер площадки с установкой одного стола со скамьями для настольных игр рекомендуется устанавливать в пределах 12-15 кв.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Спортивные площадки </w:t>
      </w:r>
    </w:p>
    <w:p w:rsidR="00FC31ED" w:rsidRPr="003F14A3" w:rsidRDefault="00FC31ED" w:rsidP="00AD5355">
      <w:pPr>
        <w:shd w:val="clear" w:color="auto" w:fill="FFFFFF"/>
        <w:spacing w:after="0" w:line="240" w:lineRule="auto"/>
        <w:jc w:val="both"/>
        <w:rPr>
          <w:rFonts w:ascii="Monotype Corsiva" w:hAnsi="Monotype Corsiva"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2.2.1/2.1.1.1200.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w:t>
      </w:r>
      <w:proofErr w:type="spellStart"/>
      <w:proofErr w:type="gramStart"/>
      <w:r w:rsidRPr="00AD5355">
        <w:rPr>
          <w:rFonts w:ascii="Times New Roman" w:hAnsi="Times New Roman" w:cs="Times New Roman"/>
          <w:sz w:val="24"/>
          <w:szCs w:val="24"/>
        </w:rPr>
        <w:t>физкультурно</w:t>
      </w:r>
      <w:proofErr w:type="spellEnd"/>
      <w:r w:rsidRPr="00AD5355">
        <w:rPr>
          <w:rFonts w:ascii="Times New Roman" w:hAnsi="Times New Roman" w:cs="Times New Roman"/>
          <w:sz w:val="24"/>
          <w:szCs w:val="24"/>
        </w:rPr>
        <w:t>- спортивные</w:t>
      </w:r>
      <w:proofErr w:type="gramEnd"/>
      <w:r w:rsidRPr="00AD5355">
        <w:rPr>
          <w:rFonts w:ascii="Times New Roman" w:hAnsi="Times New Roman" w:cs="Times New Roman"/>
          <w:sz w:val="24"/>
          <w:szCs w:val="24"/>
        </w:rPr>
        <w:t xml:space="preserve"> площадки для детей дошкольного возраста (на 75 детей) рекомендуется устанавливать площадью не менее 150 кв. м, школьного возраста (100 детей) – не менее 250 кв.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2.12.13.1.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AD5355">
        <w:rPr>
          <w:rFonts w:ascii="Times New Roman" w:hAnsi="Times New Roman" w:cs="Times New Roman"/>
          <w:sz w:val="24"/>
          <w:szCs w:val="24"/>
        </w:rPr>
        <w:t>площадки</w:t>
      </w:r>
      <w:proofErr w:type="gramEnd"/>
      <w:r w:rsidRPr="00AD5355">
        <w:rPr>
          <w:rFonts w:ascii="Times New Roman" w:hAnsi="Times New Roman" w:cs="Times New Roman"/>
          <w:sz w:val="24"/>
          <w:szCs w:val="24"/>
        </w:rPr>
        <w:t xml:space="preserve"> возможно применять вертикальное озеленение.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2.12.13.2. Площадки рекомендуется оборудовать сетчатым ограждением высотой 2,5-3 м, а в местах примыкания спортивных площадок друг к другу – высотой не менее 1,2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Площадки для установки мусоросборников </w:t>
      </w:r>
    </w:p>
    <w:p w:rsidR="00FC31ED" w:rsidRPr="003F14A3" w:rsidRDefault="00FC31ED" w:rsidP="00AD5355">
      <w:pPr>
        <w:shd w:val="clear" w:color="auto" w:fill="FFFFFF"/>
        <w:spacing w:after="0" w:line="240" w:lineRule="auto"/>
        <w:jc w:val="both"/>
        <w:rPr>
          <w:rFonts w:ascii="Monotype Corsiva" w:hAnsi="Monotype Corsiva"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следует предусматривать в составе территорий и участков любого функционального назначения, где могут накапливаться ТБО.</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2.12.15. Площадки необходимо размещать удаленными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2.12.16. </w:t>
      </w:r>
      <w:proofErr w:type="gramStart"/>
      <w:r w:rsidRPr="00AD5355">
        <w:rPr>
          <w:rFonts w:ascii="Times New Roman" w:hAnsi="Times New Roman" w:cs="Times New Roman"/>
          <w:sz w:val="24"/>
          <w:szCs w:val="24"/>
        </w:rPr>
        <w:t>Размер площадки на один контейнер должен составлять – 2-3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необходимо проектировать из расчета 0,03 кв. м на 1 жителя или 1 площадка на 6-8 подъездов жилых домов, имеющих мусоропроводы;</w:t>
      </w:r>
      <w:proofErr w:type="gramEnd"/>
      <w:r w:rsidRPr="00AD5355">
        <w:rPr>
          <w:rFonts w:ascii="Times New Roman" w:hAnsi="Times New Roman" w:cs="Times New Roman"/>
          <w:sz w:val="24"/>
          <w:szCs w:val="24"/>
        </w:rPr>
        <w:t xml:space="preserve"> если подъездов меньше – одну площадку при каждом доме.</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2.12.17.1. Покрытие площадки следует устанавливать </w:t>
      </w:r>
      <w:proofErr w:type="gramStart"/>
      <w:r w:rsidRPr="00AD5355">
        <w:rPr>
          <w:rFonts w:ascii="Times New Roman" w:hAnsi="Times New Roman" w:cs="Times New Roman"/>
          <w:sz w:val="24"/>
          <w:szCs w:val="24"/>
        </w:rPr>
        <w:t>аналогичным</w:t>
      </w:r>
      <w:proofErr w:type="gramEnd"/>
      <w:r w:rsidRPr="00AD5355">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2.12.17.2. Сопряжение площадки с прилегающим проездом, как правило, осуществляется в одном уровне, без укладки бордюрного камня, с </w:t>
      </w:r>
      <w:proofErr w:type="spellStart"/>
      <w:r w:rsidRPr="00AD5355">
        <w:rPr>
          <w:rFonts w:ascii="Times New Roman" w:hAnsi="Times New Roman" w:cs="Times New Roman"/>
          <w:sz w:val="24"/>
          <w:szCs w:val="24"/>
        </w:rPr>
        <w:t>газоно-садовым</w:t>
      </w:r>
      <w:proofErr w:type="spellEnd"/>
      <w:r w:rsidRPr="00AD5355">
        <w:rPr>
          <w:rFonts w:ascii="Times New Roman" w:hAnsi="Times New Roman" w:cs="Times New Roman"/>
          <w:sz w:val="24"/>
          <w:szCs w:val="24"/>
        </w:rPr>
        <w:t xml:space="preserve"> бортом или декоративной стенкой высотой 1,0-1,2 м. 2.12.17.3. Функционирование осветительного оборудования рекомендуется устанавливать в режиме освещения прилегающей территории с высотой опор не менее 3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2.12.17.4. Озеленение рекомендуется производить деревьями с высокой степенью </w:t>
      </w:r>
      <w:proofErr w:type="spellStart"/>
      <w:r w:rsidRPr="00AD5355">
        <w:rPr>
          <w:rFonts w:ascii="Times New Roman" w:hAnsi="Times New Roman" w:cs="Times New Roman"/>
          <w:sz w:val="24"/>
          <w:szCs w:val="24"/>
        </w:rPr>
        <w:t>фитонцидности</w:t>
      </w:r>
      <w:proofErr w:type="spellEnd"/>
      <w:r w:rsidRPr="00AD5355">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AD5355">
        <w:rPr>
          <w:rFonts w:ascii="Times New Roman" w:hAnsi="Times New Roman" w:cs="Times New Roman"/>
          <w:sz w:val="24"/>
          <w:szCs w:val="24"/>
        </w:rPr>
        <w:t>периметральной</w:t>
      </w:r>
      <w:proofErr w:type="spellEnd"/>
      <w:r w:rsidRPr="00AD5355">
        <w:rPr>
          <w:rFonts w:ascii="Times New Roman" w:hAnsi="Times New Roman" w:cs="Times New Roman"/>
          <w:sz w:val="24"/>
          <w:szCs w:val="24"/>
        </w:rPr>
        <w:t xml:space="preserve"> живой изгороди в виде высоких кустарников без плодов и ягод.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Площадки автостоянок </w:t>
      </w:r>
    </w:p>
    <w:p w:rsidR="00D944A3" w:rsidRPr="00AD5355" w:rsidRDefault="00D944A3"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2.12.18. </w:t>
      </w:r>
      <w:proofErr w:type="gramStart"/>
      <w:r w:rsidRPr="00AD5355">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(у объекта или группы объектов), прочих (грузовых, перехватывающих и др.). </w:t>
      </w:r>
      <w:proofErr w:type="gramEnd"/>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2.12.19. Следует учитывать, что расстояние от границ автостоянок до окон жилых и общественных заданий принимается в соответствии с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2.2.1/2.1.1.1200. На площадках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 желтой разметки.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2.12.20.1. Покрытие площадок рекомендуется проектировать </w:t>
      </w:r>
      <w:proofErr w:type="gramStart"/>
      <w:r w:rsidRPr="00AD5355">
        <w:rPr>
          <w:rFonts w:ascii="Times New Roman" w:hAnsi="Times New Roman" w:cs="Times New Roman"/>
          <w:sz w:val="24"/>
          <w:szCs w:val="24"/>
        </w:rPr>
        <w:t>аналогичным</w:t>
      </w:r>
      <w:proofErr w:type="gramEnd"/>
      <w:r w:rsidRPr="00AD5355">
        <w:rPr>
          <w:rFonts w:ascii="Times New Roman" w:hAnsi="Times New Roman" w:cs="Times New Roman"/>
          <w:sz w:val="24"/>
          <w:szCs w:val="24"/>
        </w:rPr>
        <w:t xml:space="preserve"> покрытию транспортных проездов.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2.12.20</w:t>
      </w:r>
      <w:r w:rsidR="0012219A" w:rsidRPr="00AD5355">
        <w:rPr>
          <w:rFonts w:ascii="Times New Roman" w:hAnsi="Times New Roman" w:cs="Times New Roman"/>
          <w:sz w:val="24"/>
          <w:szCs w:val="24"/>
        </w:rPr>
        <w:t xml:space="preserve">.2. Сопряжение покрытия площадки с проездом необходимо выполнять в одном уровне без укладки бортового камня, с газоном – в соответствии с пунктом 2.4.3 настоящих Правил благоустройства.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w:t>
      </w:r>
      <w:r w:rsidR="00215652" w:rsidRPr="00AD5355">
        <w:rPr>
          <w:rFonts w:ascii="Times New Roman" w:hAnsi="Times New Roman" w:cs="Times New Roman"/>
          <w:sz w:val="24"/>
          <w:szCs w:val="24"/>
        </w:rPr>
        <w:t>20</w:t>
      </w:r>
      <w:r w:rsidRPr="00AD5355">
        <w:rPr>
          <w:rFonts w:ascii="Times New Roman" w:hAnsi="Times New Roman" w:cs="Times New Roman"/>
          <w:sz w:val="24"/>
          <w:szCs w:val="24"/>
        </w:rPr>
        <w:t xml:space="preserve">.3. Разделительные элементы на площадках могут быть выполнены в виде разметки (белых полос), озелененных полос (газонов), контейнерного озеленения.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3F14A3"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2.13. Пешеходные коммуникации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D5355">
        <w:rPr>
          <w:rFonts w:ascii="Times New Roman" w:hAnsi="Times New Roman" w:cs="Times New Roman"/>
          <w:sz w:val="24"/>
          <w:szCs w:val="24"/>
        </w:rPr>
        <w:t>маломобильные</w:t>
      </w:r>
      <w:proofErr w:type="spellEnd"/>
      <w:r w:rsidRPr="00AD5355">
        <w:rPr>
          <w:rFonts w:ascii="Times New Roman" w:hAnsi="Times New Roman" w:cs="Times New Roman"/>
          <w:sz w:val="24"/>
          <w:szCs w:val="24"/>
        </w:rPr>
        <w:t xml:space="preserve"> группы населения. В системе пешеходных коммуникаций рекомендуется выделять основные и второстепенные пешеходные связи.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30- 60 промилле рекомендуется не реже, чем через 100 </w:t>
      </w:r>
      <w:proofErr w:type="spellStart"/>
      <w:r w:rsidRPr="00AD5355">
        <w:rPr>
          <w:rFonts w:ascii="Times New Roman" w:hAnsi="Times New Roman" w:cs="Times New Roman"/>
          <w:sz w:val="24"/>
          <w:szCs w:val="24"/>
        </w:rPr>
        <w:t>мустраивать</w:t>
      </w:r>
      <w:proofErr w:type="spellEnd"/>
      <w:r w:rsidRPr="00AD5355">
        <w:rPr>
          <w:rFonts w:ascii="Times New Roman" w:hAnsi="Times New Roman" w:cs="Times New Roman"/>
          <w:sz w:val="24"/>
          <w:szCs w:val="24"/>
        </w:rPr>
        <w:t xml:space="preserve">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2.13.3. В случае необходимости расширения </w:t>
      </w:r>
      <w:proofErr w:type="gramStart"/>
      <w:r w:rsidRPr="00AD5355">
        <w:rPr>
          <w:rFonts w:ascii="Times New Roman" w:hAnsi="Times New Roman" w:cs="Times New Roman"/>
          <w:sz w:val="24"/>
          <w:szCs w:val="24"/>
        </w:rPr>
        <w:t>тротуаров</w:t>
      </w:r>
      <w:proofErr w:type="gramEnd"/>
      <w:r w:rsidRPr="00AD5355">
        <w:rPr>
          <w:rFonts w:ascii="Times New Roman" w:hAnsi="Times New Roman" w:cs="Times New Roman"/>
          <w:sz w:val="24"/>
          <w:szCs w:val="24"/>
        </w:rPr>
        <w:t xml:space="preserve"> возможно устраивать пешеходные галереи в составе прилегающей застройки.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Основные пешеходные коммуникации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благоустройства.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2.13.7. </w:t>
      </w:r>
      <w:proofErr w:type="gramStart"/>
      <w:r w:rsidRPr="00AD5355">
        <w:rPr>
          <w:rFonts w:ascii="Times New Roman" w:hAnsi="Times New Roman" w:cs="Times New Roman"/>
          <w:sz w:val="24"/>
          <w:szCs w:val="24"/>
        </w:rPr>
        <w:t xml:space="preserve">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 колясках во встречных направлениях. </w:t>
      </w:r>
      <w:proofErr w:type="gramEnd"/>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2.13.9. </w:t>
      </w:r>
      <w:proofErr w:type="gramStart"/>
      <w:r w:rsidRPr="00AD5355">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AD5355">
        <w:rPr>
          <w:rFonts w:ascii="Times New Roman" w:hAnsi="Times New Roman" w:cs="Times New Roman"/>
          <w:sz w:val="24"/>
          <w:szCs w:val="24"/>
        </w:rPr>
        <w:t xml:space="preserve"> рекомендуется рассчитывать на размещение, как минимум, одной скамьи, двух урн (малых контейнеров для мусора), а также – места для инвалида- колясочника (свободное пространство шириной не менее 85 см рядом со скамьей).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2.13.10.1. 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2.13.10.2. Возможно размещение некапитальных нестационарных сооружений.</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3F14A3" w:rsidRDefault="0012219A" w:rsidP="00AD5355">
      <w:pPr>
        <w:shd w:val="clear" w:color="auto" w:fill="FFFFFF"/>
        <w:spacing w:after="0" w:line="240" w:lineRule="auto"/>
        <w:jc w:val="both"/>
        <w:rPr>
          <w:rFonts w:ascii="Monotype Corsiva" w:hAnsi="Monotype Corsiva" w:cs="Times New Roman"/>
          <w:sz w:val="24"/>
          <w:szCs w:val="24"/>
        </w:rPr>
      </w:pPr>
      <w:r w:rsidRPr="003F14A3">
        <w:rPr>
          <w:rFonts w:ascii="Monotype Corsiva" w:hAnsi="Monotype Corsiva" w:cs="Times New Roman"/>
          <w:sz w:val="24"/>
          <w:szCs w:val="24"/>
        </w:rPr>
        <w:t xml:space="preserve"> </w:t>
      </w:r>
      <w:r w:rsidRPr="003F14A3">
        <w:rPr>
          <w:rFonts w:ascii="Monotype Corsiva" w:hAnsi="Monotype Corsiva" w:cs="Times New Roman"/>
          <w:b/>
          <w:sz w:val="24"/>
          <w:szCs w:val="24"/>
        </w:rPr>
        <w:t>Второстепенные пешеходные коммуникации</w:t>
      </w:r>
      <w:r w:rsidRPr="003F14A3">
        <w:rPr>
          <w:rFonts w:ascii="Monotype Corsiva" w:hAnsi="Monotype Corsiva" w:cs="Times New Roman"/>
          <w:sz w:val="24"/>
          <w:szCs w:val="24"/>
        </w:rPr>
        <w:t xml:space="preserve">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2.13.12. Обязательный перечень элементов благоустройства на территории второстепенных пешеходных коммуникаций обычно включает различные виды покрытия.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2.13.12.2. На дорожках крупных рекреационных объектов (парков, скверов, лесопарков) рекомендуется предусматривать различные виды </w:t>
      </w:r>
      <w:proofErr w:type="gramStart"/>
      <w:r w:rsidRPr="00AD5355">
        <w:rPr>
          <w:rFonts w:ascii="Times New Roman" w:hAnsi="Times New Roman" w:cs="Times New Roman"/>
          <w:sz w:val="24"/>
          <w:szCs w:val="24"/>
        </w:rPr>
        <w:t>мягкого</w:t>
      </w:r>
      <w:proofErr w:type="gramEnd"/>
      <w:r w:rsidRPr="00AD5355">
        <w:rPr>
          <w:rFonts w:ascii="Times New Roman" w:hAnsi="Times New Roman" w:cs="Times New Roman"/>
          <w:sz w:val="24"/>
          <w:szCs w:val="24"/>
        </w:rPr>
        <w:t xml:space="preserve"> или комбинированных покрытий, пешеходные тропы с естественным грунтовым покрытием.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2.14. Транспортные проезды</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2.14.2. Проектирование транспортных проездов следует вести с учетом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2.14.3.1.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3. Благоустройство на территориях общественного назначения </w:t>
      </w:r>
    </w:p>
    <w:p w:rsidR="00E25C4A" w:rsidRDefault="00E25C4A" w:rsidP="00AD5355">
      <w:pPr>
        <w:shd w:val="clear" w:color="auto" w:fill="FFFFFF"/>
        <w:spacing w:after="0" w:line="240" w:lineRule="auto"/>
        <w:jc w:val="both"/>
        <w:rPr>
          <w:rFonts w:ascii="Times New Roman" w:hAnsi="Times New Roman" w:cs="Times New Roman"/>
          <w:b/>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3.1. Общие положения</w:t>
      </w:r>
      <w:r w:rsidR="0012219A" w:rsidRPr="00AD5355">
        <w:rPr>
          <w:rFonts w:ascii="Times New Roman" w:hAnsi="Times New Roman" w:cs="Times New Roman"/>
          <w:sz w:val="24"/>
          <w:szCs w:val="24"/>
        </w:rPr>
        <w:t xml:space="preserve">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и специализированные общественные зоны муниципального образования.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D5355">
        <w:rPr>
          <w:rFonts w:ascii="Times New Roman" w:hAnsi="Times New Roman" w:cs="Times New Roman"/>
          <w:sz w:val="24"/>
          <w:szCs w:val="24"/>
        </w:rPr>
        <w:t>маломобильные</w:t>
      </w:r>
      <w:proofErr w:type="spellEnd"/>
      <w:r w:rsidRPr="00AD5355">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3.2. Общественные пространства </w:t>
      </w: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3.2.1.1. Пешеходные коммуникации и пешеходные зоны обеспечивают пешеходные связи и передвижения по территории населенного пункта (пункты 2.13, 7.2 и 7.3 настоящих Правил благоустройства).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AD5355">
        <w:rPr>
          <w:rFonts w:ascii="Times New Roman" w:hAnsi="Times New Roman" w:cs="Times New Roman"/>
          <w:sz w:val="24"/>
          <w:szCs w:val="24"/>
        </w:rPr>
        <w:t>приобъектной</w:t>
      </w:r>
      <w:proofErr w:type="spellEnd"/>
      <w:r w:rsidRPr="00AD5355">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Для учреждений обслуживания с большим количеством посетителей (магазины, торговые центры, рынки, поликлиники) следует предусматривать устро</w:t>
      </w:r>
      <w:r w:rsidR="00A97312" w:rsidRPr="00AD5355">
        <w:rPr>
          <w:rFonts w:ascii="Times New Roman" w:hAnsi="Times New Roman" w:cs="Times New Roman"/>
          <w:sz w:val="24"/>
          <w:szCs w:val="24"/>
        </w:rPr>
        <w:t xml:space="preserve">йство </w:t>
      </w:r>
      <w:proofErr w:type="spellStart"/>
      <w:r w:rsidR="00A97312" w:rsidRPr="00AD5355">
        <w:rPr>
          <w:rFonts w:ascii="Times New Roman" w:hAnsi="Times New Roman" w:cs="Times New Roman"/>
          <w:sz w:val="24"/>
          <w:szCs w:val="24"/>
        </w:rPr>
        <w:t>приобъектных</w:t>
      </w:r>
      <w:proofErr w:type="spellEnd"/>
      <w:r w:rsidR="00A97312" w:rsidRPr="00AD5355">
        <w:rPr>
          <w:rFonts w:ascii="Times New Roman" w:hAnsi="Times New Roman" w:cs="Times New Roman"/>
          <w:sz w:val="24"/>
          <w:szCs w:val="24"/>
        </w:rPr>
        <w:t xml:space="preserve"> автостоянок.</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 </w:t>
      </w:r>
      <w:proofErr w:type="gramStart"/>
      <w:r w:rsidRPr="00AD5355">
        <w:rPr>
          <w:rFonts w:ascii="Times New Roman" w:hAnsi="Times New Roman" w:cs="Times New Roman"/>
          <w:sz w:val="24"/>
          <w:szCs w:val="24"/>
        </w:rPr>
        <w:t xml:space="preserve">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roofErr w:type="gramEnd"/>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3.2.2.1. Рекомендуется на территории общественных пространств размещение произведений декоративно-прикладного искусства, декоративных водных устройств.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3.2.2.3. Возможно на территории участков общественной застройки (при наличии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3.3.Участки и специализированные зоны общественной застройки </w:t>
      </w: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3.3.1. Участки общественной застройки (за исключением рассмотренных в пункте 3.2.1.2 настоящих Правил благоустройства)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AD5355">
        <w:rPr>
          <w:rFonts w:ascii="Times New Roman" w:hAnsi="Times New Roman" w:cs="Times New Roman"/>
          <w:sz w:val="24"/>
          <w:szCs w:val="24"/>
        </w:rPr>
        <w:t>приобъектной</w:t>
      </w:r>
      <w:proofErr w:type="spellEnd"/>
      <w:r w:rsidRPr="00AD5355">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4. Благоустройство на территориях жилого назначения </w:t>
      </w: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97312"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4.1. Общие положения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sz w:val="24"/>
          <w:szCs w:val="24"/>
        </w:rPr>
        <w:t xml:space="preserve"> </w:t>
      </w:r>
      <w:r w:rsidRPr="00AD5355">
        <w:rPr>
          <w:rFonts w:ascii="Times New Roman" w:hAnsi="Times New Roman" w:cs="Times New Roman"/>
          <w:b/>
          <w:sz w:val="24"/>
          <w:szCs w:val="24"/>
        </w:rPr>
        <w:t>4.2. Общественные пространства</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4.2.2. Учреждения обслуживания жилых групп рекомендуется оборудовать площадками при входах. Для учреждений обслуживания с большим количеством посетителей (магазины, торговые центры, рынки, поликлиники) следует предусматривать устройство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автостоянок.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 4.2.3.2. Возможно размещение средств наружной рекламы, некапитальных нестационарных сооружений.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сады, парки).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4.3. Участки жилой застройки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4.3.1.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4.3.2. </w:t>
      </w:r>
      <w:proofErr w:type="gramStart"/>
      <w:r w:rsidRPr="00AD5355">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обязательно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AD5355">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w:t>
      </w:r>
      <w:r w:rsidRPr="00AD5355">
        <w:rPr>
          <w:rFonts w:ascii="Times New Roman" w:hAnsi="Times New Roman" w:cs="Times New Roman"/>
          <w:sz w:val="24"/>
          <w:szCs w:val="24"/>
        </w:rPr>
        <w:lastRenderedPageBreak/>
        <w:t xml:space="preserve">различные виды покрытия площадок (подраздел 2.12 настоящих Правил благоустройства), элементы сопряжения поверхностей, оборудование площадок, озеленение, осветительное оборудование.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4.3.3.1. Озеленение жилого участка рекомендуется формировать между </w:t>
      </w:r>
      <w:proofErr w:type="spellStart"/>
      <w:r w:rsidRPr="00AD5355">
        <w:rPr>
          <w:rFonts w:ascii="Times New Roman" w:hAnsi="Times New Roman" w:cs="Times New Roman"/>
          <w:sz w:val="24"/>
          <w:szCs w:val="24"/>
        </w:rPr>
        <w:t>отмосткой</w:t>
      </w:r>
      <w:proofErr w:type="spellEnd"/>
      <w:r w:rsidRPr="00AD5355">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4.3.3.2. Возможно ограждение участка жилой застройки, если оно не противоречит условиям размещения жилых участков вдоль улиц согласно пункту 4.3.4.3 настоящих Правил благоустройства.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4.3.4.1.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4.3.4.2.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 –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 </w:t>
      </w:r>
      <w:proofErr w:type="gramStart"/>
      <w:r w:rsidRPr="00AD5355">
        <w:rPr>
          <w:rFonts w:ascii="Times New Roman" w:hAnsi="Times New Roman" w:cs="Times New Roman"/>
          <w:sz w:val="24"/>
          <w:szCs w:val="24"/>
        </w:rPr>
        <w:t>и</w:t>
      </w:r>
      <w:proofErr w:type="gramEnd"/>
      <w:r w:rsidRPr="00AD5355">
        <w:rPr>
          <w:rFonts w:ascii="Times New Roman" w:hAnsi="Times New Roman" w:cs="Times New Roman"/>
          <w:sz w:val="24"/>
          <w:szCs w:val="24"/>
        </w:rPr>
        <w:t xml:space="preserve">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4.3.4.3. При размещении участков индивидуальной жилой застройки вдоль улиц, формирующих общественные пространства поселения, не допускать со стороны улицы их сплошное ограждение и размещение площадок (детских, спортивных, для установки мусоросборников).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хаотично размещённой застройки (складов, сараев, стихийно возникших гаражей), выполнять замену морально и физически устаревших элементов благоустройства.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4.4. Участки, прилегающие к детским садам и школам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4.4.1. </w:t>
      </w:r>
      <w:proofErr w:type="gramStart"/>
      <w:r w:rsidRPr="00AD5355">
        <w:rPr>
          <w:rFonts w:ascii="Times New Roman" w:hAnsi="Times New Roman" w:cs="Times New Roman"/>
          <w:sz w:val="24"/>
          <w:szCs w:val="24"/>
        </w:rPr>
        <w:t xml:space="preserve">На территории участков, прилегающими к территориям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w:t>
      </w:r>
      <w:r w:rsidRPr="00AD5355">
        <w:rPr>
          <w:rFonts w:ascii="Times New Roman" w:hAnsi="Times New Roman" w:cs="Times New Roman"/>
          <w:sz w:val="24"/>
          <w:szCs w:val="24"/>
        </w:rPr>
        <w:lastRenderedPageBreak/>
        <w:t xml:space="preserve">хозяйственные), площадки для игр детей, занятия спортом (на участках школ – </w:t>
      </w:r>
      <w:proofErr w:type="spellStart"/>
      <w:r w:rsidRPr="00AD5355">
        <w:rPr>
          <w:rFonts w:ascii="Times New Roman" w:hAnsi="Times New Roman" w:cs="Times New Roman"/>
          <w:sz w:val="24"/>
          <w:szCs w:val="24"/>
        </w:rPr>
        <w:t>спортядро</w:t>
      </w:r>
      <w:proofErr w:type="spellEnd"/>
      <w:r w:rsidRPr="00AD5355">
        <w:rPr>
          <w:rFonts w:ascii="Times New Roman" w:hAnsi="Times New Roman" w:cs="Times New Roman"/>
          <w:sz w:val="24"/>
          <w:szCs w:val="24"/>
        </w:rPr>
        <w:t xml:space="preserve">), озелененные и другие территории и сооружения.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4.4.2. </w:t>
      </w:r>
      <w:proofErr w:type="gramStart"/>
      <w:r w:rsidRPr="00AD5355">
        <w:rPr>
          <w:rFonts w:ascii="Times New Roman" w:hAnsi="Times New Roman" w:cs="Times New Roman"/>
          <w:sz w:val="24"/>
          <w:szCs w:val="24"/>
        </w:rPr>
        <w:t xml:space="preserve">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4.4.2.1. В качестве твердых видов покрытий рекомендуется применение </w:t>
      </w:r>
      <w:proofErr w:type="spellStart"/>
      <w:r w:rsidRPr="00AD5355">
        <w:rPr>
          <w:rFonts w:ascii="Times New Roman" w:hAnsi="Times New Roman" w:cs="Times New Roman"/>
          <w:sz w:val="24"/>
          <w:szCs w:val="24"/>
        </w:rPr>
        <w:t>цементобетона</w:t>
      </w:r>
      <w:proofErr w:type="spellEnd"/>
      <w:r w:rsidRPr="00AD5355">
        <w:rPr>
          <w:rFonts w:ascii="Times New Roman" w:hAnsi="Times New Roman" w:cs="Times New Roman"/>
          <w:sz w:val="24"/>
          <w:szCs w:val="24"/>
        </w:rPr>
        <w:t xml:space="preserve"> и плиточного мощения.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4.4.2.2. При озеленении территории детских садов и школ запрещено применение растений с ядовитыми плодами.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4.5. Участки длительного и кратковременного хранения автотранспортных средств</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AD5355">
        <w:rPr>
          <w:rFonts w:ascii="Times New Roman" w:hAnsi="Times New Roman" w:cs="Times New Roman"/>
          <w:sz w:val="24"/>
          <w:szCs w:val="24"/>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AD5355">
        <w:rPr>
          <w:rFonts w:ascii="Times New Roman" w:hAnsi="Times New Roman" w:cs="Times New Roman"/>
          <w:sz w:val="24"/>
          <w:szCs w:val="24"/>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AD5355">
        <w:rPr>
          <w:rFonts w:ascii="Times New Roman" w:hAnsi="Times New Roman" w:cs="Times New Roman"/>
          <w:sz w:val="24"/>
          <w:szCs w:val="24"/>
        </w:rPr>
        <w:t>дств вкл</w:t>
      </w:r>
      <w:proofErr w:type="gramEnd"/>
      <w:r w:rsidRPr="00AD5355">
        <w:rPr>
          <w:rFonts w:ascii="Times New Roman" w:hAnsi="Times New Roman" w:cs="Times New Roman"/>
          <w:sz w:val="24"/>
          <w:szCs w:val="24"/>
        </w:rPr>
        <w:t xml:space="preserve">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4.5.2.1. На пешеходных дорожках рекомендуется предусматривать съезд – бордюрный пандус – на уровень проезда (не менее одного на участок).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4.5.2.2. Рекомендуется формировать посадки густого высокорастущего кустарника с высокой степенью </w:t>
      </w:r>
      <w:proofErr w:type="spellStart"/>
      <w:r w:rsidRPr="00AD5355">
        <w:rPr>
          <w:rFonts w:ascii="Times New Roman" w:hAnsi="Times New Roman" w:cs="Times New Roman"/>
          <w:sz w:val="24"/>
          <w:szCs w:val="24"/>
        </w:rPr>
        <w:t>фитонцидности</w:t>
      </w:r>
      <w:proofErr w:type="spellEnd"/>
      <w:r w:rsidRPr="00AD5355">
        <w:rPr>
          <w:rFonts w:ascii="Times New Roman" w:hAnsi="Times New Roman" w:cs="Times New Roman"/>
          <w:sz w:val="24"/>
          <w:szCs w:val="24"/>
        </w:rPr>
        <w:t xml:space="preserve"> и посадки деревьев вдоль границ участка.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4.5.3. На сооружениях для длительного и кратковременного хранения автотранспортных сре</w:t>
      </w:r>
      <w:proofErr w:type="gramStart"/>
      <w:r w:rsidRPr="00AD5355">
        <w:rPr>
          <w:rFonts w:ascii="Times New Roman" w:hAnsi="Times New Roman" w:cs="Times New Roman"/>
          <w:sz w:val="24"/>
          <w:szCs w:val="24"/>
        </w:rPr>
        <w:t>дств с пл</w:t>
      </w:r>
      <w:proofErr w:type="gramEnd"/>
      <w:r w:rsidRPr="00AD5355">
        <w:rPr>
          <w:rFonts w:ascii="Times New Roman" w:hAnsi="Times New Roman" w:cs="Times New Roman"/>
          <w:sz w:val="24"/>
          <w:szCs w:val="24"/>
        </w:rPr>
        <w:t xml:space="preserve">оской и </w:t>
      </w:r>
      <w:proofErr w:type="spellStart"/>
      <w:r w:rsidRPr="00AD5355">
        <w:rPr>
          <w:rFonts w:ascii="Times New Roman" w:hAnsi="Times New Roman" w:cs="Times New Roman"/>
          <w:sz w:val="24"/>
          <w:szCs w:val="24"/>
        </w:rPr>
        <w:t>малоуклонной</w:t>
      </w:r>
      <w:proofErr w:type="spellEnd"/>
      <w:r w:rsidRPr="00AD5355">
        <w:rPr>
          <w:rFonts w:ascii="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AD5355">
        <w:rPr>
          <w:rFonts w:ascii="Times New Roman" w:hAnsi="Times New Roman" w:cs="Times New Roman"/>
          <w:sz w:val="24"/>
          <w:szCs w:val="24"/>
        </w:rPr>
        <w:t>крышное</w:t>
      </w:r>
      <w:proofErr w:type="spellEnd"/>
      <w:r w:rsidRPr="00AD5355">
        <w:rPr>
          <w:rFonts w:ascii="Times New Roman" w:hAnsi="Times New Roman" w:cs="Times New Roman"/>
          <w:sz w:val="24"/>
          <w:szCs w:val="24"/>
        </w:rPr>
        <w:t xml:space="preserve"> озеленение. На </w:t>
      </w:r>
      <w:proofErr w:type="spellStart"/>
      <w:r w:rsidRPr="00AD5355">
        <w:rPr>
          <w:rFonts w:ascii="Times New Roman" w:hAnsi="Times New Roman" w:cs="Times New Roman"/>
          <w:sz w:val="24"/>
          <w:szCs w:val="24"/>
        </w:rPr>
        <w:t>крышном</w:t>
      </w:r>
      <w:proofErr w:type="spellEnd"/>
      <w:r w:rsidRPr="00AD5355">
        <w:rPr>
          <w:rFonts w:ascii="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AD5355">
        <w:rPr>
          <w:rFonts w:ascii="Times New Roman" w:hAnsi="Times New Roman" w:cs="Times New Roman"/>
          <w:sz w:val="24"/>
          <w:szCs w:val="24"/>
        </w:rPr>
        <w:t>крышного</w:t>
      </w:r>
      <w:proofErr w:type="spellEnd"/>
      <w:r w:rsidRPr="00AD5355">
        <w:rPr>
          <w:rFonts w:ascii="Times New Roman" w:hAnsi="Times New Roman" w:cs="Times New Roman"/>
          <w:sz w:val="24"/>
          <w:szCs w:val="24"/>
        </w:rPr>
        <w:t xml:space="preserve"> озеленения, посадку деревьев и кустарников с плоскостной корневой системой.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AD5355">
        <w:rPr>
          <w:rFonts w:ascii="Times New Roman" w:hAnsi="Times New Roman" w:cs="Times New Roman"/>
          <w:sz w:val="24"/>
          <w:szCs w:val="24"/>
        </w:rPr>
        <w:t xml:space="preserve">Гаражные сооружения или отсеки рекомендуется предусматривать унифицированными, с элементами озеленения и размещением ограждений.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5. Благоустройство на территориях рекреационного назначения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E25C4A">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5.1. Общие положения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населенного пункта. </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5.1.4. При реконструкции объектов рекреации рекомендуется предусматривать:</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AD5355">
        <w:rPr>
          <w:rFonts w:ascii="Times New Roman" w:hAnsi="Times New Roman" w:cs="Times New Roman"/>
          <w:sz w:val="24"/>
          <w:szCs w:val="24"/>
        </w:rPr>
        <w:t>дорожно-тропиночной</w:t>
      </w:r>
      <w:proofErr w:type="spellEnd"/>
      <w:r w:rsidRPr="00AD5355">
        <w:rPr>
          <w:rFonts w:ascii="Times New Roman" w:hAnsi="Times New Roman" w:cs="Times New Roman"/>
          <w:sz w:val="24"/>
          <w:szCs w:val="24"/>
        </w:rPr>
        <w:t xml:space="preserve"> сети), </w:t>
      </w:r>
      <w:proofErr w:type="spellStart"/>
      <w:r w:rsidRPr="00AD5355">
        <w:rPr>
          <w:rFonts w:ascii="Times New Roman" w:hAnsi="Times New Roman" w:cs="Times New Roman"/>
          <w:sz w:val="24"/>
          <w:szCs w:val="24"/>
        </w:rPr>
        <w:t>разреживание</w:t>
      </w:r>
      <w:proofErr w:type="spellEnd"/>
      <w:r w:rsidRPr="00AD5355">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5.2. Зоны отдыха и парки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5.2.1. Зоны отдыха – территории, предназначенные и обустроенные для организации активного массового отдыха, купания и рекреации.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5.2.2. При проектировании зон отдыха в прибрежной части водоемов площадь </w:t>
      </w:r>
      <w:proofErr w:type="gramStart"/>
      <w:r w:rsidRPr="00AD5355">
        <w:rPr>
          <w:rFonts w:ascii="Times New Roman" w:hAnsi="Times New Roman" w:cs="Times New Roman"/>
          <w:sz w:val="24"/>
          <w:szCs w:val="24"/>
        </w:rPr>
        <w:t>пляжа</w:t>
      </w:r>
      <w:proofErr w:type="gramEnd"/>
      <w:r w:rsidRPr="00AD5355">
        <w:rPr>
          <w:rFonts w:ascii="Times New Roman" w:hAnsi="Times New Roman" w:cs="Times New Roman"/>
          <w:sz w:val="24"/>
          <w:szCs w:val="24"/>
        </w:rPr>
        <w:t xml:space="preserve"> и протяженность береговой линии пляжей обычно принимаются по расчету количества посетителей.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AD5355">
        <w:rPr>
          <w:rFonts w:ascii="Times New Roman" w:hAnsi="Times New Roman" w:cs="Times New Roman"/>
          <w:sz w:val="24"/>
          <w:szCs w:val="24"/>
        </w:rPr>
        <w:t>имеющим</w:t>
      </w:r>
      <w:proofErr w:type="gramEnd"/>
      <w:r w:rsidRPr="00AD5355">
        <w:rPr>
          <w:rFonts w:ascii="Times New Roman" w:hAnsi="Times New Roman" w:cs="Times New Roman"/>
          <w:sz w:val="24"/>
          <w:szCs w:val="24"/>
        </w:rPr>
        <w:t xml:space="preserve"> естественное и искусственное освещение, водопровод и туалет.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5.2.4. </w:t>
      </w:r>
      <w:proofErr w:type="gramStart"/>
      <w:r w:rsidRPr="00AD5355">
        <w:rPr>
          <w:rFonts w:ascii="Times New Roman" w:hAnsi="Times New Roman" w:cs="Times New Roman"/>
          <w:sz w:val="24"/>
          <w:szCs w:val="24"/>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5.2.4.1. При проектировании озеленения необходимо обеспечивать: – сохранение травяного покрова, древесно-кустарниковой и прибрежной растительности не менее</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чем на 80% общей площади зоны отдыха; –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 недопущение использования территории зоны отдыха для иных целей (выгуливания собак, устройства игровых городков, аттракционов и т.п.).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5.2.5.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5.2.6.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5.2.7.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5.2.8.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5.2.9.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5.3. Скверы</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5.3.1. Скверы предназначены для организации кратковременного отдыха, прогулок, транзитных пешеходных передвижений.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5.3.2.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5.3.2.1.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5.3.2.2. При озеленении скверов рекомендуется предусматривать полосы насаждений, изолирующих внутренние территории сквера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97285" w:rsidRPr="00AD5355" w:rsidRDefault="00E97285" w:rsidP="00AD5355">
      <w:pPr>
        <w:shd w:val="clear" w:color="auto" w:fill="FFFFFF"/>
        <w:spacing w:after="0" w:line="240" w:lineRule="auto"/>
        <w:jc w:val="both"/>
        <w:rPr>
          <w:rFonts w:ascii="Times New Roman" w:hAnsi="Times New Roman" w:cs="Times New Roman"/>
          <w:b/>
          <w:sz w:val="24"/>
          <w:szCs w:val="24"/>
        </w:rPr>
      </w:pPr>
    </w:p>
    <w:p w:rsidR="00E97285"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5.4. Сады </w:t>
      </w:r>
    </w:p>
    <w:p w:rsidR="00E25C4A" w:rsidRDefault="00E25C4A" w:rsidP="00AD5355">
      <w:pPr>
        <w:shd w:val="clear" w:color="auto" w:fill="FFFFFF"/>
        <w:spacing w:after="0" w:line="240" w:lineRule="auto"/>
        <w:jc w:val="both"/>
        <w:rPr>
          <w:rFonts w:ascii="Times New Roman" w:hAnsi="Times New Roman" w:cs="Times New Roman"/>
          <w:b/>
          <w:sz w:val="24"/>
          <w:szCs w:val="24"/>
        </w:rPr>
      </w:pPr>
    </w:p>
    <w:p w:rsidR="00E1605E" w:rsidRPr="00E25C4A" w:rsidRDefault="0012219A" w:rsidP="00AD5355">
      <w:pPr>
        <w:shd w:val="clear" w:color="auto" w:fill="FFFFFF"/>
        <w:spacing w:after="0" w:line="240" w:lineRule="auto"/>
        <w:jc w:val="both"/>
        <w:rPr>
          <w:rFonts w:ascii="Monotype Corsiva" w:hAnsi="Monotype Corsiva" w:cs="Times New Roman"/>
          <w:b/>
          <w:sz w:val="24"/>
          <w:szCs w:val="24"/>
        </w:rPr>
      </w:pPr>
      <w:r w:rsidRPr="00E25C4A">
        <w:rPr>
          <w:rFonts w:ascii="Monotype Corsiva" w:hAnsi="Monotype Corsiva" w:cs="Times New Roman"/>
          <w:b/>
          <w:sz w:val="24"/>
          <w:szCs w:val="24"/>
        </w:rPr>
        <w:t xml:space="preserve">Сад отдыха и прогулок </w:t>
      </w:r>
    </w:p>
    <w:p w:rsidR="00E97285" w:rsidRPr="00AD5355" w:rsidRDefault="00E97285" w:rsidP="00AD5355">
      <w:pPr>
        <w:shd w:val="clear" w:color="auto" w:fill="FFFFFF"/>
        <w:spacing w:after="0" w:line="240" w:lineRule="auto"/>
        <w:jc w:val="both"/>
        <w:rPr>
          <w:rFonts w:ascii="Times New Roman" w:hAnsi="Times New Roman" w:cs="Times New Roman"/>
          <w:b/>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5.4.1. Сад отдыха и прогулок предназначен для организации кратковременного отдыха населения. Допускается транзитное пешеходное движение по территории сада.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5.4.2.1.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5.4.2.2. Возможно размещение ограждения, некапитальных нестационарных сооружений питания (летние кафе).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E25C4A" w:rsidRDefault="0012219A" w:rsidP="00AD5355">
      <w:pPr>
        <w:shd w:val="clear" w:color="auto" w:fill="FFFFFF"/>
        <w:spacing w:after="0" w:line="240" w:lineRule="auto"/>
        <w:jc w:val="both"/>
        <w:rPr>
          <w:rFonts w:ascii="Monotype Corsiva" w:hAnsi="Monotype Corsiva" w:cs="Times New Roman"/>
          <w:b/>
          <w:sz w:val="24"/>
          <w:szCs w:val="24"/>
        </w:rPr>
      </w:pPr>
      <w:r w:rsidRPr="00E25C4A">
        <w:rPr>
          <w:rFonts w:ascii="Monotype Corsiva" w:hAnsi="Monotype Corsiva" w:cs="Times New Roman"/>
          <w:b/>
          <w:sz w:val="24"/>
          <w:szCs w:val="24"/>
        </w:rPr>
        <w:t>Сады при зданиях и сооружениях</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5.4.3.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5.4.4. Обязательный, рекомендуемый и допускаемый перечень элементов благоустройства сада рекомендуется принимать согласно 5.4.2. настоящих Норм.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6. Благоустройство на территориях производственного назначения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6.1. Общие положения</w:t>
      </w:r>
      <w:r w:rsidR="0012219A" w:rsidRPr="00AD5355">
        <w:rPr>
          <w:rFonts w:ascii="Times New Roman" w:hAnsi="Times New Roman" w:cs="Times New Roman"/>
          <w:sz w:val="24"/>
          <w:szCs w:val="24"/>
        </w:rPr>
        <w:t xml:space="preserve">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6.2. Озелененные территории санитарно-защитных зон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2.2.1/2.1.1.1200.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6.2.2.1. Озеленение рекомендуется формировать в виде живописных композиций, исключающих однообразие и монотонность.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7. Объекты благоустройства на территориях транспортных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E97285" w:rsidRPr="00AD5355">
        <w:rPr>
          <w:rFonts w:ascii="Times New Roman" w:hAnsi="Times New Roman" w:cs="Times New Roman"/>
          <w:b/>
          <w:sz w:val="24"/>
          <w:szCs w:val="24"/>
        </w:rPr>
        <w:t>и инженерных</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коммуникаций муниципального образования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B01D7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E25C4A">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7.1. Общие положения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AD5355">
        <w:rPr>
          <w:rFonts w:ascii="Times New Roman" w:hAnsi="Times New Roman" w:cs="Times New Roman"/>
          <w:sz w:val="24"/>
          <w:szCs w:val="24"/>
        </w:rPr>
        <w:t>благоустройства</w:t>
      </w:r>
      <w:proofErr w:type="gramEnd"/>
      <w:r w:rsidRPr="00AD5355">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 </w:t>
      </w: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35-01,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2.05.02, ГОСТ </w:t>
      </w:r>
      <w:proofErr w:type="gramStart"/>
      <w:r w:rsidRPr="00AD5355">
        <w:rPr>
          <w:rFonts w:ascii="Times New Roman" w:hAnsi="Times New Roman" w:cs="Times New Roman"/>
          <w:sz w:val="24"/>
          <w:szCs w:val="24"/>
        </w:rPr>
        <w:t>Р</w:t>
      </w:r>
      <w:proofErr w:type="gramEnd"/>
      <w:r w:rsidRPr="00AD5355">
        <w:rPr>
          <w:rFonts w:ascii="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 7.2. Улицы и дороги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3 к настоящим Правилам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AD5355">
        <w:rPr>
          <w:rFonts w:ascii="Times New Roman" w:hAnsi="Times New Roman" w:cs="Times New Roman"/>
          <w:sz w:val="24"/>
          <w:szCs w:val="24"/>
        </w:rPr>
        <w:t>СНиПами</w:t>
      </w:r>
      <w:proofErr w:type="spellEnd"/>
      <w:r w:rsidRPr="00AD5355">
        <w:rPr>
          <w:rFonts w:ascii="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7.4.2 настоящих Правил благоустройства.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8 Приложения № 1 к настоящим Правилам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AD5355">
        <w:rPr>
          <w:rFonts w:ascii="Times New Roman" w:hAnsi="Times New Roman" w:cs="Times New Roman"/>
          <w:sz w:val="24"/>
          <w:szCs w:val="24"/>
        </w:rPr>
        <w:t>Р</w:t>
      </w:r>
      <w:proofErr w:type="gramEnd"/>
      <w:r w:rsidRPr="00AD5355">
        <w:rPr>
          <w:rFonts w:ascii="Times New Roman" w:hAnsi="Times New Roman" w:cs="Times New Roman"/>
          <w:sz w:val="24"/>
          <w:szCs w:val="24"/>
        </w:rPr>
        <w:t xml:space="preserve"> 52289, ГОСТ 26804. 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w:t>
      </w:r>
      <w:r w:rsidRPr="00AD5355">
        <w:rPr>
          <w:rFonts w:ascii="Times New Roman" w:hAnsi="Times New Roman" w:cs="Times New Roman"/>
          <w:sz w:val="24"/>
          <w:szCs w:val="24"/>
        </w:rPr>
        <w:lastRenderedPageBreak/>
        <w:t xml:space="preserve">света и высоты их установки, но не более 50 м. Возможно размещение оборудования декоративно-художественного (праздничного) освещения.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7.3. Площади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7.3.1. По функциональному назначению площади подразделяются на: главные (у зданий органов власти, общественных организаций), </w:t>
      </w:r>
      <w:proofErr w:type="spellStart"/>
      <w:r w:rsidRPr="00AD5355">
        <w:rPr>
          <w:rFonts w:ascii="Times New Roman" w:hAnsi="Times New Roman" w:cs="Times New Roman"/>
          <w:sz w:val="24"/>
          <w:szCs w:val="24"/>
        </w:rPr>
        <w:t>приобъектные</w:t>
      </w:r>
      <w:proofErr w:type="spellEnd"/>
      <w:r w:rsidRPr="00AD5355">
        <w:rPr>
          <w:rFonts w:ascii="Times New Roman" w:hAnsi="Times New Roman" w:cs="Times New Roman"/>
          <w:sz w:val="24"/>
          <w:szCs w:val="24"/>
        </w:rPr>
        <w:t xml:space="preserve"> (у торговых центров, стадионов, парков и др.), мемориальные (у памятных объектов или мест).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w:t>
      </w:r>
      <w:proofErr w:type="spellStart"/>
      <w:proofErr w:type="gramStart"/>
      <w:r w:rsidRPr="00AD5355">
        <w:rPr>
          <w:rFonts w:ascii="Times New Roman" w:hAnsi="Times New Roman" w:cs="Times New Roman"/>
          <w:sz w:val="24"/>
          <w:szCs w:val="24"/>
        </w:rPr>
        <w:t>погрузочно</w:t>
      </w:r>
      <w:proofErr w:type="spellEnd"/>
      <w:r w:rsidRPr="00AD5355">
        <w:rPr>
          <w:rFonts w:ascii="Times New Roman" w:hAnsi="Times New Roman" w:cs="Times New Roman"/>
          <w:sz w:val="24"/>
          <w:szCs w:val="24"/>
        </w:rPr>
        <w:t>- разгрузочные</w:t>
      </w:r>
      <w:proofErr w:type="gramEnd"/>
      <w:r w:rsidRPr="00AD5355">
        <w:rPr>
          <w:rFonts w:ascii="Times New Roman" w:hAnsi="Times New Roman" w:cs="Times New Roman"/>
          <w:sz w:val="24"/>
          <w:szCs w:val="24"/>
        </w:rPr>
        <w:t xml:space="preserve"> площадки, туалеты, площадки с контейнерами для сбора мусора.</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7.3.3. Обязательный перечень элементов благоустройства на территории площади рекомендуется принимать в соответствии с пунктом 7.2.2 настоящих Правил благоустройства.</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2к настоящим Правилам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7.4. Пешеходные переходы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7.4.1.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7.4.2. </w:t>
      </w:r>
      <w:proofErr w:type="gramStart"/>
      <w:r w:rsidRPr="00AD5355">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40 м при разрешенной скорости движения транспорта 40 км/ч; 10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50 м – при скорости 60 км/ч. 7.4.3.</w:t>
      </w:r>
      <w:proofErr w:type="gramEnd"/>
      <w:r w:rsidRPr="00AD5355">
        <w:rPr>
          <w:rFonts w:ascii="Times New Roman" w:hAnsi="Times New Roman" w:cs="Times New Roman"/>
          <w:sz w:val="24"/>
          <w:szCs w:val="24"/>
        </w:rPr>
        <w:t xml:space="preserve">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E25C4A"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7.5. Технические зоны транспортных, инженерных коммуникаций, </w:t>
      </w: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sidR="0012219A" w:rsidRPr="00AD5355">
        <w:rPr>
          <w:rFonts w:ascii="Times New Roman" w:hAnsi="Times New Roman" w:cs="Times New Roman"/>
          <w:b/>
          <w:sz w:val="24"/>
          <w:szCs w:val="24"/>
        </w:rPr>
        <w:t>водоохранные</w:t>
      </w:r>
      <w:proofErr w:type="spellEnd"/>
      <w:r w:rsidR="0012219A" w:rsidRPr="00AD5355">
        <w:rPr>
          <w:rFonts w:ascii="Times New Roman" w:hAnsi="Times New Roman" w:cs="Times New Roman"/>
          <w:b/>
          <w:sz w:val="24"/>
          <w:szCs w:val="24"/>
        </w:rPr>
        <w:t xml:space="preserve"> зоны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7.5.1. </w:t>
      </w:r>
      <w:proofErr w:type="gramStart"/>
      <w:r w:rsidRPr="00AD5355">
        <w:rPr>
          <w:rFonts w:ascii="Times New Roman" w:hAnsi="Times New Roman" w:cs="Times New Roman"/>
          <w:sz w:val="24"/>
          <w:szCs w:val="24"/>
        </w:rPr>
        <w:t xml:space="preserve">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 </w:t>
      </w:r>
      <w:proofErr w:type="gramEnd"/>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7.5.2. </w:t>
      </w:r>
      <w:proofErr w:type="gramStart"/>
      <w:r w:rsidRPr="00AD5355">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 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w:t>
      </w:r>
      <w:proofErr w:type="gramEnd"/>
      <w:r w:rsidRPr="00AD5355">
        <w:rPr>
          <w:rFonts w:ascii="Times New Roman" w:hAnsi="Times New Roman" w:cs="Times New Roman"/>
          <w:sz w:val="24"/>
          <w:szCs w:val="24"/>
        </w:rPr>
        <w:t xml:space="preserve"> отношение к обслуживанию и эксплуатации проходящих в технической зоне коммуникаций.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AD5355">
        <w:rPr>
          <w:rFonts w:ascii="Times New Roman" w:hAnsi="Times New Roman" w:cs="Times New Roman"/>
          <w:sz w:val="24"/>
          <w:szCs w:val="24"/>
        </w:rPr>
        <w:t>низкорастущих</w:t>
      </w:r>
      <w:proofErr w:type="spellEnd"/>
      <w:r w:rsidRPr="00AD5355">
        <w:rPr>
          <w:rFonts w:ascii="Times New Roman" w:hAnsi="Times New Roman" w:cs="Times New Roman"/>
          <w:sz w:val="24"/>
          <w:szCs w:val="24"/>
        </w:rPr>
        <w:t xml:space="preserve"> деревьев с поверхностной (неглубокой) корневой системой. </w:t>
      </w: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7.5.4. Благоустройство территорий </w:t>
      </w:r>
      <w:proofErr w:type="spellStart"/>
      <w:r w:rsidRPr="00AD5355">
        <w:rPr>
          <w:rFonts w:ascii="Times New Roman" w:hAnsi="Times New Roman" w:cs="Times New Roman"/>
          <w:sz w:val="24"/>
          <w:szCs w:val="24"/>
        </w:rPr>
        <w:t>водоохранных</w:t>
      </w:r>
      <w:proofErr w:type="spellEnd"/>
      <w:r w:rsidRPr="00AD5355">
        <w:rPr>
          <w:rFonts w:ascii="Times New Roman" w:hAnsi="Times New Roman" w:cs="Times New Roman"/>
          <w:sz w:val="24"/>
          <w:szCs w:val="24"/>
        </w:rPr>
        <w:t xml:space="preserve"> зон следует проектировать в соответствии с водным законодательством.</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 7.6. Площадки для выгула собак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7.6.1.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7.6.2. Размеры площадок для выгула собак, размещаемые на территориях жилого назначения следует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AD5355">
        <w:rPr>
          <w:rFonts w:ascii="Times New Roman" w:hAnsi="Times New Roman" w:cs="Times New Roman"/>
          <w:sz w:val="24"/>
          <w:szCs w:val="24"/>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Следует предусматривать </w:t>
      </w:r>
      <w:proofErr w:type="spellStart"/>
      <w:r w:rsidRPr="00AD5355">
        <w:rPr>
          <w:rFonts w:ascii="Times New Roman" w:hAnsi="Times New Roman" w:cs="Times New Roman"/>
          <w:sz w:val="24"/>
          <w:szCs w:val="24"/>
        </w:rPr>
        <w:t>периметральное</w:t>
      </w:r>
      <w:proofErr w:type="spellEnd"/>
      <w:r w:rsidRPr="00AD5355">
        <w:rPr>
          <w:rFonts w:ascii="Times New Roman" w:hAnsi="Times New Roman" w:cs="Times New Roman"/>
          <w:sz w:val="24"/>
          <w:szCs w:val="24"/>
        </w:rPr>
        <w:t xml:space="preserve"> озеленение.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7.6.4 Ограждение площадки, как правило,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w:t>
      </w:r>
      <w:proofErr w:type="gramStart"/>
      <w:r w:rsidRPr="00AD5355">
        <w:rPr>
          <w:rFonts w:ascii="Times New Roman" w:hAnsi="Times New Roman" w:cs="Times New Roman"/>
          <w:sz w:val="24"/>
          <w:szCs w:val="24"/>
        </w:rPr>
        <w:t>позволять животному покинуть</w:t>
      </w:r>
      <w:proofErr w:type="gramEnd"/>
      <w:r w:rsidRPr="00AD5355">
        <w:rPr>
          <w:rFonts w:ascii="Times New Roman" w:hAnsi="Times New Roman" w:cs="Times New Roman"/>
          <w:sz w:val="24"/>
          <w:szCs w:val="24"/>
        </w:rPr>
        <w:t xml:space="preserve"> площадку или причинить себе травму.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7.6.5. На территории площадки следует предусматривать информационный стенд с правилами пользования площадкой.</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8. Эксплуатация объектов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sz w:val="24"/>
          <w:szCs w:val="24"/>
        </w:rPr>
        <w:t xml:space="preserve">                </w:t>
      </w:r>
      <w:r w:rsidR="00E25C4A">
        <w:rPr>
          <w:rFonts w:ascii="Times New Roman" w:hAnsi="Times New Roman" w:cs="Times New Roman"/>
          <w:sz w:val="24"/>
          <w:szCs w:val="24"/>
        </w:rPr>
        <w:t xml:space="preserve">                 </w:t>
      </w:r>
      <w:r w:rsidRPr="00AD5355">
        <w:rPr>
          <w:rFonts w:ascii="Times New Roman" w:hAnsi="Times New Roman" w:cs="Times New Roman"/>
          <w:sz w:val="24"/>
          <w:szCs w:val="24"/>
        </w:rPr>
        <w:t xml:space="preserve">      </w:t>
      </w:r>
      <w:r w:rsidR="0012219A" w:rsidRPr="00AD5355">
        <w:rPr>
          <w:rFonts w:ascii="Times New Roman" w:hAnsi="Times New Roman" w:cs="Times New Roman"/>
          <w:b/>
          <w:sz w:val="24"/>
          <w:szCs w:val="24"/>
        </w:rPr>
        <w:t xml:space="preserve">8.1. Общие положения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 </w:t>
      </w:r>
      <w:proofErr w:type="gramStart"/>
      <w:r w:rsidRPr="00AD5355">
        <w:rPr>
          <w:rFonts w:ascii="Times New Roman" w:hAnsi="Times New Roman" w:cs="Times New Roman"/>
          <w:sz w:val="24"/>
          <w:szCs w:val="24"/>
        </w:rPr>
        <w:t>Настоящие Правила устанавливают порядок содержания объектов благоустройства, содержания и санитарной очистки (уборки) территорий, вывоза твердых и жидких бытовых отходов и обеспечения должного санитарного состояния территории м</w:t>
      </w:r>
      <w:r w:rsidR="001849F9" w:rsidRPr="00AD5355">
        <w:rPr>
          <w:rFonts w:ascii="Times New Roman" w:hAnsi="Times New Roman" w:cs="Times New Roman"/>
          <w:sz w:val="24"/>
          <w:szCs w:val="24"/>
        </w:rPr>
        <w:t>униципального образования «</w:t>
      </w:r>
      <w:proofErr w:type="spellStart"/>
      <w:r w:rsidR="001849F9"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Всеволожского муниципального района Ленинградской области (именуемого в дальнейшем - МО) в целях обеспечения чистоты, порядка, высоких эстетических качеств и комфортности среды проживания. </w:t>
      </w:r>
      <w:proofErr w:type="gramEnd"/>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8.1.2. Настоящие Правила действуют на всей территории МО и обязательны для выполнения всеми юридическими, физическими и должностными лицами.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8.1.3. 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8.1.4. В состав правил эксплуатации объектов благоустройства включаются следующие разделы (подразделы): </w:t>
      </w:r>
    </w:p>
    <w:p w:rsidR="0012219A" w:rsidRPr="00AD5355" w:rsidRDefault="0012219A" w:rsidP="00AD5355">
      <w:pPr>
        <w:shd w:val="clear" w:color="auto" w:fill="FFFFFF"/>
        <w:spacing w:after="0" w:line="240" w:lineRule="auto"/>
        <w:jc w:val="both"/>
        <w:rPr>
          <w:rFonts w:ascii="Times New Roman" w:hAnsi="Times New Roman" w:cs="Times New Roman"/>
          <w:sz w:val="24"/>
          <w:szCs w:val="24"/>
        </w:rPr>
      </w:pPr>
      <w:proofErr w:type="gramStart"/>
      <w:r w:rsidRPr="00AD5355">
        <w:rPr>
          <w:rFonts w:ascii="Times New Roman" w:hAnsi="Times New Roman" w:cs="Times New Roman"/>
          <w:sz w:val="24"/>
          <w:szCs w:val="24"/>
        </w:rPr>
        <w:t>Сбор и вывоз твердых, жидких и пищевых отходов производства и потребления, организация и проведение санитарного дня и мероприятий по весенней санитарной уборке территории МО, установка урн для сбора мелкого мусора, содержание территории, содержание отдельных объектов благоустройства, оборудование, эксплуатация и уборка пляжей и мест для купания, содержание и уборка территории рынков, оборудование и содержание территории парков и скверов, содержание территорий садоводчес</w:t>
      </w:r>
      <w:r w:rsidR="00B01D71" w:rsidRPr="00AD5355">
        <w:rPr>
          <w:rFonts w:ascii="Times New Roman" w:hAnsi="Times New Roman" w:cs="Times New Roman"/>
          <w:sz w:val="24"/>
          <w:szCs w:val="24"/>
        </w:rPr>
        <w:t>ких</w:t>
      </w:r>
      <w:proofErr w:type="gramEnd"/>
      <w:r w:rsidR="00B01D71" w:rsidRPr="00AD5355">
        <w:rPr>
          <w:rFonts w:ascii="Times New Roman" w:hAnsi="Times New Roman" w:cs="Times New Roman"/>
          <w:sz w:val="24"/>
          <w:szCs w:val="24"/>
        </w:rPr>
        <w:t xml:space="preserve"> некоммерческих товариществ.</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 Ответственными за благоустройство, содержание и санитарную очистку закрепленных территорий МО являются: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а также внутри подъездов – собственники жилых помещений, председатели товариществ собственников жилья, руководители управляющих компаний;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землепользования предприятий, учреждений, заведений и других организаций и прилегающих к ним территориях - соответствующие руководители;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землепользования садоводческих и дачных некоммерческих товариществ и партнерств (СНТ) и прилегающих к ним территориях – председатели СНТ, ДНП;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землепользования, принадлежащих гражданам на правах частной собственности и прилегающих к ним территориях – собственники земельных участков;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на территориях зон отчуждения железных дорог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находятся эти объекты;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прилегающих к территориям воинских частей - командиры соответствующих воинских частей;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прилегающих к магазинам, киоскам, ларькам, павильонам и другим объектам торговли - владельцы объектов торговли;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на стоянках автобусов  и прилегающих к ним территориях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в пределах зон отчуждения автомобильных дорог - руководители организаций, содержащих дороги.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на кладбищах, расположенных на территории МО – руководители специализированных служб по вопросам ритуальных услуг.</w:t>
      </w:r>
    </w:p>
    <w:p w:rsidR="00BD2C59" w:rsidRPr="00AD5355" w:rsidRDefault="00E25C4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2219A" w:rsidRPr="00AD5355">
        <w:rPr>
          <w:rFonts w:ascii="Times New Roman" w:hAnsi="Times New Roman" w:cs="Times New Roman"/>
          <w:sz w:val="24"/>
          <w:szCs w:val="24"/>
        </w:rPr>
        <w:t xml:space="preserve"> </w:t>
      </w:r>
      <w:r w:rsidR="00E97285" w:rsidRPr="00AD5355">
        <w:rPr>
          <w:rFonts w:ascii="Times New Roman" w:hAnsi="Times New Roman" w:cs="Times New Roman"/>
          <w:b/>
          <w:sz w:val="24"/>
          <w:szCs w:val="24"/>
        </w:rPr>
        <w:t>8.2.</w:t>
      </w:r>
      <w:r w:rsidR="00E97285" w:rsidRPr="00AD5355">
        <w:rPr>
          <w:rFonts w:ascii="Times New Roman" w:hAnsi="Times New Roman" w:cs="Times New Roman"/>
          <w:b/>
          <w:sz w:val="24"/>
          <w:szCs w:val="24"/>
        </w:rPr>
        <w:tab/>
        <w:t xml:space="preserve">Уборка </w:t>
      </w:r>
      <w:r w:rsidR="0012219A" w:rsidRPr="00AD5355">
        <w:rPr>
          <w:rFonts w:ascii="Times New Roman" w:hAnsi="Times New Roman" w:cs="Times New Roman"/>
          <w:b/>
          <w:sz w:val="24"/>
          <w:szCs w:val="24"/>
        </w:rPr>
        <w:t xml:space="preserve">территории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 </w:t>
      </w:r>
      <w:proofErr w:type="gramStart"/>
      <w:r w:rsidRPr="00AD5355">
        <w:rPr>
          <w:rFonts w:ascii="Times New Roman" w:hAnsi="Times New Roman" w:cs="Times New Roman"/>
          <w:sz w:val="24"/>
          <w:szCs w:val="24"/>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а также настоящими правилами и порядком сбора и вывоза и утилизации отходов производства и потребления, который утверждается постановлением администрации МО.</w:t>
      </w:r>
      <w:proofErr w:type="gramEnd"/>
      <w:r w:rsidRPr="00AD5355">
        <w:rPr>
          <w:rFonts w:ascii="Times New Roman" w:hAnsi="Times New Roman" w:cs="Times New Roman"/>
          <w:sz w:val="24"/>
          <w:szCs w:val="24"/>
        </w:rPr>
        <w:t xml:space="preserve"> Границы территорий, подлежащих уборке, утверждаются постановлением администрации МО на основании правовых документов, устанавливающих границы земельных участков, выделенных указанным выше лицам. Организацию уборки территорий общего пользования осуществляет администрация МО, по договорам со специализированными или другими организациями, в пределах средств, предусмотренных на эти цели в бюджете поселения.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   Юридические   и   должностные  лица   в   целях  выполнения    Правил по содержанию и благоустройству территории: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издают правовой   акт,   определяющий  ответственное лицо за организацию и выполнение     Правил;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разрабатывают    инструкции    или     вносят   в должностные    обязанности   положения,   определяющие  порядок  сбора мусора, уборки  и   содержания  территории  организации и территории, прилегающей к внешней границе земельного участка до обочины проезжей части улицы.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BD2C59" w:rsidRPr="00AD5355">
        <w:rPr>
          <w:rFonts w:ascii="Times New Roman" w:hAnsi="Times New Roman" w:cs="Times New Roman"/>
          <w:sz w:val="24"/>
          <w:szCs w:val="24"/>
        </w:rPr>
        <w:t xml:space="preserve"> </w:t>
      </w:r>
      <w:r w:rsidRPr="00AD5355">
        <w:rPr>
          <w:rFonts w:ascii="Times New Roman" w:hAnsi="Times New Roman" w:cs="Times New Roman"/>
          <w:sz w:val="24"/>
          <w:szCs w:val="24"/>
        </w:rPr>
        <w:t>заключают договора со специализированными  предприятиями на вывоз и утилизацию отходов и мусора.</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8.2.3. Ответственными за содержание объектов в чистоте, согласно настоящим  Правил, и соблюдение должного санитарного порядка являются:</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предприятиях,  организациях  и  учреждениях – их  руководители, если иное не установлено внутренним распорядительным документом;</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объектах торговли, оказания услуг –  руководители  объектов торговли (оказания услуг), индивидуальные предприниматели;</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в ТСЖ – их председатели;</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незастроенных территориях – владельцы земельных участков;</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строительных  площадках – владельцы  земельных   участков или руководители организации-подрядчика;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в частных домовладениях и прочих объектах – владельцы домов, объектов, земельных участков, либо лица ими уполномоченные;</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-лица, оказывающие услуги и выполняющие работы, при непосредственном управлении многоквартирным домом.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8.2.4. Для сбора отходов производства и потребления физических и юридических лиц следует организовать места временного хранения отходов и осуществлять его уборку и</w:t>
      </w:r>
      <w:r w:rsidR="00BD2C59" w:rsidRPr="00AD5355">
        <w:rPr>
          <w:rFonts w:ascii="Times New Roman" w:hAnsi="Times New Roman" w:cs="Times New Roman"/>
          <w:sz w:val="24"/>
          <w:szCs w:val="24"/>
        </w:rPr>
        <w:t> </w:t>
      </w:r>
      <w:r w:rsidRPr="00AD5355">
        <w:rPr>
          <w:rFonts w:ascii="Times New Roman" w:hAnsi="Times New Roman" w:cs="Times New Roman"/>
          <w:sz w:val="24"/>
          <w:szCs w:val="24"/>
        </w:rPr>
        <w:t>техническое обслуживание. Разрешение на размещение мест временного хранения отходов дает орган местного самоуправления.</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8.2.5. Каждая промышленная организация поселения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8.2.6.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8.2.1. Правил.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8.2.7. Сбор и вывоз отходов и мусора осуществляется по контейнерной или бестарной системе, установленной порядком сбора, вывоза и утилизации бытовых отходов.      Организация очистки и уборки территорий населенных пунктов, а также сбора и вывоза отходов на территории  осуществляется в соответствии с требованиями законодательства и санитарных норм.</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8.2.8. Граждане, проживающие в домах индивидуальной застройки, заключают договоры на сбор отходов, транспортирование и размещение отходов на полигон ТБО с организацией, имеющей лицензию на обращение с отходами.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8.2.9. Обязанности по сбору, транспортированию и размещению отходов возлагается на специализированную организацию, имеющую соответствующую лицензию.</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8.2.10. Физические и юридические лица, независимо от форм собственности, в случае осуществления вывоза отходов собственным транспортом на места размещения отходов должны иметь договор с организацией, эксплуатирующей объект размещения отходов (специализированная организация) и документы на перемещение отходов.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8.2.11. </w:t>
      </w:r>
      <w:proofErr w:type="gramStart"/>
      <w:r w:rsidRPr="00AD5355">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собственников вышеперечисленных объектов недвижимости.</w:t>
      </w:r>
      <w:proofErr w:type="gramEnd"/>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8.2.12. На территории МО запрещается сжигание любого вида мусора, отходов, упаковочной тары.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8.2.13. При осуществлении строительных работ в зданиях, жилых домах или хозяйственных построек, застройщик обязан обеспечить складирование нового строительного материала и строительных отходов (мусора) на своем земельном участке. Запрещено складирование любого строительного материала  на прилегающей к данному участку территории. В исключительных случаях администрация МО  вправе выдать временное разрешение на размещение стройматериалов (исключая строительные отходы) на прилегающей территории на срок до 3-х месяцев.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8.2.14. Вывоз строительных отходов и мусора осуществляет застройщик самостоятельно по договору со специализированной организацией.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8.2.15.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AD5355">
        <w:rPr>
          <w:rFonts w:ascii="Times New Roman" w:hAnsi="Times New Roman" w:cs="Times New Roman"/>
          <w:sz w:val="24"/>
          <w:szCs w:val="24"/>
        </w:rPr>
        <w:t>м</w:t>
      </w:r>
      <w:proofErr w:type="gramEnd"/>
      <w:r w:rsidRPr="00AD5355">
        <w:rPr>
          <w:rFonts w:ascii="Times New Roman" w:hAnsi="Times New Roman" w:cs="Times New Roman"/>
          <w:sz w:val="24"/>
          <w:szCs w:val="24"/>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с пунктом 8.2.1. настоящих правил.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8.2.16. Удаление с контейнерной площадки и прилегающей к ней территории отходов, высыпавшихся при выгрузке из контейнеров в </w:t>
      </w:r>
      <w:proofErr w:type="spellStart"/>
      <w:r w:rsidRPr="00AD5355">
        <w:rPr>
          <w:rFonts w:ascii="Times New Roman" w:hAnsi="Times New Roman" w:cs="Times New Roman"/>
          <w:sz w:val="24"/>
          <w:szCs w:val="24"/>
        </w:rPr>
        <w:t>мусоровозный</w:t>
      </w:r>
      <w:proofErr w:type="spellEnd"/>
      <w:r w:rsidRPr="00AD5355">
        <w:rPr>
          <w:rFonts w:ascii="Times New Roman" w:hAnsi="Times New Roman" w:cs="Times New Roman"/>
          <w:sz w:val="24"/>
          <w:szCs w:val="24"/>
        </w:rPr>
        <w:t xml:space="preserve"> транспорт, производит организация, осуществляющая вывоз отходов.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8.2.17.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в соответствии с требованиями законодательства Российской Федерации.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8.2.18. При уборке в ночное время должны приниматься меры, предупреждающие шум, нарушение тишины и покоя граждан.</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8.2.19. Уборку мест стоянок такси обеспечивает владелец таксопарка (такси) самостоятельно или по договору с другими организациями.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8.2.20. Уборку и очистку остановок общественного транспорта, территорий автодиспетчерских пунктов обеспечивают организации, эксплуатирующие данные объекты.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8.2.21. Эксплуатация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на  специализированную организацию.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8.2.22.  Администрация рынка организует работу по очистке и уборке территории рынка и прилегающей к ней территории, а также улиц, на которых расположены торговые ряды в базарный день в соответствии с действующими санитарными нормами и правилами торговли на рынках.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8.2.23.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МО.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8.2.24. 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МО.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8.2.25. Уборка мостов, путепроводов, пешеходных переходов, прилегающих к ним территорий, а также содержание коллекторов, ливневой канализации и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производятся организациями, обслуживающими данные объекты.</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8.2.26.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8.2.27. Жидкие нечистоты вывозятся по договорам или разовым заявкам организацией, имеющей специальный транспорт.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8.2.28. Домовладельцы обязаны обеспечить подъезды непосредственно к выгребным ямам и площадкам для контейнеров ТБО.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8.2.29.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8.2.1. Правил.</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8.2.30. Слив воды на тротуары, газоны, проезжую часть дороги не допускается, а при производстве аварийных работ разрешается только с одновременной закачкой в спецмашины для последующего вывоза в отведенные места.</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8.2.31. Контейнеры и другие емкости, предназначенные для сбора бытовых отходов и мусора, должны вывозиться или опорожняться ежедневно.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8.2.32. 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администрация МО.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8.2.33. При очистке смотровых колодцев, подземных коммуникаций грунт, мусор, нечистоты складируются в специальную тару и немедленно вывозятся специализированной организацией (имеющих лицензию) по договору с владельцем коммуникаций в места санкционированного размещения отходов.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8.2.34. Администрация МО может на добровольной основе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8.2.35. Для обеспечения сбора ТБО, мусора всех видов, проведения работ по посадке зеленых насаждений и уходу за ними на территории МО установлены следующие границы прилегающих территорий:</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на улицах с односторонней застройкой: по длине занимаемого участка, по ширине – на всю ширину улицы, включая противопожарный тротуар и 10 метров за тротуаром,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строительных площадках – территория не менее 15 метров от ограждения стройки по всему периметру;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для некапитальных объектов торговли, общепита, бытового обслуживания в радиусе не</w:t>
      </w:r>
      <w:r w:rsidR="00BD2C59" w:rsidRPr="00AD5355">
        <w:rPr>
          <w:rFonts w:ascii="Times New Roman" w:hAnsi="Times New Roman" w:cs="Times New Roman"/>
          <w:sz w:val="24"/>
          <w:szCs w:val="24"/>
        </w:rPr>
        <w:t xml:space="preserve"> менее 10 метров;</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w:t>
      </w:r>
      <w:r w:rsidR="00BD2C59" w:rsidRPr="00AD5355">
        <w:rPr>
          <w:rFonts w:ascii="Times New Roman" w:hAnsi="Times New Roman" w:cs="Times New Roman"/>
          <w:sz w:val="24"/>
          <w:szCs w:val="24"/>
        </w:rPr>
        <w:t>лючая 10-метровую зеленую зону.</w:t>
      </w:r>
      <w:r w:rsidRPr="00AD5355">
        <w:rPr>
          <w:rFonts w:ascii="Times New Roman" w:hAnsi="Times New Roman" w:cs="Times New Roman"/>
          <w:sz w:val="24"/>
          <w:szCs w:val="24"/>
        </w:rPr>
        <w:t xml:space="preserve">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Организации и предприятия обеспечивают зачистку от мусора подъездных путей и автостоянок</w:t>
      </w:r>
      <w:r w:rsidR="008F6749" w:rsidRPr="00AD5355">
        <w:rPr>
          <w:rFonts w:ascii="Times New Roman" w:hAnsi="Times New Roman" w:cs="Times New Roman"/>
          <w:sz w:val="24"/>
          <w:szCs w:val="24"/>
        </w:rPr>
        <w:t>.</w:t>
      </w:r>
    </w:p>
    <w:p w:rsidR="008F6749" w:rsidRPr="00AD5355" w:rsidRDefault="00E25C4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19A" w:rsidRPr="00AD5355">
        <w:rPr>
          <w:rFonts w:ascii="Times New Roman" w:hAnsi="Times New Roman" w:cs="Times New Roman"/>
          <w:sz w:val="24"/>
          <w:szCs w:val="24"/>
        </w:rPr>
        <w:t> </w:t>
      </w:r>
      <w:r>
        <w:rPr>
          <w:rFonts w:ascii="Times New Roman" w:hAnsi="Times New Roman" w:cs="Times New Roman"/>
          <w:b/>
          <w:sz w:val="24"/>
          <w:szCs w:val="24"/>
        </w:rPr>
        <w:t>8.3.</w:t>
      </w:r>
      <w:r w:rsidR="0012219A" w:rsidRPr="00AD5355">
        <w:rPr>
          <w:rFonts w:ascii="Times New Roman" w:hAnsi="Times New Roman" w:cs="Times New Roman"/>
          <w:b/>
          <w:sz w:val="24"/>
          <w:szCs w:val="24"/>
        </w:rPr>
        <w:t>Особенности</w:t>
      </w:r>
      <w:r w:rsidR="0012219A" w:rsidRPr="00AD5355">
        <w:rPr>
          <w:rFonts w:ascii="Times New Roman" w:hAnsi="Times New Roman" w:cs="Times New Roman"/>
          <w:b/>
          <w:sz w:val="24"/>
          <w:szCs w:val="24"/>
        </w:rPr>
        <w:tab/>
      </w:r>
      <w:r w:rsidR="00E97285" w:rsidRPr="00AD5355">
        <w:rPr>
          <w:rFonts w:ascii="Times New Roman" w:hAnsi="Times New Roman" w:cs="Times New Roman"/>
          <w:b/>
          <w:sz w:val="24"/>
          <w:szCs w:val="24"/>
        </w:rPr>
        <w:t xml:space="preserve"> уборки территории в </w:t>
      </w:r>
      <w:proofErr w:type="spellStart"/>
      <w:proofErr w:type="gramStart"/>
      <w:r w:rsidR="0012219A" w:rsidRPr="00AD5355">
        <w:rPr>
          <w:rFonts w:ascii="Times New Roman" w:hAnsi="Times New Roman" w:cs="Times New Roman"/>
          <w:b/>
          <w:sz w:val="24"/>
          <w:szCs w:val="24"/>
        </w:rPr>
        <w:t>весенне</w:t>
      </w:r>
      <w:r w:rsidR="0012219A" w:rsidRPr="00AD5355">
        <w:rPr>
          <w:rFonts w:cs="Times New Roman"/>
          <w:b/>
          <w:sz w:val="24"/>
          <w:szCs w:val="24"/>
        </w:rPr>
        <w:t>‐</w:t>
      </w:r>
      <w:r w:rsidR="0012219A" w:rsidRPr="00AD5355">
        <w:rPr>
          <w:rFonts w:ascii="Times New Roman" w:hAnsi="Times New Roman" w:cs="Times New Roman"/>
          <w:b/>
          <w:sz w:val="24"/>
          <w:szCs w:val="24"/>
        </w:rPr>
        <w:t>летний</w:t>
      </w:r>
      <w:proofErr w:type="spellEnd"/>
      <w:proofErr w:type="gramEnd"/>
      <w:r w:rsidR="0012219A" w:rsidRPr="00AD5355">
        <w:rPr>
          <w:rFonts w:ascii="Times New Roman" w:hAnsi="Times New Roman" w:cs="Times New Roman"/>
          <w:b/>
          <w:sz w:val="24"/>
          <w:szCs w:val="24"/>
        </w:rPr>
        <w:tab/>
        <w:t>период</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8.3.1.  Весенне-летняя уборка производится с 15 апреля по 15 октября и предусматривает сбор мусора, подметание проезжей части улиц, тротуаров, площадей, ликвидацию несанкционированных свалок, очагов мусора.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В зависимости от климатических условий постановлением главы  администрации МО период весенне-летней уборки может быть изменен.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8.3.2.   Сбор отходов, мусора любого вида на прилегающей к домовладениям и организациям территории производит собственник  земельного участка в пределах границ, определенных в п. 8.2.35 . настоящих Правил.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8.3.3. Мойке подвергается вся ширина проезжей части улиц и площадей.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8.3.4.   Мойка и поливка тротуаров и дворовых территорий, зеленых насаждений и газонов производятся силами организаций и домовладельцев.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8.3.5.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часов.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8.3.6. Организациями и домовладельцами на своих земельных участках и прилегающих территориях проводится систематическая борьба с сорной растительностью, в том числе 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w:t>
      </w:r>
      <w:proofErr w:type="spellStart"/>
      <w:r w:rsidRPr="00AD5355">
        <w:rPr>
          <w:rFonts w:ascii="Times New Roman" w:hAnsi="Times New Roman" w:cs="Times New Roman"/>
          <w:sz w:val="24"/>
          <w:szCs w:val="24"/>
        </w:rPr>
        <w:t>наркосодержащих</w:t>
      </w:r>
      <w:proofErr w:type="spellEnd"/>
      <w:r w:rsidRPr="00AD5355">
        <w:rPr>
          <w:rFonts w:ascii="Times New Roman" w:hAnsi="Times New Roman" w:cs="Times New Roman"/>
          <w:sz w:val="24"/>
          <w:szCs w:val="24"/>
        </w:rPr>
        <w:t xml:space="preserve"> растений.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8.3.7. По распоряжениям главы администрации МО в данный период производятся санитарно-экологические субботники, месячники по очистке территорий с привлечением населения и работников организаций.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8.4.</w:t>
      </w:r>
      <w:r w:rsidRPr="00AD5355">
        <w:rPr>
          <w:rFonts w:ascii="Times New Roman" w:hAnsi="Times New Roman" w:cs="Times New Roman"/>
          <w:b/>
          <w:sz w:val="24"/>
          <w:szCs w:val="24"/>
        </w:rPr>
        <w:tab/>
        <w:t>Особенности</w:t>
      </w:r>
      <w:r w:rsidR="00E97285"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уборки</w:t>
      </w:r>
      <w:r w:rsidR="008F6749" w:rsidRPr="00AD5355">
        <w:rPr>
          <w:rFonts w:ascii="Times New Roman" w:hAnsi="Times New Roman" w:cs="Times New Roman"/>
          <w:b/>
          <w:sz w:val="24"/>
          <w:szCs w:val="24"/>
        </w:rPr>
        <w:t xml:space="preserve"> </w:t>
      </w:r>
      <w:r w:rsidR="00E97285" w:rsidRPr="00AD5355">
        <w:rPr>
          <w:rFonts w:ascii="Times New Roman" w:hAnsi="Times New Roman" w:cs="Times New Roman"/>
          <w:b/>
          <w:sz w:val="24"/>
          <w:szCs w:val="24"/>
        </w:rPr>
        <w:t xml:space="preserve">территории в </w:t>
      </w:r>
      <w:proofErr w:type="spellStart"/>
      <w:proofErr w:type="gramStart"/>
      <w:r w:rsidR="00E97285" w:rsidRPr="00AD5355">
        <w:rPr>
          <w:rFonts w:ascii="Times New Roman" w:hAnsi="Times New Roman" w:cs="Times New Roman"/>
          <w:b/>
          <w:sz w:val="24"/>
          <w:szCs w:val="24"/>
        </w:rPr>
        <w:t>о</w:t>
      </w:r>
      <w:r w:rsidRPr="00AD5355">
        <w:rPr>
          <w:rFonts w:ascii="Times New Roman" w:hAnsi="Times New Roman" w:cs="Times New Roman"/>
          <w:b/>
          <w:sz w:val="24"/>
          <w:szCs w:val="24"/>
        </w:rPr>
        <w:t>сенне</w:t>
      </w:r>
      <w:r w:rsidRPr="00AD5355">
        <w:rPr>
          <w:rFonts w:cs="Times New Roman"/>
          <w:b/>
          <w:sz w:val="24"/>
          <w:szCs w:val="24"/>
        </w:rPr>
        <w:t>‐</w:t>
      </w:r>
      <w:r w:rsidR="00E97285" w:rsidRPr="00AD5355">
        <w:rPr>
          <w:rFonts w:ascii="Times New Roman" w:hAnsi="Times New Roman" w:cs="Times New Roman"/>
          <w:b/>
          <w:sz w:val="24"/>
          <w:szCs w:val="24"/>
        </w:rPr>
        <w:t>зимний</w:t>
      </w:r>
      <w:proofErr w:type="spellEnd"/>
      <w:proofErr w:type="gramEnd"/>
      <w:r w:rsidR="00E97285"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период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8.4.1.   Уборка территории МО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AD5355">
        <w:rPr>
          <w:rFonts w:ascii="Times New Roman" w:hAnsi="Times New Roman" w:cs="Times New Roman"/>
          <w:sz w:val="24"/>
          <w:szCs w:val="24"/>
        </w:rPr>
        <w:t>противогололедными</w:t>
      </w:r>
      <w:proofErr w:type="spellEnd"/>
      <w:r w:rsidRPr="00AD5355">
        <w:rPr>
          <w:rFonts w:ascii="Times New Roman" w:hAnsi="Times New Roman" w:cs="Times New Roman"/>
          <w:sz w:val="24"/>
          <w:szCs w:val="24"/>
        </w:rPr>
        <w:t xml:space="preserve"> материалами.  В зависимости от климатических условий постановлением главы администрации МО  период осенне-зимней уборки может быть изменен.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8.4.2.   Укладка свежевыпавшего снега в валы и кучи разрешается на всех улицах, площадях, набережных, бульварах и скверах с последующей вывозкой.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8.4.3.   В зависимости от ширины улицы и характера движений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8.4.4.   Посыпку </w:t>
      </w:r>
      <w:proofErr w:type="spellStart"/>
      <w:r w:rsidRPr="00AD5355">
        <w:rPr>
          <w:rFonts w:ascii="Times New Roman" w:hAnsi="Times New Roman" w:cs="Times New Roman"/>
          <w:sz w:val="24"/>
          <w:szCs w:val="24"/>
        </w:rPr>
        <w:t>противогололедными</w:t>
      </w:r>
      <w:proofErr w:type="spellEnd"/>
      <w:r w:rsidRPr="00AD5355">
        <w:rPr>
          <w:rFonts w:ascii="Times New Roman" w:hAnsi="Times New Roman" w:cs="Times New Roman"/>
          <w:sz w:val="24"/>
          <w:szCs w:val="24"/>
        </w:rPr>
        <w:t xml:space="preserve"> материалами  следует начинать немедленно с началом снегопада или появления гололеда. В первую очередь при гололеде посыпают спуски, подъемы, перекрестки, места остановок общественного транспорта, пешеходные переходы. Тротуары, школьные маршруты.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8.4.6.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8.4.7.   Вывоз снега разрешается только на специально отведенные места, установленные главой администрации. Места отвала снега должны быть обеспечены удобными подъездами, необходимыми механизмами для складирования снега.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8.4.8.   Уборка и вывозка снега и льда с улиц, площадей, мостов, скверов и бульваров начинаются немедленно с начала снегопада и производятся,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8.4.9.   При уборке улиц, проездов, площадей специализированными организациями, указанными в пункте 8.2.1. Правил благоустройства, обеспечивают после прохождения снегоочистительной техники уборку </w:t>
      </w:r>
      <w:proofErr w:type="spellStart"/>
      <w:r w:rsidRPr="00AD5355">
        <w:rPr>
          <w:rFonts w:ascii="Times New Roman" w:hAnsi="Times New Roman" w:cs="Times New Roman"/>
          <w:sz w:val="24"/>
          <w:szCs w:val="24"/>
        </w:rPr>
        <w:t>прибордюрных</w:t>
      </w:r>
      <w:proofErr w:type="spellEnd"/>
      <w:r w:rsidRPr="00AD5355">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8.5.</w:t>
      </w:r>
      <w:r w:rsidRPr="00AD5355">
        <w:rPr>
          <w:rFonts w:ascii="Times New Roman" w:hAnsi="Times New Roman" w:cs="Times New Roman"/>
          <w:b/>
          <w:sz w:val="24"/>
          <w:szCs w:val="24"/>
        </w:rPr>
        <w:tab/>
        <w:t xml:space="preserve">Порядок </w:t>
      </w:r>
      <w:r w:rsidR="00B93C08" w:rsidRPr="00AD5355">
        <w:rPr>
          <w:rFonts w:ascii="Times New Roman" w:hAnsi="Times New Roman" w:cs="Times New Roman"/>
          <w:b/>
          <w:sz w:val="24"/>
          <w:szCs w:val="24"/>
        </w:rPr>
        <w:t xml:space="preserve">содержания </w:t>
      </w:r>
      <w:r w:rsidR="0012219A" w:rsidRPr="00AD5355">
        <w:rPr>
          <w:rFonts w:ascii="Times New Roman" w:hAnsi="Times New Roman" w:cs="Times New Roman"/>
          <w:b/>
          <w:sz w:val="24"/>
          <w:szCs w:val="24"/>
        </w:rPr>
        <w:t>зданий</w:t>
      </w:r>
      <w:r w:rsidR="00B93C08" w:rsidRPr="00AD5355">
        <w:rPr>
          <w:rFonts w:ascii="Times New Roman" w:hAnsi="Times New Roman" w:cs="Times New Roman"/>
          <w:b/>
          <w:sz w:val="24"/>
          <w:szCs w:val="24"/>
        </w:rPr>
        <w:t xml:space="preserve"> и сооружений </w:t>
      </w:r>
      <w:r w:rsidRPr="00AD5355">
        <w:rPr>
          <w:rFonts w:ascii="Times New Roman" w:hAnsi="Times New Roman" w:cs="Times New Roman"/>
          <w:b/>
          <w:sz w:val="24"/>
          <w:szCs w:val="24"/>
        </w:rPr>
        <w:t xml:space="preserve">и </w:t>
      </w:r>
      <w:r w:rsidR="00B93C08" w:rsidRPr="00AD5355">
        <w:rPr>
          <w:rFonts w:ascii="Times New Roman" w:hAnsi="Times New Roman" w:cs="Times New Roman"/>
          <w:b/>
          <w:sz w:val="24"/>
          <w:szCs w:val="24"/>
        </w:rPr>
        <w:t xml:space="preserve">элементов </w:t>
      </w:r>
      <w:r w:rsidR="0012219A" w:rsidRPr="00AD5355">
        <w:rPr>
          <w:rFonts w:ascii="Times New Roman" w:hAnsi="Times New Roman" w:cs="Times New Roman"/>
          <w:b/>
          <w:sz w:val="24"/>
          <w:szCs w:val="24"/>
        </w:rPr>
        <w:t>благоустройства</w:t>
      </w:r>
      <w:r w:rsidR="0012219A" w:rsidRPr="00AD5355">
        <w:rPr>
          <w:rFonts w:ascii="Times New Roman" w:hAnsi="Times New Roman" w:cs="Times New Roman"/>
          <w:b/>
          <w:sz w:val="24"/>
          <w:szCs w:val="24"/>
        </w:rPr>
        <w:tab/>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8.5.1.</w:t>
      </w:r>
      <w:r w:rsidRPr="00AD5355">
        <w:rPr>
          <w:rFonts w:ascii="Times New Roman" w:hAnsi="Times New Roman" w:cs="Times New Roman"/>
          <w:sz w:val="24"/>
          <w:szCs w:val="24"/>
        </w:rPr>
        <w:tab/>
      </w:r>
      <w:r w:rsidR="0012219A" w:rsidRPr="00AD5355">
        <w:rPr>
          <w:rFonts w:ascii="Times New Roman" w:hAnsi="Times New Roman" w:cs="Times New Roman"/>
          <w:sz w:val="24"/>
          <w:szCs w:val="24"/>
        </w:rPr>
        <w:t>Общие</w:t>
      </w:r>
      <w:r w:rsidR="0012219A" w:rsidRPr="00AD5355">
        <w:rPr>
          <w:rFonts w:ascii="Times New Roman" w:hAnsi="Times New Roman" w:cs="Times New Roman"/>
          <w:sz w:val="24"/>
          <w:szCs w:val="24"/>
        </w:rPr>
        <w:tab/>
        <w:t>требования</w:t>
      </w:r>
      <w:r w:rsidR="0012219A" w:rsidRPr="00AD5355">
        <w:rPr>
          <w:rFonts w:ascii="Times New Roman" w:hAnsi="Times New Roman" w:cs="Times New Roman"/>
          <w:sz w:val="24"/>
          <w:szCs w:val="24"/>
        </w:rPr>
        <w:tab/>
        <w:t>по</w:t>
      </w:r>
      <w:r w:rsidR="0012219A" w:rsidRPr="00AD5355">
        <w:rPr>
          <w:rFonts w:ascii="Times New Roman" w:hAnsi="Times New Roman" w:cs="Times New Roman"/>
          <w:sz w:val="24"/>
          <w:szCs w:val="24"/>
        </w:rPr>
        <w:tab/>
        <w:t>содержанию</w:t>
      </w:r>
      <w:r w:rsidR="0012219A" w:rsidRPr="00AD5355">
        <w:rPr>
          <w:rFonts w:ascii="Times New Roman" w:hAnsi="Times New Roman" w:cs="Times New Roman"/>
          <w:sz w:val="24"/>
          <w:szCs w:val="24"/>
        </w:rPr>
        <w:tab/>
        <w:t>зданий</w:t>
      </w:r>
      <w:r w:rsidR="0012219A" w:rsidRPr="00AD5355">
        <w:rPr>
          <w:rFonts w:ascii="Times New Roman" w:hAnsi="Times New Roman" w:cs="Times New Roman"/>
          <w:sz w:val="24"/>
          <w:szCs w:val="24"/>
        </w:rPr>
        <w:tab/>
        <w:t>и</w:t>
      </w:r>
      <w:r w:rsidR="0012219A" w:rsidRPr="00AD5355">
        <w:rPr>
          <w:rFonts w:ascii="Times New Roman" w:hAnsi="Times New Roman" w:cs="Times New Roman"/>
          <w:sz w:val="24"/>
          <w:szCs w:val="24"/>
        </w:rPr>
        <w:tab/>
        <w:t>сооружений.</w:t>
      </w:r>
      <w:r w:rsidR="0012219A" w:rsidRPr="00AD5355">
        <w:rPr>
          <w:rFonts w:ascii="Times New Roman" w:hAnsi="Times New Roman" w:cs="Times New Roman"/>
          <w:sz w:val="24"/>
          <w:szCs w:val="24"/>
        </w:rPr>
        <w:tab/>
        <w:t xml:space="preserve">Требования настоящего подраздела распространяются на все здания и сооружения, расположенные в черте населенных пунктов МО,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8.5.1.1.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подраздела обязательны для исполнения всеми собственниками зданий, расположенных на территории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8.5.1.2.  Запрещаются осуществление мероприятий по строительству, реконструкции, капитальному ремонту и переоборудованию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8.5.1.3.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8.5.2.</w:t>
      </w:r>
      <w:r w:rsidRPr="00AD5355">
        <w:rPr>
          <w:rFonts w:ascii="Times New Roman" w:hAnsi="Times New Roman" w:cs="Times New Roman"/>
          <w:b/>
          <w:sz w:val="24"/>
          <w:szCs w:val="24"/>
        </w:rPr>
        <w:tab/>
        <w:t xml:space="preserve">Фасады </w:t>
      </w:r>
      <w:r w:rsidR="0012219A" w:rsidRPr="00AD5355">
        <w:rPr>
          <w:rFonts w:ascii="Times New Roman" w:hAnsi="Times New Roman" w:cs="Times New Roman"/>
          <w:b/>
          <w:sz w:val="24"/>
          <w:szCs w:val="24"/>
        </w:rPr>
        <w:t xml:space="preserve">зданий. </w:t>
      </w:r>
      <w:r w:rsidR="0012219A" w:rsidRPr="00AD5355">
        <w:rPr>
          <w:rFonts w:ascii="Times New Roman" w:hAnsi="Times New Roman" w:cs="Times New Roman"/>
          <w:sz w:val="24"/>
          <w:szCs w:val="24"/>
        </w:rPr>
        <w:t xml:space="preserve">Фасады зданий, строений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8.5.2.1.   Изменения фасадов зданий, связанные с ликвидацией или изменение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8.5.2.2.  Колористическое решение (цветовая гамма фасада) зданий определяется согласно колерному паспорту здания и согласовывается с администрацией МО. Изменение цветового тона при эксплуатации здания или ремонте не допускается.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8.5.2.3. На фасаде каждого дома должны быть установлены номерные знаки домов утвержденного администрацией МО образца. В зоне многоэтажной жилой застройки номерные знаки домов должны освещаться в темное время суток.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8.5.2.4.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8.5.2.5.  В темное время суток должны освещаться вход в дом (подъезд).</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8.5.2.6.  Запрещаются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Собственники (владельцы) зданий должны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8.5.3.</w:t>
      </w:r>
      <w:r w:rsidRPr="00AD5355">
        <w:rPr>
          <w:rFonts w:ascii="Times New Roman" w:hAnsi="Times New Roman" w:cs="Times New Roman"/>
          <w:b/>
          <w:sz w:val="24"/>
          <w:szCs w:val="24"/>
        </w:rPr>
        <w:tab/>
      </w:r>
      <w:r w:rsidR="0012219A" w:rsidRPr="00AD5355">
        <w:rPr>
          <w:rFonts w:ascii="Times New Roman" w:hAnsi="Times New Roman" w:cs="Times New Roman"/>
          <w:b/>
          <w:sz w:val="24"/>
          <w:szCs w:val="24"/>
        </w:rPr>
        <w:t>Кровли.</w:t>
      </w:r>
      <w:r w:rsidRPr="00AD5355">
        <w:rPr>
          <w:rFonts w:ascii="Times New Roman" w:hAnsi="Times New Roman" w:cs="Times New Roman"/>
          <w:b/>
          <w:sz w:val="24"/>
          <w:szCs w:val="24"/>
        </w:rPr>
        <w:t xml:space="preserve"> </w:t>
      </w:r>
      <w:r w:rsidR="0012219A" w:rsidRPr="00AD5355">
        <w:rPr>
          <w:rFonts w:ascii="Times New Roman" w:hAnsi="Times New Roman" w:cs="Times New Roman"/>
          <w:sz w:val="24"/>
          <w:szCs w:val="24"/>
        </w:rPr>
        <w:t xml:space="preserve">Кровля зданий, элементы водоотводящей системы, оголовки дымоходов и </w:t>
      </w:r>
      <w:proofErr w:type="spellStart"/>
      <w:r w:rsidR="0012219A" w:rsidRPr="00AD5355">
        <w:rPr>
          <w:rFonts w:ascii="Times New Roman" w:hAnsi="Times New Roman" w:cs="Times New Roman"/>
          <w:sz w:val="24"/>
          <w:szCs w:val="24"/>
        </w:rPr>
        <w:t>вентсистем</w:t>
      </w:r>
      <w:proofErr w:type="spellEnd"/>
      <w:r w:rsidR="0012219A" w:rsidRPr="00AD5355">
        <w:rPr>
          <w:rFonts w:ascii="Times New Roman" w:hAnsi="Times New Roman" w:cs="Times New Roman"/>
          <w:sz w:val="24"/>
          <w:szCs w:val="24"/>
        </w:rPr>
        <w:t xml:space="preserve"> должны содержаться в исправном состоянии и не представлять опасности для жителей домов и пешеходов при любых погодных условиях.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8.5.3.1.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8.5.3.2.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опасных участков и принятием всех необходимых мер предосторожности. </w:t>
      </w:r>
      <w:proofErr w:type="gramStart"/>
      <w:r w:rsidRPr="00AD5355">
        <w:rPr>
          <w:rFonts w:ascii="Times New Roman" w:hAnsi="Times New Roman" w:cs="Times New Roman"/>
          <w:sz w:val="24"/>
          <w:szCs w:val="24"/>
        </w:rPr>
        <w:t xml:space="preserve">Сброшенные с кровель на пешеходные дорожки снег и наледь подлежат немедленной уборке. </w:t>
      </w:r>
      <w:proofErr w:type="gramEnd"/>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8.5.3.3.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или ремонт кровли и допустившего повреждения.</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8.5.3.4.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w:t>
      </w:r>
      <w:r w:rsidRPr="00AD5355">
        <w:rPr>
          <w:rFonts w:ascii="Times New Roman" w:hAnsi="Times New Roman" w:cs="Times New Roman"/>
          <w:sz w:val="24"/>
          <w:szCs w:val="24"/>
        </w:rPr>
        <w:lastRenderedPageBreak/>
        <w:t xml:space="preserve">выходящие на стороны зданий с пешеходными зонами, должны отводиться за пределы пешеходных дорожек.  </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8.5.4.</w:t>
      </w:r>
      <w:r w:rsidR="0012219A" w:rsidRPr="00AD5355">
        <w:rPr>
          <w:rFonts w:ascii="Times New Roman" w:hAnsi="Times New Roman" w:cs="Times New Roman"/>
          <w:b/>
          <w:sz w:val="24"/>
          <w:szCs w:val="24"/>
        </w:rPr>
        <w:tab/>
      </w:r>
      <w:r w:rsidR="0012219A" w:rsidRPr="00AD5355">
        <w:rPr>
          <w:rFonts w:ascii="Times New Roman" w:hAnsi="Times New Roman" w:cs="Times New Roman"/>
          <w:b/>
          <w:sz w:val="24"/>
          <w:szCs w:val="24"/>
        </w:rPr>
        <w:tab/>
        <w:t>Содержание</w:t>
      </w:r>
      <w:r w:rsidR="0012219A" w:rsidRPr="00AD5355">
        <w:rPr>
          <w:rFonts w:ascii="Times New Roman" w:hAnsi="Times New Roman" w:cs="Times New Roman"/>
          <w:b/>
          <w:sz w:val="24"/>
          <w:szCs w:val="24"/>
        </w:rPr>
        <w:tab/>
        <w:t>элементов</w:t>
      </w:r>
      <w:r w:rsidR="0012219A" w:rsidRPr="00AD5355">
        <w:rPr>
          <w:rFonts w:ascii="Times New Roman" w:hAnsi="Times New Roman" w:cs="Times New Roman"/>
          <w:b/>
          <w:sz w:val="24"/>
          <w:szCs w:val="24"/>
        </w:rPr>
        <w:tab/>
        <w:t>благоустройства</w:t>
      </w:r>
      <w:r w:rsidR="0012219A" w:rsidRPr="00AD5355">
        <w:rPr>
          <w:rFonts w:ascii="Times New Roman" w:hAnsi="Times New Roman" w:cs="Times New Roman"/>
          <w:b/>
          <w:sz w:val="24"/>
          <w:szCs w:val="24"/>
        </w:rPr>
        <w:tab/>
      </w:r>
    </w:p>
    <w:p w:rsidR="00285F1A" w:rsidRPr="00AD5355" w:rsidRDefault="00E95D6F" w:rsidP="00AD5355">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8.5.4.1.</w:t>
      </w:r>
      <w:r w:rsidR="0012219A" w:rsidRPr="00AD5355">
        <w:rPr>
          <w:rFonts w:ascii="Times New Roman" w:hAnsi="Times New Roman" w:cs="Times New Roman"/>
          <w:sz w:val="24"/>
          <w:szCs w:val="24"/>
        </w:rPr>
        <w:t>Общие</w:t>
      </w:r>
      <w:r w:rsidR="0012219A" w:rsidRPr="00AD5355">
        <w:rPr>
          <w:rFonts w:ascii="Times New Roman" w:hAnsi="Times New Roman" w:cs="Times New Roman"/>
          <w:sz w:val="24"/>
          <w:szCs w:val="24"/>
        </w:rPr>
        <w:tab/>
        <w:t>требования</w:t>
      </w:r>
      <w:r w:rsidR="0012219A" w:rsidRPr="00AD5355">
        <w:rPr>
          <w:rFonts w:ascii="Times New Roman" w:hAnsi="Times New Roman" w:cs="Times New Roman"/>
          <w:sz w:val="24"/>
          <w:szCs w:val="24"/>
        </w:rPr>
        <w:tab/>
        <w:t>к</w:t>
      </w:r>
      <w:r w:rsidR="0012219A" w:rsidRPr="00AD5355">
        <w:rPr>
          <w:rFonts w:ascii="Times New Roman" w:hAnsi="Times New Roman" w:cs="Times New Roman"/>
          <w:sz w:val="24"/>
          <w:szCs w:val="24"/>
        </w:rPr>
        <w:tab/>
        <w:t>содержанию</w:t>
      </w:r>
      <w:r w:rsidR="0012219A" w:rsidRPr="00AD5355">
        <w:rPr>
          <w:rFonts w:ascii="Times New Roman" w:hAnsi="Times New Roman" w:cs="Times New Roman"/>
          <w:sz w:val="24"/>
          <w:szCs w:val="24"/>
        </w:rPr>
        <w:tab/>
        <w:t>элементов</w:t>
      </w:r>
      <w:r w:rsidR="0012219A" w:rsidRPr="00AD5355">
        <w:rPr>
          <w:rFonts w:ascii="Times New Roman" w:hAnsi="Times New Roman" w:cs="Times New Roman"/>
          <w:sz w:val="24"/>
          <w:szCs w:val="24"/>
        </w:rPr>
        <w:tab/>
        <w:t>благоустройства.</w:t>
      </w:r>
      <w:r w:rsidR="0012219A" w:rsidRPr="00AD5355">
        <w:rPr>
          <w:rFonts w:ascii="Times New Roman" w:hAnsi="Times New Roman" w:cs="Times New Roman"/>
          <w:sz w:val="24"/>
          <w:szCs w:val="24"/>
        </w:rPr>
        <w:tab/>
        <w:t xml:space="preserve">Настоящий подраздел регулирует правоотношения, связанные с содержанием объектов внешнего благоустройства населенных пунктов МО, как то: уличная мебель, ограждения декоративные и защитные, устройства для оформления озеленения, парапеты, скульптуры, памятники и </w:t>
      </w:r>
      <w:proofErr w:type="gramStart"/>
      <w:r w:rsidR="0012219A" w:rsidRPr="00AD5355">
        <w:rPr>
          <w:rFonts w:ascii="Times New Roman" w:hAnsi="Times New Roman" w:cs="Times New Roman"/>
          <w:sz w:val="24"/>
          <w:szCs w:val="24"/>
        </w:rPr>
        <w:t>мемориалы</w:t>
      </w:r>
      <w:proofErr w:type="gramEnd"/>
      <w:r w:rsidR="0012219A" w:rsidRPr="00AD5355">
        <w:rPr>
          <w:rFonts w:ascii="Times New Roman" w:hAnsi="Times New Roman" w:cs="Times New Roman"/>
          <w:sz w:val="24"/>
          <w:szCs w:val="24"/>
        </w:rPr>
        <w:t xml:space="preserve"> и иные малые архитектурные формы, расположенные на объектах озеленения, во дворах и на улицах населенных пунктов поселения.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8.5.4.2.  Содержание, эксплуатация, ремонт и замена элементов благоустройства, включая работы по восстановлению и ремонту памятников и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8.5.4.3.  Окраску киосков, павильонов, палаток, тележек, лотков, столиков, заборов, газонных ограждений и ограждений тротуаров, стендов для афиш и объявлений и иных стендов, рекламных конструкций, скамеек необходимо производить не реже двух раз в год.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8.5.4.4.  Физические и юридические лица организуют содержание элементов благоустройства, расположенных на прилегающих территориях. Организацию содержания иных элементов благоустройства осуществляет администрация МО по договорам со специализированными организациями в пределах средств, предусмотренных на эти цели в бюджете муниципального образования.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sz w:val="24"/>
          <w:szCs w:val="24"/>
        </w:rPr>
        <w:t>8.5.4.5.  Строительство и установка оград, заборов, газонных и тротуарных ограждений, киосков, палаток, павильонов, ларьков, стендов для афиш и объявлений и других устройств допускаются в порядке, установленном законодательством Российской Федерации, субъекта Российской Федерации, Правилами строительства, установки, содержания архитектурных объектов малых форм на территории МО, и нормативными правовыми актами администрации МО.  </w:t>
      </w:r>
    </w:p>
    <w:p w:rsidR="00285F1A" w:rsidRPr="00AD5355" w:rsidRDefault="00E95D6F" w:rsidP="00AD5355">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97285" w:rsidRPr="00AD5355">
        <w:rPr>
          <w:rFonts w:ascii="Times New Roman" w:hAnsi="Times New Roman" w:cs="Times New Roman"/>
          <w:b/>
          <w:sz w:val="24"/>
          <w:szCs w:val="24"/>
        </w:rPr>
        <w:t>8.5.5.</w:t>
      </w:r>
      <w:r w:rsidR="00E97285" w:rsidRPr="00AD5355">
        <w:rPr>
          <w:rFonts w:ascii="Times New Roman" w:hAnsi="Times New Roman" w:cs="Times New Roman"/>
          <w:b/>
          <w:sz w:val="24"/>
          <w:szCs w:val="24"/>
        </w:rPr>
        <w:tab/>
        <w:t xml:space="preserve">Световые вывески, реклама и </w:t>
      </w:r>
      <w:r w:rsidR="0012219A" w:rsidRPr="00AD5355">
        <w:rPr>
          <w:rFonts w:ascii="Times New Roman" w:hAnsi="Times New Roman" w:cs="Times New Roman"/>
          <w:b/>
          <w:sz w:val="24"/>
          <w:szCs w:val="24"/>
        </w:rPr>
        <w:t>витрины</w:t>
      </w:r>
      <w:r w:rsidR="0012219A" w:rsidRPr="00AD5355">
        <w:rPr>
          <w:rFonts w:ascii="Times New Roman" w:hAnsi="Times New Roman" w:cs="Times New Roman"/>
          <w:sz w:val="24"/>
          <w:szCs w:val="24"/>
        </w:rPr>
        <w:tab/>
      </w:r>
      <w:r w:rsidR="0012219A" w:rsidRPr="00AD5355">
        <w:rPr>
          <w:rFonts w:ascii="Times New Roman" w:hAnsi="Times New Roman" w:cs="Times New Roman"/>
          <w:sz w:val="24"/>
          <w:szCs w:val="24"/>
        </w:rPr>
        <w:tab/>
        <w:t xml:space="preserve"> </w:t>
      </w:r>
      <w:r w:rsidR="00285F1A" w:rsidRPr="00AD5355">
        <w:rPr>
          <w:rFonts w:ascii="Times New Roman" w:hAnsi="Times New Roman" w:cs="Times New Roman"/>
          <w:sz w:val="24"/>
          <w:szCs w:val="24"/>
        </w:rPr>
        <w:t xml:space="preserve">                                        </w:t>
      </w:r>
    </w:p>
    <w:p w:rsidR="0012219A" w:rsidRPr="00AD5355" w:rsidRDefault="00285F1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12219A" w:rsidRPr="00AD5355">
        <w:rPr>
          <w:rFonts w:ascii="Times New Roman" w:hAnsi="Times New Roman" w:cs="Times New Roman"/>
          <w:sz w:val="24"/>
          <w:szCs w:val="24"/>
        </w:rPr>
        <w:t>Установка всякого рода вывесок разрешается только после согласования эс</w:t>
      </w:r>
      <w:r w:rsidRPr="00AD5355">
        <w:rPr>
          <w:rFonts w:ascii="Times New Roman" w:hAnsi="Times New Roman" w:cs="Times New Roman"/>
          <w:sz w:val="24"/>
          <w:szCs w:val="24"/>
        </w:rPr>
        <w:t>кизов с администрацией МО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овское</w:t>
      </w:r>
      <w:proofErr w:type="spellEnd"/>
      <w:r w:rsidR="0012219A" w:rsidRPr="00AD5355">
        <w:rPr>
          <w:rFonts w:ascii="Times New Roman" w:hAnsi="Times New Roman" w:cs="Times New Roman"/>
          <w:sz w:val="24"/>
          <w:szCs w:val="24"/>
        </w:rPr>
        <w:t xml:space="preserve"> сельское  поселение».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D5355">
        <w:rPr>
          <w:rFonts w:ascii="Times New Roman" w:hAnsi="Times New Roman" w:cs="Times New Roman"/>
          <w:sz w:val="24"/>
          <w:szCs w:val="24"/>
        </w:rPr>
        <w:t>газосветовых</w:t>
      </w:r>
      <w:proofErr w:type="spellEnd"/>
      <w:r w:rsidRPr="00AD5355">
        <w:rPr>
          <w:rFonts w:ascii="Times New Roman" w:hAnsi="Times New Roman" w:cs="Times New Roman"/>
          <w:sz w:val="24"/>
          <w:szCs w:val="24"/>
        </w:rPr>
        <w:t xml:space="preserve"> трубок и электроламп.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8.5.5.2.  В случае неисправности отдельных знаков реклама или вывески должны выключаться полностью.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8.5.5.3.  Витрины должны быть оборудованы специальными осветительными приборами.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8.5.5.4.  Расклейка газет, афиш, плакатов, различного рода объявлений и реклам разрешается только на специально установленных стендах.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8.5.5.5.   Очистку от объявлений опор уличного освещения, цоколя зданий, заборов и других сооружений осуществляют организации, эксплуатирующие данные объекты.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8.5.5.6.  Размещение и эксплуатация средств наружной рекламы осуществляются в порядке, установленном реш</w:t>
      </w:r>
      <w:r w:rsidR="00285F1A" w:rsidRPr="00AD5355">
        <w:rPr>
          <w:rFonts w:ascii="Times New Roman" w:hAnsi="Times New Roman" w:cs="Times New Roman"/>
          <w:sz w:val="24"/>
          <w:szCs w:val="24"/>
        </w:rPr>
        <w:t>ением совета депутатов МО «</w:t>
      </w:r>
      <w:proofErr w:type="spellStart"/>
      <w:r w:rsidR="00285F1A"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w:t>
      </w:r>
    </w:p>
    <w:p w:rsidR="00285F1A" w:rsidRPr="00AD5355" w:rsidRDefault="00E95D6F"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A08E2" w:rsidRPr="00AD5355">
        <w:rPr>
          <w:rFonts w:ascii="Times New Roman" w:hAnsi="Times New Roman" w:cs="Times New Roman"/>
          <w:b/>
          <w:sz w:val="24"/>
          <w:szCs w:val="24"/>
        </w:rPr>
        <w:t>8.5.6.Порядок</w:t>
      </w:r>
      <w:r>
        <w:rPr>
          <w:rFonts w:ascii="Times New Roman" w:hAnsi="Times New Roman" w:cs="Times New Roman"/>
          <w:b/>
          <w:sz w:val="24"/>
          <w:szCs w:val="24"/>
        </w:rPr>
        <w:t xml:space="preserve"> </w:t>
      </w:r>
      <w:r w:rsidR="00BA08E2" w:rsidRPr="00AD5355">
        <w:rPr>
          <w:rFonts w:ascii="Times New Roman" w:hAnsi="Times New Roman" w:cs="Times New Roman"/>
          <w:b/>
          <w:sz w:val="24"/>
          <w:szCs w:val="24"/>
        </w:rPr>
        <w:t xml:space="preserve">и </w:t>
      </w:r>
      <w:r w:rsidR="00E97285" w:rsidRPr="00AD5355">
        <w:rPr>
          <w:rFonts w:ascii="Times New Roman" w:hAnsi="Times New Roman" w:cs="Times New Roman"/>
          <w:b/>
          <w:sz w:val="24"/>
          <w:szCs w:val="24"/>
        </w:rPr>
        <w:t>содержание</w:t>
      </w:r>
      <w:r w:rsidR="00BA08E2" w:rsidRPr="00AD5355">
        <w:rPr>
          <w:rFonts w:ascii="Times New Roman" w:hAnsi="Times New Roman" w:cs="Times New Roman"/>
          <w:b/>
          <w:sz w:val="24"/>
          <w:szCs w:val="24"/>
        </w:rPr>
        <w:t xml:space="preserve"> хозяйственных и вспомогательных </w:t>
      </w:r>
      <w:r w:rsidR="00E97285" w:rsidRPr="00AD5355">
        <w:rPr>
          <w:rFonts w:ascii="Times New Roman" w:hAnsi="Times New Roman" w:cs="Times New Roman"/>
          <w:b/>
          <w:sz w:val="24"/>
          <w:szCs w:val="24"/>
        </w:rPr>
        <w:t>построек</w:t>
      </w:r>
      <w:r w:rsidR="00BA08E2" w:rsidRPr="00AD5355">
        <w:rPr>
          <w:rFonts w:ascii="Times New Roman" w:hAnsi="Times New Roman" w:cs="Times New Roman"/>
          <w:b/>
          <w:sz w:val="24"/>
          <w:szCs w:val="24"/>
        </w:rPr>
        <w:t xml:space="preserve"> и </w:t>
      </w:r>
      <w:r w:rsidR="0012219A" w:rsidRPr="00AD5355">
        <w:rPr>
          <w:rFonts w:ascii="Times New Roman" w:hAnsi="Times New Roman" w:cs="Times New Roman"/>
          <w:b/>
          <w:sz w:val="24"/>
          <w:szCs w:val="24"/>
        </w:rPr>
        <w:t>сооружений</w:t>
      </w:r>
      <w:r w:rsidR="0012219A" w:rsidRPr="00AD5355">
        <w:rPr>
          <w:rFonts w:ascii="Times New Roman" w:hAnsi="Times New Roman" w:cs="Times New Roman"/>
          <w:b/>
          <w:sz w:val="24"/>
          <w:szCs w:val="24"/>
        </w:rPr>
        <w:tab/>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8.5.6.1. Собственники, владельцы и пользователи земельных участков в установленном законом порядке должны обеспечивать, содержание вспомогательных построек и сооружений (гаражей, сараев, теплиц, ограждений и др. хозяйственных построек) на земельном участке, обеспечивать надлежащую эксплуатацию вспомогательных построек и сооружений, проведение текущих ремонтов. Требования настоящего подраздела обязательны для исполнения всеми собственниками земельных участков, расположенных на территории муниципального образования, а также лицами, владеющими земельными участками на ином вещном праве, праве аренды, ином законном праве, и должны исполняться указанными лицами за свой счет.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8.5.6.2.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8.6.</w:t>
      </w:r>
      <w:r w:rsidRPr="00AD5355">
        <w:rPr>
          <w:rFonts w:ascii="Times New Roman" w:hAnsi="Times New Roman" w:cs="Times New Roman"/>
          <w:b/>
          <w:sz w:val="24"/>
          <w:szCs w:val="24"/>
        </w:rPr>
        <w:tab/>
        <w:t>Работы</w:t>
      </w:r>
      <w:r w:rsidR="00285F1A" w:rsidRPr="00AD5355">
        <w:rPr>
          <w:rFonts w:ascii="Times New Roman" w:hAnsi="Times New Roman" w:cs="Times New Roman"/>
          <w:b/>
          <w:sz w:val="24"/>
          <w:szCs w:val="24"/>
        </w:rPr>
        <w:t xml:space="preserve"> по озеленению территории и содержанию зелёных </w:t>
      </w:r>
      <w:r w:rsidRPr="00AD5355">
        <w:rPr>
          <w:rFonts w:ascii="Times New Roman" w:hAnsi="Times New Roman" w:cs="Times New Roman"/>
          <w:b/>
          <w:sz w:val="24"/>
          <w:szCs w:val="24"/>
        </w:rPr>
        <w:t>насаждений</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  </w:t>
      </w:r>
      <w:r w:rsidR="00285F1A" w:rsidRPr="00AD5355">
        <w:rPr>
          <w:rFonts w:ascii="Times New Roman" w:hAnsi="Times New Roman" w:cs="Times New Roman"/>
          <w:sz w:val="24"/>
          <w:szCs w:val="24"/>
        </w:rPr>
        <w:t xml:space="preserve"> Озеленение территории МО «</w:t>
      </w:r>
      <w:proofErr w:type="spellStart"/>
      <w:r w:rsidR="00285F1A"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МО в пределах средств, предусмотренных в бюджете муниципального образования на эти цели.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МО.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8.6.4.   Лица, указанные в подпунктах 8.6.1 и 8.6.2настоящих Правил благоустройства, обязаны:</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Pr="00AD5355">
        <w:rPr>
          <w:rFonts w:ascii="Times New Roman" w:hAnsi="Times New Roman" w:cs="Times New Roman"/>
          <w:sz w:val="24"/>
          <w:szCs w:val="24"/>
        </w:rPr>
        <w:lastRenderedPageBreak/>
        <w:t>регулирования дорожного движения, при наличии соответствующего разрешения, выданного в соответствии с Правилами;</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доводить до сведения администрации МО</w:t>
      </w:r>
      <w:r w:rsidR="00285F1A"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обо всех случаях массового появления вредителей и болезней и принимать меры борьбы с ними, производить </w:t>
      </w:r>
      <w:r w:rsidR="00285F1A" w:rsidRPr="00AD5355">
        <w:rPr>
          <w:rFonts w:ascii="Times New Roman" w:hAnsi="Times New Roman" w:cs="Times New Roman"/>
          <w:sz w:val="24"/>
          <w:szCs w:val="24"/>
        </w:rPr>
        <w:t>замазку ран и дупел на деревьях;</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проводить своевременный ремонт ограждений зеленых насаждений.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8.6.5.   На территориях общественных пространств и зелёных насаждений запрещается:</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ходить и лежать на газонах и в молодых лесных посадках;</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ломать деревья, кустарники, сучья и ветки, срывать листья и цветы, собирать и сбивать плоды;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разбивать палатки и разводить костры;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засорять газоны, цветники, дорожки и водоемы;</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портить скульптуры, скамейки, ограды;</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гвозди для подвешивания гамаков, качелей, веревок, сушить бельё на ветвях;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ездить на лошадях и тракторах;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мыть автотранспортные средства, стирать бельё, а также купать животных в водоёмах, расположенных на территории МО;</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парковать автотранспортные средства на газонах;</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пасти скот;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устраивать без согласования с администрацией  поселения ледяные катки и снежные горки,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кататься на лыжах, коньках, санях, организовывать игры, танцы, за исключением мест, отведенных для этих целей;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обнажать корни деревьев на расстоянии ближе 1,5 м от ствола и засыпать шейки деревьев землей или строительным мусором;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 устраивать свалки мусора, снега и льда, сбрасывать снег с крыш на участках, имеющие зеленые насаждения, без принятия мер, обеспечивающих сохранность деревьев и кустарников;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добывать растительную землю, песок и производить другие раскопки;</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выгуливать и отпускать с поводка собак в парках, лесопарках, скверах и иных территориях зеленых насаждений;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сжигать листву и мусор на территории общественного пользования МО.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8.6.6.   Запрещается самовольная вырубка деревьев и кустарников.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8.6.9.   Выдача разрешений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 Размер восстановительной стоимости зеленых насаждений и место посадок определяется администрацией МО. Восстановительная стоимость зачисляется в бюджет муниципального образования.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8.6.11. Оценка стоимости плодово-ягодных насаждений и садов, принадлежащих гражданам в зоне строительства жилых и промышленных зданий, производится администрацией МО.</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8.6.12. За незаконную вырубку или повреждение деревьев на территории МО виновные лица возмещают убытки в соответствии с действующим законодательством.</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МО  для принятия необходимых мер.</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8.6.14. Разрешение на вырубку сухостоя выдается администрацией МО.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8.6.15. Снос деревьев, кроме ценных пород деревьев и кустарников в зоне индивидуальной застройки осуществляется собственником (</w:t>
      </w:r>
      <w:proofErr w:type="spellStart"/>
      <w:r w:rsidRPr="00AD5355">
        <w:rPr>
          <w:rFonts w:ascii="Times New Roman" w:hAnsi="Times New Roman" w:cs="Times New Roman"/>
          <w:sz w:val="24"/>
          <w:szCs w:val="24"/>
        </w:rPr>
        <w:t>ами</w:t>
      </w:r>
      <w:proofErr w:type="spellEnd"/>
      <w:r w:rsidRPr="00AD5355">
        <w:rPr>
          <w:rFonts w:ascii="Times New Roman" w:hAnsi="Times New Roman" w:cs="Times New Roman"/>
          <w:sz w:val="24"/>
          <w:szCs w:val="24"/>
        </w:rPr>
        <w:t xml:space="preserve">) земельных участков самостоятельно за счет собственных средств.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8.7.</w:t>
      </w:r>
      <w:r w:rsidRPr="00AD5355">
        <w:rPr>
          <w:rFonts w:ascii="Times New Roman" w:hAnsi="Times New Roman" w:cs="Times New Roman"/>
          <w:b/>
          <w:sz w:val="24"/>
          <w:szCs w:val="24"/>
        </w:rPr>
        <w:tab/>
        <w:t>Содержание</w:t>
      </w:r>
      <w:r w:rsidRPr="00AD5355">
        <w:rPr>
          <w:rFonts w:ascii="Times New Roman" w:hAnsi="Times New Roman" w:cs="Times New Roman"/>
          <w:b/>
          <w:sz w:val="24"/>
          <w:szCs w:val="24"/>
        </w:rPr>
        <w:tab/>
        <w:t>и</w:t>
      </w:r>
      <w:r w:rsidRPr="00AD5355">
        <w:rPr>
          <w:rFonts w:ascii="Times New Roman" w:hAnsi="Times New Roman" w:cs="Times New Roman"/>
          <w:b/>
          <w:sz w:val="24"/>
          <w:szCs w:val="24"/>
        </w:rPr>
        <w:tab/>
        <w:t>эксплуатация</w:t>
      </w:r>
      <w:r w:rsidRPr="00AD5355">
        <w:rPr>
          <w:rFonts w:ascii="Times New Roman" w:hAnsi="Times New Roman" w:cs="Times New Roman"/>
          <w:b/>
          <w:sz w:val="24"/>
          <w:szCs w:val="24"/>
        </w:rPr>
        <w:tab/>
        <w:t>дорог,</w:t>
      </w:r>
      <w:r w:rsidRPr="00AD5355">
        <w:rPr>
          <w:rFonts w:ascii="Times New Roman" w:hAnsi="Times New Roman" w:cs="Times New Roman"/>
          <w:b/>
          <w:sz w:val="24"/>
          <w:szCs w:val="24"/>
        </w:rPr>
        <w:tab/>
        <w:t>площадок</w:t>
      </w:r>
      <w:r w:rsidRPr="00AD5355">
        <w:rPr>
          <w:rFonts w:ascii="Times New Roman" w:hAnsi="Times New Roman" w:cs="Times New Roman"/>
          <w:b/>
          <w:sz w:val="24"/>
          <w:szCs w:val="24"/>
        </w:rPr>
        <w:tab/>
        <w:t>автостоянок</w:t>
      </w:r>
      <w:r w:rsidRPr="00AD5355">
        <w:rPr>
          <w:rFonts w:ascii="Times New Roman" w:hAnsi="Times New Roman" w:cs="Times New Roman"/>
          <w:b/>
          <w:sz w:val="24"/>
          <w:szCs w:val="24"/>
        </w:rPr>
        <w:tab/>
        <w:t>и</w:t>
      </w:r>
      <w:r w:rsidRPr="00AD5355">
        <w:rPr>
          <w:rFonts w:ascii="Times New Roman" w:hAnsi="Times New Roman" w:cs="Times New Roman"/>
          <w:b/>
          <w:sz w:val="24"/>
          <w:szCs w:val="24"/>
        </w:rPr>
        <w:tab/>
        <w:t>строительных</w:t>
      </w:r>
      <w:r w:rsidRPr="00AD5355">
        <w:rPr>
          <w:rFonts w:ascii="Times New Roman" w:hAnsi="Times New Roman" w:cs="Times New Roman"/>
          <w:b/>
          <w:sz w:val="24"/>
          <w:szCs w:val="24"/>
        </w:rPr>
        <w:tab/>
        <w:t>объектов</w:t>
      </w:r>
      <w:r w:rsidRPr="00AD5355">
        <w:rPr>
          <w:rFonts w:ascii="Times New Roman" w:hAnsi="Times New Roman" w:cs="Times New Roman"/>
          <w:b/>
          <w:sz w:val="24"/>
          <w:szCs w:val="24"/>
        </w:rPr>
        <w:tab/>
      </w:r>
    </w:p>
    <w:p w:rsidR="00B97AF9" w:rsidRPr="00AD5355" w:rsidRDefault="00B97AF9"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8.7.1.</w:t>
      </w:r>
      <w:r w:rsidRPr="00AD5355">
        <w:rPr>
          <w:rFonts w:ascii="Times New Roman" w:hAnsi="Times New Roman" w:cs="Times New Roman"/>
          <w:sz w:val="24"/>
          <w:szCs w:val="24"/>
        </w:rPr>
        <w:tab/>
      </w:r>
      <w:r w:rsidR="0012219A" w:rsidRPr="00AD5355">
        <w:rPr>
          <w:rFonts w:ascii="Times New Roman" w:hAnsi="Times New Roman" w:cs="Times New Roman"/>
          <w:sz w:val="24"/>
          <w:szCs w:val="24"/>
        </w:rPr>
        <w:t>Содержание</w:t>
      </w:r>
      <w:r w:rsidR="0012219A" w:rsidRPr="00AD5355">
        <w:rPr>
          <w:rFonts w:ascii="Times New Roman" w:hAnsi="Times New Roman" w:cs="Times New Roman"/>
          <w:sz w:val="24"/>
          <w:szCs w:val="24"/>
        </w:rPr>
        <w:tab/>
        <w:t>и</w:t>
      </w:r>
      <w:r w:rsidR="0012219A" w:rsidRPr="00AD5355">
        <w:rPr>
          <w:rFonts w:ascii="Times New Roman" w:hAnsi="Times New Roman" w:cs="Times New Roman"/>
          <w:sz w:val="24"/>
          <w:szCs w:val="24"/>
        </w:rPr>
        <w:tab/>
        <w:t>эксплуатация</w:t>
      </w:r>
      <w:r w:rsidR="0012219A" w:rsidRPr="00AD5355">
        <w:rPr>
          <w:rFonts w:ascii="Times New Roman" w:hAnsi="Times New Roman" w:cs="Times New Roman"/>
          <w:sz w:val="24"/>
          <w:szCs w:val="24"/>
        </w:rPr>
        <w:tab/>
        <w:t>дорог,</w:t>
      </w:r>
      <w:r w:rsidR="0012219A" w:rsidRPr="00AD5355">
        <w:rPr>
          <w:rFonts w:ascii="Times New Roman" w:hAnsi="Times New Roman" w:cs="Times New Roman"/>
          <w:sz w:val="24"/>
          <w:szCs w:val="24"/>
        </w:rPr>
        <w:tab/>
        <w:t>площадок</w:t>
      </w:r>
      <w:r w:rsidR="0012219A" w:rsidRPr="00AD5355">
        <w:rPr>
          <w:rFonts w:ascii="Times New Roman" w:hAnsi="Times New Roman" w:cs="Times New Roman"/>
          <w:sz w:val="24"/>
          <w:szCs w:val="24"/>
        </w:rPr>
        <w:tab/>
        <w:t>для</w:t>
      </w:r>
      <w:r w:rsidR="0012219A" w:rsidRPr="00AD5355">
        <w:rPr>
          <w:rFonts w:ascii="Times New Roman" w:hAnsi="Times New Roman" w:cs="Times New Roman"/>
          <w:sz w:val="24"/>
          <w:szCs w:val="24"/>
        </w:rPr>
        <w:tab/>
        <w:t>автостоянок.</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8.7.1.1.  С целью сохранения дорожных покрытий на территории МО запрещаются:</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подвоз груза волоком;</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сбрасывание при погрузочно-разгрузочных работах на улицах рельсов, бревен, железных балок, труб, кирпича, других тяжёлых предметов и складирование их;</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перегон по улицам населенных пунктов, имеющим твердое покрытие, машин на гусеничном ходу;</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движение и стоянка большегрузного транспорта на внутриквартальных пешеходных дорожках, тротуарах;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8.7.1.2. Специализированные организации производят уборку территории муниципального образования на основании соглашений с лицами, указанными в пункте 8.2.1. Правил благоустройства.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8.7.1.3.  </w:t>
      </w:r>
      <w:proofErr w:type="gramStart"/>
      <w:r w:rsidRPr="00AD5355">
        <w:rPr>
          <w:rFonts w:ascii="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пешеходных коммуникаций,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МО в соответствии с планом капитальных вложений. </w:t>
      </w:r>
      <w:proofErr w:type="gramEnd"/>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8.7.1.4.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w:t>
      </w:r>
      <w:r w:rsidR="00B97AF9" w:rsidRPr="00AD5355">
        <w:rPr>
          <w:rFonts w:ascii="Times New Roman" w:hAnsi="Times New Roman" w:cs="Times New Roman"/>
          <w:sz w:val="24"/>
          <w:szCs w:val="24"/>
        </w:rPr>
        <w:t>оворам с администрацией МО «</w:t>
      </w:r>
      <w:proofErr w:type="spellStart"/>
      <w:r w:rsidR="00B97AF9"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8.7.1.6.   Физические и юридические лица, имеющие в собственности или аренде здания или помещения, предназначенные для обслуживания посетителей (магазины, кафе, административные здания, общественно-деловые здания, торговые центры, рынки, больницы и поликлиники, отделения полиции и др.), обязаны организовать устройство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автостоянок для кратковременного и длительного хранения автомобилей на прилегающих территориях указанных объектов. Строительство автостоянок на территории муниципального образования следует вести по утверждённым администрацией МО схемам планировочной организации земельных участков.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8.7.1.7. Строительство, содержание и текущий ремонт автостоянок осуществляется физическими и юридическими лицами, в ведении которых находятся такие объекты, по договорам со специализированными организациями.</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sz w:val="24"/>
          <w:szCs w:val="24"/>
        </w:rPr>
        <w:lastRenderedPageBreak/>
        <w:t xml:space="preserve"> </w:t>
      </w:r>
      <w:r w:rsidRPr="00AD5355">
        <w:rPr>
          <w:rFonts w:ascii="Times New Roman" w:hAnsi="Times New Roman" w:cs="Times New Roman"/>
          <w:b/>
          <w:sz w:val="24"/>
          <w:szCs w:val="24"/>
        </w:rPr>
        <w:t>8.7.2.</w:t>
      </w:r>
      <w:r w:rsidRPr="00AD5355">
        <w:rPr>
          <w:rFonts w:ascii="Times New Roman" w:hAnsi="Times New Roman" w:cs="Times New Roman"/>
          <w:b/>
          <w:sz w:val="24"/>
          <w:szCs w:val="24"/>
        </w:rPr>
        <w:tab/>
      </w:r>
      <w:r w:rsidRPr="00AD5355">
        <w:rPr>
          <w:rFonts w:ascii="Times New Roman" w:hAnsi="Times New Roman" w:cs="Times New Roman"/>
          <w:b/>
          <w:sz w:val="24"/>
          <w:szCs w:val="24"/>
        </w:rPr>
        <w:tab/>
      </w:r>
      <w:r w:rsidRPr="00AD5355">
        <w:rPr>
          <w:rFonts w:ascii="Times New Roman" w:hAnsi="Times New Roman" w:cs="Times New Roman"/>
          <w:b/>
          <w:sz w:val="24"/>
          <w:szCs w:val="24"/>
        </w:rPr>
        <w:tab/>
        <w:t>Содержание</w:t>
      </w:r>
      <w:r w:rsidRPr="00AD5355">
        <w:rPr>
          <w:rFonts w:ascii="Times New Roman" w:hAnsi="Times New Roman" w:cs="Times New Roman"/>
          <w:b/>
          <w:sz w:val="24"/>
          <w:szCs w:val="24"/>
        </w:rPr>
        <w:tab/>
        <w:t>строительных</w:t>
      </w:r>
      <w:r w:rsidRPr="00AD5355">
        <w:rPr>
          <w:rFonts w:ascii="Times New Roman" w:hAnsi="Times New Roman" w:cs="Times New Roman"/>
          <w:b/>
          <w:sz w:val="24"/>
          <w:szCs w:val="24"/>
        </w:rPr>
        <w:tab/>
        <w:t>объектов.</w:t>
      </w:r>
      <w:r w:rsidRPr="00AD5355">
        <w:rPr>
          <w:rFonts w:ascii="Times New Roman" w:hAnsi="Times New Roman" w:cs="Times New Roman"/>
          <w:b/>
          <w:sz w:val="24"/>
          <w:szCs w:val="24"/>
        </w:rPr>
        <w:tab/>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8.7.2.1. Настоящий подраздел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 Требования, изложенные в данном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8.7.2.2.  Все строительные площадки должны быть ограждены. </w:t>
      </w:r>
      <w:proofErr w:type="gramStart"/>
      <w:r w:rsidRPr="00AD5355">
        <w:rPr>
          <w:rFonts w:ascii="Times New Roman" w:hAnsi="Times New Roman" w:cs="Times New Roman"/>
          <w:sz w:val="24"/>
          <w:szCs w:val="24"/>
        </w:rPr>
        <w:t>Конструкция ограждения должна удовлетворять следующим требованиям: – высота ограждения строительной площадки не менее 1,6 метра, участков производства земляных работ – не менее 1,2 метра; – ограждения, примыкающие к местам массового прохода людей, должны иметь высоту не менее 2 метров и быть оборудованы сплошным козырьком; – козырек должен выдерживать действие снеговой нагрузки, а также нагрузки от падения одиночных мелких предметов;</w:t>
      </w:r>
      <w:proofErr w:type="gramEnd"/>
      <w:r w:rsidRPr="00AD5355">
        <w:rPr>
          <w:rFonts w:ascii="Times New Roman" w:hAnsi="Times New Roman" w:cs="Times New Roman"/>
          <w:sz w:val="24"/>
          <w:szCs w:val="24"/>
        </w:rPr>
        <w:t xml:space="preserve"> – ограждения выполняются из </w:t>
      </w:r>
      <w:proofErr w:type="spellStart"/>
      <w:r w:rsidRPr="00AD5355">
        <w:rPr>
          <w:rFonts w:ascii="Times New Roman" w:hAnsi="Times New Roman" w:cs="Times New Roman"/>
          <w:sz w:val="24"/>
          <w:szCs w:val="24"/>
        </w:rPr>
        <w:t>профлиста</w:t>
      </w:r>
      <w:proofErr w:type="spellEnd"/>
      <w:r w:rsidRPr="00AD5355">
        <w:rPr>
          <w:rFonts w:ascii="Times New Roman" w:hAnsi="Times New Roman" w:cs="Times New Roman"/>
          <w:sz w:val="24"/>
          <w:szCs w:val="24"/>
        </w:rPr>
        <w:t xml:space="preserve">; – ограждения не должны иметь проемов, кроме ворот и калиток, контролируемых в течение рабочего времени и запираемых после его окончания.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8.7.2.3.   Ограждения должны содержаться в чистом и исправном состоянии. Повреждения ограждений необходимо устранять в течение суток с момента повреждения. На ограждении необходимо устанавливать предупредительные надписи и знаки, а в ночное время – сигнальное освещение.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8.7.2.4.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8.7.2.5.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в данной сфере, а также главой 8.6 настоящих Правил благоустройства.</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8.7.2.6.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аккредитацию на территории поселения. Запрещается складирование мусора в навал на территории.</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8.7.2.7.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8.8.</w:t>
      </w:r>
      <w:r w:rsidRPr="00AD5355">
        <w:rPr>
          <w:rFonts w:ascii="Times New Roman" w:hAnsi="Times New Roman" w:cs="Times New Roman"/>
          <w:b/>
          <w:sz w:val="24"/>
          <w:szCs w:val="24"/>
        </w:rPr>
        <w:tab/>
        <w:t>Освещение</w:t>
      </w:r>
      <w:r w:rsidRPr="00AD5355">
        <w:rPr>
          <w:rFonts w:ascii="Times New Roman" w:hAnsi="Times New Roman" w:cs="Times New Roman"/>
          <w:b/>
          <w:sz w:val="24"/>
          <w:szCs w:val="24"/>
        </w:rPr>
        <w:tab/>
        <w:t>территории</w:t>
      </w:r>
      <w:r w:rsidRPr="00AD5355">
        <w:rPr>
          <w:rFonts w:ascii="Times New Roman" w:hAnsi="Times New Roman" w:cs="Times New Roman"/>
          <w:b/>
          <w:sz w:val="24"/>
          <w:szCs w:val="24"/>
        </w:rPr>
        <w:tab/>
        <w:t>поселения</w:t>
      </w:r>
      <w:r w:rsidRPr="00AD5355">
        <w:rPr>
          <w:rFonts w:ascii="Times New Roman" w:hAnsi="Times New Roman" w:cs="Times New Roman"/>
          <w:b/>
          <w:sz w:val="24"/>
          <w:szCs w:val="24"/>
        </w:rPr>
        <w:tab/>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поселения. Обязанность по освещению данных объектов возлагается на их собственников или уполномоченных собственником лиц.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8.8.2.   Освещение территории муниципального образования осуществляется </w:t>
      </w:r>
      <w:proofErr w:type="spellStart"/>
      <w:r w:rsidRPr="00AD5355">
        <w:rPr>
          <w:rFonts w:ascii="Times New Roman" w:hAnsi="Times New Roman" w:cs="Times New Roman"/>
          <w:sz w:val="24"/>
          <w:szCs w:val="24"/>
        </w:rPr>
        <w:t>энергоснабжающими</w:t>
      </w:r>
      <w:proofErr w:type="spellEnd"/>
      <w:r w:rsidRPr="00AD5355">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МО. </w:t>
      </w:r>
    </w:p>
    <w:p w:rsidR="00B97AF9" w:rsidRPr="00AD5355" w:rsidRDefault="00B97AF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8.9.Проведение </w:t>
      </w:r>
      <w:r w:rsidR="0012219A" w:rsidRPr="00AD5355">
        <w:rPr>
          <w:rFonts w:ascii="Times New Roman" w:hAnsi="Times New Roman" w:cs="Times New Roman"/>
          <w:b/>
          <w:sz w:val="24"/>
          <w:szCs w:val="24"/>
        </w:rPr>
        <w:t>ра</w:t>
      </w:r>
      <w:r w:rsidRPr="00AD5355">
        <w:rPr>
          <w:rFonts w:ascii="Times New Roman" w:hAnsi="Times New Roman" w:cs="Times New Roman"/>
          <w:b/>
          <w:sz w:val="24"/>
          <w:szCs w:val="24"/>
        </w:rPr>
        <w:t>бот  при строительстве, ремонте, реко</w:t>
      </w:r>
      <w:r w:rsidR="00BA08E2" w:rsidRPr="00AD5355">
        <w:rPr>
          <w:rFonts w:ascii="Times New Roman" w:hAnsi="Times New Roman" w:cs="Times New Roman"/>
          <w:b/>
          <w:sz w:val="24"/>
          <w:szCs w:val="24"/>
        </w:rPr>
        <w:t xml:space="preserve">нструкции коммуникаций и других видов </w:t>
      </w:r>
      <w:r w:rsidRPr="00AD5355">
        <w:rPr>
          <w:rFonts w:ascii="Times New Roman" w:hAnsi="Times New Roman" w:cs="Times New Roman"/>
          <w:b/>
          <w:sz w:val="24"/>
          <w:szCs w:val="24"/>
        </w:rPr>
        <w:t xml:space="preserve">земляных </w:t>
      </w:r>
      <w:r w:rsidR="0012219A" w:rsidRPr="00AD5355">
        <w:rPr>
          <w:rFonts w:ascii="Times New Roman" w:hAnsi="Times New Roman" w:cs="Times New Roman"/>
          <w:b/>
          <w:sz w:val="24"/>
          <w:szCs w:val="24"/>
        </w:rPr>
        <w:t>работ</w:t>
      </w:r>
      <w:r w:rsidR="0012219A" w:rsidRPr="00AD5355">
        <w:rPr>
          <w:rFonts w:ascii="Times New Roman" w:hAnsi="Times New Roman" w:cs="Times New Roman"/>
          <w:b/>
          <w:sz w:val="24"/>
          <w:szCs w:val="24"/>
        </w:rPr>
        <w:tab/>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8.9.1. Строительство (ремонт) подземных коммуникаций и других  видов земляных работ осуществляется на основании письменного разрешения администрации МО, выдаваемого в соответствии с административным регламентом предоставления муниципальной услуги «Выдача разрешений на производство земляных работ».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8.9.2.На производство работ выдаются:</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разрешение при плановом строительстве;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разрешение на все виды.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8.9.5.  В  случае</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если   в   процессе  производства работ  внесены изменения в условия, на которых выдано разрешение, исполнитель работ  незамедлительно информирует орган, выдавший разрешение.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МО,  ГИБДД,  электросети,  участок  связи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8.9.7. Строительная    организация,   или    физическое   лицо,      выполняющее строительные  (ремонтные)  работы, несет  полную ответственность за  качество </w:t>
      </w:r>
      <w:r w:rsidRPr="00AD5355">
        <w:rPr>
          <w:rFonts w:ascii="Times New Roman" w:hAnsi="Times New Roman" w:cs="Times New Roman"/>
          <w:sz w:val="24"/>
          <w:szCs w:val="24"/>
        </w:rPr>
        <w:lastRenderedPageBreak/>
        <w:t xml:space="preserve">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8.9.8.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8.9.9. В случае обнаружения ответственными лицами несанкционированного проведения работ они должны быть немедленно приостановлены до выявления обстоятельств дела. </w:t>
      </w:r>
    </w:p>
    <w:p w:rsidR="00B97AF9" w:rsidRPr="00AD5355" w:rsidRDefault="00CF4486"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8.10.</w:t>
      </w:r>
      <w:r w:rsidRPr="00AD5355">
        <w:rPr>
          <w:rFonts w:ascii="Times New Roman" w:hAnsi="Times New Roman" w:cs="Times New Roman"/>
          <w:b/>
          <w:sz w:val="24"/>
          <w:szCs w:val="24"/>
        </w:rPr>
        <w:tab/>
        <w:t xml:space="preserve">Производство </w:t>
      </w:r>
      <w:r w:rsidR="0012219A" w:rsidRPr="00AD5355">
        <w:rPr>
          <w:rFonts w:ascii="Times New Roman" w:hAnsi="Times New Roman" w:cs="Times New Roman"/>
          <w:b/>
          <w:sz w:val="24"/>
          <w:szCs w:val="24"/>
        </w:rPr>
        <w:t>работ.</w:t>
      </w:r>
      <w:r w:rsidR="0012219A" w:rsidRPr="00AD5355">
        <w:rPr>
          <w:rFonts w:ascii="Times New Roman" w:hAnsi="Times New Roman" w:cs="Times New Roman"/>
          <w:b/>
          <w:sz w:val="24"/>
          <w:szCs w:val="24"/>
        </w:rPr>
        <w:tab/>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8.10.1.Строительство (ремонт) подземных коммуникаций должно вестись в технологической последовательности согласно плану производства  работ при постоянном строительном и (или) авторском надзоре.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8.10.2. Строительная организация обязана до начала работ: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оградить место производства работ барьерами  стандартного типа, либо лентой окрашенными в бело-красные цвета;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в  темное  время  суток  обеспечить  ограждение сигнальными лампами красного цвета;</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установить пешеходные мостики для обеспечения нормального движения пешех</w:t>
      </w:r>
      <w:r w:rsidR="00B6137B" w:rsidRPr="00AD5355">
        <w:rPr>
          <w:rFonts w:ascii="Times New Roman" w:hAnsi="Times New Roman" w:cs="Times New Roman"/>
          <w:sz w:val="24"/>
          <w:szCs w:val="24"/>
        </w:rPr>
        <w:t>одов;</w:t>
      </w:r>
      <w:r w:rsidRPr="00AD5355">
        <w:rPr>
          <w:rFonts w:ascii="Times New Roman" w:hAnsi="Times New Roman" w:cs="Times New Roman"/>
          <w:sz w:val="24"/>
          <w:szCs w:val="24"/>
        </w:rPr>
        <w:t>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8.10.3.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8.10.4. При производстве работ плодородный слой почвы должен быть снят и использован  при  восстановлении разрытия.  При  необходимости  согласовать перенос  или  удаление  (с последующей  компенсационной  посадкой)   зеленых насаждений.</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8.10.5.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8.10.6. В случае повреждения существующих подземных коммуникаций по факту повреждения составляется акт с участием заинтересованных  организаций и    представителя    администрации МО. Поврежденные коммуникации восстанавливаются силами и за счет виновника повреждения.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8.10.7.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8.10.8.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месте разрытия.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8.11.</w:t>
      </w:r>
      <w:r w:rsidR="00B6137B" w:rsidRPr="00AD5355">
        <w:rPr>
          <w:rFonts w:ascii="Times New Roman" w:hAnsi="Times New Roman" w:cs="Times New Roman"/>
          <w:b/>
          <w:sz w:val="24"/>
          <w:szCs w:val="24"/>
        </w:rPr>
        <w:tab/>
        <w:t>Содержание</w:t>
      </w:r>
      <w:r w:rsidR="00B6137B" w:rsidRPr="00AD5355">
        <w:rPr>
          <w:rFonts w:ascii="Times New Roman" w:hAnsi="Times New Roman" w:cs="Times New Roman"/>
          <w:b/>
          <w:sz w:val="24"/>
          <w:szCs w:val="24"/>
        </w:rPr>
        <w:tab/>
        <w:t>животных в МО «</w:t>
      </w:r>
      <w:proofErr w:type="spellStart"/>
      <w:r w:rsidR="00B6137B" w:rsidRPr="00AD5355">
        <w:rPr>
          <w:rFonts w:ascii="Times New Roman" w:hAnsi="Times New Roman" w:cs="Times New Roman"/>
          <w:b/>
          <w:sz w:val="24"/>
          <w:szCs w:val="24"/>
        </w:rPr>
        <w:t>Лесколовское</w:t>
      </w:r>
      <w:proofErr w:type="spellEnd"/>
      <w:r w:rsidR="00B6137B" w:rsidRPr="00AD5355">
        <w:rPr>
          <w:rFonts w:ascii="Times New Roman" w:hAnsi="Times New Roman" w:cs="Times New Roman"/>
          <w:b/>
          <w:sz w:val="24"/>
          <w:szCs w:val="24"/>
        </w:rPr>
        <w:t xml:space="preserve"> сельское </w:t>
      </w:r>
      <w:r w:rsidRPr="00AD5355">
        <w:rPr>
          <w:rFonts w:ascii="Times New Roman" w:hAnsi="Times New Roman" w:cs="Times New Roman"/>
          <w:b/>
          <w:sz w:val="24"/>
          <w:szCs w:val="24"/>
        </w:rPr>
        <w:t>поселение»</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8.11.1.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8.11.2. Запрещено передвижение сельскохозяйственных животных  на территории МО без сопровождающих лиц.</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8.11.3. Выпас сельскохозяйственных животных следует осуществлять  на специально отведенных администрацией МО местах выпаса под наблюдением владельца или уполномоченного им лица.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8.11.4. Отлов и транспортировка безнадзорных (бездомных) собак, независимо от породы и назначения, находящихся на улицах или в иных общественных местах без сопровождающего лица, осуществляется специализированными организациями в соответствии с действующим законодательством.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8.11.5. Владельцы животных обязаны содержать их в соответствии с Порядком содержания животных на территории МО, устанавливаемом решением представительного органа МО.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8.11.6. Каждое животное должно иметь бирку или др. отметки с указанием фамилии и адреса владельца.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8.11.7. За нарушение и невыполнение </w:t>
      </w:r>
      <w:proofErr w:type="gramStart"/>
      <w:r w:rsidRPr="00AD5355">
        <w:rPr>
          <w:rFonts w:ascii="Times New Roman" w:hAnsi="Times New Roman" w:cs="Times New Roman"/>
          <w:sz w:val="24"/>
          <w:szCs w:val="24"/>
        </w:rPr>
        <w:t>Правил</w:t>
      </w:r>
      <w:proofErr w:type="gramEnd"/>
      <w:r w:rsidRPr="00AD5355">
        <w:rPr>
          <w:rFonts w:ascii="Times New Roman" w:hAnsi="Times New Roman" w:cs="Times New Roman"/>
          <w:sz w:val="24"/>
          <w:szCs w:val="24"/>
        </w:rPr>
        <w:t xml:space="preserve"> виновные наказываются штрафом в административном порядке.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b/>
          <w:sz w:val="24"/>
          <w:szCs w:val="24"/>
        </w:rPr>
        <w:t>8.12.</w:t>
      </w:r>
      <w:r w:rsidRPr="00AD5355">
        <w:rPr>
          <w:rFonts w:ascii="Times New Roman" w:hAnsi="Times New Roman" w:cs="Times New Roman"/>
          <w:b/>
          <w:sz w:val="24"/>
          <w:szCs w:val="24"/>
        </w:rPr>
        <w:tab/>
        <w:t>О</w:t>
      </w:r>
      <w:r w:rsidR="00B6137B" w:rsidRPr="00AD5355">
        <w:rPr>
          <w:rFonts w:ascii="Times New Roman" w:hAnsi="Times New Roman" w:cs="Times New Roman"/>
          <w:b/>
          <w:sz w:val="24"/>
          <w:szCs w:val="24"/>
        </w:rPr>
        <w:t>собые требования к  доступности</w:t>
      </w:r>
      <w:r w:rsidR="00B6137B" w:rsidRPr="00AD5355">
        <w:rPr>
          <w:rFonts w:ascii="Times New Roman" w:hAnsi="Times New Roman" w:cs="Times New Roman"/>
          <w:b/>
          <w:sz w:val="24"/>
          <w:szCs w:val="24"/>
        </w:rPr>
        <w:tab/>
      </w:r>
      <w:r w:rsidRPr="00AD5355">
        <w:rPr>
          <w:rFonts w:ascii="Times New Roman" w:hAnsi="Times New Roman" w:cs="Times New Roman"/>
          <w:b/>
          <w:sz w:val="24"/>
          <w:szCs w:val="24"/>
        </w:rPr>
        <w:t>среды</w:t>
      </w:r>
      <w:r w:rsidRPr="00AD5355">
        <w:rPr>
          <w:rFonts w:ascii="Times New Roman" w:hAnsi="Times New Roman" w:cs="Times New Roman"/>
          <w:b/>
          <w:sz w:val="24"/>
          <w:szCs w:val="24"/>
        </w:rPr>
        <w:tab/>
        <w:t>населенных</w:t>
      </w:r>
      <w:r w:rsidRPr="00AD5355">
        <w:rPr>
          <w:rFonts w:ascii="Times New Roman" w:hAnsi="Times New Roman" w:cs="Times New Roman"/>
          <w:b/>
          <w:sz w:val="24"/>
          <w:szCs w:val="24"/>
        </w:rPr>
        <w:tab/>
        <w:t>пунктов</w:t>
      </w:r>
      <w:r w:rsidRPr="00AD5355">
        <w:rPr>
          <w:rFonts w:ascii="Times New Roman" w:hAnsi="Times New Roman" w:cs="Times New Roman"/>
          <w:sz w:val="24"/>
          <w:szCs w:val="24"/>
        </w:rPr>
        <w:t xml:space="preserve">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8.12.1.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w:t>
      </w:r>
    </w:p>
    <w:p w:rsidR="00B6137B" w:rsidRPr="00AD5355" w:rsidRDefault="00CF4486"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8.13.</w:t>
      </w:r>
      <w:r w:rsidRPr="00AD5355">
        <w:rPr>
          <w:rFonts w:ascii="Times New Roman" w:hAnsi="Times New Roman" w:cs="Times New Roman"/>
          <w:b/>
          <w:sz w:val="24"/>
          <w:szCs w:val="24"/>
        </w:rPr>
        <w:tab/>
        <w:t>Прочие</w:t>
      </w:r>
      <w:r w:rsidR="00B6137B" w:rsidRPr="00AD5355">
        <w:rPr>
          <w:rFonts w:ascii="Times New Roman" w:hAnsi="Times New Roman" w:cs="Times New Roman"/>
          <w:b/>
          <w:sz w:val="24"/>
          <w:szCs w:val="24"/>
        </w:rPr>
        <w:t xml:space="preserve"> требования </w:t>
      </w:r>
    </w:p>
    <w:p w:rsidR="00B6137B" w:rsidRPr="00AD5355" w:rsidRDefault="00B6137B"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Н</w:t>
      </w:r>
      <w:r w:rsidR="0012219A" w:rsidRPr="00AD5355">
        <w:rPr>
          <w:rFonts w:ascii="Times New Roman" w:hAnsi="Times New Roman" w:cs="Times New Roman"/>
          <w:sz w:val="24"/>
          <w:szCs w:val="24"/>
        </w:rPr>
        <w:t xml:space="preserve">а территории МО запрещается: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вывозить и  выгружать бытовой, строительный мусор, обрезки деревьев  и  грунт, промышленные  отходы   и  </w:t>
      </w:r>
      <w:proofErr w:type="spellStart"/>
      <w:r w:rsidRPr="00AD5355">
        <w:rPr>
          <w:rFonts w:ascii="Times New Roman" w:hAnsi="Times New Roman" w:cs="Times New Roman"/>
          <w:sz w:val="24"/>
          <w:szCs w:val="24"/>
        </w:rPr>
        <w:t>хозфекальные</w:t>
      </w:r>
      <w:proofErr w:type="spellEnd"/>
      <w:r w:rsidRPr="00AD5355">
        <w:rPr>
          <w:rFonts w:ascii="Times New Roman" w:hAnsi="Times New Roman" w:cs="Times New Roman"/>
          <w:sz w:val="24"/>
          <w:szCs w:val="24"/>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сжигать бытовые и промышленные отходы, мусор, листья, обрезки деревьев, бумагу, картонную и полимерную  тару  и  пленку   на  улицах, площадях, в скверах,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 (кроме дней вывоза мусора в установленные дни по графику согласно заключенным договорам);</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 Выносить на берег реки растительные отходы и мусор;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сметать мусор на проезжую часть улиц, в </w:t>
      </w:r>
      <w:proofErr w:type="spellStart"/>
      <w:r w:rsidRPr="00AD5355">
        <w:rPr>
          <w:rFonts w:ascii="Times New Roman" w:hAnsi="Times New Roman" w:cs="Times New Roman"/>
          <w:sz w:val="24"/>
          <w:szCs w:val="24"/>
        </w:rPr>
        <w:t>ливн</w:t>
      </w:r>
      <w:r w:rsidR="00B6137B" w:rsidRPr="00AD5355">
        <w:rPr>
          <w:rFonts w:ascii="Times New Roman" w:hAnsi="Times New Roman" w:cs="Times New Roman"/>
          <w:sz w:val="24"/>
          <w:szCs w:val="24"/>
        </w:rPr>
        <w:t>еприемники</w:t>
      </w:r>
      <w:proofErr w:type="spellEnd"/>
      <w:r w:rsidR="00B6137B" w:rsidRPr="00AD5355">
        <w:rPr>
          <w:rFonts w:ascii="Times New Roman" w:hAnsi="Times New Roman" w:cs="Times New Roman"/>
          <w:sz w:val="24"/>
          <w:szCs w:val="24"/>
        </w:rPr>
        <w:t xml:space="preserve"> ливневой канализации;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устраивать  и использовать дренирующие выгребные и сливные   ямы с нарушением установленных норм;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производить переустройство балконов и лоджий без соответствующих  разрешений производить переустройство наружных фасадов зданий, выходящих на улицу;</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производить посадку на газонах улиц овощей всех видов;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-складировать около торговых точек тару, запасы товаров, производить организацию торговли без  специального оборудования;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ограждать  строительные площадки с уменьшением зон пешеходны</w:t>
      </w:r>
      <w:r w:rsidR="00B6137B" w:rsidRPr="00AD5355">
        <w:rPr>
          <w:rFonts w:ascii="Times New Roman" w:hAnsi="Times New Roman" w:cs="Times New Roman"/>
          <w:sz w:val="24"/>
          <w:szCs w:val="24"/>
        </w:rPr>
        <w:t>х дорожек (тротуаров);</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МО. Органические удобрения, сложенные в бурты, не должны содержать мусора и ТБО;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w:t>
      </w:r>
      <w:proofErr w:type="gramStart"/>
      <w:r w:rsidRPr="00AD5355">
        <w:rPr>
          <w:rFonts w:ascii="Times New Roman" w:hAnsi="Times New Roman" w:cs="Times New Roman"/>
          <w:sz w:val="24"/>
          <w:szCs w:val="24"/>
        </w:rPr>
        <w:t>захламлять</w:t>
      </w:r>
      <w:proofErr w:type="gramEnd"/>
      <w:r w:rsidRPr="00AD5355">
        <w:rPr>
          <w:rFonts w:ascii="Times New Roman" w:hAnsi="Times New Roman" w:cs="Times New Roman"/>
          <w:sz w:val="24"/>
          <w:szCs w:val="24"/>
        </w:rPr>
        <w:t xml:space="preserve">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-использовать питьевую воду не по назначению (полив, технические нужды) без приборов учета и в запрещенное для полива время, определенное постановлением главы администрации МО;</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выливать помои  на  территории двора  и  на улицы, в водостоки ливневой канализации и прочие, не предназначенные для  этих целей места;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купать  собак  и    других  животных в водоемах, в местах массового купания,  выгуливать  животных  в   парках,  скверах,  бульварах,  н</w:t>
      </w:r>
      <w:r w:rsidR="00B6137B" w:rsidRPr="00AD5355">
        <w:rPr>
          <w:rFonts w:ascii="Times New Roman" w:hAnsi="Times New Roman" w:cs="Times New Roman"/>
          <w:sz w:val="24"/>
          <w:szCs w:val="24"/>
        </w:rPr>
        <w:t>а детских площадках и стадионах;</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стирать   белье  у    водозаборных   колонок  и   </w:t>
      </w:r>
      <w:r w:rsidR="00B6137B" w:rsidRPr="00AD5355">
        <w:rPr>
          <w:rFonts w:ascii="Times New Roman" w:hAnsi="Times New Roman" w:cs="Times New Roman"/>
          <w:sz w:val="24"/>
          <w:szCs w:val="24"/>
        </w:rPr>
        <w:t>в поверхностных водных объектах;</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движение по населенным  пунктам  и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w:t>
      </w:r>
      <w:r w:rsidR="00B6137B" w:rsidRPr="00AD5355">
        <w:rPr>
          <w:rFonts w:ascii="Times New Roman" w:hAnsi="Times New Roman" w:cs="Times New Roman"/>
          <w:sz w:val="24"/>
          <w:szCs w:val="24"/>
        </w:rPr>
        <w:t xml:space="preserve">овой части и   пр. </w:t>
      </w:r>
      <w:proofErr w:type="gramStart"/>
      <w:r w:rsidR="00B6137B" w:rsidRPr="00AD5355">
        <w:rPr>
          <w:rFonts w:ascii="Times New Roman" w:hAnsi="Times New Roman" w:cs="Times New Roman"/>
          <w:sz w:val="24"/>
          <w:szCs w:val="24"/>
        </w:rPr>
        <w:t>)</w:t>
      </w:r>
      <w:r w:rsidRPr="00AD5355">
        <w:rPr>
          <w:rFonts w:ascii="Times New Roman" w:hAnsi="Times New Roman" w:cs="Times New Roman"/>
          <w:sz w:val="24"/>
          <w:szCs w:val="24"/>
        </w:rPr>
        <w:t>п</w:t>
      </w:r>
      <w:proofErr w:type="gramEnd"/>
      <w:r w:rsidRPr="00AD5355">
        <w:rPr>
          <w:rFonts w:ascii="Times New Roman" w:hAnsi="Times New Roman" w:cs="Times New Roman"/>
          <w:sz w:val="24"/>
          <w:szCs w:val="24"/>
        </w:rPr>
        <w:t>редотвращающих загрязнение окружающей</w:t>
      </w:r>
      <w:r w:rsidR="00B6137B" w:rsidRPr="00AD5355">
        <w:rPr>
          <w:rFonts w:ascii="Times New Roman" w:hAnsi="Times New Roman" w:cs="Times New Roman"/>
          <w:sz w:val="24"/>
          <w:szCs w:val="24"/>
        </w:rPr>
        <w:t xml:space="preserve"> территории;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стоянка  автотранспортных средств на тротуарах и газонах, наезд на бордюры;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размещение транспортного средства без кузовных деталей и элементов ходовой части на придомовой территории;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запрещается стоянка личного автотранспорта на детских, хозяйственных и спортивных площадках. Стоянка для временного хранения легковых автомобилей разрешается на площадках, отведенных администрацией МО. </w:t>
      </w:r>
      <w:proofErr w:type="gramStart"/>
      <w:r w:rsidRPr="00AD5355">
        <w:rPr>
          <w:rFonts w:ascii="Times New Roman" w:hAnsi="Times New Roman" w:cs="Times New Roman"/>
          <w:sz w:val="24"/>
          <w:szCs w:val="24"/>
        </w:rPr>
        <w:t xml:space="preserve">Минимальное расстояние от зданий (от окон жилых и общественных зданий и от границ земельных участков общеобразовательных школ, детских дошкольных учреждений) до открытых стоянок легковых автомобилей следует принимать не менее 10 м - владельцам транспортных средств запрещается мытьё автотранспорта на территории гаражных массивов, жилой застройки, в охранных зонах рек и водоёмов, скважин, колодцев, на берегах водоёмов, если отсутствуют специально оборудованные места. </w:t>
      </w:r>
      <w:proofErr w:type="gramEnd"/>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8.14.</w:t>
      </w:r>
      <w:r w:rsidRPr="00AD5355">
        <w:rPr>
          <w:rFonts w:ascii="Times New Roman" w:hAnsi="Times New Roman" w:cs="Times New Roman"/>
          <w:b/>
          <w:sz w:val="24"/>
          <w:szCs w:val="24"/>
        </w:rPr>
        <w:tab/>
        <w:t>Праздничное</w:t>
      </w:r>
      <w:r w:rsidR="00CF4486" w:rsidRPr="00AD5355">
        <w:rPr>
          <w:rFonts w:ascii="Times New Roman" w:hAnsi="Times New Roman" w:cs="Times New Roman"/>
          <w:b/>
          <w:sz w:val="24"/>
          <w:szCs w:val="24"/>
        </w:rPr>
        <w:t xml:space="preserve"> </w:t>
      </w:r>
      <w:r w:rsidR="00E27B68" w:rsidRPr="00AD5355">
        <w:rPr>
          <w:rFonts w:ascii="Times New Roman" w:hAnsi="Times New Roman" w:cs="Times New Roman"/>
          <w:b/>
          <w:sz w:val="24"/>
          <w:szCs w:val="24"/>
        </w:rPr>
        <w:t>оформление</w:t>
      </w:r>
      <w:r w:rsidR="00E27B68" w:rsidRPr="00AD5355">
        <w:rPr>
          <w:rFonts w:ascii="Times New Roman" w:hAnsi="Times New Roman" w:cs="Times New Roman"/>
          <w:b/>
          <w:sz w:val="24"/>
          <w:szCs w:val="24"/>
        </w:rPr>
        <w:tab/>
        <w:t>территории МО «</w:t>
      </w:r>
      <w:proofErr w:type="spellStart"/>
      <w:r w:rsidR="00E27B68" w:rsidRPr="00AD5355">
        <w:rPr>
          <w:rFonts w:ascii="Times New Roman" w:hAnsi="Times New Roman" w:cs="Times New Roman"/>
          <w:b/>
          <w:sz w:val="24"/>
          <w:szCs w:val="24"/>
        </w:rPr>
        <w:t>Лесколовское</w:t>
      </w:r>
      <w:proofErr w:type="spellEnd"/>
      <w:r w:rsidR="00E27B68" w:rsidRPr="00AD5355">
        <w:rPr>
          <w:rFonts w:ascii="Times New Roman" w:hAnsi="Times New Roman" w:cs="Times New Roman"/>
          <w:b/>
          <w:sz w:val="24"/>
          <w:szCs w:val="24"/>
        </w:rPr>
        <w:t xml:space="preserve"> сельское </w:t>
      </w:r>
      <w:r w:rsidRPr="00AD5355">
        <w:rPr>
          <w:rFonts w:ascii="Times New Roman" w:hAnsi="Times New Roman" w:cs="Times New Roman"/>
          <w:b/>
          <w:sz w:val="24"/>
          <w:szCs w:val="24"/>
        </w:rPr>
        <w:t>поселение»</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8.14.1. Праздничное оформление территории поселения  выполняется по решению администрации МО на период проведения государственных и иных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МО «</w:t>
      </w:r>
      <w:proofErr w:type="spellStart"/>
      <w:r w:rsidR="00E27B68"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8.14.2. Работы, с</w:t>
      </w:r>
      <w:r w:rsidR="00E27B68" w:rsidRPr="00AD5355">
        <w:rPr>
          <w:rFonts w:ascii="Times New Roman" w:hAnsi="Times New Roman" w:cs="Times New Roman"/>
          <w:sz w:val="24"/>
          <w:szCs w:val="24"/>
        </w:rPr>
        <w:t>вязанные с проведением общих</w:t>
      </w:r>
      <w:r w:rsidRPr="00AD5355">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w:t>
      </w:r>
      <w:r w:rsidR="00E27B68" w:rsidRPr="00AD5355">
        <w:rPr>
          <w:rFonts w:ascii="Times New Roman" w:hAnsi="Times New Roman" w:cs="Times New Roman"/>
          <w:sz w:val="24"/>
          <w:szCs w:val="24"/>
        </w:rPr>
        <w:t xml:space="preserve">собственных </w:t>
      </w:r>
      <w:r w:rsidR="00E27B68" w:rsidRPr="00AD5355">
        <w:rPr>
          <w:rFonts w:ascii="Times New Roman" w:hAnsi="Times New Roman" w:cs="Times New Roman"/>
          <w:sz w:val="24"/>
          <w:szCs w:val="24"/>
        </w:rPr>
        <w:lastRenderedPageBreak/>
        <w:t xml:space="preserve">средств, а также по </w:t>
      </w:r>
      <w:r w:rsidRPr="00AD5355">
        <w:rPr>
          <w:rFonts w:ascii="Times New Roman" w:hAnsi="Times New Roman" w:cs="Times New Roman"/>
          <w:sz w:val="24"/>
          <w:szCs w:val="24"/>
        </w:rPr>
        <w:t xml:space="preserve">договорам с администрацией МО в пределах средств, предусмотренных на эти цели в бюджете муниципального образования. </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8.14.3. </w:t>
      </w:r>
      <w:proofErr w:type="gramStart"/>
      <w:r w:rsidRPr="00AD5355">
        <w:rPr>
          <w:rFonts w:ascii="Times New Roman" w:hAnsi="Times New Roman" w:cs="Times New Roman"/>
          <w:sz w:val="24"/>
          <w:szCs w:val="24"/>
        </w:rPr>
        <w:t xml:space="preserve">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 </w:t>
      </w:r>
      <w:proofErr w:type="gramEnd"/>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8.14.4. Концепция праздничного оформления определяется программой мероприятий и схемой размещения объектов и элементов праздничного оформления, утверж</w:t>
      </w:r>
      <w:r w:rsidR="00E27B68" w:rsidRPr="00AD5355">
        <w:rPr>
          <w:rFonts w:ascii="Times New Roman" w:hAnsi="Times New Roman" w:cs="Times New Roman"/>
          <w:sz w:val="24"/>
          <w:szCs w:val="24"/>
        </w:rPr>
        <w:t>даемыми администрацией МО «</w:t>
      </w:r>
      <w:proofErr w:type="spellStart"/>
      <w:r w:rsidR="00E27B68"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E27B68" w:rsidRPr="00AD5355" w:rsidRDefault="00E27B68"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8.15.</w:t>
      </w:r>
      <w:r w:rsidRPr="00AD5355">
        <w:rPr>
          <w:rFonts w:ascii="Times New Roman" w:hAnsi="Times New Roman" w:cs="Times New Roman"/>
          <w:b/>
          <w:sz w:val="24"/>
          <w:szCs w:val="24"/>
        </w:rPr>
        <w:tab/>
        <w:t>Контроль и ответственность за нарушение Правил благоустройства, уборк</w:t>
      </w:r>
      <w:r w:rsidR="0012219A" w:rsidRPr="00AD5355">
        <w:rPr>
          <w:rFonts w:ascii="Times New Roman" w:hAnsi="Times New Roman" w:cs="Times New Roman"/>
          <w:b/>
          <w:sz w:val="24"/>
          <w:szCs w:val="24"/>
        </w:rPr>
        <w:t>и</w:t>
      </w:r>
      <w:r w:rsidR="00CF4486" w:rsidRPr="00AD5355">
        <w:rPr>
          <w:rFonts w:ascii="Times New Roman" w:hAnsi="Times New Roman" w:cs="Times New Roman"/>
          <w:b/>
          <w:sz w:val="24"/>
          <w:szCs w:val="24"/>
        </w:rPr>
        <w:t xml:space="preserve"> санитарного</w:t>
      </w:r>
      <w:r w:rsidR="00CF4486" w:rsidRPr="00AD5355">
        <w:rPr>
          <w:rFonts w:ascii="Times New Roman" w:hAnsi="Times New Roman" w:cs="Times New Roman"/>
          <w:b/>
          <w:sz w:val="24"/>
          <w:szCs w:val="24"/>
        </w:rPr>
        <w:tab/>
      </w:r>
      <w:r w:rsidRPr="00AD5355">
        <w:rPr>
          <w:rFonts w:ascii="Times New Roman" w:hAnsi="Times New Roman" w:cs="Times New Roman"/>
          <w:b/>
          <w:sz w:val="24"/>
          <w:szCs w:val="24"/>
        </w:rPr>
        <w:t xml:space="preserve">содержания территории </w:t>
      </w:r>
      <w:r w:rsidR="0012219A" w:rsidRPr="00AD5355">
        <w:rPr>
          <w:rFonts w:ascii="Times New Roman" w:hAnsi="Times New Roman" w:cs="Times New Roman"/>
          <w:b/>
          <w:sz w:val="24"/>
          <w:szCs w:val="24"/>
        </w:rPr>
        <w:t>МО</w:t>
      </w:r>
      <w:r w:rsidR="0012219A" w:rsidRPr="00AD5355">
        <w:rPr>
          <w:rFonts w:ascii="Times New Roman" w:hAnsi="Times New Roman" w:cs="Times New Roman"/>
          <w:b/>
          <w:sz w:val="24"/>
          <w:szCs w:val="24"/>
        </w:rPr>
        <w:tab/>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8.15.1. Правом </w:t>
      </w:r>
      <w:proofErr w:type="gramStart"/>
      <w:r w:rsidRPr="00AD5355">
        <w:rPr>
          <w:rFonts w:ascii="Times New Roman" w:hAnsi="Times New Roman" w:cs="Times New Roman"/>
          <w:sz w:val="24"/>
          <w:szCs w:val="24"/>
        </w:rPr>
        <w:t>контроля за</w:t>
      </w:r>
      <w:proofErr w:type="gramEnd"/>
      <w:r w:rsidRPr="00AD5355">
        <w:rPr>
          <w:rFonts w:ascii="Times New Roman" w:hAnsi="Times New Roman" w:cs="Times New Roman"/>
          <w:sz w:val="24"/>
          <w:szCs w:val="24"/>
        </w:rPr>
        <w:t xml:space="preserve"> исполнением 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Федерации, законами и нормативными правовыми актами Ленинградской области и муниципальными правовыми актами в соответствии с их компетенцией.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8.15.2.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МО.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8.15.3. Граждане и должностные лица за нарушение требований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8.15.4. Граждане и должностные лица, совершившие правонарушение, в результате которого причинен материальный ущерб, обязаны возместить его в полном объеме.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8.15.5. Правом оформления протоколов об административных правонарушениях за нарушение настоящих Правил наделены работники государственных правоохранительных органов, работники государственных инспектирующих, контролирующих, надзорных органов, уполномоченные служащие  администрации МО,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8.15.6.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действующим законодательством.</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8.15.7. Лица, уполномоченные составлять протоколы, имеют право выдавать письменные предписания с указанием срока устранения нарушения.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8.15.8.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 </w:t>
      </w:r>
    </w:p>
    <w:p w:rsidR="00C44B7B" w:rsidRPr="00AD5355" w:rsidRDefault="0012219A" w:rsidP="00E95D6F">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8.15.9. Все изменения и дополнения в настоящие Правила вносятся р</w:t>
      </w:r>
      <w:r w:rsidR="00E27B68" w:rsidRPr="00AD5355">
        <w:rPr>
          <w:rFonts w:ascii="Times New Roman" w:hAnsi="Times New Roman" w:cs="Times New Roman"/>
          <w:sz w:val="24"/>
          <w:szCs w:val="24"/>
        </w:rPr>
        <w:t>ешением с</w:t>
      </w:r>
      <w:r w:rsidRPr="00AD5355">
        <w:rPr>
          <w:rFonts w:ascii="Times New Roman" w:hAnsi="Times New Roman" w:cs="Times New Roman"/>
          <w:sz w:val="24"/>
          <w:szCs w:val="24"/>
        </w:rPr>
        <w:t>овета  депутатов м</w:t>
      </w:r>
      <w:r w:rsidR="00E27B68" w:rsidRPr="00AD5355">
        <w:rPr>
          <w:rFonts w:ascii="Times New Roman" w:hAnsi="Times New Roman" w:cs="Times New Roman"/>
          <w:sz w:val="24"/>
          <w:szCs w:val="24"/>
        </w:rPr>
        <w:t>униципального образования «</w:t>
      </w:r>
      <w:proofErr w:type="spellStart"/>
      <w:r w:rsidR="00E27B68"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r w:rsidR="001C1EC4" w:rsidRPr="00AD5355">
        <w:rPr>
          <w:rFonts w:ascii="Times New Roman" w:hAnsi="Times New Roman" w:cs="Times New Roman"/>
          <w:sz w:val="24"/>
          <w:szCs w:val="24"/>
        </w:rPr>
        <w:t xml:space="preserve">                </w:t>
      </w:r>
      <w:r w:rsidR="00E95D6F">
        <w:rPr>
          <w:rFonts w:ascii="Times New Roman" w:hAnsi="Times New Roman" w:cs="Times New Roman"/>
          <w:sz w:val="24"/>
          <w:szCs w:val="24"/>
        </w:rPr>
        <w:t xml:space="preserve">             </w:t>
      </w:r>
    </w:p>
    <w:p w:rsidR="00C44B7B" w:rsidRPr="00AD5355" w:rsidRDefault="00C44B7B" w:rsidP="00AD5355">
      <w:pPr>
        <w:shd w:val="clear" w:color="auto" w:fill="FFFFFF"/>
        <w:spacing w:after="0" w:line="240" w:lineRule="auto"/>
        <w:jc w:val="right"/>
        <w:rPr>
          <w:rFonts w:ascii="Times New Roman" w:hAnsi="Times New Roman" w:cs="Times New Roman"/>
          <w:sz w:val="24"/>
          <w:szCs w:val="24"/>
        </w:rPr>
      </w:pPr>
    </w:p>
    <w:p w:rsidR="00C44B7B" w:rsidRPr="00AD5355" w:rsidRDefault="00C44B7B" w:rsidP="00AD5355">
      <w:pPr>
        <w:shd w:val="clear" w:color="auto" w:fill="FFFFFF"/>
        <w:spacing w:after="0" w:line="240" w:lineRule="auto"/>
        <w:jc w:val="right"/>
        <w:rPr>
          <w:rFonts w:ascii="Times New Roman" w:hAnsi="Times New Roman" w:cs="Times New Roman"/>
          <w:sz w:val="24"/>
          <w:szCs w:val="24"/>
        </w:rPr>
      </w:pPr>
    </w:p>
    <w:p w:rsidR="00C44B7B" w:rsidRPr="00AD5355" w:rsidRDefault="00C44B7B" w:rsidP="00AD5355">
      <w:pPr>
        <w:shd w:val="clear" w:color="auto" w:fill="FFFFFF"/>
        <w:spacing w:after="0" w:line="240" w:lineRule="auto"/>
        <w:jc w:val="right"/>
        <w:rPr>
          <w:rFonts w:ascii="Times New Roman" w:hAnsi="Times New Roman" w:cs="Times New Roman"/>
          <w:sz w:val="24"/>
          <w:szCs w:val="24"/>
        </w:rPr>
      </w:pPr>
    </w:p>
    <w:p w:rsidR="00DC456A" w:rsidRPr="00AD5355" w:rsidRDefault="00DC456A" w:rsidP="00AD5355">
      <w:pPr>
        <w:shd w:val="clear" w:color="auto" w:fill="FFFFFF"/>
        <w:spacing w:after="0" w:line="240" w:lineRule="auto"/>
        <w:jc w:val="right"/>
        <w:rPr>
          <w:rFonts w:ascii="Times New Roman" w:hAnsi="Times New Roman" w:cs="Times New Roman"/>
          <w:sz w:val="24"/>
          <w:szCs w:val="24"/>
        </w:rPr>
      </w:pPr>
      <w:r w:rsidRPr="00AD5355">
        <w:rPr>
          <w:rFonts w:ascii="Times New Roman" w:hAnsi="Times New Roman" w:cs="Times New Roman"/>
          <w:sz w:val="24"/>
          <w:szCs w:val="24"/>
        </w:rPr>
        <w:t xml:space="preserve">                                                                                                                                                            </w:t>
      </w:r>
      <w:r w:rsidR="00B93C08" w:rsidRPr="00AD5355">
        <w:rPr>
          <w:rFonts w:ascii="Times New Roman" w:hAnsi="Times New Roman" w:cs="Times New Roman"/>
          <w:sz w:val="24"/>
          <w:szCs w:val="24"/>
        </w:rPr>
        <w:t xml:space="preserve">               </w:t>
      </w:r>
      <w:r w:rsidR="0012219A" w:rsidRPr="00AD5355">
        <w:rPr>
          <w:rFonts w:ascii="Times New Roman" w:hAnsi="Times New Roman" w:cs="Times New Roman"/>
          <w:sz w:val="24"/>
          <w:szCs w:val="24"/>
        </w:rPr>
        <w:t> </w:t>
      </w:r>
      <w:r w:rsidRPr="00AD5355">
        <w:rPr>
          <w:rFonts w:ascii="Times New Roman" w:hAnsi="Times New Roman" w:cs="Times New Roman"/>
          <w:sz w:val="24"/>
          <w:szCs w:val="24"/>
        </w:rPr>
        <w:t>Приложение 1</w:t>
      </w:r>
    </w:p>
    <w:p w:rsidR="00DC456A" w:rsidRPr="00AD5355" w:rsidRDefault="00DC456A" w:rsidP="00AD5355">
      <w:pPr>
        <w:shd w:val="clear" w:color="auto" w:fill="FFFFFF"/>
        <w:spacing w:after="0" w:line="240" w:lineRule="auto"/>
        <w:jc w:val="right"/>
        <w:rPr>
          <w:rFonts w:ascii="Times New Roman" w:hAnsi="Times New Roman" w:cs="Times New Roman"/>
          <w:sz w:val="24"/>
          <w:szCs w:val="24"/>
        </w:rPr>
      </w:pPr>
      <w:r w:rsidRPr="00AD5355">
        <w:rPr>
          <w:rFonts w:ascii="Times New Roman" w:hAnsi="Times New Roman" w:cs="Times New Roman"/>
          <w:sz w:val="24"/>
          <w:szCs w:val="24"/>
        </w:rPr>
        <w:t xml:space="preserve">                                                                  </w:t>
      </w:r>
      <w:r w:rsidR="00C2272A"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  к правилам благоустройства                 </w:t>
      </w:r>
    </w:p>
    <w:p w:rsidR="00DC456A" w:rsidRPr="00AD5355" w:rsidRDefault="00DC456A" w:rsidP="00AD5355">
      <w:pPr>
        <w:shd w:val="clear" w:color="auto" w:fill="FFFFFF"/>
        <w:spacing w:after="0" w:line="240" w:lineRule="auto"/>
        <w:jc w:val="right"/>
        <w:rPr>
          <w:rFonts w:ascii="Times New Roman" w:hAnsi="Times New Roman" w:cs="Times New Roman"/>
          <w:sz w:val="24"/>
          <w:szCs w:val="24"/>
        </w:rPr>
      </w:pPr>
      <w:r w:rsidRPr="00AD5355">
        <w:rPr>
          <w:rFonts w:ascii="Times New Roman" w:hAnsi="Times New Roman" w:cs="Times New Roman"/>
          <w:sz w:val="24"/>
          <w:szCs w:val="24"/>
        </w:rPr>
        <w:t xml:space="preserve">                                                    </w:t>
      </w:r>
      <w:r w:rsidR="00C2272A"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 территории МО «</w:t>
      </w:r>
      <w:proofErr w:type="spellStart"/>
      <w:r w:rsidRPr="00AD5355">
        <w:rPr>
          <w:rFonts w:ascii="Times New Roman" w:hAnsi="Times New Roman" w:cs="Times New Roman"/>
          <w:sz w:val="24"/>
          <w:szCs w:val="24"/>
        </w:rPr>
        <w:t>Лесколовское</w:t>
      </w:r>
      <w:proofErr w:type="spellEnd"/>
      <w:r w:rsidRPr="00AD5355">
        <w:rPr>
          <w:rFonts w:ascii="Times New Roman" w:hAnsi="Times New Roman" w:cs="Times New Roman"/>
          <w:sz w:val="24"/>
          <w:szCs w:val="24"/>
        </w:rPr>
        <w:t xml:space="preserve"> сельское поселение» </w:t>
      </w:r>
    </w:p>
    <w:p w:rsidR="00DC456A" w:rsidRPr="00AD5355" w:rsidRDefault="00DC456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Рекомендуемые параметры </w:t>
      </w:r>
    </w:p>
    <w:p w:rsidR="00DC456A" w:rsidRPr="00AD5355" w:rsidRDefault="00DC456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Таблица 1. Рекомендуемое размещение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в лотках проезжих частей улиц и проездов </w:t>
      </w:r>
    </w:p>
    <w:tbl>
      <w:tblPr>
        <w:tblStyle w:val="a7"/>
        <w:tblW w:w="0" w:type="auto"/>
        <w:tblLook w:val="04A0"/>
      </w:tblPr>
      <w:tblGrid>
        <w:gridCol w:w="4785"/>
        <w:gridCol w:w="4786"/>
      </w:tblGrid>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Уклон проезжей части улицы (промилле)</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 xml:space="preserve"> Расстояние между </w:t>
            </w:r>
            <w:proofErr w:type="spellStart"/>
            <w:r w:rsidRPr="00AD5355">
              <w:rPr>
                <w:rFonts w:ascii="Times New Roman" w:hAnsi="Times New Roman" w:cs="Times New Roman"/>
                <w:sz w:val="24"/>
                <w:szCs w:val="24"/>
              </w:rPr>
              <w:t>дождеприемными</w:t>
            </w:r>
            <w:proofErr w:type="spellEnd"/>
            <w:r w:rsidRPr="00AD5355">
              <w:rPr>
                <w:rFonts w:ascii="Times New Roman" w:hAnsi="Times New Roman" w:cs="Times New Roman"/>
                <w:sz w:val="24"/>
                <w:szCs w:val="24"/>
              </w:rPr>
              <w:t xml:space="preserve"> колодцами (метры)</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До 4</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50</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5-10</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60-70</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10-30</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70-80</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Свыше 30</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Не более 60</w:t>
            </w:r>
          </w:p>
        </w:tc>
      </w:tr>
      <w:tr w:rsidR="00DC456A" w:rsidRPr="00AD5355" w:rsidTr="001C1EC4">
        <w:tc>
          <w:tcPr>
            <w:tcW w:w="9571" w:type="dxa"/>
            <w:gridSpan w:val="2"/>
            <w:tcBorders>
              <w:top w:val="nil"/>
              <w:bottom w:val="nil"/>
            </w:tcBorders>
          </w:tcPr>
          <w:p w:rsidR="00DC456A" w:rsidRPr="00AD5355" w:rsidRDefault="00DC456A" w:rsidP="00AD5355">
            <w:pPr>
              <w:spacing w:before="100" w:beforeAutospacing="1" w:after="100" w:afterAutospacing="1"/>
              <w:jc w:val="both"/>
              <w:rPr>
                <w:rFonts w:ascii="Times New Roman" w:hAnsi="Times New Roman" w:cs="Times New Roman"/>
                <w:sz w:val="24"/>
                <w:szCs w:val="24"/>
              </w:rPr>
            </w:pPr>
          </w:p>
          <w:p w:rsidR="001C1EC4" w:rsidRPr="00AD5355" w:rsidRDefault="001C1EC4" w:rsidP="00AD5355">
            <w:pPr>
              <w:spacing w:before="100" w:beforeAutospacing="1" w:after="100" w:afterAutospacing="1"/>
              <w:jc w:val="both"/>
              <w:rPr>
                <w:rFonts w:ascii="Times New Roman" w:hAnsi="Times New Roman" w:cs="Times New Roman"/>
                <w:sz w:val="24"/>
                <w:szCs w:val="24"/>
              </w:rPr>
            </w:pPr>
          </w:p>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Примечание 1: – Пропускная способность одной горизонтальной водоприемной решетки определяется по формуле: при Н &lt;= 1,33 W/I Q = 1/5 IH куб. м/с, при Н &gt;= 1,33 W/I Q = 2W H куб. м/</w:t>
            </w:r>
            <w:proofErr w:type="gramStart"/>
            <w:r w:rsidRPr="00AD5355">
              <w:rPr>
                <w:rFonts w:ascii="Times New Roman" w:hAnsi="Times New Roman" w:cs="Times New Roman"/>
                <w:sz w:val="24"/>
                <w:szCs w:val="24"/>
              </w:rPr>
              <w:t>с</w:t>
            </w:r>
            <w:proofErr w:type="gramEnd"/>
            <w:r w:rsidRPr="00AD5355">
              <w:rPr>
                <w:rFonts w:ascii="Times New Roman" w:hAnsi="Times New Roman" w:cs="Times New Roman"/>
                <w:sz w:val="24"/>
                <w:szCs w:val="24"/>
              </w:rPr>
              <w:t xml:space="preserve">, где: </w:t>
            </w:r>
            <w:proofErr w:type="gramStart"/>
            <w:r w:rsidRPr="00AD5355">
              <w:rPr>
                <w:rFonts w:ascii="Times New Roman" w:hAnsi="Times New Roman" w:cs="Times New Roman"/>
                <w:sz w:val="24"/>
                <w:szCs w:val="24"/>
              </w:rPr>
              <w:t xml:space="preserve">H – полный напор, равный Н + V/2; H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roofErr w:type="gramEnd"/>
          </w:p>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Примечание 2: В населенных пунктах с дождливым климатом расстояния могут уточняться на основании местных данных метеонаблюдений</w:t>
            </w:r>
          </w:p>
        </w:tc>
      </w:tr>
      <w:tr w:rsidR="00DC456A" w:rsidRPr="00AD5355" w:rsidTr="00DC456A">
        <w:trPr>
          <w:trHeight w:val="547"/>
        </w:trPr>
        <w:tc>
          <w:tcPr>
            <w:tcW w:w="9571" w:type="dxa"/>
            <w:gridSpan w:val="2"/>
            <w:tcBorders>
              <w:top w:val="nil"/>
            </w:tcBorders>
          </w:tcPr>
          <w:p w:rsidR="00DC456A" w:rsidRPr="00AD5355" w:rsidRDefault="00DC456A" w:rsidP="00AD5355">
            <w:pPr>
              <w:spacing w:before="100" w:beforeAutospacing="1" w:after="100" w:afterAutospacing="1"/>
              <w:jc w:val="both"/>
              <w:rPr>
                <w:rFonts w:ascii="Times New Roman" w:hAnsi="Times New Roman" w:cs="Times New Roman"/>
                <w:sz w:val="24"/>
                <w:szCs w:val="24"/>
              </w:rPr>
            </w:pPr>
          </w:p>
        </w:tc>
      </w:tr>
    </w:tbl>
    <w:p w:rsidR="001C1EC4" w:rsidRPr="00AD5355" w:rsidRDefault="001C1EC4" w:rsidP="00AD5355">
      <w:pPr>
        <w:shd w:val="clear" w:color="auto" w:fill="FFFFFF"/>
        <w:spacing w:before="100" w:beforeAutospacing="1" w:after="100" w:afterAutospacing="1" w:line="240" w:lineRule="auto"/>
        <w:jc w:val="both"/>
        <w:rPr>
          <w:rFonts w:ascii="Times New Roman" w:hAnsi="Times New Roman" w:cs="Times New Roman"/>
          <w:sz w:val="24"/>
          <w:szCs w:val="24"/>
        </w:rPr>
      </w:pPr>
    </w:p>
    <w:p w:rsidR="00C44B7B" w:rsidRPr="00AD5355" w:rsidRDefault="00C44B7B" w:rsidP="00AD5355">
      <w:pPr>
        <w:shd w:val="clear" w:color="auto" w:fill="FFFFFF"/>
        <w:spacing w:before="100" w:beforeAutospacing="1" w:after="100" w:afterAutospacing="1" w:line="240" w:lineRule="auto"/>
        <w:jc w:val="both"/>
        <w:rPr>
          <w:rFonts w:ascii="Times New Roman" w:hAnsi="Times New Roman" w:cs="Times New Roman"/>
          <w:sz w:val="24"/>
          <w:szCs w:val="24"/>
        </w:rPr>
      </w:pPr>
    </w:p>
    <w:p w:rsidR="00C44B7B" w:rsidRPr="00AD5355" w:rsidRDefault="00C44B7B" w:rsidP="00AD5355">
      <w:pPr>
        <w:shd w:val="clear" w:color="auto" w:fill="FFFFFF"/>
        <w:spacing w:before="100" w:beforeAutospacing="1" w:after="100" w:afterAutospacing="1" w:line="240" w:lineRule="auto"/>
        <w:jc w:val="both"/>
        <w:rPr>
          <w:rFonts w:ascii="Times New Roman" w:hAnsi="Times New Roman" w:cs="Times New Roman"/>
          <w:sz w:val="24"/>
          <w:szCs w:val="24"/>
        </w:rPr>
      </w:pPr>
    </w:p>
    <w:p w:rsidR="00DC456A" w:rsidRPr="00AD5355" w:rsidRDefault="00DC456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Таблица 2. Обеспеченность озелененными территориями участков общественной, жилой, производственной застройки</w:t>
      </w:r>
    </w:p>
    <w:tbl>
      <w:tblPr>
        <w:tblStyle w:val="a7"/>
        <w:tblW w:w="0" w:type="auto"/>
        <w:tblLook w:val="04A0"/>
      </w:tblPr>
      <w:tblGrid>
        <w:gridCol w:w="4785"/>
        <w:gridCol w:w="4786"/>
      </w:tblGrid>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Территории участков общественной, жилой, производственной застройки</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 xml:space="preserve">Территории озеленения (в процентах) </w:t>
            </w:r>
          </w:p>
        </w:tc>
      </w:tr>
      <w:tr w:rsidR="00DC456A" w:rsidRPr="00AD5355" w:rsidTr="00DC456A">
        <w:tc>
          <w:tcPr>
            <w:tcW w:w="4785"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 xml:space="preserve"> Участки детских садов-яслей</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Не менее 50</w:t>
            </w:r>
          </w:p>
        </w:tc>
      </w:tr>
      <w:tr w:rsidR="00DC456A" w:rsidRPr="00AD5355" w:rsidTr="00DC456A">
        <w:tc>
          <w:tcPr>
            <w:tcW w:w="4785"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Участки школ</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Не менее 40</w:t>
            </w:r>
          </w:p>
        </w:tc>
      </w:tr>
      <w:tr w:rsidR="00DC456A" w:rsidRPr="00AD5355" w:rsidTr="00DC456A">
        <w:tc>
          <w:tcPr>
            <w:tcW w:w="4785"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Участки больниц</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50-65</w:t>
            </w:r>
          </w:p>
        </w:tc>
      </w:tr>
      <w:tr w:rsidR="00DC456A" w:rsidRPr="00F12F0E" w:rsidTr="00DC456A">
        <w:tc>
          <w:tcPr>
            <w:tcW w:w="4785"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Участки культурно-просветительных учреждений</w:t>
            </w:r>
          </w:p>
        </w:tc>
        <w:tc>
          <w:tcPr>
            <w:tcW w:w="4786"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20-30</w:t>
            </w:r>
          </w:p>
        </w:tc>
      </w:tr>
      <w:tr w:rsidR="00DC456A" w:rsidRPr="00F12F0E" w:rsidTr="00DC456A">
        <w:tc>
          <w:tcPr>
            <w:tcW w:w="4785"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Участки жилой застройки</w:t>
            </w:r>
          </w:p>
        </w:tc>
        <w:tc>
          <w:tcPr>
            <w:tcW w:w="4786"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40-60</w:t>
            </w:r>
          </w:p>
        </w:tc>
      </w:tr>
      <w:tr w:rsidR="00DC456A" w:rsidRPr="00F12F0E" w:rsidTr="00DC456A">
        <w:tc>
          <w:tcPr>
            <w:tcW w:w="4785"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lastRenderedPageBreak/>
              <w:t>Участки производственной застройки*</w:t>
            </w:r>
          </w:p>
        </w:tc>
        <w:tc>
          <w:tcPr>
            <w:tcW w:w="4786"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10-15*</w:t>
            </w:r>
          </w:p>
        </w:tc>
      </w:tr>
      <w:tr w:rsidR="001836A8" w:rsidRPr="00F12F0E" w:rsidTr="00F12F0E">
        <w:tc>
          <w:tcPr>
            <w:tcW w:w="9571" w:type="dxa"/>
            <w:gridSpan w:val="2"/>
          </w:tcPr>
          <w:p w:rsidR="001836A8"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*В зависимости от отраслевой направленности производства.</w:t>
            </w:r>
          </w:p>
        </w:tc>
      </w:tr>
    </w:tbl>
    <w:p w:rsidR="001C1EC4" w:rsidRDefault="001C1EC4" w:rsidP="00F12F0E">
      <w:pPr>
        <w:shd w:val="clear" w:color="auto" w:fill="FFFFFF"/>
        <w:spacing w:before="100" w:beforeAutospacing="1" w:after="100" w:afterAutospacing="1" w:line="240" w:lineRule="auto"/>
        <w:jc w:val="both"/>
        <w:rPr>
          <w:rFonts w:ascii="Times New Roman" w:hAnsi="Times New Roman" w:cs="Times New Roman"/>
          <w:sz w:val="24"/>
          <w:szCs w:val="24"/>
        </w:rPr>
      </w:pPr>
    </w:p>
    <w:p w:rsidR="001C1EC4" w:rsidRDefault="001C1EC4" w:rsidP="00F12F0E">
      <w:pPr>
        <w:shd w:val="clear" w:color="auto" w:fill="FFFFFF"/>
        <w:spacing w:before="100" w:beforeAutospacing="1" w:after="100" w:afterAutospacing="1" w:line="240" w:lineRule="auto"/>
        <w:jc w:val="both"/>
        <w:rPr>
          <w:rFonts w:ascii="Times New Roman" w:hAnsi="Times New Roman" w:cs="Times New Roman"/>
          <w:sz w:val="24"/>
          <w:szCs w:val="24"/>
        </w:rPr>
      </w:pPr>
    </w:p>
    <w:p w:rsidR="001C1EC4" w:rsidRDefault="001C1EC4" w:rsidP="00F12F0E">
      <w:pPr>
        <w:shd w:val="clear" w:color="auto" w:fill="FFFFFF"/>
        <w:spacing w:before="100" w:beforeAutospacing="1" w:after="100" w:afterAutospacing="1" w:line="240" w:lineRule="auto"/>
        <w:jc w:val="both"/>
        <w:rPr>
          <w:rFonts w:ascii="Times New Roman" w:hAnsi="Times New Roman" w:cs="Times New Roman"/>
          <w:sz w:val="24"/>
          <w:szCs w:val="24"/>
        </w:rPr>
      </w:pPr>
    </w:p>
    <w:p w:rsidR="001836A8" w:rsidRPr="00F12F0E" w:rsidRDefault="00135EFD" w:rsidP="00F12F0E">
      <w:pPr>
        <w:shd w:val="clear" w:color="auto" w:fill="FFFFFF"/>
        <w:spacing w:before="100" w:beforeAutospacing="1" w:after="100" w:afterAutospacing="1" w:line="240" w:lineRule="auto"/>
        <w:jc w:val="both"/>
        <w:rPr>
          <w:rFonts w:ascii="Times New Roman" w:hAnsi="Times New Roman" w:cs="Times New Roman"/>
          <w:sz w:val="24"/>
          <w:szCs w:val="24"/>
        </w:rPr>
      </w:pPr>
      <w:r w:rsidRPr="00F12F0E">
        <w:rPr>
          <w:rFonts w:ascii="Times New Roman" w:hAnsi="Times New Roman" w:cs="Times New Roman"/>
          <w:sz w:val="24"/>
          <w:szCs w:val="24"/>
        </w:rPr>
        <w:t xml:space="preserve"> Таблица 3. Максимальное количество деревьев и кустарников на 1 га озелененной территории </w:t>
      </w:r>
    </w:p>
    <w:tbl>
      <w:tblPr>
        <w:tblW w:w="997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9"/>
        <w:gridCol w:w="2991"/>
        <w:gridCol w:w="2697"/>
      </w:tblGrid>
      <w:tr w:rsidR="00081723" w:rsidRPr="00F12F0E" w:rsidTr="00E20220">
        <w:trPr>
          <w:trHeight w:val="147"/>
        </w:trPr>
        <w:tc>
          <w:tcPr>
            <w:tcW w:w="4289" w:type="dxa"/>
          </w:tcPr>
          <w:p w:rsidR="00B93C08" w:rsidRPr="00A1382F" w:rsidRDefault="00081723" w:rsidP="00081723">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 xml:space="preserve">Типы объектов </w:t>
            </w:r>
          </w:p>
        </w:tc>
        <w:tc>
          <w:tcPr>
            <w:tcW w:w="2991" w:type="dxa"/>
          </w:tcPr>
          <w:p w:rsidR="00B93C08" w:rsidRPr="00A1382F" w:rsidRDefault="00081723"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Деревья (шт.)</w:t>
            </w:r>
          </w:p>
        </w:tc>
        <w:tc>
          <w:tcPr>
            <w:tcW w:w="2697" w:type="dxa"/>
          </w:tcPr>
          <w:p w:rsidR="00B93C08" w:rsidRPr="00A1382F" w:rsidRDefault="00081723"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Кустарники (шт.)</w:t>
            </w:r>
          </w:p>
        </w:tc>
      </w:tr>
      <w:tr w:rsidR="00B93C08" w:rsidRPr="00F12F0E" w:rsidTr="00E20220">
        <w:trPr>
          <w:trHeight w:val="160"/>
        </w:trPr>
        <w:tc>
          <w:tcPr>
            <w:tcW w:w="9977" w:type="dxa"/>
            <w:gridSpan w:val="3"/>
          </w:tcPr>
          <w:p w:rsidR="00B93C08" w:rsidRPr="00A1382F" w:rsidRDefault="00081723"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Озелененные территории общего пользования</w:t>
            </w:r>
          </w:p>
        </w:tc>
      </w:tr>
      <w:tr w:rsidR="00081723" w:rsidRPr="00F12F0E" w:rsidTr="00E20220">
        <w:trPr>
          <w:trHeight w:val="344"/>
        </w:trPr>
        <w:tc>
          <w:tcPr>
            <w:tcW w:w="4289" w:type="dxa"/>
          </w:tcPr>
          <w:p w:rsidR="00A1382F" w:rsidRDefault="00081723" w:rsidP="00F12F0E">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Парки общегородские </w:t>
            </w:r>
          </w:p>
          <w:p w:rsidR="00B93C08" w:rsidRPr="00F12F0E" w:rsidRDefault="00081723" w:rsidP="00F12F0E">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Скверы </w:t>
            </w:r>
          </w:p>
        </w:tc>
        <w:tc>
          <w:tcPr>
            <w:tcW w:w="2991" w:type="dxa"/>
          </w:tcPr>
          <w:p w:rsidR="00B93C08" w:rsidRPr="00F12F0E"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120-170</w:t>
            </w:r>
          </w:p>
        </w:tc>
        <w:tc>
          <w:tcPr>
            <w:tcW w:w="2697" w:type="dxa"/>
          </w:tcPr>
          <w:p w:rsidR="00B93C08"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800-1000</w:t>
            </w:r>
          </w:p>
          <w:p w:rsidR="00A1382F" w:rsidRPr="00F12F0E"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1000-1300</w:t>
            </w:r>
          </w:p>
        </w:tc>
      </w:tr>
      <w:tr w:rsidR="00081723" w:rsidRPr="00F12F0E" w:rsidTr="00E20220">
        <w:trPr>
          <w:trHeight w:val="335"/>
        </w:trPr>
        <w:tc>
          <w:tcPr>
            <w:tcW w:w="4289" w:type="dxa"/>
          </w:tcPr>
          <w:p w:rsidR="00081723" w:rsidRPr="00081723" w:rsidRDefault="00081723" w:rsidP="00A1382F">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Бульвары </w:t>
            </w:r>
          </w:p>
        </w:tc>
        <w:tc>
          <w:tcPr>
            <w:tcW w:w="2991" w:type="dxa"/>
          </w:tcPr>
          <w:p w:rsidR="00081723"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200-300</w:t>
            </w:r>
          </w:p>
        </w:tc>
        <w:tc>
          <w:tcPr>
            <w:tcW w:w="2697" w:type="dxa"/>
          </w:tcPr>
          <w:p w:rsidR="00081723"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1200-1300</w:t>
            </w:r>
          </w:p>
        </w:tc>
      </w:tr>
      <w:tr w:rsidR="00A1382F" w:rsidRPr="00F12F0E" w:rsidTr="00E20220">
        <w:trPr>
          <w:trHeight w:val="303"/>
        </w:trPr>
        <w:tc>
          <w:tcPr>
            <w:tcW w:w="9977" w:type="dxa"/>
            <w:gridSpan w:val="3"/>
          </w:tcPr>
          <w:p w:rsidR="00A1382F" w:rsidRPr="00A1382F" w:rsidRDefault="00A1382F"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sz w:val="24"/>
                <w:szCs w:val="24"/>
              </w:rPr>
              <w:t xml:space="preserve">Озелененные территории на участках застройки </w:t>
            </w:r>
          </w:p>
        </w:tc>
      </w:tr>
      <w:tr w:rsidR="00D02E50" w:rsidRPr="00F12F0E" w:rsidTr="00E20220">
        <w:trPr>
          <w:trHeight w:val="259"/>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Участки жилой застройки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100-120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400-480</w:t>
            </w:r>
          </w:p>
        </w:tc>
      </w:tr>
      <w:tr w:rsidR="00D02E50" w:rsidRPr="00F12F0E" w:rsidTr="00E20220">
        <w:trPr>
          <w:trHeight w:val="405"/>
        </w:trPr>
        <w:tc>
          <w:tcPr>
            <w:tcW w:w="4289" w:type="dxa"/>
          </w:tcPr>
          <w:p w:rsidR="00D02E50" w:rsidRPr="00081723" w:rsidRDefault="00D02E50" w:rsidP="00A1382F">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Участки детских садов и яслей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160-200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640-800</w:t>
            </w:r>
          </w:p>
        </w:tc>
      </w:tr>
      <w:tr w:rsidR="00D02E50" w:rsidRPr="00F12F0E" w:rsidTr="00E20220">
        <w:trPr>
          <w:trHeight w:val="411"/>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Участки школ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140-180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560-720</w:t>
            </w:r>
          </w:p>
        </w:tc>
      </w:tr>
      <w:tr w:rsidR="00D02E50" w:rsidRPr="00F12F0E" w:rsidTr="00E20220">
        <w:trPr>
          <w:trHeight w:val="274"/>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Спортивные комплексы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100-130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400-520</w:t>
            </w:r>
          </w:p>
        </w:tc>
      </w:tr>
      <w:tr w:rsidR="00D02E50" w:rsidRPr="00F12F0E" w:rsidTr="00E20220">
        <w:trPr>
          <w:trHeight w:val="406"/>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Больницы и лечебные учреждения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180-250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720-1000</w:t>
            </w:r>
          </w:p>
        </w:tc>
      </w:tr>
      <w:tr w:rsidR="00D02E50" w:rsidRPr="00F12F0E" w:rsidTr="00E20220">
        <w:trPr>
          <w:trHeight w:val="569"/>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Участки промышленных предприятий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150-180*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600-720</w:t>
            </w:r>
          </w:p>
        </w:tc>
      </w:tr>
      <w:tr w:rsidR="00A1382F" w:rsidRPr="00F12F0E" w:rsidTr="00E20220">
        <w:trPr>
          <w:trHeight w:val="549"/>
        </w:trPr>
        <w:tc>
          <w:tcPr>
            <w:tcW w:w="9977" w:type="dxa"/>
            <w:gridSpan w:val="3"/>
          </w:tcPr>
          <w:p w:rsidR="00A1382F" w:rsidRPr="00A1382F" w:rsidRDefault="00A1382F" w:rsidP="00F12F0E">
            <w:pPr>
              <w:spacing w:before="100" w:beforeAutospacing="1" w:after="100" w:afterAutospacing="1" w:line="240" w:lineRule="auto"/>
              <w:jc w:val="both"/>
              <w:rPr>
                <w:rFonts w:ascii="Times New Roman" w:hAnsi="Times New Roman" w:cs="Times New Roman"/>
                <w:b/>
                <w:sz w:val="24"/>
                <w:szCs w:val="24"/>
              </w:rPr>
            </w:pPr>
            <w:r w:rsidRPr="00081723">
              <w:rPr>
                <w:rFonts w:ascii="Times New Roman" w:hAnsi="Times New Roman" w:cs="Times New Roman"/>
                <w:sz w:val="24"/>
                <w:szCs w:val="24"/>
              </w:rPr>
              <w:t xml:space="preserve"> </w:t>
            </w:r>
            <w:r w:rsidRPr="00A1382F">
              <w:rPr>
                <w:rFonts w:ascii="Times New Roman" w:hAnsi="Times New Roman" w:cs="Times New Roman"/>
                <w:b/>
                <w:sz w:val="24"/>
                <w:szCs w:val="24"/>
              </w:rPr>
              <w:t xml:space="preserve">Озелененные территории специального назначения </w:t>
            </w:r>
          </w:p>
        </w:tc>
      </w:tr>
      <w:tr w:rsidR="00D02E50" w:rsidRPr="00F12F0E" w:rsidTr="00E20220">
        <w:trPr>
          <w:trHeight w:val="722"/>
        </w:trPr>
        <w:tc>
          <w:tcPr>
            <w:tcW w:w="4289" w:type="dxa"/>
            <w:tcBorders>
              <w:bottom w:val="single" w:sz="4" w:space="0" w:color="auto"/>
            </w:tcBorders>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Улицы, набережные** </w:t>
            </w:r>
          </w:p>
        </w:tc>
        <w:tc>
          <w:tcPr>
            <w:tcW w:w="2991" w:type="dxa"/>
            <w:tcBorders>
              <w:bottom w:val="single" w:sz="4" w:space="0" w:color="auto"/>
            </w:tcBorders>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150-180</w:t>
            </w:r>
          </w:p>
        </w:tc>
        <w:tc>
          <w:tcPr>
            <w:tcW w:w="2697" w:type="dxa"/>
            <w:tcBorders>
              <w:bottom w:val="single" w:sz="4" w:space="0" w:color="auto"/>
            </w:tcBorders>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600-720</w:t>
            </w:r>
          </w:p>
        </w:tc>
      </w:tr>
      <w:tr w:rsidR="00DE040B" w:rsidRPr="00F12F0E" w:rsidTr="00E20220">
        <w:trPr>
          <w:trHeight w:val="95"/>
        </w:trPr>
        <w:tc>
          <w:tcPr>
            <w:tcW w:w="4289" w:type="dxa"/>
            <w:tcBorders>
              <w:bottom w:val="single" w:sz="4" w:space="0" w:color="auto"/>
            </w:tcBorders>
          </w:tcPr>
          <w:p w:rsidR="00DE040B" w:rsidRPr="00081723" w:rsidRDefault="00DE040B" w:rsidP="0008172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w:t>
            </w:r>
          </w:p>
        </w:tc>
        <w:tc>
          <w:tcPr>
            <w:tcW w:w="5688" w:type="dxa"/>
            <w:gridSpan w:val="2"/>
            <w:tcBorders>
              <w:bottom w:val="single" w:sz="4" w:space="0" w:color="auto"/>
            </w:tcBorders>
          </w:tcPr>
          <w:p w:rsidR="00DE040B" w:rsidRPr="00081723" w:rsidRDefault="00DE040B" w:rsidP="00F12F0E">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В зависимости от процента озеленения зоны***</w:t>
            </w:r>
          </w:p>
        </w:tc>
      </w:tr>
    </w:tbl>
    <w:p w:rsidR="0012219A" w:rsidRPr="0009305D" w:rsidRDefault="001C1EC4" w:rsidP="0012219A">
      <w:pPr>
        <w:shd w:val="clear" w:color="auto" w:fill="FFFFFF"/>
        <w:spacing w:before="100" w:beforeAutospacing="1" w:after="100" w:afterAutospacing="1" w:line="240" w:lineRule="auto"/>
        <w:rPr>
          <w:rFonts w:ascii="Times New Roman" w:hAnsi="Times New Roman" w:cs="Times New Roman"/>
        </w:rPr>
      </w:pPr>
      <w:r w:rsidRPr="0009305D">
        <w:rPr>
          <w:rFonts w:ascii="Times New Roman" w:hAnsi="Times New Roman" w:cs="Times New Roman"/>
        </w:rPr>
        <w:t>*В зависимости от профиля предприятия.</w:t>
      </w:r>
    </w:p>
    <w:p w:rsidR="00E3353A" w:rsidRPr="0009305D" w:rsidRDefault="00E3353A" w:rsidP="0012219A">
      <w:pPr>
        <w:shd w:val="clear" w:color="auto" w:fill="FFFFFF"/>
        <w:spacing w:before="100" w:beforeAutospacing="1" w:after="100" w:afterAutospacing="1" w:line="240" w:lineRule="auto"/>
        <w:rPr>
          <w:rFonts w:ascii="Times New Roman" w:hAnsi="Times New Roman" w:cs="Times New Roman"/>
        </w:rPr>
      </w:pPr>
      <w:r w:rsidRPr="0009305D">
        <w:rPr>
          <w:rFonts w:ascii="Times New Roman" w:hAnsi="Times New Roman" w:cs="Times New Roman"/>
        </w:rPr>
        <w:t>** На 1 км при условии допустимости насаждений.</w:t>
      </w:r>
    </w:p>
    <w:p w:rsidR="00AF228A" w:rsidRPr="00C44B7B" w:rsidRDefault="00E3353A" w:rsidP="0012219A">
      <w:pPr>
        <w:shd w:val="clear" w:color="auto" w:fill="FFFFFF"/>
        <w:spacing w:before="100" w:beforeAutospacing="1" w:after="100" w:afterAutospacing="1" w:line="240" w:lineRule="auto"/>
        <w:rPr>
          <w:rFonts w:ascii="Times New Roman" w:hAnsi="Times New Roman" w:cs="Times New Roman"/>
        </w:rPr>
      </w:pPr>
      <w:r w:rsidRPr="0009305D">
        <w:rPr>
          <w:rFonts w:ascii="Times New Roman" w:hAnsi="Times New Roman" w:cs="Times New Roman"/>
        </w:rPr>
        <w:t xml:space="preserve">*** В соответствии с п. 2.28 </w:t>
      </w:r>
      <w:proofErr w:type="spellStart"/>
      <w:r w:rsidRPr="0009305D">
        <w:rPr>
          <w:rFonts w:ascii="Times New Roman" w:hAnsi="Times New Roman" w:cs="Times New Roman"/>
        </w:rPr>
        <w:t>СанПиН</w:t>
      </w:r>
      <w:proofErr w:type="spellEnd"/>
      <w:r w:rsidRPr="0009305D">
        <w:rPr>
          <w:rFonts w:ascii="Times New Roman" w:hAnsi="Times New Roman" w:cs="Times New Roman"/>
        </w:rPr>
        <w:t xml:space="preserve"> 2.2.1/2.1.1.1031.</w:t>
      </w: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1C1EC4" w:rsidRPr="0009305D" w:rsidRDefault="00E3353A" w:rsidP="0012219A">
      <w:pPr>
        <w:shd w:val="clear" w:color="auto" w:fill="FFFFFF"/>
        <w:spacing w:before="100" w:beforeAutospacing="1" w:after="100" w:afterAutospacing="1" w:line="240" w:lineRule="auto"/>
        <w:rPr>
          <w:rFonts w:ascii="Times New Roman" w:hAnsi="Times New Roman" w:cs="Times New Roman"/>
          <w:b/>
        </w:rPr>
      </w:pPr>
      <w:r w:rsidRPr="0009305D">
        <w:rPr>
          <w:rFonts w:ascii="Times New Roman" w:hAnsi="Times New Roman" w:cs="Times New Roman"/>
          <w:b/>
        </w:rPr>
        <w:t>Таблица 4. Виды растений в различных категориях насаждений</w:t>
      </w:r>
    </w:p>
    <w:tbl>
      <w:tblPr>
        <w:tblW w:w="9518" w:type="dxa"/>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E3353A">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E3353A">
        <w:trPr>
          <w:trHeight w:val="920"/>
        </w:trPr>
        <w:tc>
          <w:tcPr>
            <w:tcW w:w="2275" w:type="dxa"/>
            <w:vMerge/>
            <w:tcBorders>
              <w:top w:val="nil"/>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E3353A" w:rsidRPr="009F172E" w:rsidTr="00E3353A">
        <w:trPr>
          <w:trHeight w:val="107"/>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E3353A" w:rsidRPr="009F172E" w:rsidTr="00521908">
        <w:trPr>
          <w:trHeight w:val="76"/>
        </w:trPr>
        <w:tc>
          <w:tcPr>
            <w:tcW w:w="95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Деревья</w:t>
            </w:r>
          </w:p>
        </w:tc>
      </w:tr>
      <w:tr w:rsidR="00E3353A" w:rsidRPr="009F172E" w:rsidTr="00AF228A">
        <w:trPr>
          <w:trHeight w:val="425"/>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Ель колючая</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AF228A">
        <w:trPr>
          <w:trHeight w:val="545"/>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Лиственница</w:t>
            </w:r>
          </w:p>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E3353A">
        <w:trPr>
          <w:trHeight w:val="120"/>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Туя западная</w:t>
            </w:r>
          </w:p>
          <w:p w:rsidR="00E3353A" w:rsidRPr="009F172E" w:rsidRDefault="00E3353A"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E3353A" w:rsidRDefault="00E3353A" w:rsidP="001C1EC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только ул., с </w:t>
            </w:r>
            <w:proofErr w:type="spellStart"/>
            <w:r>
              <w:rPr>
                <w:rFonts w:ascii="Times New Roman" w:eastAsia="Times New Roman" w:hAnsi="Times New Roman" w:cs="Times New Roman"/>
                <w:bCs/>
                <w:color w:val="000000"/>
                <w:sz w:val="24"/>
                <w:szCs w:val="24"/>
                <w:lang w:eastAsia="ru-RU"/>
              </w:rPr>
              <w:t>огр</w:t>
            </w:r>
            <w:proofErr w:type="spellEnd"/>
            <w:r>
              <w:rPr>
                <w:rFonts w:ascii="Times New Roman" w:eastAsia="Times New Roman" w:hAnsi="Times New Roman" w:cs="Times New Roman"/>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AF228A">
        <w:trPr>
          <w:trHeight w:val="419"/>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Белая </w:t>
            </w:r>
          </w:p>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акация</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521908">
        <w:trPr>
          <w:trHeight w:val="695"/>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521908"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Береза </w:t>
            </w:r>
          </w:p>
          <w:p w:rsidR="00521908" w:rsidRPr="009F172E" w:rsidRDefault="00521908" w:rsidP="001C1EC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повислая</w:t>
            </w:r>
            <w:proofErr w:type="spellEnd"/>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только ул., с </w:t>
            </w:r>
            <w:proofErr w:type="spellStart"/>
            <w:r>
              <w:rPr>
                <w:rFonts w:ascii="Times New Roman" w:eastAsia="Times New Roman" w:hAnsi="Times New Roman" w:cs="Times New Roman"/>
                <w:bCs/>
                <w:color w:val="000000"/>
                <w:sz w:val="24"/>
                <w:szCs w:val="24"/>
                <w:lang w:eastAsia="ru-RU"/>
              </w:rPr>
              <w:t>огр</w:t>
            </w:r>
            <w:proofErr w:type="spellEnd"/>
            <w:r>
              <w:rPr>
                <w:rFonts w:ascii="Times New Roman" w:eastAsia="Times New Roman" w:hAnsi="Times New Roman" w:cs="Times New Roman"/>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E3353A">
        <w:trPr>
          <w:trHeight w:val="129"/>
        </w:trPr>
        <w:tc>
          <w:tcPr>
            <w:tcW w:w="2275" w:type="dxa"/>
            <w:tcBorders>
              <w:top w:val="single" w:sz="4" w:space="0" w:color="auto"/>
              <w:left w:val="single" w:sz="4" w:space="0" w:color="auto"/>
              <w:bottom w:val="nil"/>
              <w:right w:val="nil"/>
            </w:tcBorders>
            <w:shd w:val="clear" w:color="auto" w:fill="FFFFFF"/>
            <w:vAlign w:val="center"/>
          </w:tcPr>
          <w:p w:rsidR="00521908" w:rsidRDefault="00521908"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Боярышник </w:t>
            </w:r>
          </w:p>
          <w:p w:rsidR="00E3353A" w:rsidRPr="009F172E" w:rsidRDefault="00521908" w:rsidP="001C1EC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даурский</w:t>
            </w:r>
            <w:proofErr w:type="spellEnd"/>
          </w:p>
        </w:tc>
        <w:tc>
          <w:tcPr>
            <w:tcW w:w="1277"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p>
        </w:tc>
      </w:tr>
      <w:tr w:rsidR="002B486F" w:rsidRPr="009F172E" w:rsidTr="000C6BDD">
        <w:trPr>
          <w:trHeight w:val="58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колючий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54"/>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кроваво-красный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70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Максимовича</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E3353A">
        <w:trPr>
          <w:trHeight w:val="82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полумягкий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5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приречный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39"/>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Вишня</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AF228A">
        <w:trPr>
          <w:trHeight w:val="58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Вяз гладкий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AF228A" w:rsidRPr="009F172E" w:rsidTr="00E97285">
        <w:trPr>
          <w:trHeight w:val="803"/>
        </w:trPr>
        <w:tc>
          <w:tcPr>
            <w:tcW w:w="2275"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Вяз приземистый</w:t>
            </w:r>
          </w:p>
        </w:tc>
        <w:tc>
          <w:tcPr>
            <w:tcW w:w="1277"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right w:val="single" w:sz="4" w:space="0" w:color="auto"/>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75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Груша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41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Груша уссурийская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5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Дуб красный (северный)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48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 xml:space="preserve">Дуб </w:t>
            </w:r>
            <w:proofErr w:type="spellStart"/>
            <w:r w:rsidRPr="009F172E">
              <w:rPr>
                <w:rFonts w:ascii="Times New Roman" w:eastAsia="Times New Roman" w:hAnsi="Times New Roman" w:cs="Times New Roman"/>
                <w:color w:val="000000"/>
                <w:sz w:val="24"/>
                <w:szCs w:val="24"/>
                <w:lang w:eastAsia="ru-RU"/>
              </w:rPr>
              <w:t>черешчатый</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487"/>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Жостер</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слабительный</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p w:rsidR="002B486F" w:rsidRDefault="002B486F" w:rsidP="002B486F"/>
    <w:tbl>
      <w:tblPr>
        <w:tblW w:w="0" w:type="auto"/>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0C6BDD">
        <w:trPr>
          <w:trHeight w:val="70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Ива белая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Ива ломкая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83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Ива ломкая (ф. шаровидная)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Клен </w:t>
            </w:r>
            <w:proofErr w:type="spellStart"/>
            <w:r w:rsidRPr="009F172E">
              <w:rPr>
                <w:rFonts w:ascii="Times New Roman" w:eastAsia="Times New Roman" w:hAnsi="Times New Roman" w:cs="Times New Roman"/>
                <w:color w:val="000000"/>
                <w:sz w:val="24"/>
                <w:szCs w:val="24"/>
                <w:lang w:eastAsia="ru-RU"/>
              </w:rPr>
              <w:t>Гиннала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Клен остролистный и его формы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Клен серебристый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Клен татарский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Конский каштан 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Липа голландская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Липа мелколистная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Липа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proofErr w:type="gramStart"/>
            <w:r w:rsidRPr="009F172E">
              <w:rPr>
                <w:rFonts w:ascii="Times New Roman" w:eastAsia="Times New Roman" w:hAnsi="Times New Roman" w:cs="Times New Roman"/>
                <w:color w:val="000000"/>
                <w:sz w:val="24"/>
                <w:szCs w:val="24"/>
                <w:lang w:eastAsia="ru-RU"/>
              </w:rPr>
              <w:t>кру</w:t>
            </w:r>
            <w:proofErr w:type="spellEnd"/>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пнолистная</w:t>
            </w:r>
            <w:proofErr w:type="spellEnd"/>
            <w:proofErr w:type="gram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Лох узколистный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66"/>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Орех</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маньчжурский</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tbl>
      <w:tblPr>
        <w:tblW w:w="0" w:type="auto"/>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Рябина гибридная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Рябина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330"/>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Рябина</w:t>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 (ф. плакучая)</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(только для улиц)</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бальзами</w:t>
            </w:r>
            <w:r w:rsidRPr="009F172E">
              <w:rPr>
                <w:rFonts w:ascii="Times New Roman" w:eastAsia="Times New Roman" w:hAnsi="Times New Roman" w:cs="Times New Roman"/>
                <w:color w:val="000000"/>
                <w:sz w:val="24"/>
                <w:szCs w:val="24"/>
                <w:lang w:eastAsia="ru-RU"/>
              </w:rPr>
              <w:softHyphen/>
              <w:t>ческий</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белый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только ул.,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берлинский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канадский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китайский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только</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w:t>
            </w:r>
            <w:r w:rsidRPr="009F172E">
              <w:rPr>
                <w:rFonts w:ascii="Times New Roman" w:eastAsia="Times New Roman" w:hAnsi="Times New Roman" w:cs="Times New Roman"/>
                <w:color w:val="000000"/>
                <w:sz w:val="24"/>
                <w:szCs w:val="24"/>
                <w:vertAlign w:val="superscript"/>
                <w:lang w:eastAsia="ru-RU"/>
              </w:rPr>
              <w:t>л</w:t>
            </w: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80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советский (ф. пирамидаль</w:t>
            </w:r>
            <w:r w:rsidRPr="009F172E">
              <w:rPr>
                <w:rFonts w:ascii="Times New Roman" w:eastAsia="Times New Roman" w:hAnsi="Times New Roman" w:cs="Times New Roman"/>
                <w:color w:val="000000"/>
                <w:sz w:val="24"/>
                <w:szCs w:val="24"/>
                <w:lang w:eastAsia="ru-RU"/>
              </w:rPr>
              <w:softHyphen/>
              <w:t>ный)</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черный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52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Черемуха </w:t>
            </w:r>
            <w:proofErr w:type="spellStart"/>
            <w:r w:rsidRPr="009F172E">
              <w:rPr>
                <w:rFonts w:ascii="Times New Roman" w:eastAsia="Times New Roman" w:hAnsi="Times New Roman" w:cs="Times New Roman"/>
                <w:color w:val="000000"/>
                <w:sz w:val="24"/>
                <w:szCs w:val="24"/>
                <w:lang w:eastAsia="ru-RU"/>
              </w:rPr>
              <w:t>Маака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Черемуха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proofErr w:type="gramStart"/>
            <w:r w:rsidRPr="009F172E">
              <w:rPr>
                <w:rFonts w:ascii="Times New Roman" w:eastAsia="Times New Roman" w:hAnsi="Times New Roman" w:cs="Times New Roman"/>
                <w:color w:val="000000"/>
                <w:sz w:val="24"/>
                <w:szCs w:val="24"/>
                <w:lang w:eastAsia="ru-RU"/>
              </w:rPr>
              <w:t>..</w:t>
            </w:r>
            <w:proofErr w:type="gramEnd"/>
          </w:p>
        </w:tc>
      </w:tr>
      <w:tr w:rsidR="002B486F" w:rsidRPr="009F172E" w:rsidTr="001C1EC4">
        <w:trPr>
          <w:trHeight w:val="787"/>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Яблоня домашняя</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tbl>
      <w:tblPr>
        <w:tblW w:w="0" w:type="auto"/>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Яблоня</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Недзведского</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Яблоня ягодная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Ясень </w:t>
            </w:r>
            <w:proofErr w:type="spellStart"/>
            <w:r w:rsidRPr="009F172E">
              <w:rPr>
                <w:rFonts w:ascii="Times New Roman" w:eastAsia="Times New Roman" w:hAnsi="Times New Roman" w:cs="Times New Roman"/>
                <w:color w:val="000000"/>
                <w:sz w:val="24"/>
                <w:szCs w:val="24"/>
                <w:lang w:eastAsia="ru-RU"/>
              </w:rPr>
              <w:t>пенсиль</w:t>
            </w:r>
            <w:r w:rsidRPr="009F172E">
              <w:rPr>
                <w:rFonts w:ascii="Times New Roman" w:eastAsia="Times New Roman" w:hAnsi="Times New Roman" w:cs="Times New Roman"/>
                <w:color w:val="000000"/>
                <w:sz w:val="24"/>
                <w:szCs w:val="24"/>
                <w:lang w:eastAsia="ru-RU"/>
              </w:rPr>
              <w:softHyphen/>
              <w:t>ванский</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Ясень</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9518" w:type="dxa"/>
            <w:gridSpan w:val="6"/>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Кустарники</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Барбарис</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9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Барбарис обыкновенный (ф. пурпурный)</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Барбарис </w:t>
            </w:r>
            <w:proofErr w:type="spellStart"/>
            <w:r w:rsidRPr="009F172E">
              <w:rPr>
                <w:rFonts w:ascii="Times New Roman" w:eastAsia="Times New Roman" w:hAnsi="Times New Roman" w:cs="Times New Roman"/>
                <w:color w:val="000000"/>
                <w:sz w:val="24"/>
                <w:szCs w:val="24"/>
                <w:lang w:eastAsia="ru-RU"/>
              </w:rPr>
              <w:t>Тунберга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80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gramStart"/>
            <w:r w:rsidRPr="009F172E">
              <w:rPr>
                <w:rFonts w:ascii="Times New Roman" w:eastAsia="Times New Roman" w:hAnsi="Times New Roman" w:cs="Times New Roman"/>
                <w:color w:val="000000"/>
                <w:sz w:val="24"/>
                <w:szCs w:val="24"/>
                <w:lang w:eastAsia="ru-RU"/>
              </w:rPr>
              <w:t>Бирючина</w:t>
            </w:r>
            <w:proofErr w:type="gramEnd"/>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Вишня войлочная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47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Дерен белый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330"/>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lastRenderedPageBreak/>
              <w:t>Карагана</w:t>
            </w:r>
            <w:proofErr w:type="spellEnd"/>
            <w:r w:rsidRPr="009F172E">
              <w:rPr>
                <w:rFonts w:ascii="Times New Roman" w:eastAsia="Times New Roman" w:hAnsi="Times New Roman" w:cs="Times New Roman"/>
                <w:color w:val="000000"/>
                <w:sz w:val="24"/>
                <w:szCs w:val="24"/>
                <w:lang w:eastAsia="ru-RU"/>
              </w:rPr>
              <w:t xml:space="preserve"> древовидная (желтая акация)</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87"/>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Карагана</w:t>
            </w:r>
            <w:proofErr w:type="spellEnd"/>
            <w:r w:rsidRPr="009F172E">
              <w:rPr>
                <w:rFonts w:ascii="Times New Roman" w:eastAsia="Times New Roman" w:hAnsi="Times New Roman" w:cs="Times New Roman"/>
                <w:color w:val="000000"/>
                <w:sz w:val="24"/>
                <w:szCs w:val="24"/>
                <w:lang w:eastAsia="ru-RU"/>
              </w:rPr>
              <w:t xml:space="preserve"> кустарник</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tbl>
      <w:tblPr>
        <w:tblW w:w="9518" w:type="dxa"/>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Кизильник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Жимолость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Ирга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Калина </w:t>
            </w:r>
            <w:proofErr w:type="spellStart"/>
            <w:r w:rsidRPr="009F172E">
              <w:rPr>
                <w:rFonts w:ascii="Times New Roman" w:eastAsia="Times New Roman" w:hAnsi="Times New Roman" w:cs="Times New Roman"/>
                <w:color w:val="000000"/>
                <w:sz w:val="24"/>
                <w:szCs w:val="24"/>
                <w:lang w:eastAsia="ru-RU"/>
              </w:rPr>
              <w:t>гордовина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Калина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Кизильник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блестящий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Пузыреплодник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калинолистный</w:t>
            </w:r>
            <w:proofErr w:type="spellEnd"/>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Роза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Сирень венгерская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4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Сирень</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Смородина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альпийская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66"/>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Смородина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золотистая</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AF228A">
        <w:trPr>
          <w:trHeight w:val="69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Снежноягодник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белый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Спирея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Форзичия</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Чубушник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венечный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9518" w:type="dxa"/>
            <w:gridSpan w:val="6"/>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Лианы</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Девичий виноград</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306"/>
        </w:trPr>
        <w:tc>
          <w:tcPr>
            <w:tcW w:w="95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Примечания - сокращения в таблице: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 xml:space="preserve">. - с ограничением; </w:t>
            </w:r>
            <w:proofErr w:type="spellStart"/>
            <w:r w:rsidRPr="009F172E">
              <w:rPr>
                <w:rFonts w:ascii="Times New Roman" w:eastAsia="Times New Roman" w:hAnsi="Times New Roman" w:cs="Times New Roman"/>
                <w:color w:val="000000"/>
                <w:sz w:val="24"/>
                <w:szCs w:val="24"/>
                <w:lang w:eastAsia="ru-RU"/>
              </w:rPr>
              <w:t>скв</w:t>
            </w:r>
            <w:proofErr w:type="spellEnd"/>
            <w:r w:rsidRPr="009F172E">
              <w:rPr>
                <w:rFonts w:ascii="Times New Roman" w:eastAsia="Times New Roman" w:hAnsi="Times New Roman" w:cs="Times New Roman"/>
                <w:color w:val="000000"/>
                <w:sz w:val="24"/>
                <w:szCs w:val="24"/>
                <w:lang w:eastAsia="ru-RU"/>
              </w:rPr>
              <w:t xml:space="preserve">. - сквер, ул. - улицы,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 бульвар.</w:t>
            </w:r>
          </w:p>
        </w:tc>
      </w:tr>
    </w:tbl>
    <w:p w:rsidR="005F0AB8" w:rsidRDefault="005F0AB8" w:rsidP="00521908">
      <w:pPr>
        <w:spacing w:after="0" w:line="240" w:lineRule="auto"/>
        <w:rPr>
          <w:rFonts w:ascii="Times New Roman" w:eastAsia="Times New Roman" w:hAnsi="Times New Roman" w:cs="Times New Roman"/>
          <w:color w:val="000000"/>
          <w:sz w:val="24"/>
          <w:szCs w:val="24"/>
          <w:lang w:eastAsia="ru-RU"/>
        </w:rPr>
      </w:pPr>
    </w:p>
    <w:p w:rsidR="005F0AB8" w:rsidRDefault="005F0AB8" w:rsidP="00521908">
      <w:pPr>
        <w:spacing w:after="0" w:line="240" w:lineRule="auto"/>
        <w:rPr>
          <w:rFonts w:ascii="Times New Roman" w:eastAsia="Times New Roman" w:hAnsi="Times New Roman" w:cs="Times New Roman"/>
          <w:color w:val="000000"/>
          <w:sz w:val="24"/>
          <w:szCs w:val="24"/>
          <w:lang w:eastAsia="ru-RU"/>
        </w:rPr>
      </w:pPr>
    </w:p>
    <w:p w:rsidR="000C6BDD" w:rsidRPr="005F0AB8" w:rsidRDefault="000C6BDD" w:rsidP="000C6BDD">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 xml:space="preserve">Таблица 5. </w:t>
      </w:r>
      <w:r w:rsidRPr="009F172E">
        <w:rPr>
          <w:rFonts w:ascii="Times New Roman" w:eastAsia="Times New Roman" w:hAnsi="Times New Roman" w:cs="Times New Roman"/>
          <w:b/>
          <w:bCs/>
          <w:i/>
          <w:iCs/>
          <w:color w:val="000000"/>
          <w:sz w:val="24"/>
          <w:szCs w:val="24"/>
          <w:lang w:eastAsia="ru-RU"/>
        </w:rPr>
        <w:t xml:space="preserve">Состав игрового и спортивного оборудования </w:t>
      </w:r>
      <w:r w:rsidRPr="009F172E">
        <w:rPr>
          <w:rFonts w:ascii="Times New Roman" w:eastAsia="Times New Roman" w:hAnsi="Times New Roman" w:cs="Times New Roman"/>
          <w:b/>
          <w:bCs/>
          <w:color w:val="000000"/>
          <w:lang w:eastAsia="ru-RU"/>
        </w:rPr>
        <w:tab/>
      </w:r>
      <w:r w:rsidRPr="005F0AB8">
        <w:rPr>
          <w:rFonts w:ascii="Times New Roman" w:eastAsia="Times New Roman" w:hAnsi="Times New Roman" w:cs="Times New Roman"/>
          <w:b/>
          <w:bCs/>
          <w:i/>
          <w:iCs/>
          <w:color w:val="000000"/>
          <w:sz w:val="24"/>
          <w:szCs w:val="24"/>
          <w:lang w:eastAsia="ru-RU"/>
        </w:rPr>
        <w:t>в зависимости от возраста детей</w:t>
      </w:r>
      <w:r w:rsidRPr="005F0AB8">
        <w:rPr>
          <w:rFonts w:ascii="Times New Roman" w:eastAsia="Times New Roman" w:hAnsi="Times New Roman" w:cs="Times New Roman"/>
          <w:b/>
          <w:bCs/>
          <w:color w:val="000000"/>
          <w:lang w:eastAsia="ru-RU"/>
        </w:rPr>
        <w:tab/>
      </w:r>
    </w:p>
    <w:tbl>
      <w:tblPr>
        <w:tblW w:w="9524" w:type="dxa"/>
        <w:tblInd w:w="5" w:type="dxa"/>
        <w:tblLayout w:type="fixed"/>
        <w:tblCellMar>
          <w:left w:w="0" w:type="dxa"/>
          <w:right w:w="0" w:type="dxa"/>
        </w:tblCellMar>
        <w:tblLook w:val="0000"/>
      </w:tblPr>
      <w:tblGrid>
        <w:gridCol w:w="1853"/>
        <w:gridCol w:w="2693"/>
        <w:gridCol w:w="4978"/>
      </w:tblGrid>
      <w:tr w:rsidR="000C6BDD" w:rsidRPr="009F172E" w:rsidTr="00E97285">
        <w:trPr>
          <w:trHeight w:val="826"/>
        </w:trPr>
        <w:tc>
          <w:tcPr>
            <w:tcW w:w="185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Возраст</w:t>
            </w:r>
          </w:p>
        </w:tc>
        <w:tc>
          <w:tcPr>
            <w:tcW w:w="269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Назначение</w:t>
            </w:r>
          </w:p>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Рекомендуемое игровое и физкультурное оборудование</w:t>
            </w:r>
          </w:p>
        </w:tc>
      </w:tr>
      <w:tr w:rsidR="000C6BDD" w:rsidRPr="009F172E" w:rsidTr="00E97285">
        <w:trPr>
          <w:trHeight w:val="538"/>
        </w:trPr>
        <w:tc>
          <w:tcPr>
            <w:tcW w:w="185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1</w:t>
            </w:r>
          </w:p>
        </w:tc>
        <w:tc>
          <w:tcPr>
            <w:tcW w:w="269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2</w:t>
            </w:r>
          </w:p>
        </w:tc>
        <w:tc>
          <w:tcPr>
            <w:tcW w:w="4978" w:type="dxa"/>
            <w:tcBorders>
              <w:top w:val="single" w:sz="4" w:space="0" w:color="auto"/>
              <w:left w:val="single" w:sz="4" w:space="0" w:color="auto"/>
              <w:bottom w:val="nil"/>
              <w:right w:val="single" w:sz="4" w:space="0" w:color="auto"/>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3</w:t>
            </w:r>
          </w:p>
        </w:tc>
      </w:tr>
      <w:tr w:rsidR="000C6BDD" w:rsidRPr="009F172E" w:rsidTr="00E97285">
        <w:trPr>
          <w:trHeight w:val="3442"/>
        </w:trPr>
        <w:tc>
          <w:tcPr>
            <w:tcW w:w="1853" w:type="dxa"/>
            <w:tcBorders>
              <w:top w:val="single" w:sz="4" w:space="0" w:color="auto"/>
              <w:left w:val="single" w:sz="4" w:space="0" w:color="auto"/>
              <w:bottom w:val="single" w:sz="4" w:space="0" w:color="auto"/>
              <w:right w:val="nil"/>
            </w:tcBorders>
            <w:shd w:val="clear" w:color="auto" w:fill="FFFFFF"/>
          </w:tcPr>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 xml:space="preserve">Дети </w:t>
            </w:r>
            <w:proofErr w:type="spellStart"/>
            <w:r w:rsidRPr="009F172E">
              <w:rPr>
                <w:rFonts w:ascii="Times New Roman" w:eastAsia="Times New Roman" w:hAnsi="Times New Roman" w:cs="Times New Roman"/>
                <w:color w:val="000000"/>
                <w:sz w:val="24"/>
                <w:szCs w:val="24"/>
                <w:lang w:eastAsia="ru-RU"/>
              </w:rPr>
              <w:t>преддо</w:t>
            </w:r>
            <w:r w:rsidRPr="009F172E">
              <w:rPr>
                <w:rFonts w:ascii="Times New Roman" w:eastAsia="Times New Roman" w:hAnsi="Times New Roman" w:cs="Times New Roman"/>
                <w:color w:val="000000"/>
                <w:sz w:val="24"/>
                <w:szCs w:val="24"/>
                <w:lang w:eastAsia="ru-RU"/>
              </w:rPr>
              <w:softHyphen/>
              <w:t>школьного</w:t>
            </w:r>
            <w:proofErr w:type="spellEnd"/>
            <w:r w:rsidRPr="009F172E">
              <w:rPr>
                <w:rFonts w:ascii="Times New Roman" w:eastAsia="Times New Roman" w:hAnsi="Times New Roman" w:cs="Times New Roman"/>
                <w:color w:val="000000"/>
                <w:sz w:val="24"/>
                <w:szCs w:val="24"/>
                <w:lang w:eastAsia="ru-RU"/>
              </w:rPr>
              <w:t xml:space="preserve"> возраста (1-3 г.)</w:t>
            </w:r>
          </w:p>
        </w:tc>
        <w:tc>
          <w:tcPr>
            <w:tcW w:w="2693" w:type="dxa"/>
            <w:tcBorders>
              <w:top w:val="single" w:sz="4" w:space="0" w:color="auto"/>
              <w:left w:val="single" w:sz="4" w:space="0" w:color="auto"/>
              <w:bottom w:val="single" w:sz="4" w:space="0" w:color="auto"/>
              <w:right w:val="nil"/>
            </w:tcBorders>
            <w:shd w:val="clear" w:color="auto" w:fill="FFFFFF"/>
          </w:tcPr>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 Для тихих игр, тренировки</w:t>
            </w:r>
          </w:p>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усидчивости, терпения, развития фантазии:</w:t>
            </w:r>
          </w:p>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Б) Для тренировки, лазания, ходьбы, перешагивания, </w:t>
            </w:r>
            <w:proofErr w:type="spellStart"/>
            <w:r w:rsidRPr="009F172E">
              <w:rPr>
                <w:rFonts w:ascii="Times New Roman" w:eastAsia="Times New Roman" w:hAnsi="Times New Roman" w:cs="Times New Roman"/>
                <w:color w:val="000000"/>
                <w:sz w:val="24"/>
                <w:szCs w:val="24"/>
                <w:lang w:eastAsia="ru-RU"/>
              </w:rPr>
              <w:t>подлезания</w:t>
            </w:r>
            <w:proofErr w:type="spellEnd"/>
            <w:r w:rsidRPr="009F172E">
              <w:rPr>
                <w:rFonts w:ascii="Times New Roman" w:eastAsia="Times New Roman" w:hAnsi="Times New Roman" w:cs="Times New Roman"/>
                <w:color w:val="000000"/>
                <w:sz w:val="24"/>
                <w:szCs w:val="24"/>
                <w:lang w:eastAsia="ru-RU"/>
              </w:rPr>
              <w:t>, равновесия</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0C6BDD" w:rsidRPr="009F172E" w:rsidRDefault="000C6BDD" w:rsidP="00E97285">
            <w:pPr>
              <w:numPr>
                <w:ilvl w:val="0"/>
                <w:numId w:val="13"/>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песочницы;</w:t>
            </w:r>
          </w:p>
          <w:p w:rsidR="000C6BDD" w:rsidRPr="009F172E" w:rsidRDefault="000C6BDD" w:rsidP="00E97285">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домики, пирамиды, гимнастические стенки, бумы, бревна, горки;</w:t>
            </w:r>
          </w:p>
          <w:p w:rsidR="000C6BDD" w:rsidRPr="009F172E" w:rsidRDefault="000C6BDD" w:rsidP="00E97285">
            <w:pPr>
              <w:numPr>
                <w:ilvl w:val="0"/>
                <w:numId w:val="13"/>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 xml:space="preserve">кубы деревянные 20 </w:t>
            </w:r>
            <w:proofErr w:type="spellStart"/>
            <w:r w:rsidRPr="009F172E">
              <w:rPr>
                <w:rFonts w:ascii="Times New Roman" w:eastAsia="Times New Roman" w:hAnsi="Times New Roman" w:cs="Times New Roman"/>
                <w:color w:val="000000"/>
                <w:sz w:val="24"/>
                <w:szCs w:val="24"/>
                <w:lang w:eastAsia="ru-RU"/>
              </w:rPr>
              <w:t>х</w:t>
            </w:r>
            <w:proofErr w:type="spellEnd"/>
            <w:r w:rsidRPr="009F172E">
              <w:rPr>
                <w:rFonts w:ascii="Times New Roman" w:eastAsia="Times New Roman" w:hAnsi="Times New Roman" w:cs="Times New Roman"/>
                <w:color w:val="000000"/>
                <w:sz w:val="24"/>
                <w:szCs w:val="24"/>
                <w:lang w:eastAsia="ru-RU"/>
              </w:rPr>
              <w:t xml:space="preserve"> 40 </w:t>
            </w:r>
            <w:proofErr w:type="spellStart"/>
            <w:r w:rsidRPr="009F172E">
              <w:rPr>
                <w:rFonts w:ascii="Times New Roman" w:eastAsia="Times New Roman" w:hAnsi="Times New Roman" w:cs="Times New Roman"/>
                <w:color w:val="000000"/>
                <w:sz w:val="24"/>
                <w:szCs w:val="24"/>
                <w:lang w:eastAsia="ru-RU"/>
              </w:rPr>
              <w:t>х</w:t>
            </w:r>
            <w:proofErr w:type="spellEnd"/>
            <w:r w:rsidRPr="009F172E">
              <w:rPr>
                <w:rFonts w:ascii="Times New Roman" w:eastAsia="Times New Roman" w:hAnsi="Times New Roman" w:cs="Times New Roman"/>
                <w:color w:val="000000"/>
                <w:sz w:val="24"/>
                <w:szCs w:val="24"/>
                <w:lang w:eastAsia="ru-RU"/>
              </w:rPr>
              <w:t xml:space="preserve"> 15 см;</w:t>
            </w:r>
          </w:p>
          <w:p w:rsidR="000C6BDD" w:rsidRPr="009F172E" w:rsidRDefault="000C6BDD" w:rsidP="00E97285">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доски шириной 15, 20, 25 см, длиной 150, 200 и 250 см; доска деревянная - один конец приподнят на высоту 10-15 см;</w:t>
            </w:r>
          </w:p>
          <w:p w:rsidR="000C6BDD" w:rsidRPr="009F172E" w:rsidRDefault="000C6BDD" w:rsidP="00E97285">
            <w:pPr>
              <w:numPr>
                <w:ilvl w:val="0"/>
                <w:numId w:val="13"/>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горка с поручнями, ступеньками и</w:t>
            </w:r>
          </w:p>
        </w:tc>
      </w:tr>
    </w:tbl>
    <w:p w:rsidR="005F0AB8" w:rsidRDefault="005F0AB8" w:rsidP="00521908">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68"/>
        <w:tblW w:w="9524" w:type="dxa"/>
        <w:tblLayout w:type="fixed"/>
        <w:tblCellMar>
          <w:left w:w="0" w:type="dxa"/>
          <w:right w:w="0" w:type="dxa"/>
        </w:tblCellMar>
        <w:tblLook w:val="0000"/>
      </w:tblPr>
      <w:tblGrid>
        <w:gridCol w:w="1853"/>
        <w:gridCol w:w="2693"/>
        <w:gridCol w:w="4978"/>
      </w:tblGrid>
      <w:tr w:rsidR="00521908" w:rsidRPr="009F172E" w:rsidTr="000C6BDD">
        <w:trPr>
          <w:trHeight w:val="1915"/>
        </w:trPr>
        <w:tc>
          <w:tcPr>
            <w:tcW w:w="1853" w:type="dxa"/>
            <w:vMerge w:val="restart"/>
            <w:tcBorders>
              <w:top w:val="single" w:sz="4" w:space="0" w:color="auto"/>
              <w:left w:val="single" w:sz="4" w:space="0" w:color="auto"/>
              <w:bottom w:val="nil"/>
              <w:right w:val="nil"/>
            </w:tcBorders>
            <w:shd w:val="clear" w:color="auto" w:fill="FFFFFF"/>
          </w:tcPr>
          <w:p w:rsidR="00521908" w:rsidRPr="009F172E" w:rsidRDefault="00521908" w:rsidP="001329E6">
            <w:pPr>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центральной площадкой, длина 240 см, высота 48 см (в центральной части), ширина ступеньки - 70 см;</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лестница-стремянка, высота 100 или 150 см, расстояние между перекладинами - 10 и 15 см</w:t>
            </w:r>
          </w:p>
        </w:tc>
      </w:tr>
      <w:tr w:rsidR="00521908" w:rsidRPr="009F172E" w:rsidTr="000C6BDD">
        <w:trPr>
          <w:trHeight w:val="3019"/>
        </w:trPr>
        <w:tc>
          <w:tcPr>
            <w:tcW w:w="1853" w:type="dxa"/>
            <w:vMerge/>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 Для тренировки вестибулярного аппарата, укрепления мышечной системы (мышц спины, живота и ног), совершен</w:t>
            </w:r>
            <w:r w:rsidRPr="009F172E">
              <w:rPr>
                <w:rFonts w:ascii="Times New Roman" w:eastAsia="Times New Roman" w:hAnsi="Times New Roman" w:cs="Times New Roman"/>
                <w:color w:val="000000"/>
                <w:sz w:val="24"/>
                <w:szCs w:val="24"/>
                <w:lang w:eastAsia="ru-RU"/>
              </w:rPr>
              <w:softHyphen/>
              <w:t>ствования чувства равновесия ритма, ориентировки в пространстве</w:t>
            </w:r>
          </w:p>
        </w:tc>
        <w:tc>
          <w:tcPr>
            <w:tcW w:w="4978" w:type="dxa"/>
            <w:tcBorders>
              <w:top w:val="single" w:sz="4" w:space="0" w:color="auto"/>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качели и качалки</w:t>
            </w:r>
          </w:p>
        </w:tc>
      </w:tr>
      <w:tr w:rsidR="00521908" w:rsidRPr="009F172E" w:rsidTr="000C6BDD">
        <w:trPr>
          <w:trHeight w:val="2674"/>
        </w:trPr>
        <w:tc>
          <w:tcPr>
            <w:tcW w:w="1853" w:type="dxa"/>
            <w:vMerge w:val="restart"/>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Дети до</w:t>
            </w:r>
            <w:r w:rsidRPr="009F172E">
              <w:rPr>
                <w:rFonts w:ascii="Times New Roman" w:eastAsia="Times New Roman" w:hAnsi="Times New Roman" w:cs="Times New Roman"/>
                <w:color w:val="000000"/>
                <w:sz w:val="24"/>
                <w:szCs w:val="24"/>
                <w:lang w:eastAsia="ru-RU"/>
              </w:rPr>
              <w:softHyphen/>
              <w:t>школьного возраста (3-7 лет)</w:t>
            </w:r>
          </w:p>
        </w:tc>
        <w:tc>
          <w:tcPr>
            <w:tcW w:w="269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 Для обучения 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совершенствования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лазания: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пирамиды с вертикальными и горизонтальными перекладинами;</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лестницы различной конфигурации, со встроенными обручами, полусферы;</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доска деревянная на высоте 10-15 см (устанавливается на специальных подставках)</w:t>
            </w:r>
          </w:p>
        </w:tc>
      </w:tr>
      <w:tr w:rsidR="00521908" w:rsidRPr="009F172E" w:rsidTr="000C6BDD">
        <w:trPr>
          <w:trHeight w:val="4013"/>
        </w:trPr>
        <w:tc>
          <w:tcPr>
            <w:tcW w:w="1853" w:type="dxa"/>
            <w:vMerge/>
            <w:tcBorders>
              <w:top w:val="nil"/>
              <w:left w:val="single" w:sz="4" w:space="0" w:color="auto"/>
              <w:bottom w:val="nil"/>
              <w:right w:val="nil"/>
            </w:tcBorders>
            <w:shd w:val="clear" w:color="auto" w:fill="FFFFFF"/>
          </w:tcPr>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 Для обучения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равновесию,</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перешагиванию,</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перепрыгиванию</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спрыгиванию:</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бревно со стесанным верхом, прочно закрепленное, лежащее на земле, длина 2,5</w:t>
            </w:r>
            <w:r w:rsidRPr="009F172E">
              <w:rPr>
                <w:rFonts w:ascii="Times New Roman" w:eastAsia="Times New Roman" w:hAnsi="Times New Roman" w:cs="Times New Roman"/>
                <w:color w:val="000000"/>
                <w:sz w:val="24"/>
                <w:szCs w:val="24"/>
                <w:lang w:eastAsia="ru-RU"/>
              </w:rPr>
              <w:softHyphen/>
              <w:t>3,5 м, ширина 20-30 см;</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бум «Крокодил», длина 2,5 м, ширина 20 см, высота 20 см;</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гимнастическое бревно, длина горизонтальной части 3,5 м, наклонной - 1,2 м, горизонтальной части 30 или 50 см, диаметр бревна - 27 см;</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гимнастическая скамейка длина 3 м, ширина 20 см, толщина 3 см, высота 20 см</w:t>
            </w:r>
          </w:p>
        </w:tc>
      </w:tr>
      <w:tr w:rsidR="00521908" w:rsidRPr="009F172E" w:rsidTr="000C6BDD">
        <w:trPr>
          <w:trHeight w:val="1656"/>
        </w:trPr>
        <w:tc>
          <w:tcPr>
            <w:tcW w:w="1853" w:type="dxa"/>
            <w:vMerge/>
            <w:tcBorders>
              <w:top w:val="nil"/>
              <w:left w:val="single" w:sz="4" w:space="0" w:color="auto"/>
              <w:bottom w:val="single" w:sz="4" w:space="0" w:color="auto"/>
              <w:right w:val="nil"/>
            </w:tcBorders>
            <w:shd w:val="clear" w:color="auto" w:fill="FFFFFF"/>
          </w:tcPr>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 Для обучения вхождению, лазанью, движению на четвереньках, скатыванию:</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numPr>
                <w:ilvl w:val="0"/>
                <w:numId w:val="15"/>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горка с поручнями, длина 2 м, высота 60 см;</w:t>
            </w:r>
          </w:p>
          <w:p w:rsidR="00521908" w:rsidRPr="009F172E" w:rsidRDefault="00521908" w:rsidP="00521908">
            <w:pPr>
              <w:numPr>
                <w:ilvl w:val="0"/>
                <w:numId w:val="15"/>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горка с лесенкой и скатом, длина 240 см, высота 80 см, длина лесенки и ската - 90 см, ширина лесенки и ската - 70 см.</w:t>
            </w:r>
          </w:p>
        </w:tc>
      </w:tr>
    </w:tbl>
    <w:p w:rsidR="00521908" w:rsidRDefault="00521908" w:rsidP="00521908"/>
    <w:p w:rsidR="00521908" w:rsidRDefault="00521908" w:rsidP="00521908"/>
    <w:p w:rsidR="00521908" w:rsidRDefault="00521908" w:rsidP="00521908"/>
    <w:tbl>
      <w:tblPr>
        <w:tblW w:w="0" w:type="auto"/>
        <w:tblInd w:w="5" w:type="dxa"/>
        <w:tblLayout w:type="fixed"/>
        <w:tblCellMar>
          <w:left w:w="0" w:type="dxa"/>
          <w:right w:w="0" w:type="dxa"/>
        </w:tblCellMar>
        <w:tblLook w:val="0000"/>
      </w:tblPr>
      <w:tblGrid>
        <w:gridCol w:w="1853"/>
        <w:gridCol w:w="2693"/>
        <w:gridCol w:w="4978"/>
      </w:tblGrid>
      <w:tr w:rsidR="00521908" w:rsidRPr="009F172E" w:rsidTr="00521908">
        <w:trPr>
          <w:trHeight w:val="821"/>
        </w:trPr>
        <w:tc>
          <w:tcPr>
            <w:tcW w:w="185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Возраст</w:t>
            </w: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Назначение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Рекомендуемое игровое и физкультурное оборудование</w:t>
            </w:r>
          </w:p>
        </w:tc>
      </w:tr>
      <w:tr w:rsidR="00521908" w:rsidRPr="009F172E" w:rsidTr="00521908">
        <w:trPr>
          <w:trHeight w:val="576"/>
        </w:trPr>
        <w:tc>
          <w:tcPr>
            <w:tcW w:w="185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 Для обучения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гимнастическая стенка, высота 3 м, ширина</w:t>
            </w:r>
          </w:p>
        </w:tc>
      </w:tr>
      <w:tr w:rsidR="00521908" w:rsidRPr="009F172E" w:rsidTr="00521908">
        <w:trPr>
          <w:trHeight w:val="278"/>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развитию силы,</w:t>
            </w:r>
          </w:p>
        </w:tc>
        <w:tc>
          <w:tcPr>
            <w:tcW w:w="4978"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пролетов не менее 1 м, диаметр перекладины</w:t>
            </w:r>
          </w:p>
        </w:tc>
      </w:tr>
      <w:tr w:rsidR="00521908" w:rsidRPr="009F172E" w:rsidTr="00521908">
        <w:trPr>
          <w:trHeight w:val="274"/>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гибкости, координации</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- 22 мм, расстояние между перекладинами -</w:t>
            </w:r>
          </w:p>
        </w:tc>
      </w:tr>
      <w:tr w:rsidR="00521908" w:rsidRPr="009F172E" w:rsidTr="001329E6">
        <w:trPr>
          <w:trHeight w:val="557"/>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движений:</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25 см;</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гимнастические столбики</w:t>
            </w:r>
          </w:p>
        </w:tc>
      </w:tr>
      <w:tr w:rsidR="00521908" w:rsidRPr="009F172E" w:rsidTr="00521908">
        <w:trPr>
          <w:trHeight w:val="562"/>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 Для развития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стойка с обручами для метания в цель,</w:t>
            </w:r>
          </w:p>
        </w:tc>
      </w:tr>
      <w:tr w:rsidR="00521908" w:rsidRPr="009F172E" w:rsidTr="00521908">
        <w:trPr>
          <w:trHeight w:val="528"/>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глазомера, точности движений, ловкости,</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высота 120-130 см, диаметр обруча 40-50 см;</w:t>
            </w:r>
          </w:p>
        </w:tc>
      </w:tr>
      <w:tr w:rsidR="00521908" w:rsidRPr="009F172E" w:rsidTr="00521908">
        <w:trPr>
          <w:trHeight w:val="288"/>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для обучения метанию</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оборудование для метания в виде «цветка»,</w:t>
            </w:r>
          </w:p>
        </w:tc>
      </w:tr>
      <w:tr w:rsidR="00521908" w:rsidRPr="009F172E" w:rsidTr="00521908">
        <w:trPr>
          <w:trHeight w:val="5362"/>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 цель:</w:t>
            </w:r>
          </w:p>
        </w:tc>
        <w:tc>
          <w:tcPr>
            <w:tcW w:w="4978"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«петуха», центр мишени расположен на высоте 120 см (мл</w:t>
            </w:r>
            <w:proofErr w:type="gramStart"/>
            <w:r w:rsidRPr="009F172E">
              <w:rPr>
                <w:rFonts w:ascii="Times New Roman" w:eastAsia="Times New Roman" w:hAnsi="Times New Roman" w:cs="Times New Roman"/>
                <w:color w:val="000000"/>
                <w:sz w:val="24"/>
                <w:szCs w:val="24"/>
                <w:lang w:eastAsia="ru-RU"/>
              </w:rPr>
              <w:t>.</w:t>
            </w:r>
            <w:proofErr w:type="gramEnd"/>
            <w:r w:rsidRPr="009F172E">
              <w:rPr>
                <w:rFonts w:ascii="Times New Roman" w:eastAsia="Times New Roman" w:hAnsi="Times New Roman" w:cs="Times New Roman"/>
                <w:color w:val="000000"/>
                <w:sz w:val="24"/>
                <w:szCs w:val="24"/>
                <w:lang w:eastAsia="ru-RU"/>
              </w:rPr>
              <w:t xml:space="preserve"> </w:t>
            </w:r>
            <w:proofErr w:type="spellStart"/>
            <w:proofErr w:type="gramStart"/>
            <w:r w:rsidRPr="009F172E">
              <w:rPr>
                <w:rFonts w:ascii="Times New Roman" w:eastAsia="Times New Roman" w:hAnsi="Times New Roman" w:cs="Times New Roman"/>
                <w:color w:val="000000"/>
                <w:sz w:val="24"/>
                <w:szCs w:val="24"/>
                <w:lang w:eastAsia="ru-RU"/>
              </w:rPr>
              <w:t>д</w:t>
            </w:r>
            <w:proofErr w:type="gramEnd"/>
            <w:r w:rsidRPr="009F172E">
              <w:rPr>
                <w:rFonts w:ascii="Times New Roman" w:eastAsia="Times New Roman" w:hAnsi="Times New Roman" w:cs="Times New Roman"/>
                <w:color w:val="000000"/>
                <w:sz w:val="24"/>
                <w:szCs w:val="24"/>
                <w:lang w:eastAsia="ru-RU"/>
              </w:rPr>
              <w:t>ошк</w:t>
            </w:r>
            <w:proofErr w:type="spellEnd"/>
            <w:r w:rsidRPr="009F172E">
              <w:rPr>
                <w:rFonts w:ascii="Times New Roman" w:eastAsia="Times New Roman" w:hAnsi="Times New Roman" w:cs="Times New Roman"/>
                <w:color w:val="000000"/>
                <w:sz w:val="24"/>
                <w:szCs w:val="24"/>
                <w:lang w:eastAsia="ru-RU"/>
              </w:rPr>
              <w:t xml:space="preserve">.) и 150-200 см (ст. </w:t>
            </w:r>
            <w:proofErr w:type="spellStart"/>
            <w:r w:rsidRPr="009F172E">
              <w:rPr>
                <w:rFonts w:ascii="Times New Roman" w:eastAsia="Times New Roman" w:hAnsi="Times New Roman" w:cs="Times New Roman"/>
                <w:color w:val="000000"/>
                <w:sz w:val="24"/>
                <w:szCs w:val="24"/>
                <w:lang w:eastAsia="ru-RU"/>
              </w:rPr>
              <w:t>дошк</w:t>
            </w:r>
            <w:proofErr w:type="spellEnd"/>
            <w:r w:rsidRPr="009F172E">
              <w:rPr>
                <w:rFonts w:ascii="Times New Roman" w:eastAsia="Times New Roman" w:hAnsi="Times New Roman" w:cs="Times New Roman"/>
                <w:color w:val="000000"/>
                <w:sz w:val="24"/>
                <w:szCs w:val="24"/>
                <w:lang w:eastAsia="ru-RU"/>
              </w:rPr>
              <w:t>.);</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proofErr w:type="spellStart"/>
            <w:r w:rsidRPr="009F172E">
              <w:rPr>
                <w:rFonts w:ascii="Times New Roman" w:eastAsia="Times New Roman" w:hAnsi="Times New Roman" w:cs="Times New Roman"/>
                <w:color w:val="000000"/>
                <w:sz w:val="24"/>
                <w:szCs w:val="24"/>
                <w:lang w:eastAsia="ru-RU"/>
              </w:rPr>
              <w:t>кольцебросы</w:t>
            </w:r>
            <w:proofErr w:type="spellEnd"/>
            <w:r w:rsidRPr="009F172E">
              <w:rPr>
                <w:rFonts w:ascii="Times New Roman" w:eastAsia="Times New Roman" w:hAnsi="Times New Roman" w:cs="Times New Roman"/>
                <w:color w:val="000000"/>
                <w:sz w:val="24"/>
                <w:szCs w:val="24"/>
                <w:lang w:eastAsia="ru-RU"/>
              </w:rPr>
              <w:t xml:space="preserve"> - доска с укрепленными колышками высотой 15-20 см, </w:t>
            </w:r>
            <w:proofErr w:type="spellStart"/>
            <w:r w:rsidRPr="009F172E">
              <w:rPr>
                <w:rFonts w:ascii="Times New Roman" w:eastAsia="Times New Roman" w:hAnsi="Times New Roman" w:cs="Times New Roman"/>
                <w:color w:val="000000"/>
                <w:sz w:val="24"/>
                <w:szCs w:val="24"/>
                <w:lang w:eastAsia="ru-RU"/>
              </w:rPr>
              <w:t>кольцебросы</w:t>
            </w:r>
            <w:proofErr w:type="spellEnd"/>
            <w:r w:rsidRPr="009F172E">
              <w:rPr>
                <w:rFonts w:ascii="Times New Roman" w:eastAsia="Times New Roman" w:hAnsi="Times New Roman" w:cs="Times New Roman"/>
                <w:color w:val="000000"/>
                <w:sz w:val="24"/>
                <w:szCs w:val="24"/>
                <w:lang w:eastAsia="ru-RU"/>
              </w:rPr>
              <w:t xml:space="preserve"> могут быть расположены горизонтально и наклонно;</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мишени на щитах из досок в виде четырех концентрических кругов диаметром 20, 40, 60, 80 см, центр мишени на высоте 110</w:t>
            </w:r>
            <w:r w:rsidRPr="009F172E">
              <w:rPr>
                <w:rFonts w:ascii="Times New Roman" w:eastAsia="Times New Roman" w:hAnsi="Times New Roman" w:cs="Times New Roman"/>
                <w:color w:val="000000"/>
                <w:sz w:val="24"/>
                <w:szCs w:val="24"/>
                <w:lang w:eastAsia="ru-RU"/>
              </w:rPr>
              <w:softHyphen/>
              <w:t xml:space="preserve">120 см от уровня пола или площадки, круги красятся в красный (центр), салатный, желтый и </w:t>
            </w:r>
            <w:proofErr w:type="spellStart"/>
            <w:r w:rsidRPr="009F172E">
              <w:rPr>
                <w:rFonts w:ascii="Times New Roman" w:eastAsia="Times New Roman" w:hAnsi="Times New Roman" w:cs="Times New Roman"/>
                <w:color w:val="000000"/>
                <w:sz w:val="24"/>
                <w:szCs w:val="24"/>
                <w:lang w:eastAsia="ru-RU"/>
              </w:rPr>
              <w:t>голубой</w:t>
            </w:r>
            <w:proofErr w:type="spellEnd"/>
            <w:r w:rsidRPr="009F172E">
              <w:rPr>
                <w:rFonts w:ascii="Times New Roman" w:eastAsia="Times New Roman" w:hAnsi="Times New Roman" w:cs="Times New Roman"/>
                <w:color w:val="000000"/>
                <w:sz w:val="24"/>
                <w:szCs w:val="24"/>
                <w:lang w:eastAsia="ru-RU"/>
              </w:rPr>
              <w:t>;</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21908" w:rsidRPr="009F172E" w:rsidTr="00521908">
        <w:trPr>
          <w:trHeight w:val="571"/>
        </w:trPr>
        <w:tc>
          <w:tcPr>
            <w:tcW w:w="185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Дети</w:t>
            </w: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Для общего </w:t>
            </w:r>
            <w:proofErr w:type="spellStart"/>
            <w:r w:rsidRPr="009F172E">
              <w:rPr>
                <w:rFonts w:ascii="Times New Roman" w:eastAsia="Times New Roman" w:hAnsi="Times New Roman" w:cs="Times New Roman"/>
                <w:color w:val="000000"/>
                <w:sz w:val="24"/>
                <w:szCs w:val="24"/>
                <w:lang w:eastAsia="ru-RU"/>
              </w:rPr>
              <w:t>физи</w:t>
            </w:r>
            <w:proofErr w:type="spellEnd"/>
            <w:r w:rsidRPr="009F172E">
              <w:rPr>
                <w:rFonts w:ascii="Times New Roman" w:eastAsia="Times New Roman" w:hAnsi="Times New Roman" w:cs="Times New Roman"/>
                <w:color w:val="000000"/>
                <w:sz w:val="24"/>
                <w:szCs w:val="24"/>
                <w:lang w:eastAsia="ru-RU"/>
              </w:rPr>
              <w:t>-</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гимнастическая стенка высотой не менее 3 м,</w:t>
            </w:r>
          </w:p>
        </w:tc>
      </w:tr>
      <w:tr w:rsidR="00521908" w:rsidRPr="009F172E" w:rsidTr="001329E6">
        <w:trPr>
          <w:trHeight w:val="73"/>
        </w:trPr>
        <w:tc>
          <w:tcPr>
            <w:tcW w:w="1853"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школьного</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возраста</w:t>
            </w:r>
          </w:p>
        </w:tc>
        <w:tc>
          <w:tcPr>
            <w:tcW w:w="2693"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ческого</w:t>
            </w:r>
            <w:proofErr w:type="spellEnd"/>
            <w:r w:rsidRPr="009F172E">
              <w:rPr>
                <w:rFonts w:ascii="Times New Roman" w:eastAsia="Times New Roman" w:hAnsi="Times New Roman" w:cs="Times New Roman"/>
                <w:color w:val="000000"/>
                <w:sz w:val="24"/>
                <w:szCs w:val="24"/>
                <w:lang w:eastAsia="ru-RU"/>
              </w:rPr>
              <w:t xml:space="preserve"> развития:</w:t>
            </w:r>
          </w:p>
        </w:tc>
        <w:tc>
          <w:tcPr>
            <w:tcW w:w="4978" w:type="dxa"/>
            <w:tcBorders>
              <w:top w:val="nil"/>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количество пролетов 4-6;</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разновысокие перекладины, перекладина- эспандер для выполнения силовых упражнений в висе;</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w:t>
            </w:r>
            <w:proofErr w:type="spellStart"/>
            <w:r w:rsidRPr="009F172E">
              <w:rPr>
                <w:rFonts w:ascii="Times New Roman" w:eastAsia="Times New Roman" w:hAnsi="Times New Roman" w:cs="Times New Roman"/>
                <w:color w:val="000000"/>
                <w:sz w:val="24"/>
                <w:szCs w:val="24"/>
                <w:lang w:eastAsia="ru-RU"/>
              </w:rPr>
              <w:t>рукоход</w:t>
            </w:r>
            <w:proofErr w:type="spellEnd"/>
            <w:r w:rsidRPr="009F172E">
              <w:rPr>
                <w:rFonts w:ascii="Times New Roman" w:eastAsia="Times New Roman" w:hAnsi="Times New Roman" w:cs="Times New Roman"/>
                <w:color w:val="000000"/>
                <w:sz w:val="24"/>
                <w:szCs w:val="24"/>
                <w:lang w:eastAsia="ru-RU"/>
              </w:rPr>
              <w:t>» различной конфигурации для обучения передвижению разными способами (висам, подтягиванию);</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спортивно-гимнастические комплексы - 5-6 горизонтальных перекладин, укреплены на разной высоте, к перекладинам могут прикрепляться спортивные снаряды: кольца, трапеции, качели, шесты и др.;</w:t>
            </w:r>
          </w:p>
          <w:p w:rsidR="00521908" w:rsidRPr="009F172E" w:rsidRDefault="00521908" w:rsidP="00521908">
            <w:pPr>
              <w:numPr>
                <w:ilvl w:val="0"/>
                <w:numId w:val="14"/>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сочлененные перекладины разной высоты:</w:t>
            </w:r>
          </w:p>
        </w:tc>
      </w:tr>
    </w:tbl>
    <w:p w:rsidR="00521908" w:rsidRDefault="00521908" w:rsidP="00521908"/>
    <w:tbl>
      <w:tblPr>
        <w:tblW w:w="9524" w:type="dxa"/>
        <w:tblInd w:w="5" w:type="dxa"/>
        <w:tblLayout w:type="fixed"/>
        <w:tblCellMar>
          <w:left w:w="0" w:type="dxa"/>
          <w:right w:w="0" w:type="dxa"/>
        </w:tblCellMar>
        <w:tblLook w:val="0000"/>
      </w:tblPr>
      <w:tblGrid>
        <w:gridCol w:w="1853"/>
        <w:gridCol w:w="307"/>
        <w:gridCol w:w="2386"/>
        <w:gridCol w:w="4718"/>
        <w:gridCol w:w="260"/>
      </w:tblGrid>
      <w:tr w:rsidR="00521908" w:rsidRPr="009F172E" w:rsidTr="00521908">
        <w:trPr>
          <w:trHeight w:val="821"/>
        </w:trPr>
        <w:tc>
          <w:tcPr>
            <w:tcW w:w="185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Возраст</w:t>
            </w:r>
          </w:p>
        </w:tc>
        <w:tc>
          <w:tcPr>
            <w:tcW w:w="2693" w:type="dxa"/>
            <w:gridSpan w:val="2"/>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Назначение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оборудования</w:t>
            </w:r>
          </w:p>
        </w:tc>
        <w:tc>
          <w:tcPr>
            <w:tcW w:w="4978" w:type="dxa"/>
            <w:gridSpan w:val="2"/>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Рекомендуемое игровое и физкультурное оборудование</w:t>
            </w:r>
          </w:p>
        </w:tc>
      </w:tr>
      <w:tr w:rsidR="00521908" w:rsidRPr="009F172E" w:rsidTr="00521908">
        <w:trPr>
          <w:trHeight w:val="845"/>
        </w:trPr>
        <w:tc>
          <w:tcPr>
            <w:tcW w:w="1853" w:type="dxa"/>
            <w:tcBorders>
              <w:top w:val="single" w:sz="4" w:space="0" w:color="auto"/>
              <w:left w:val="single" w:sz="4" w:space="0" w:color="auto"/>
              <w:bottom w:val="nil"/>
              <w:right w:val="nil"/>
            </w:tcBorders>
            <w:shd w:val="clear" w:color="auto" w:fill="FFFFFF"/>
          </w:tcPr>
          <w:p w:rsidR="00521908" w:rsidRPr="0009305D" w:rsidRDefault="00521908" w:rsidP="00521908">
            <w:pPr>
              <w:spacing w:after="0" w:line="240" w:lineRule="auto"/>
              <w:rPr>
                <w:rFonts w:ascii="Times New Roman" w:eastAsia="Times New Roman" w:hAnsi="Times New Roman" w:cs="Times New Roman"/>
                <w:sz w:val="10"/>
                <w:szCs w:val="10"/>
                <w:lang w:eastAsia="ru-RU"/>
              </w:rPr>
            </w:pPr>
          </w:p>
        </w:tc>
        <w:tc>
          <w:tcPr>
            <w:tcW w:w="2693"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40" w:lineRule="auto"/>
              <w:rPr>
                <w:rFonts w:ascii="Times New Roman" w:eastAsia="Times New Roman" w:hAnsi="Times New Roman" w:cs="Times New Roman"/>
                <w:sz w:val="10"/>
                <w:szCs w:val="10"/>
                <w:lang w:eastAsia="ru-RU"/>
              </w:rPr>
            </w:pPr>
          </w:p>
        </w:tc>
        <w:tc>
          <w:tcPr>
            <w:tcW w:w="4978"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1,5-2,2-3 м, могут располагаться по одной линии или в форме букв «Г», «Т» или змейкой</w:t>
            </w:r>
          </w:p>
        </w:tc>
      </w:tr>
      <w:tr w:rsidR="00521908" w:rsidRPr="009F172E" w:rsidTr="00521908">
        <w:trPr>
          <w:trHeight w:val="581"/>
        </w:trPr>
        <w:tc>
          <w:tcPr>
            <w:tcW w:w="1853" w:type="dxa"/>
            <w:tcBorders>
              <w:top w:val="single" w:sz="4" w:space="0" w:color="auto"/>
              <w:left w:val="single" w:sz="4" w:space="0" w:color="auto"/>
              <w:bottom w:val="nil"/>
              <w:right w:val="nil"/>
            </w:tcBorders>
            <w:shd w:val="clear" w:color="auto" w:fill="FFFFFF"/>
            <w:vAlign w:val="bottom"/>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 xml:space="preserve">Дети </w:t>
            </w:r>
            <w:proofErr w:type="gramStart"/>
            <w:r w:rsidRPr="0009305D">
              <w:rPr>
                <w:rFonts w:ascii="Times New Roman" w:eastAsia="Times New Roman" w:hAnsi="Times New Roman" w:cs="Times New Roman"/>
                <w:bCs/>
                <w:color w:val="000000"/>
                <w:lang w:eastAsia="ru-RU"/>
              </w:rPr>
              <w:t>старшего</w:t>
            </w:r>
            <w:proofErr w:type="gramEnd"/>
          </w:p>
        </w:tc>
        <w:tc>
          <w:tcPr>
            <w:tcW w:w="2693" w:type="dxa"/>
            <w:gridSpan w:val="2"/>
            <w:tcBorders>
              <w:top w:val="single" w:sz="4" w:space="0" w:color="auto"/>
              <w:left w:val="single" w:sz="4" w:space="0" w:color="auto"/>
              <w:bottom w:val="nil"/>
              <w:right w:val="nil"/>
            </w:tcBorders>
            <w:shd w:val="clear" w:color="auto" w:fill="FFFFFF"/>
            <w:vAlign w:val="bottom"/>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Для улучшения</w:t>
            </w:r>
          </w:p>
        </w:tc>
        <w:tc>
          <w:tcPr>
            <w:tcW w:w="4978"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 спортивные комплексы;</w:t>
            </w:r>
          </w:p>
        </w:tc>
      </w:tr>
      <w:tr w:rsidR="00521908" w:rsidRPr="009F172E" w:rsidTr="00521908">
        <w:trPr>
          <w:trHeight w:val="240"/>
        </w:trPr>
        <w:tc>
          <w:tcPr>
            <w:tcW w:w="1853" w:type="dxa"/>
            <w:tcBorders>
              <w:top w:val="nil"/>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школьного</w:t>
            </w:r>
          </w:p>
        </w:tc>
        <w:tc>
          <w:tcPr>
            <w:tcW w:w="2693" w:type="dxa"/>
            <w:gridSpan w:val="2"/>
            <w:tcBorders>
              <w:top w:val="nil"/>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мышечной силы</w:t>
            </w:r>
          </w:p>
        </w:tc>
        <w:tc>
          <w:tcPr>
            <w:tcW w:w="4978" w:type="dxa"/>
            <w:gridSpan w:val="2"/>
            <w:tcBorders>
              <w:top w:val="nil"/>
              <w:left w:val="single" w:sz="4" w:space="0" w:color="auto"/>
              <w:bottom w:val="nil"/>
              <w:right w:val="single" w:sz="4" w:space="0" w:color="auto"/>
            </w:tcBorders>
            <w:shd w:val="clear" w:color="auto" w:fill="FFFFFF"/>
          </w:tcPr>
          <w:p w:rsidR="00521908" w:rsidRPr="0009305D"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557"/>
        </w:trPr>
        <w:tc>
          <w:tcPr>
            <w:tcW w:w="1853" w:type="dxa"/>
            <w:tcBorders>
              <w:top w:val="nil"/>
              <w:left w:val="single" w:sz="4" w:space="0" w:color="auto"/>
              <w:bottom w:val="single" w:sz="4" w:space="0" w:color="auto"/>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возраста</w:t>
            </w:r>
          </w:p>
        </w:tc>
        <w:tc>
          <w:tcPr>
            <w:tcW w:w="2693" w:type="dxa"/>
            <w:gridSpan w:val="2"/>
            <w:tcBorders>
              <w:top w:val="nil"/>
              <w:left w:val="single" w:sz="4" w:space="0" w:color="auto"/>
              <w:bottom w:val="single" w:sz="4" w:space="0" w:color="auto"/>
              <w:right w:val="nil"/>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телосложения и общего физического развития</w:t>
            </w:r>
          </w:p>
        </w:tc>
        <w:tc>
          <w:tcPr>
            <w:tcW w:w="4978" w:type="dxa"/>
            <w:gridSpan w:val="2"/>
            <w:tcBorders>
              <w:top w:val="nil"/>
              <w:left w:val="single" w:sz="4" w:space="0" w:color="auto"/>
              <w:bottom w:val="single" w:sz="4" w:space="0" w:color="auto"/>
              <w:right w:val="single" w:sz="4" w:space="0" w:color="auto"/>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 спортивно-игровые комплексы</w:t>
            </w:r>
          </w:p>
        </w:tc>
      </w:tr>
      <w:tr w:rsidR="00521908" w:rsidRPr="009F172E" w:rsidTr="00521908">
        <w:trPr>
          <w:gridAfter w:val="1"/>
          <w:wAfter w:w="260" w:type="dxa"/>
          <w:trHeight w:val="254"/>
        </w:trPr>
        <w:tc>
          <w:tcPr>
            <w:tcW w:w="9264" w:type="dxa"/>
            <w:gridSpan w:val="4"/>
            <w:tcBorders>
              <w:top w:val="nil"/>
              <w:left w:val="nil"/>
              <w:bottom w:val="nil"/>
              <w:right w:val="nil"/>
            </w:tcBorders>
            <w:shd w:val="clear" w:color="auto" w:fill="FFFFFF"/>
          </w:tcPr>
          <w:p w:rsidR="005F0AB8" w:rsidRDefault="005F0AB8" w:rsidP="00521908">
            <w:pPr>
              <w:spacing w:after="0" w:line="240" w:lineRule="exact"/>
              <w:rPr>
                <w:rFonts w:ascii="Times New Roman" w:eastAsia="Times New Roman" w:hAnsi="Times New Roman" w:cs="Times New Roman"/>
                <w:b/>
                <w:bCs/>
                <w:color w:val="000000"/>
                <w:sz w:val="24"/>
                <w:szCs w:val="24"/>
                <w:lang w:eastAsia="ru-RU"/>
              </w:rPr>
            </w:pPr>
          </w:p>
          <w:p w:rsidR="005F0AB8" w:rsidRDefault="005F0AB8" w:rsidP="00521908">
            <w:pPr>
              <w:spacing w:after="0" w:line="240" w:lineRule="exact"/>
              <w:rPr>
                <w:rFonts w:ascii="Times New Roman" w:eastAsia="Times New Roman" w:hAnsi="Times New Roman" w:cs="Times New Roman"/>
                <w:b/>
                <w:bCs/>
                <w:color w:val="000000"/>
                <w:sz w:val="24"/>
                <w:szCs w:val="24"/>
                <w:lang w:eastAsia="ru-RU"/>
              </w:rPr>
            </w:pP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w:t>
            </w:r>
            <w:r w:rsidRPr="009F172E">
              <w:rPr>
                <w:rFonts w:ascii="Times New Roman" w:eastAsia="Times New Roman" w:hAnsi="Times New Roman" w:cs="Times New Roman"/>
                <w:b/>
                <w:bCs/>
                <w:color w:val="000000"/>
                <w:sz w:val="24"/>
                <w:szCs w:val="24"/>
                <w:lang w:eastAsia="ru-RU"/>
              </w:rPr>
              <w:t xml:space="preserve">аблица 6. </w:t>
            </w:r>
            <w:r w:rsidRPr="009F172E">
              <w:rPr>
                <w:rFonts w:ascii="Times New Roman" w:eastAsia="Times New Roman" w:hAnsi="Times New Roman" w:cs="Times New Roman"/>
                <w:b/>
                <w:bCs/>
                <w:i/>
                <w:iCs/>
                <w:color w:val="000000"/>
                <w:sz w:val="24"/>
                <w:szCs w:val="24"/>
                <w:lang w:eastAsia="ru-RU"/>
              </w:rPr>
              <w:t>Требования к игровому оборудованию</w:t>
            </w:r>
          </w:p>
        </w:tc>
      </w:tr>
      <w:tr w:rsidR="00521908" w:rsidRPr="009F172E" w:rsidTr="00521908">
        <w:trPr>
          <w:gridAfter w:val="1"/>
          <w:wAfter w:w="260" w:type="dxa"/>
          <w:trHeight w:val="811"/>
        </w:trPr>
        <w:tc>
          <w:tcPr>
            <w:tcW w:w="2160" w:type="dxa"/>
            <w:gridSpan w:val="2"/>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lastRenderedPageBreak/>
              <w:t>Игровое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оборудование</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Требования</w:t>
            </w:r>
          </w:p>
        </w:tc>
      </w:tr>
      <w:tr w:rsidR="00521908" w:rsidRPr="0009305D" w:rsidTr="00521908">
        <w:trPr>
          <w:gridAfter w:val="1"/>
          <w:wAfter w:w="260" w:type="dxa"/>
          <w:trHeight w:val="1642"/>
        </w:trPr>
        <w:tc>
          <w:tcPr>
            <w:tcW w:w="2160"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Качели</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 xml:space="preserve">Высота от уровня земли до сиденья качелей в состоянии покоя должна быть не менее 350 мм и не более 635 мм. </w:t>
            </w:r>
            <w:proofErr w:type="gramStart"/>
            <w:r w:rsidRPr="0009305D">
              <w:rPr>
                <w:rFonts w:ascii="Times New Roman" w:eastAsia="Times New Roman" w:hAnsi="Times New Roman" w:cs="Times New Roman"/>
                <w:bCs/>
                <w:color w:val="000000"/>
                <w:lang w:eastAsia="ru-RU"/>
              </w:rPr>
              <w:t>Допускается не более двух сидений</w:t>
            </w:r>
            <w:proofErr w:type="gramEnd"/>
            <w:r w:rsidRPr="0009305D">
              <w:rPr>
                <w:rFonts w:ascii="Times New Roman" w:eastAsia="Times New Roman" w:hAnsi="Times New Roman" w:cs="Times New Roman"/>
                <w:bCs/>
                <w:color w:val="000000"/>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09305D">
              <w:rPr>
                <w:rFonts w:ascii="Times New Roman" w:eastAsia="Times New Roman" w:hAnsi="Times New Roman" w:cs="Times New Roman"/>
                <w:bCs/>
                <w:color w:val="000000"/>
                <w:lang w:eastAsia="ru-RU"/>
              </w:rPr>
              <w:t>более старших</w:t>
            </w:r>
            <w:proofErr w:type="gramEnd"/>
            <w:r w:rsidRPr="0009305D">
              <w:rPr>
                <w:rFonts w:ascii="Times New Roman" w:eastAsia="Times New Roman" w:hAnsi="Times New Roman" w:cs="Times New Roman"/>
                <w:bCs/>
                <w:color w:val="000000"/>
                <w:lang w:eastAsia="ru-RU"/>
              </w:rPr>
              <w:t xml:space="preserve"> детей.</w:t>
            </w:r>
          </w:p>
        </w:tc>
      </w:tr>
      <w:tr w:rsidR="00521908" w:rsidRPr="0009305D" w:rsidTr="00521908">
        <w:trPr>
          <w:gridAfter w:val="1"/>
          <w:wAfter w:w="260" w:type="dxa"/>
          <w:trHeight w:val="1915"/>
        </w:trPr>
        <w:tc>
          <w:tcPr>
            <w:tcW w:w="2160"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Качалки</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21908" w:rsidRPr="0009305D" w:rsidTr="00521908">
        <w:trPr>
          <w:gridAfter w:val="1"/>
          <w:wAfter w:w="260" w:type="dxa"/>
          <w:trHeight w:val="1642"/>
        </w:trPr>
        <w:tc>
          <w:tcPr>
            <w:tcW w:w="2160"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Карусели</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21908" w:rsidRPr="0009305D" w:rsidTr="001329E6">
        <w:trPr>
          <w:gridAfter w:val="1"/>
          <w:wAfter w:w="260" w:type="dxa"/>
          <w:trHeight w:val="63"/>
        </w:trPr>
        <w:tc>
          <w:tcPr>
            <w:tcW w:w="2160" w:type="dxa"/>
            <w:gridSpan w:val="2"/>
            <w:tcBorders>
              <w:top w:val="single" w:sz="4" w:space="0" w:color="auto"/>
              <w:left w:val="single" w:sz="4" w:space="0" w:color="auto"/>
              <w:bottom w:val="single" w:sz="4" w:space="0" w:color="auto"/>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Горки</w:t>
            </w:r>
          </w:p>
        </w:tc>
        <w:tc>
          <w:tcPr>
            <w:tcW w:w="7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w:t>
            </w:r>
          </w:p>
        </w:tc>
      </w:tr>
    </w:tbl>
    <w:p w:rsidR="00521908" w:rsidRDefault="00521908" w:rsidP="00521908"/>
    <w:tbl>
      <w:tblPr>
        <w:tblW w:w="0" w:type="auto"/>
        <w:tblInd w:w="5" w:type="dxa"/>
        <w:tblLayout w:type="fixed"/>
        <w:tblCellMar>
          <w:left w:w="0" w:type="dxa"/>
          <w:right w:w="0" w:type="dxa"/>
        </w:tblCellMar>
        <w:tblLook w:val="0000"/>
      </w:tblPr>
      <w:tblGrid>
        <w:gridCol w:w="2170"/>
        <w:gridCol w:w="7094"/>
      </w:tblGrid>
      <w:tr w:rsidR="00521908" w:rsidRPr="009F172E" w:rsidTr="00521908">
        <w:trPr>
          <w:trHeight w:val="821"/>
        </w:trPr>
        <w:tc>
          <w:tcPr>
            <w:tcW w:w="2170"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Игровое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оборудование</w:t>
            </w:r>
          </w:p>
        </w:tc>
        <w:tc>
          <w:tcPr>
            <w:tcW w:w="7094"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Требования</w:t>
            </w:r>
          </w:p>
        </w:tc>
      </w:tr>
      <w:tr w:rsidR="00521908" w:rsidRPr="009F172E" w:rsidTr="00521908">
        <w:trPr>
          <w:trHeight w:val="586"/>
        </w:trPr>
        <w:tc>
          <w:tcPr>
            <w:tcW w:w="2170" w:type="dxa"/>
            <w:tcBorders>
              <w:top w:val="single" w:sz="4" w:space="0" w:color="auto"/>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7094"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более 350 мм. Горка-тоннель должна иметь минимальную высоту и ширину 750 мм</w:t>
            </w:r>
          </w:p>
        </w:tc>
      </w:tr>
    </w:tbl>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521908" w:rsidRPr="00FE1ACD"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 xml:space="preserve">Таблица 7. </w:t>
      </w:r>
      <w:r w:rsidRPr="009F172E">
        <w:rPr>
          <w:rFonts w:ascii="Times New Roman" w:eastAsia="Times New Roman" w:hAnsi="Times New Roman" w:cs="Times New Roman"/>
          <w:b/>
          <w:bCs/>
          <w:i/>
          <w:iCs/>
          <w:color w:val="000000"/>
          <w:sz w:val="24"/>
          <w:szCs w:val="24"/>
          <w:lang w:eastAsia="ru-RU"/>
        </w:rPr>
        <w:t xml:space="preserve">Минимальные расстояния безопасности при размещении </w:t>
      </w:r>
      <w:r w:rsidRPr="009F172E">
        <w:rPr>
          <w:rFonts w:ascii="Times New Roman" w:eastAsia="Times New Roman" w:hAnsi="Times New Roman" w:cs="Times New Roman"/>
          <w:b/>
          <w:bCs/>
          <w:color w:val="000000"/>
          <w:lang w:eastAsia="ru-RU"/>
        </w:rPr>
        <w:tab/>
      </w:r>
      <w:r w:rsidRPr="00FE1ACD">
        <w:rPr>
          <w:rFonts w:ascii="Times New Roman" w:eastAsia="Times New Roman" w:hAnsi="Times New Roman" w:cs="Times New Roman"/>
          <w:b/>
          <w:bCs/>
          <w:i/>
          <w:iCs/>
          <w:color w:val="000000"/>
          <w:sz w:val="24"/>
          <w:szCs w:val="24"/>
          <w:lang w:eastAsia="ru-RU"/>
        </w:rPr>
        <w:t>игрового оборудования</w:t>
      </w:r>
      <w:r w:rsidRPr="00FE1ACD">
        <w:rPr>
          <w:rFonts w:ascii="Times New Roman" w:eastAsia="Times New Roman" w:hAnsi="Times New Roman" w:cs="Times New Roman"/>
          <w:b/>
          <w:bCs/>
          <w:color w:val="000000"/>
          <w:lang w:eastAsia="ru-RU"/>
        </w:rPr>
        <w:tab/>
      </w:r>
    </w:p>
    <w:tbl>
      <w:tblPr>
        <w:tblW w:w="0" w:type="auto"/>
        <w:tblInd w:w="5" w:type="dxa"/>
        <w:tblLayout w:type="fixed"/>
        <w:tblCellMar>
          <w:left w:w="0" w:type="dxa"/>
          <w:right w:w="0" w:type="dxa"/>
        </w:tblCellMar>
        <w:tblLook w:val="0000"/>
      </w:tblPr>
      <w:tblGrid>
        <w:gridCol w:w="2035"/>
        <w:gridCol w:w="7229"/>
      </w:tblGrid>
      <w:tr w:rsidR="00521908" w:rsidRPr="009F172E" w:rsidTr="00521908">
        <w:trPr>
          <w:trHeight w:val="826"/>
        </w:trPr>
        <w:tc>
          <w:tcPr>
            <w:tcW w:w="2035"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lastRenderedPageBreak/>
              <w:t>Игровое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оборудование</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Минимальные расстояния</w:t>
            </w:r>
          </w:p>
        </w:tc>
      </w:tr>
      <w:tr w:rsidR="00521908" w:rsidRPr="009F172E" w:rsidTr="00521908">
        <w:trPr>
          <w:trHeight w:val="811"/>
        </w:trPr>
        <w:tc>
          <w:tcPr>
            <w:tcW w:w="2035"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Качели</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521908" w:rsidRPr="009F172E" w:rsidTr="00521908">
        <w:trPr>
          <w:trHeight w:val="816"/>
        </w:trPr>
        <w:tc>
          <w:tcPr>
            <w:tcW w:w="2035"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Качалки</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521908" w:rsidRPr="009F172E" w:rsidTr="00521908">
        <w:trPr>
          <w:trHeight w:val="811"/>
        </w:trPr>
        <w:tc>
          <w:tcPr>
            <w:tcW w:w="2035"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Карусели</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2 м в стороны от боковых конструкций и не менее 3 м вверх от нижней вращающейся поверхности карусели</w:t>
            </w:r>
          </w:p>
        </w:tc>
      </w:tr>
      <w:tr w:rsidR="00521908" w:rsidRPr="009F172E" w:rsidTr="00521908">
        <w:trPr>
          <w:trHeight w:val="826"/>
        </w:trPr>
        <w:tc>
          <w:tcPr>
            <w:tcW w:w="2035" w:type="dxa"/>
            <w:tcBorders>
              <w:top w:val="single" w:sz="4" w:space="0" w:color="auto"/>
              <w:left w:val="single" w:sz="4" w:space="0" w:color="auto"/>
              <w:bottom w:val="single" w:sz="4" w:space="0" w:color="auto"/>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Горки</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1 м от боковых сторон и 2 м вперед от нижнего края ската горки</w:t>
            </w:r>
          </w:p>
        </w:tc>
      </w:tr>
    </w:tbl>
    <w:p w:rsidR="00FE1ACD" w:rsidRDefault="00FE1ACD" w:rsidP="00521908">
      <w:pPr>
        <w:spacing w:after="0" w:line="240" w:lineRule="auto"/>
        <w:rPr>
          <w:rFonts w:ascii="Times New Roman" w:eastAsia="Times New Roman" w:hAnsi="Times New Roman" w:cs="Times New Roman"/>
          <w:color w:val="000000"/>
          <w:sz w:val="24"/>
          <w:szCs w:val="24"/>
          <w:lang w:eastAsia="ru-RU"/>
        </w:rPr>
      </w:pPr>
    </w:p>
    <w:p w:rsidR="00FE1ACD" w:rsidRDefault="00FE1ACD"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Посадка деревьев</w:t>
      </w:r>
    </w:p>
    <w:p w:rsidR="00521908" w:rsidRPr="00FE1ACD"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 xml:space="preserve">Таблица 8. </w:t>
      </w:r>
      <w:r w:rsidRPr="009F172E">
        <w:rPr>
          <w:rFonts w:ascii="Times New Roman" w:eastAsia="Times New Roman" w:hAnsi="Times New Roman" w:cs="Times New Roman"/>
          <w:b/>
          <w:bCs/>
          <w:i/>
          <w:iCs/>
          <w:color w:val="000000"/>
          <w:sz w:val="24"/>
          <w:szCs w:val="24"/>
          <w:lang w:eastAsia="ru-RU"/>
        </w:rPr>
        <w:t xml:space="preserve">Рекомендуемые расстояния посадки деревьев </w:t>
      </w:r>
      <w:r w:rsidRPr="009F172E">
        <w:rPr>
          <w:rFonts w:ascii="Times New Roman" w:eastAsia="Times New Roman" w:hAnsi="Times New Roman" w:cs="Times New Roman"/>
          <w:b/>
          <w:bCs/>
          <w:color w:val="000000"/>
          <w:lang w:eastAsia="ru-RU"/>
        </w:rPr>
        <w:tab/>
      </w:r>
      <w:r w:rsidRPr="00FE1ACD">
        <w:rPr>
          <w:rFonts w:ascii="Times New Roman" w:eastAsia="Times New Roman" w:hAnsi="Times New Roman" w:cs="Times New Roman"/>
          <w:b/>
          <w:bCs/>
          <w:i/>
          <w:iCs/>
          <w:color w:val="000000"/>
          <w:sz w:val="24"/>
          <w:szCs w:val="24"/>
          <w:lang w:eastAsia="ru-RU"/>
        </w:rPr>
        <w:t>в зависимости от категории улицы</w:t>
      </w:r>
      <w:r w:rsidRPr="00FE1ACD">
        <w:rPr>
          <w:rFonts w:ascii="Times New Roman" w:eastAsia="Times New Roman" w:hAnsi="Times New Roman" w:cs="Times New Roman"/>
          <w:b/>
          <w:bCs/>
          <w:color w:val="000000"/>
          <w:lang w:eastAsia="ru-RU"/>
        </w:rPr>
        <w:tab/>
      </w:r>
    </w:p>
    <w:tbl>
      <w:tblPr>
        <w:tblW w:w="0" w:type="auto"/>
        <w:tblInd w:w="5" w:type="dxa"/>
        <w:tblLayout w:type="fixed"/>
        <w:tblCellMar>
          <w:left w:w="0" w:type="dxa"/>
          <w:right w:w="0" w:type="dxa"/>
        </w:tblCellMar>
        <w:tblLook w:val="0000"/>
      </w:tblPr>
      <w:tblGrid>
        <w:gridCol w:w="6758"/>
        <w:gridCol w:w="2506"/>
      </w:tblGrid>
      <w:tr w:rsidR="00521908" w:rsidRPr="009F172E" w:rsidTr="00521908">
        <w:trPr>
          <w:trHeight w:val="1099"/>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Категория улиц и дорог</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Расстояние от проезжей части до ствола (метры)</w:t>
            </w:r>
          </w:p>
        </w:tc>
      </w:tr>
      <w:tr w:rsidR="00521908" w:rsidRPr="009F172E" w:rsidTr="00521908">
        <w:trPr>
          <w:trHeight w:val="538"/>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Магистральные улицы общегородского значения</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5-7</w:t>
            </w:r>
          </w:p>
        </w:tc>
      </w:tr>
      <w:tr w:rsidR="00521908" w:rsidRPr="009F172E" w:rsidTr="00521908">
        <w:trPr>
          <w:trHeight w:val="538"/>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Магистральные улицы районного значения</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3-4</w:t>
            </w:r>
          </w:p>
        </w:tc>
      </w:tr>
      <w:tr w:rsidR="00521908" w:rsidRPr="009F172E" w:rsidTr="00521908">
        <w:trPr>
          <w:trHeight w:val="533"/>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Улицы и дороги местного значения</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2-3</w:t>
            </w:r>
          </w:p>
        </w:tc>
      </w:tr>
      <w:tr w:rsidR="00521908" w:rsidRPr="009F172E" w:rsidTr="00521908">
        <w:trPr>
          <w:trHeight w:val="538"/>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Проезды</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1,5-2</w:t>
            </w:r>
          </w:p>
        </w:tc>
      </w:tr>
      <w:tr w:rsidR="00521908" w:rsidRPr="009F172E" w:rsidTr="00521908">
        <w:trPr>
          <w:trHeight w:val="1378"/>
        </w:trPr>
        <w:tc>
          <w:tcPr>
            <w:tcW w:w="926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9F172E">
              <w:rPr>
                <w:rFonts w:ascii="Times New Roman" w:eastAsia="Times New Roman" w:hAnsi="Times New Roman" w:cs="Times New Roman"/>
                <w:color w:val="000000"/>
                <w:sz w:val="24"/>
                <w:szCs w:val="24"/>
                <w:lang w:eastAsia="ru-RU"/>
              </w:rPr>
              <w:t>ясенелистый</w:t>
            </w:r>
            <w:proofErr w:type="spellEnd"/>
            <w:r w:rsidRPr="009F172E">
              <w:rPr>
                <w:rFonts w:ascii="Times New Roman" w:eastAsia="Times New Roman" w:hAnsi="Times New Roman" w:cs="Times New Roman"/>
                <w:color w:val="000000"/>
                <w:sz w:val="24"/>
                <w:szCs w:val="24"/>
                <w:lang w:eastAsia="ru-RU"/>
              </w:rPr>
              <w:t xml:space="preserve">, ясень </w:t>
            </w:r>
            <w:proofErr w:type="spellStart"/>
            <w:r w:rsidRPr="009F172E">
              <w:rPr>
                <w:rFonts w:ascii="Times New Roman" w:eastAsia="Times New Roman" w:hAnsi="Times New Roman" w:cs="Times New Roman"/>
                <w:color w:val="000000"/>
                <w:sz w:val="24"/>
                <w:szCs w:val="24"/>
                <w:lang w:eastAsia="ru-RU"/>
              </w:rPr>
              <w:t>пенсильванский</w:t>
            </w:r>
            <w:proofErr w:type="spellEnd"/>
            <w:r w:rsidRPr="009F172E">
              <w:rPr>
                <w:rFonts w:ascii="Times New Roman" w:eastAsia="Times New Roman" w:hAnsi="Times New Roman" w:cs="Times New Roman"/>
                <w:color w:val="000000"/>
                <w:sz w:val="24"/>
                <w:szCs w:val="24"/>
                <w:lang w:eastAsia="ru-RU"/>
              </w:rPr>
              <w:t>, ива ломкая шаровидная, вяз гладкий, боярышники, акация желтая.</w:t>
            </w:r>
          </w:p>
        </w:tc>
      </w:tr>
    </w:tbl>
    <w:p w:rsidR="00B338B2" w:rsidRDefault="00B338B2" w:rsidP="001329E6">
      <w:pPr>
        <w:spacing w:after="0" w:line="240" w:lineRule="auto"/>
      </w:pPr>
    </w:p>
    <w:p w:rsidR="001329E6" w:rsidRDefault="001329E6" w:rsidP="001329E6">
      <w:pPr>
        <w:spacing w:after="0" w:line="240" w:lineRule="auto"/>
      </w:pPr>
    </w:p>
    <w:p w:rsidR="001329E6" w:rsidRDefault="001329E6" w:rsidP="001329E6">
      <w:pPr>
        <w:spacing w:after="0" w:line="240" w:lineRule="auto"/>
      </w:pPr>
    </w:p>
    <w:p w:rsidR="001329E6" w:rsidRDefault="001329E6" w:rsidP="001329E6">
      <w:pPr>
        <w:spacing w:after="0" w:line="240" w:lineRule="auto"/>
        <w:rPr>
          <w:rFonts w:ascii="Times New Roman" w:hAnsi="Times New Roman" w:cs="Times New Roman"/>
        </w:rPr>
      </w:pPr>
    </w:p>
    <w:p w:rsidR="006E3DBC" w:rsidRDefault="00521908" w:rsidP="006E3DBC">
      <w:pPr>
        <w:spacing w:after="0" w:line="240" w:lineRule="auto"/>
        <w:jc w:val="right"/>
        <w:rPr>
          <w:rFonts w:ascii="Times New Roman" w:hAnsi="Times New Roman" w:cs="Times New Roman"/>
        </w:rPr>
      </w:pPr>
      <w:r w:rsidRPr="00521908">
        <w:rPr>
          <w:rFonts w:ascii="Times New Roman" w:hAnsi="Times New Roman" w:cs="Times New Roman"/>
        </w:rPr>
        <w:t xml:space="preserve">Приложение </w:t>
      </w:r>
      <w:r w:rsidR="006E3DBC">
        <w:rPr>
          <w:rFonts w:ascii="Times New Roman" w:hAnsi="Times New Roman" w:cs="Times New Roman"/>
        </w:rPr>
        <w:t xml:space="preserve"> 2</w:t>
      </w:r>
    </w:p>
    <w:p w:rsidR="00521908" w:rsidRPr="006E3DBC" w:rsidRDefault="00521908" w:rsidP="006E3DBC">
      <w:pPr>
        <w:spacing w:after="0" w:line="240" w:lineRule="auto"/>
        <w:jc w:val="right"/>
        <w:rPr>
          <w:rFonts w:ascii="Times New Roman" w:hAnsi="Times New Roman" w:cs="Times New Roman"/>
        </w:rPr>
      </w:pPr>
      <w:r w:rsidRPr="00B338B2">
        <w:rPr>
          <w:rFonts w:ascii="Times New Roman" w:eastAsia="Times New Roman" w:hAnsi="Times New Roman" w:cs="Times New Roman"/>
          <w:color w:val="000000"/>
          <w:sz w:val="24"/>
          <w:szCs w:val="24"/>
          <w:lang w:eastAsia="ru-RU"/>
        </w:rPr>
        <w:t>к правилам</w:t>
      </w:r>
      <w:r w:rsidRPr="009F172E">
        <w:rPr>
          <w:rFonts w:ascii="Times New Roman" w:eastAsia="Times New Roman" w:hAnsi="Times New Roman" w:cs="Times New Roman"/>
          <w:color w:val="000000"/>
          <w:sz w:val="24"/>
          <w:szCs w:val="24"/>
          <w:lang w:eastAsia="ru-RU"/>
        </w:rPr>
        <w:t xml:space="preserve"> благоустройства территории</w:t>
      </w:r>
    </w:p>
    <w:p w:rsidR="00521908" w:rsidRPr="009F172E" w:rsidRDefault="00521908" w:rsidP="006E3D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 «</w:t>
      </w:r>
      <w:proofErr w:type="spellStart"/>
      <w:r>
        <w:rPr>
          <w:rFonts w:ascii="Times New Roman" w:eastAsia="Times New Roman" w:hAnsi="Times New Roman" w:cs="Times New Roman"/>
          <w:color w:val="000000"/>
          <w:sz w:val="24"/>
          <w:szCs w:val="24"/>
          <w:lang w:eastAsia="ru-RU"/>
        </w:rPr>
        <w:t>Лескол</w:t>
      </w:r>
      <w:r w:rsidRPr="009F172E">
        <w:rPr>
          <w:rFonts w:ascii="Times New Roman" w:eastAsia="Times New Roman" w:hAnsi="Times New Roman" w:cs="Times New Roman"/>
          <w:color w:val="000000"/>
          <w:sz w:val="24"/>
          <w:szCs w:val="24"/>
          <w:lang w:eastAsia="ru-RU"/>
        </w:rPr>
        <w:t>овское</w:t>
      </w:r>
      <w:proofErr w:type="spellEnd"/>
      <w:r w:rsidRPr="009F172E">
        <w:rPr>
          <w:rFonts w:ascii="Times New Roman" w:eastAsia="Times New Roman" w:hAnsi="Times New Roman" w:cs="Times New Roman"/>
          <w:color w:val="000000"/>
          <w:sz w:val="24"/>
          <w:szCs w:val="24"/>
          <w:lang w:eastAsia="ru-RU"/>
        </w:rPr>
        <w:t xml:space="preserve"> сельское поселение»</w:t>
      </w:r>
    </w:p>
    <w:p w:rsidR="00521908" w:rsidRPr="009F172E" w:rsidRDefault="00521908" w:rsidP="006E3DBC">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Рекомендуемый расчет</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ширины пешеходных коммуникаций</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Расчет ширины тротуаров и других пешеходных коммуникаций рекомендуется производить по формуле:</w:t>
      </w:r>
    </w:p>
    <w:p w:rsidR="00692610" w:rsidRDefault="00692610" w:rsidP="00521908">
      <w:pPr>
        <w:spacing w:after="0" w:line="240" w:lineRule="auto"/>
        <w:rPr>
          <w:rFonts w:ascii="Times New Roman" w:eastAsia="Times New Roman" w:hAnsi="Times New Roman" w:cs="Times New Roman"/>
          <w:color w:val="000000"/>
          <w:sz w:val="24"/>
          <w:szCs w:val="24"/>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val="en-US"/>
        </w:rPr>
        <w:t>B</w:t>
      </w:r>
      <w:r w:rsidRPr="009F172E">
        <w:rPr>
          <w:rFonts w:ascii="Times New Roman" w:eastAsia="Times New Roman" w:hAnsi="Times New Roman" w:cs="Times New Roman"/>
          <w:color w:val="000000"/>
          <w:sz w:val="24"/>
          <w:szCs w:val="24"/>
        </w:rPr>
        <w:t xml:space="preserve"> </w:t>
      </w:r>
      <w:r w:rsidRPr="009F172E">
        <w:rPr>
          <w:rFonts w:ascii="Times New Roman" w:eastAsia="Times New Roman" w:hAnsi="Times New Roman" w:cs="Times New Roman"/>
          <w:color w:val="000000"/>
          <w:sz w:val="24"/>
          <w:szCs w:val="24"/>
          <w:lang w:eastAsia="ru-RU"/>
        </w:rPr>
        <w:t xml:space="preserve">= </w:t>
      </w:r>
      <w:r w:rsidRPr="009F172E">
        <w:rPr>
          <w:rFonts w:ascii="Times New Roman" w:eastAsia="Times New Roman" w:hAnsi="Times New Roman" w:cs="Times New Roman"/>
          <w:b/>
          <w:bCs/>
          <w:i/>
          <w:iCs/>
          <w:color w:val="000000"/>
          <w:spacing w:val="20"/>
          <w:lang w:val="en-US"/>
        </w:rPr>
        <w:t>hi</w:t>
      </w:r>
      <w:r w:rsidRPr="009F172E">
        <w:rPr>
          <w:rFonts w:ascii="Times New Roman" w:eastAsia="Times New Roman" w:hAnsi="Times New Roman" w:cs="Times New Roman"/>
          <w:b/>
          <w:bCs/>
          <w:i/>
          <w:iCs/>
          <w:color w:val="000000"/>
          <w:spacing w:val="20"/>
        </w:rPr>
        <w:t xml:space="preserve">* </w:t>
      </w:r>
      <w:r w:rsidRPr="009F172E">
        <w:rPr>
          <w:rFonts w:ascii="Times New Roman" w:eastAsia="Times New Roman" w:hAnsi="Times New Roman" w:cs="Times New Roman"/>
          <w:b/>
          <w:bCs/>
          <w:i/>
          <w:iCs/>
          <w:color w:val="000000"/>
          <w:spacing w:val="20"/>
          <w:lang w:val="en-US"/>
        </w:rPr>
        <w:t>N</w:t>
      </w:r>
      <w:r w:rsidRPr="009F172E">
        <w:rPr>
          <w:rFonts w:ascii="Times New Roman" w:eastAsia="Times New Roman" w:hAnsi="Times New Roman" w:cs="Times New Roman"/>
          <w:b/>
          <w:bCs/>
          <w:i/>
          <w:iCs/>
          <w:color w:val="000000"/>
          <w:spacing w:val="20"/>
        </w:rPr>
        <w:t xml:space="preserve"> </w:t>
      </w:r>
      <w:r w:rsidRPr="009F172E">
        <w:rPr>
          <w:rFonts w:ascii="Times New Roman" w:eastAsia="Times New Roman" w:hAnsi="Times New Roman" w:cs="Times New Roman"/>
          <w:b/>
          <w:bCs/>
          <w:i/>
          <w:iCs/>
          <w:color w:val="000000"/>
          <w:spacing w:val="20"/>
          <w:lang w:eastAsia="ru-RU"/>
        </w:rPr>
        <w:t xml:space="preserve">* к/ </w:t>
      </w:r>
      <w:proofErr w:type="spellStart"/>
      <w:r w:rsidRPr="009F172E">
        <w:rPr>
          <w:rFonts w:ascii="Times New Roman" w:eastAsia="Times New Roman" w:hAnsi="Times New Roman" w:cs="Times New Roman"/>
          <w:b/>
          <w:bCs/>
          <w:i/>
          <w:iCs/>
          <w:color w:val="000000"/>
          <w:spacing w:val="20"/>
          <w:lang w:eastAsia="ru-RU"/>
        </w:rPr>
        <w:t>р</w:t>
      </w:r>
      <w:proofErr w:type="spellEnd"/>
      <w:r w:rsidRPr="009F172E">
        <w:rPr>
          <w:rFonts w:ascii="Times New Roman" w:eastAsia="Times New Roman" w:hAnsi="Times New Roman" w:cs="Times New Roman"/>
          <w:b/>
          <w:bCs/>
          <w:i/>
          <w:iCs/>
          <w:color w:val="000000"/>
          <w:spacing w:val="20"/>
          <w:lang w:eastAsia="ru-RU"/>
        </w:rPr>
        <w:t>,</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где</w:t>
      </w:r>
    </w:p>
    <w:p w:rsidR="00521908" w:rsidRPr="009F172E" w:rsidRDefault="00521908" w:rsidP="006E3DBC">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val="en-US"/>
        </w:rPr>
        <w:lastRenderedPageBreak/>
        <w:t>B</w:t>
      </w:r>
      <w:r w:rsidRPr="009F172E">
        <w:rPr>
          <w:rFonts w:ascii="Times New Roman" w:eastAsia="Times New Roman" w:hAnsi="Times New Roman" w:cs="Times New Roman"/>
          <w:color w:val="000000"/>
          <w:sz w:val="24"/>
          <w:szCs w:val="24"/>
        </w:rPr>
        <w:t xml:space="preserve"> </w:t>
      </w:r>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расчетная</w:t>
      </w:r>
      <w:proofErr w:type="gramEnd"/>
      <w:r w:rsidRPr="009F172E">
        <w:rPr>
          <w:rFonts w:ascii="Times New Roman" w:eastAsia="Times New Roman" w:hAnsi="Times New Roman" w:cs="Times New Roman"/>
          <w:color w:val="000000"/>
          <w:sz w:val="24"/>
          <w:szCs w:val="24"/>
          <w:lang w:eastAsia="ru-RU"/>
        </w:rPr>
        <w:t xml:space="preserve"> ширина пешеходной коммуникации, м;</w:t>
      </w:r>
    </w:p>
    <w:p w:rsidR="00692610" w:rsidRDefault="00692610" w:rsidP="006E3DBC">
      <w:pPr>
        <w:spacing w:after="0" w:line="240" w:lineRule="auto"/>
        <w:rPr>
          <w:rFonts w:ascii="Times New Roman" w:eastAsia="Times New Roman" w:hAnsi="Times New Roman" w:cs="Times New Roman"/>
          <w:b/>
          <w:bCs/>
          <w:i/>
          <w:iCs/>
          <w:color w:val="000000"/>
          <w:spacing w:val="20"/>
        </w:rPr>
      </w:pPr>
    </w:p>
    <w:p w:rsidR="00521908" w:rsidRPr="009F172E" w:rsidRDefault="00521908" w:rsidP="006E3DBC">
      <w:pPr>
        <w:spacing w:after="0" w:line="240" w:lineRule="auto"/>
        <w:rPr>
          <w:rFonts w:ascii="Times New Roman" w:eastAsia="Times New Roman" w:hAnsi="Times New Roman" w:cs="Times New Roman"/>
          <w:sz w:val="24"/>
          <w:szCs w:val="24"/>
          <w:lang w:eastAsia="ru-RU"/>
        </w:rPr>
      </w:pPr>
      <w:proofErr w:type="gramStart"/>
      <w:r w:rsidRPr="009F172E">
        <w:rPr>
          <w:rFonts w:ascii="Times New Roman" w:eastAsia="Times New Roman" w:hAnsi="Times New Roman" w:cs="Times New Roman"/>
          <w:b/>
          <w:bCs/>
          <w:i/>
          <w:iCs/>
          <w:color w:val="000000"/>
          <w:spacing w:val="20"/>
          <w:lang w:val="en-US"/>
        </w:rPr>
        <w:t>hi</w:t>
      </w:r>
      <w:proofErr w:type="gramEnd"/>
      <w:r w:rsidRPr="009F172E">
        <w:rPr>
          <w:rFonts w:ascii="Times New Roman" w:eastAsia="Times New Roman" w:hAnsi="Times New Roman" w:cs="Times New Roman"/>
          <w:b/>
          <w:bCs/>
          <w:i/>
          <w:iCs/>
          <w:color w:val="000000"/>
          <w:spacing w:val="20"/>
        </w:rPr>
        <w:t>-</w:t>
      </w:r>
      <w:r w:rsidRPr="009F172E">
        <w:rPr>
          <w:rFonts w:ascii="Times New Roman" w:eastAsia="Times New Roman" w:hAnsi="Times New Roman" w:cs="Times New Roman"/>
          <w:color w:val="000000"/>
          <w:sz w:val="24"/>
          <w:szCs w:val="24"/>
        </w:rPr>
        <w:t xml:space="preserve"> </w:t>
      </w:r>
      <w:r w:rsidRPr="009F172E">
        <w:rPr>
          <w:rFonts w:ascii="Times New Roman" w:eastAsia="Times New Roman" w:hAnsi="Times New Roman" w:cs="Times New Roman"/>
          <w:color w:val="000000"/>
          <w:sz w:val="24"/>
          <w:szCs w:val="24"/>
          <w:lang w:eastAsia="ru-RU"/>
        </w:rPr>
        <w:t>стандартная ширина одной полосы пешеходного движения, равная 0,75 м;</w:t>
      </w:r>
    </w:p>
    <w:p w:rsidR="00692610" w:rsidRDefault="00692610" w:rsidP="006E3DBC">
      <w:pPr>
        <w:spacing w:after="0" w:line="240" w:lineRule="auto"/>
        <w:rPr>
          <w:rFonts w:ascii="Times New Roman" w:eastAsia="Times New Roman" w:hAnsi="Times New Roman" w:cs="Times New Roman"/>
          <w:color w:val="000000"/>
          <w:sz w:val="24"/>
          <w:szCs w:val="24"/>
        </w:rPr>
      </w:pPr>
    </w:p>
    <w:p w:rsidR="00521908" w:rsidRPr="009F172E" w:rsidRDefault="00521908" w:rsidP="006E3DBC">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val="en-US"/>
        </w:rPr>
        <w:t>N</w:t>
      </w:r>
      <w:r w:rsidRPr="009F172E">
        <w:rPr>
          <w:rFonts w:ascii="Times New Roman" w:eastAsia="Times New Roman" w:hAnsi="Times New Roman" w:cs="Times New Roman"/>
          <w:color w:val="000000"/>
          <w:sz w:val="24"/>
          <w:szCs w:val="24"/>
        </w:rPr>
        <w:t xml:space="preserve">- </w:t>
      </w:r>
      <w:proofErr w:type="gramStart"/>
      <w:r w:rsidRPr="009F172E">
        <w:rPr>
          <w:rFonts w:ascii="Times New Roman" w:eastAsia="Times New Roman" w:hAnsi="Times New Roman" w:cs="Times New Roman"/>
          <w:color w:val="000000"/>
          <w:sz w:val="24"/>
          <w:szCs w:val="24"/>
          <w:lang w:eastAsia="ru-RU"/>
        </w:rPr>
        <w:t>фактическая</w:t>
      </w:r>
      <w:proofErr w:type="gramEnd"/>
      <w:r w:rsidRPr="009F172E">
        <w:rPr>
          <w:rFonts w:ascii="Times New Roman" w:eastAsia="Times New Roman" w:hAnsi="Times New Roman" w:cs="Times New Roman"/>
          <w:color w:val="000000"/>
          <w:sz w:val="24"/>
          <w:szCs w:val="24"/>
          <w:lang w:eastAsia="ru-RU"/>
        </w:rPr>
        <w:t xml:space="preserve">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92610" w:rsidRDefault="00692610" w:rsidP="006E3DBC">
      <w:pPr>
        <w:spacing w:after="0" w:line="240" w:lineRule="auto"/>
        <w:rPr>
          <w:rFonts w:ascii="Times New Roman" w:eastAsia="Times New Roman" w:hAnsi="Times New Roman" w:cs="Times New Roman"/>
          <w:b/>
          <w:bCs/>
          <w:i/>
          <w:iCs/>
          <w:color w:val="000000"/>
          <w:spacing w:val="20"/>
          <w:lang w:eastAsia="ru-RU"/>
        </w:rPr>
      </w:pPr>
    </w:p>
    <w:p w:rsidR="00521908" w:rsidRPr="009F172E" w:rsidRDefault="00521908" w:rsidP="006E3DBC">
      <w:pPr>
        <w:spacing w:after="0" w:line="240" w:lineRule="auto"/>
        <w:rPr>
          <w:rFonts w:ascii="Times New Roman" w:eastAsia="Times New Roman" w:hAnsi="Times New Roman" w:cs="Times New Roman"/>
          <w:sz w:val="24"/>
          <w:szCs w:val="24"/>
          <w:lang w:eastAsia="ru-RU"/>
        </w:rPr>
      </w:pPr>
      <w:proofErr w:type="gramStart"/>
      <w:r w:rsidRPr="009F172E">
        <w:rPr>
          <w:rFonts w:ascii="Times New Roman" w:eastAsia="Times New Roman" w:hAnsi="Times New Roman" w:cs="Times New Roman"/>
          <w:b/>
          <w:bCs/>
          <w:i/>
          <w:iCs/>
          <w:color w:val="000000"/>
          <w:spacing w:val="20"/>
          <w:lang w:eastAsia="ru-RU"/>
        </w:rPr>
        <w:t>к</w:t>
      </w:r>
      <w:proofErr w:type="gramEnd"/>
      <w:r w:rsidRPr="009F172E">
        <w:rPr>
          <w:rFonts w:ascii="Times New Roman" w:eastAsia="Times New Roman" w:hAnsi="Times New Roman" w:cs="Times New Roman"/>
          <w:b/>
          <w:bCs/>
          <w:i/>
          <w:iCs/>
          <w:color w:val="000000"/>
          <w:spacing w:val="20"/>
          <w:lang w:eastAsia="ru-RU"/>
        </w:rPr>
        <w:t xml:space="preserve"> -</w:t>
      </w:r>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коэффициент</w:t>
      </w:r>
      <w:proofErr w:type="gramEnd"/>
      <w:r w:rsidRPr="009F172E">
        <w:rPr>
          <w:rFonts w:ascii="Times New Roman" w:eastAsia="Times New Roman" w:hAnsi="Times New Roman" w:cs="Times New Roman"/>
          <w:color w:val="000000"/>
          <w:sz w:val="24"/>
          <w:szCs w:val="24"/>
          <w:lang w:eastAsia="ru-RU"/>
        </w:rPr>
        <w:t xml:space="preserve"> перспективного изменения интенсивности пешеходного движения (устанавливается на основе анализа градостроительного развития территории);</w:t>
      </w:r>
    </w:p>
    <w:p w:rsidR="00692610" w:rsidRDefault="00692610" w:rsidP="006E3DBC">
      <w:pPr>
        <w:spacing w:after="0" w:line="240" w:lineRule="auto"/>
        <w:rPr>
          <w:rFonts w:ascii="Times New Roman" w:eastAsia="Times New Roman" w:hAnsi="Times New Roman" w:cs="Times New Roman"/>
          <w:b/>
          <w:bCs/>
          <w:i/>
          <w:iCs/>
          <w:color w:val="000000"/>
          <w:spacing w:val="20"/>
          <w:lang w:eastAsia="ru-RU"/>
        </w:rPr>
      </w:pPr>
    </w:p>
    <w:p w:rsidR="00692610" w:rsidRDefault="00521908" w:rsidP="006E3DBC">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9F172E">
        <w:rPr>
          <w:rFonts w:ascii="Times New Roman" w:eastAsia="Times New Roman" w:hAnsi="Times New Roman" w:cs="Times New Roman"/>
          <w:b/>
          <w:bCs/>
          <w:i/>
          <w:iCs/>
          <w:color w:val="000000"/>
          <w:spacing w:val="20"/>
          <w:lang w:eastAsia="ru-RU"/>
        </w:rPr>
        <w:t>р</w:t>
      </w:r>
      <w:proofErr w:type="spellEnd"/>
      <w:proofErr w:type="gramEnd"/>
      <w:r w:rsidRPr="009F172E">
        <w:rPr>
          <w:rFonts w:ascii="Times New Roman" w:eastAsia="Times New Roman" w:hAnsi="Times New Roman" w:cs="Times New Roman"/>
          <w:color w:val="000000"/>
          <w:sz w:val="24"/>
          <w:szCs w:val="24"/>
          <w:lang w:eastAsia="ru-RU"/>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521908" w:rsidRPr="00E753B5" w:rsidRDefault="00521908" w:rsidP="006E3DBC">
      <w:pPr>
        <w:spacing w:after="0" w:line="240" w:lineRule="auto"/>
        <w:rPr>
          <w:rFonts w:ascii="Times New Roman" w:eastAsia="Times New Roman" w:hAnsi="Times New Roman" w:cs="Times New Roman"/>
          <w:b/>
          <w:sz w:val="24"/>
          <w:szCs w:val="24"/>
          <w:lang w:eastAsia="ru-RU"/>
        </w:rPr>
      </w:pPr>
      <w:r w:rsidRPr="009F172E">
        <w:rPr>
          <w:rFonts w:ascii="Times New Roman" w:eastAsia="Times New Roman" w:hAnsi="Times New Roman" w:cs="Times New Roman"/>
          <w:color w:val="000000"/>
          <w:sz w:val="24"/>
          <w:szCs w:val="24"/>
          <w:lang w:eastAsia="ru-RU"/>
        </w:rPr>
        <w:t xml:space="preserve"> </w:t>
      </w:r>
      <w:r w:rsidRPr="00E753B5">
        <w:rPr>
          <w:rFonts w:ascii="Times New Roman" w:eastAsia="Times New Roman" w:hAnsi="Times New Roman" w:cs="Times New Roman"/>
          <w:b/>
          <w:color w:val="000000"/>
          <w:sz w:val="24"/>
          <w:szCs w:val="24"/>
          <w:u w:val="single"/>
          <w:lang w:eastAsia="ru-RU"/>
        </w:rPr>
        <w:t>Пропускная способность пешеходных коммуникаций</w:t>
      </w:r>
      <w:r w:rsidRPr="00E753B5">
        <w:rPr>
          <w:rFonts w:ascii="Times New Roman" w:eastAsia="Times New Roman" w:hAnsi="Times New Roman" w:cs="Times New Roman"/>
          <w:b/>
          <w:color w:val="000000"/>
          <w:sz w:val="24"/>
          <w:szCs w:val="24"/>
          <w:lang w:eastAsia="ru-RU"/>
        </w:rPr>
        <w:tab/>
      </w:r>
    </w:p>
    <w:tbl>
      <w:tblPr>
        <w:tblW w:w="9389" w:type="dxa"/>
        <w:tblInd w:w="5" w:type="dxa"/>
        <w:tblLayout w:type="fixed"/>
        <w:tblCellMar>
          <w:left w:w="0" w:type="dxa"/>
          <w:right w:w="0" w:type="dxa"/>
        </w:tblCellMar>
        <w:tblLook w:val="0000"/>
      </w:tblPr>
      <w:tblGrid>
        <w:gridCol w:w="4973"/>
        <w:gridCol w:w="4416"/>
      </w:tblGrid>
      <w:tr w:rsidR="00521908" w:rsidRPr="009F172E" w:rsidTr="00702A98">
        <w:trPr>
          <w:trHeight w:val="446"/>
        </w:trPr>
        <w:tc>
          <w:tcPr>
            <w:tcW w:w="4973" w:type="dxa"/>
            <w:tcBorders>
              <w:top w:val="single" w:sz="4" w:space="0" w:color="auto"/>
              <w:left w:val="single" w:sz="4" w:space="0" w:color="auto"/>
              <w:bottom w:val="single" w:sz="4" w:space="0" w:color="auto"/>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Элементы пешеходных коммуникаций</w:t>
            </w:r>
          </w:p>
        </w:tc>
        <w:tc>
          <w:tcPr>
            <w:tcW w:w="4416"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Пропускная способность* одной полосы движения (человек в час)</w:t>
            </w:r>
          </w:p>
        </w:tc>
      </w:tr>
      <w:tr w:rsidR="00702A98" w:rsidRPr="009F172E" w:rsidTr="00702A98">
        <w:trPr>
          <w:trHeight w:val="813"/>
        </w:trPr>
        <w:tc>
          <w:tcPr>
            <w:tcW w:w="4973" w:type="dxa"/>
            <w:tcBorders>
              <w:top w:val="single" w:sz="4" w:space="0" w:color="auto"/>
              <w:left w:val="single" w:sz="4" w:space="0" w:color="auto"/>
              <w:bottom w:val="nil"/>
              <w:right w:val="single" w:sz="4" w:space="0" w:color="auto"/>
            </w:tcBorders>
            <w:shd w:val="clear" w:color="auto" w:fill="FFFFFF"/>
            <w:vAlign w:val="center"/>
          </w:tcPr>
          <w:p w:rsidR="00702A98" w:rsidRPr="009F172E" w:rsidRDefault="00702A98" w:rsidP="00521908">
            <w:pPr>
              <w:spacing w:after="0" w:line="240" w:lineRule="auto"/>
              <w:rPr>
                <w:rFonts w:ascii="Times New Roman" w:eastAsia="Times New Roman" w:hAnsi="Times New Roman" w:cs="Times New Roman"/>
                <w:b/>
                <w:bCs/>
                <w:color w:val="000000"/>
                <w:sz w:val="24"/>
                <w:szCs w:val="24"/>
                <w:lang w:eastAsia="ru-RU"/>
              </w:rPr>
            </w:pPr>
          </w:p>
        </w:tc>
        <w:tc>
          <w:tcPr>
            <w:tcW w:w="4416" w:type="dxa"/>
            <w:tcBorders>
              <w:top w:val="single" w:sz="4" w:space="0" w:color="auto"/>
              <w:left w:val="single" w:sz="4" w:space="0" w:color="auto"/>
              <w:bottom w:val="nil"/>
              <w:right w:val="single" w:sz="4" w:space="0" w:color="auto"/>
            </w:tcBorders>
            <w:shd w:val="clear" w:color="auto" w:fill="FFFFFF"/>
            <w:vAlign w:val="center"/>
          </w:tcPr>
          <w:p w:rsidR="00702A98" w:rsidRPr="009F172E" w:rsidRDefault="00702A98" w:rsidP="00521908">
            <w:pPr>
              <w:spacing w:after="0" w:line="240" w:lineRule="auto"/>
              <w:rPr>
                <w:rFonts w:ascii="Times New Roman" w:eastAsia="Times New Roman" w:hAnsi="Times New Roman" w:cs="Times New Roman"/>
                <w:b/>
                <w:bCs/>
                <w:color w:val="000000"/>
                <w:sz w:val="24"/>
                <w:szCs w:val="24"/>
                <w:lang w:eastAsia="ru-RU"/>
              </w:rPr>
            </w:pPr>
          </w:p>
        </w:tc>
      </w:tr>
      <w:tr w:rsidR="00521908" w:rsidRPr="009F172E" w:rsidTr="00702A98">
        <w:trPr>
          <w:trHeight w:val="73"/>
        </w:trPr>
        <w:tc>
          <w:tcPr>
            <w:tcW w:w="4973" w:type="dxa"/>
            <w:tcBorders>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Тротуары, расположенные вдоль красной линии улиц с развитой торговой сетью</w:t>
            </w:r>
          </w:p>
        </w:tc>
        <w:tc>
          <w:tcPr>
            <w:tcW w:w="4416" w:type="dxa"/>
            <w:tcBorders>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700</w:t>
            </w:r>
          </w:p>
        </w:tc>
      </w:tr>
      <w:tr w:rsidR="00521908" w:rsidRPr="009F172E" w:rsidTr="00702A98">
        <w:trPr>
          <w:trHeight w:val="960"/>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Тротуары, расположенные вдоль красной линии улиц с незначительной торговой сетью</w:t>
            </w:r>
          </w:p>
        </w:tc>
        <w:tc>
          <w:tcPr>
            <w:tcW w:w="441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800</w:t>
            </w:r>
          </w:p>
        </w:tc>
      </w:tr>
      <w:tr w:rsidR="00521908" w:rsidRPr="009F172E" w:rsidTr="00702A98">
        <w:trPr>
          <w:trHeight w:val="960"/>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Тротуары в пределах зеленых насаждений улиц и дорог (бульвары)</w:t>
            </w:r>
          </w:p>
        </w:tc>
        <w:tc>
          <w:tcPr>
            <w:tcW w:w="4416" w:type="dxa"/>
            <w:tcBorders>
              <w:top w:val="single" w:sz="4" w:space="0" w:color="auto"/>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800-1000</w:t>
            </w:r>
          </w:p>
        </w:tc>
      </w:tr>
      <w:tr w:rsidR="00521908" w:rsidRPr="009F172E" w:rsidTr="00702A98">
        <w:trPr>
          <w:trHeight w:val="367"/>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Пешеходные дороги (прогулочные)</w:t>
            </w:r>
          </w:p>
        </w:tc>
        <w:tc>
          <w:tcPr>
            <w:tcW w:w="441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600-700</w:t>
            </w:r>
          </w:p>
        </w:tc>
      </w:tr>
      <w:tr w:rsidR="00521908" w:rsidRPr="009F172E" w:rsidTr="00702A98">
        <w:trPr>
          <w:trHeight w:val="965"/>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Пешеходные переходы через проезжую часть (наземные)</w:t>
            </w:r>
          </w:p>
        </w:tc>
        <w:tc>
          <w:tcPr>
            <w:tcW w:w="4416" w:type="dxa"/>
            <w:tcBorders>
              <w:top w:val="single" w:sz="4" w:space="0" w:color="auto"/>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1200-1500</w:t>
            </w:r>
          </w:p>
        </w:tc>
      </w:tr>
      <w:tr w:rsidR="00521908" w:rsidRPr="009F172E" w:rsidTr="00702A98">
        <w:trPr>
          <w:trHeight w:val="146"/>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Лестница</w:t>
            </w:r>
          </w:p>
        </w:tc>
        <w:tc>
          <w:tcPr>
            <w:tcW w:w="441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500-600</w:t>
            </w:r>
          </w:p>
        </w:tc>
      </w:tr>
      <w:tr w:rsidR="00521908" w:rsidRPr="009F172E" w:rsidTr="00702A98">
        <w:trPr>
          <w:trHeight w:val="701"/>
        </w:trPr>
        <w:tc>
          <w:tcPr>
            <w:tcW w:w="4973" w:type="dxa"/>
            <w:tcBorders>
              <w:top w:val="single" w:sz="4" w:space="0" w:color="auto"/>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Пандус (уклон 1:10)</w:t>
            </w:r>
          </w:p>
        </w:tc>
        <w:tc>
          <w:tcPr>
            <w:tcW w:w="4416"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700</w:t>
            </w:r>
          </w:p>
        </w:tc>
      </w:tr>
    </w:tbl>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Предельная пропускная способность, принимаемая при определении максимальных нагрузок, - 1500 чел./час.</w:t>
      </w:r>
    </w:p>
    <w:p w:rsidR="00692610" w:rsidRPr="00702A98"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Примечание. Ширина одной полосы пешеходного движения - 0,75 м.</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692610">
      <w:pPr>
        <w:spacing w:after="0" w:line="240" w:lineRule="auto"/>
        <w:jc w:val="righ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Приложение </w:t>
      </w:r>
      <w:r w:rsidR="0032069E" w:rsidRPr="009F172E">
        <w:rPr>
          <w:rFonts w:ascii="Times New Roman" w:eastAsia="Times New Roman" w:hAnsi="Times New Roman" w:cs="Times New Roman"/>
          <w:sz w:val="24"/>
          <w:szCs w:val="24"/>
          <w:lang w:eastAsia="ru-RU"/>
        </w:rPr>
        <w:fldChar w:fldCharType="begin"/>
      </w:r>
      <w:r w:rsidRPr="009F172E">
        <w:rPr>
          <w:rFonts w:ascii="Times New Roman" w:eastAsia="Times New Roman" w:hAnsi="Times New Roman" w:cs="Times New Roman"/>
          <w:sz w:val="24"/>
          <w:szCs w:val="24"/>
          <w:lang w:eastAsia="ru-RU"/>
        </w:rPr>
        <w:instrText xml:space="preserve"> PAGE \* MERGEFORMAT </w:instrText>
      </w:r>
      <w:r w:rsidR="0032069E" w:rsidRPr="009F172E">
        <w:rPr>
          <w:rFonts w:ascii="Times New Roman" w:eastAsia="Times New Roman" w:hAnsi="Times New Roman" w:cs="Times New Roman"/>
          <w:sz w:val="24"/>
          <w:szCs w:val="24"/>
          <w:lang w:eastAsia="ru-RU"/>
        </w:rPr>
        <w:fldChar w:fldCharType="separate"/>
      </w:r>
      <w:r w:rsidR="005959EE" w:rsidRPr="005959EE">
        <w:rPr>
          <w:rFonts w:ascii="Times New Roman" w:eastAsia="Times New Roman" w:hAnsi="Times New Roman" w:cs="Times New Roman"/>
          <w:noProof/>
          <w:color w:val="000000"/>
          <w:sz w:val="24"/>
          <w:szCs w:val="24"/>
          <w:lang w:eastAsia="ru-RU"/>
        </w:rPr>
        <w:t>3</w:t>
      </w:r>
      <w:r w:rsidR="0032069E" w:rsidRPr="009F172E">
        <w:rPr>
          <w:rFonts w:ascii="Times New Roman" w:eastAsia="Times New Roman" w:hAnsi="Times New Roman" w:cs="Times New Roman"/>
          <w:sz w:val="24"/>
          <w:szCs w:val="24"/>
          <w:lang w:eastAsia="ru-RU"/>
        </w:rPr>
        <w:fldChar w:fldCharType="end"/>
      </w:r>
    </w:p>
    <w:p w:rsidR="00521908" w:rsidRPr="009F172E" w:rsidRDefault="00521908" w:rsidP="00692610">
      <w:pPr>
        <w:spacing w:after="0" w:line="240" w:lineRule="auto"/>
        <w:jc w:val="right"/>
        <w:rPr>
          <w:rFonts w:ascii="Times New Roman" w:eastAsia="Times New Roman" w:hAnsi="Times New Roman" w:cs="Times New Roman"/>
          <w:sz w:val="24"/>
          <w:szCs w:val="24"/>
          <w:lang w:eastAsia="ru-RU"/>
        </w:rPr>
      </w:pPr>
      <w:r w:rsidRPr="00B338B2">
        <w:rPr>
          <w:rFonts w:ascii="Times New Roman" w:eastAsia="Times New Roman" w:hAnsi="Times New Roman" w:cs="Times New Roman"/>
          <w:color w:val="000000"/>
          <w:sz w:val="24"/>
          <w:szCs w:val="24"/>
          <w:lang w:eastAsia="ru-RU"/>
        </w:rPr>
        <w:t>к правилам</w:t>
      </w:r>
      <w:r w:rsidRPr="009F172E">
        <w:rPr>
          <w:rFonts w:ascii="Times New Roman" w:eastAsia="Times New Roman" w:hAnsi="Times New Roman" w:cs="Times New Roman"/>
          <w:color w:val="000000"/>
          <w:sz w:val="24"/>
          <w:szCs w:val="24"/>
          <w:lang w:eastAsia="ru-RU"/>
        </w:rPr>
        <w:t xml:space="preserve"> благоустройства территории</w:t>
      </w:r>
    </w:p>
    <w:p w:rsidR="00521908" w:rsidRPr="009F172E" w:rsidRDefault="00692610" w:rsidP="006926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 «</w:t>
      </w:r>
      <w:proofErr w:type="spellStart"/>
      <w:r>
        <w:rPr>
          <w:rFonts w:ascii="Times New Roman" w:eastAsia="Times New Roman" w:hAnsi="Times New Roman" w:cs="Times New Roman"/>
          <w:color w:val="000000"/>
          <w:sz w:val="24"/>
          <w:szCs w:val="24"/>
          <w:lang w:eastAsia="ru-RU"/>
        </w:rPr>
        <w:t>Леск</w:t>
      </w:r>
      <w:r w:rsidR="00521908" w:rsidRPr="009F172E">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ло</w:t>
      </w:r>
      <w:r w:rsidR="00521908" w:rsidRPr="009F172E">
        <w:rPr>
          <w:rFonts w:ascii="Times New Roman" w:eastAsia="Times New Roman" w:hAnsi="Times New Roman" w:cs="Times New Roman"/>
          <w:color w:val="000000"/>
          <w:sz w:val="24"/>
          <w:szCs w:val="24"/>
          <w:lang w:eastAsia="ru-RU"/>
        </w:rPr>
        <w:t>вское</w:t>
      </w:r>
      <w:proofErr w:type="spellEnd"/>
      <w:r w:rsidR="00521908" w:rsidRPr="009F172E">
        <w:rPr>
          <w:rFonts w:ascii="Times New Roman" w:eastAsia="Times New Roman" w:hAnsi="Times New Roman" w:cs="Times New Roman"/>
          <w:color w:val="000000"/>
          <w:sz w:val="24"/>
          <w:szCs w:val="24"/>
          <w:lang w:eastAsia="ru-RU"/>
        </w:rPr>
        <w:t xml:space="preserve"> сельское поселение»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Виды покрытия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транспортных и пешеходных коммуникаций</w:t>
      </w:r>
    </w:p>
    <w:tbl>
      <w:tblPr>
        <w:tblW w:w="9610" w:type="dxa"/>
        <w:tblLayout w:type="fixed"/>
        <w:tblCellMar>
          <w:left w:w="0" w:type="dxa"/>
          <w:right w:w="0" w:type="dxa"/>
        </w:tblCellMar>
        <w:tblLook w:val="0000"/>
      </w:tblPr>
      <w:tblGrid>
        <w:gridCol w:w="2861"/>
        <w:gridCol w:w="3250"/>
        <w:gridCol w:w="3499"/>
      </w:tblGrid>
      <w:tr w:rsidR="00692610" w:rsidRPr="009F172E" w:rsidTr="00692610">
        <w:trPr>
          <w:trHeight w:val="254"/>
        </w:trPr>
        <w:tc>
          <w:tcPr>
            <w:tcW w:w="9610" w:type="dxa"/>
            <w:gridSpan w:val="3"/>
            <w:tcBorders>
              <w:top w:val="nil"/>
              <w:left w:val="nil"/>
              <w:bottom w:val="nil"/>
              <w:right w:val="nil"/>
            </w:tcBorders>
            <w:shd w:val="clear" w:color="auto" w:fill="FFFFFF"/>
          </w:tcPr>
          <w:p w:rsidR="00692610" w:rsidRPr="009F172E" w:rsidRDefault="00692610"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Таблица</w:t>
            </w:r>
            <w:r w:rsidR="006E3DBC">
              <w:rPr>
                <w:rFonts w:ascii="Times New Roman" w:eastAsia="Times New Roman" w:hAnsi="Times New Roman" w:cs="Times New Roman"/>
                <w:b/>
                <w:bCs/>
                <w:color w:val="000000"/>
                <w:sz w:val="24"/>
                <w:szCs w:val="24"/>
                <w:lang w:eastAsia="ru-RU"/>
              </w:rPr>
              <w:t xml:space="preserve"> 1.</w:t>
            </w:r>
            <w:r w:rsidRPr="009F172E">
              <w:rPr>
                <w:rFonts w:ascii="Times New Roman" w:eastAsia="Times New Roman" w:hAnsi="Times New Roman" w:cs="Times New Roman"/>
                <w:b/>
                <w:bCs/>
                <w:i/>
                <w:iCs/>
                <w:color w:val="000000"/>
                <w:sz w:val="24"/>
                <w:szCs w:val="24"/>
                <w:lang w:eastAsia="ru-RU"/>
              </w:rPr>
              <w:t>Покрытия транспортных коммуникаций</w:t>
            </w:r>
          </w:p>
        </w:tc>
      </w:tr>
      <w:tr w:rsidR="00521908" w:rsidRPr="009F172E" w:rsidTr="00692610">
        <w:trPr>
          <w:trHeight w:val="1085"/>
        </w:trPr>
        <w:tc>
          <w:tcPr>
            <w:tcW w:w="2861"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lastRenderedPageBreak/>
              <w:t>Объект комплексного благоустройства улично-дорожной сети</w:t>
            </w:r>
          </w:p>
        </w:tc>
        <w:tc>
          <w:tcPr>
            <w:tcW w:w="3250"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Материал верхнего слоя покрытия проезжей части</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Нормативный документ</w:t>
            </w:r>
          </w:p>
        </w:tc>
      </w:tr>
      <w:tr w:rsidR="00521908" w:rsidRPr="009F172E" w:rsidTr="00692610">
        <w:trPr>
          <w:trHeight w:val="538"/>
        </w:trPr>
        <w:tc>
          <w:tcPr>
            <w:tcW w:w="2861"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1</w:t>
            </w:r>
          </w:p>
        </w:tc>
        <w:tc>
          <w:tcPr>
            <w:tcW w:w="3250"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2</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3</w:t>
            </w:r>
          </w:p>
        </w:tc>
      </w:tr>
      <w:tr w:rsidR="004617F1" w:rsidRPr="006E3DBC" w:rsidTr="00E97285">
        <w:trPr>
          <w:trHeight w:val="1643"/>
        </w:trPr>
        <w:tc>
          <w:tcPr>
            <w:tcW w:w="2861" w:type="dxa"/>
            <w:tcBorders>
              <w:top w:val="single" w:sz="4" w:space="0" w:color="auto"/>
              <w:left w:val="single" w:sz="4" w:space="0" w:color="auto"/>
              <w:right w:val="nil"/>
            </w:tcBorders>
            <w:shd w:val="clear" w:color="auto" w:fill="FFFFFF"/>
            <w:vAlign w:val="center"/>
          </w:tcPr>
          <w:p w:rsidR="004617F1" w:rsidRPr="006E3DBC" w:rsidRDefault="004617F1"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Улицы и дороги: Магистральные улицы общегородского значения:</w:t>
            </w:r>
          </w:p>
        </w:tc>
        <w:tc>
          <w:tcPr>
            <w:tcW w:w="3250" w:type="dxa"/>
            <w:tcBorders>
              <w:top w:val="single" w:sz="4" w:space="0" w:color="auto"/>
              <w:left w:val="single" w:sz="4" w:space="0" w:color="auto"/>
              <w:right w:val="nil"/>
            </w:tcBorders>
            <w:shd w:val="clear" w:color="auto" w:fill="FFFFFF"/>
            <w:vAlign w:val="bottom"/>
          </w:tcPr>
          <w:p w:rsidR="004617F1" w:rsidRPr="006E3DBC" w:rsidRDefault="004617F1"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w:t>
            </w:r>
          </w:p>
          <w:p w:rsidR="004617F1" w:rsidRPr="006E3DBC" w:rsidRDefault="004617F1" w:rsidP="00521908">
            <w:pPr>
              <w:numPr>
                <w:ilvl w:val="0"/>
                <w:numId w:val="13"/>
              </w:numPr>
              <w:spacing w:after="0" w:line="240" w:lineRule="auto"/>
              <w:rPr>
                <w:rFonts w:ascii="Times New Roman" w:eastAsia="Times New Roman" w:hAnsi="Times New Roman" w:cs="Times New Roman"/>
                <w:bCs/>
                <w:color w:val="000000"/>
                <w:lang w:eastAsia="ru-RU"/>
              </w:rPr>
            </w:pPr>
            <w:r w:rsidRPr="006E3DBC">
              <w:rPr>
                <w:rFonts w:ascii="Times New Roman" w:eastAsia="Times New Roman" w:hAnsi="Times New Roman" w:cs="Times New Roman"/>
                <w:bCs/>
                <w:color w:val="000000"/>
                <w:lang w:eastAsia="ru-RU"/>
              </w:rPr>
              <w:t>типов</w:t>
            </w:r>
            <w:proofErr w:type="gramStart"/>
            <w:r w:rsidRPr="006E3DBC">
              <w:rPr>
                <w:rFonts w:ascii="Times New Roman" w:eastAsia="Times New Roman" w:hAnsi="Times New Roman" w:cs="Times New Roman"/>
                <w:bCs/>
                <w:color w:val="000000"/>
                <w:lang w:eastAsia="ru-RU"/>
              </w:rPr>
              <w:t xml:space="preserve"> А</w:t>
            </w:r>
            <w:proofErr w:type="gramEnd"/>
            <w:r w:rsidRPr="006E3DBC">
              <w:rPr>
                <w:rFonts w:ascii="Times New Roman" w:eastAsia="Times New Roman" w:hAnsi="Times New Roman" w:cs="Times New Roman"/>
                <w:bCs/>
                <w:color w:val="000000"/>
                <w:lang w:eastAsia="ru-RU"/>
              </w:rPr>
              <w:t xml:space="preserve"> и Б, 1 марки;</w:t>
            </w:r>
          </w:p>
          <w:p w:rsidR="004617F1" w:rsidRPr="006E3DBC" w:rsidRDefault="004617F1" w:rsidP="00521908">
            <w:pPr>
              <w:numPr>
                <w:ilvl w:val="0"/>
                <w:numId w:val="13"/>
              </w:numPr>
              <w:spacing w:after="0" w:line="240" w:lineRule="auto"/>
              <w:rPr>
                <w:rFonts w:ascii="Times New Roman" w:eastAsia="Times New Roman" w:hAnsi="Times New Roman" w:cs="Times New Roman"/>
                <w:bCs/>
                <w:color w:val="000000"/>
                <w:lang w:eastAsia="ru-RU"/>
              </w:rPr>
            </w:pPr>
            <w:proofErr w:type="spellStart"/>
            <w:r w:rsidRPr="006E3DBC">
              <w:rPr>
                <w:rFonts w:ascii="Times New Roman" w:eastAsia="Times New Roman" w:hAnsi="Times New Roman" w:cs="Times New Roman"/>
                <w:bCs/>
                <w:color w:val="000000"/>
                <w:lang w:eastAsia="ru-RU"/>
              </w:rPr>
              <w:t>щебнемастичный</w:t>
            </w:r>
            <w:proofErr w:type="spellEnd"/>
            <w:r w:rsidRPr="006E3DBC">
              <w:rPr>
                <w:rFonts w:ascii="Times New Roman" w:eastAsia="Times New Roman" w:hAnsi="Times New Roman" w:cs="Times New Roman"/>
                <w:bCs/>
                <w:color w:val="000000"/>
                <w:lang w:eastAsia="ru-RU"/>
              </w:rPr>
              <w:t>;</w:t>
            </w:r>
          </w:p>
        </w:tc>
        <w:tc>
          <w:tcPr>
            <w:tcW w:w="3499" w:type="dxa"/>
            <w:tcBorders>
              <w:top w:val="single" w:sz="4" w:space="0" w:color="auto"/>
              <w:left w:val="single" w:sz="4" w:space="0" w:color="auto"/>
              <w:right w:val="single" w:sz="4" w:space="0" w:color="auto"/>
            </w:tcBorders>
            <w:shd w:val="clear" w:color="auto" w:fill="FFFFFF"/>
            <w:vAlign w:val="center"/>
          </w:tcPr>
          <w:p w:rsidR="004617F1" w:rsidRPr="006E3DBC" w:rsidRDefault="004617F1"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 ТУ-5718-001</w:t>
            </w:r>
            <w:r w:rsidRPr="006E3DBC">
              <w:rPr>
                <w:rFonts w:ascii="Times New Roman" w:eastAsia="Times New Roman" w:hAnsi="Times New Roman" w:cs="Times New Roman"/>
                <w:bCs/>
                <w:color w:val="000000"/>
                <w:lang w:eastAsia="ru-RU"/>
              </w:rPr>
              <w:softHyphen/>
              <w:t>00011168-2000</w:t>
            </w:r>
          </w:p>
          <w:p w:rsidR="004617F1" w:rsidRPr="006E3DBC" w:rsidRDefault="004617F1"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400-24-158-89*</w:t>
            </w:r>
          </w:p>
        </w:tc>
      </w:tr>
      <w:tr w:rsidR="00521908" w:rsidRPr="006E3DBC" w:rsidTr="00692610">
        <w:trPr>
          <w:trHeight w:val="533"/>
        </w:trPr>
        <w:tc>
          <w:tcPr>
            <w:tcW w:w="2861" w:type="dxa"/>
            <w:vMerge w:val="restart"/>
            <w:tcBorders>
              <w:top w:val="nil"/>
              <w:left w:val="single" w:sz="4" w:space="0" w:color="auto"/>
              <w:bottom w:val="nil"/>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с непрерывным движением;</w:t>
            </w: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литой тип II.</w:t>
            </w:r>
          </w:p>
        </w:tc>
        <w:tc>
          <w:tcPr>
            <w:tcW w:w="3499" w:type="dxa"/>
            <w:tcBorders>
              <w:top w:val="nil"/>
              <w:left w:val="single" w:sz="4" w:space="0" w:color="auto"/>
              <w:bottom w:val="nil"/>
              <w:right w:val="single" w:sz="4" w:space="0" w:color="auto"/>
            </w:tcBorders>
            <w:shd w:val="clear" w:color="auto" w:fill="FFFFFF"/>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57-184102804042596-01</w:t>
            </w:r>
          </w:p>
        </w:tc>
      </w:tr>
      <w:tr w:rsidR="00521908" w:rsidRPr="006E3DBC" w:rsidTr="00692610">
        <w:trPr>
          <w:trHeight w:val="816"/>
        </w:trPr>
        <w:tc>
          <w:tcPr>
            <w:tcW w:w="2861" w:type="dxa"/>
            <w:vMerge/>
            <w:tcBorders>
              <w:top w:val="nil"/>
              <w:left w:val="single" w:sz="4" w:space="0" w:color="auto"/>
              <w:bottom w:val="nil"/>
              <w:right w:val="nil"/>
            </w:tcBorders>
            <w:shd w:val="clear" w:color="auto" w:fill="FFFFFF"/>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Смеси для шероховатых слоев износа</w:t>
            </w:r>
          </w:p>
        </w:tc>
        <w:tc>
          <w:tcPr>
            <w:tcW w:w="3499" w:type="dxa"/>
            <w:tcBorders>
              <w:top w:val="nil"/>
              <w:left w:val="single" w:sz="4" w:space="0" w:color="auto"/>
              <w:bottom w:val="nil"/>
              <w:right w:val="single" w:sz="4" w:space="0" w:color="auto"/>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r>
      <w:tr w:rsidR="00521908" w:rsidRPr="006E3DBC" w:rsidTr="00692610">
        <w:trPr>
          <w:trHeight w:val="811"/>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с регулируемым движением</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То же</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То же</w:t>
            </w:r>
          </w:p>
        </w:tc>
      </w:tr>
      <w:tr w:rsidR="00521908" w:rsidRPr="006E3DBC" w:rsidTr="00692610">
        <w:trPr>
          <w:trHeight w:val="811"/>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Магистральные улицы районного значения:</w:t>
            </w: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Б</w:t>
            </w:r>
            <w:proofErr w:type="gramEnd"/>
            <w:r w:rsidRPr="006E3DBC">
              <w:rPr>
                <w:rFonts w:ascii="Times New Roman" w:eastAsia="Times New Roman" w:hAnsi="Times New Roman" w:cs="Times New Roman"/>
                <w:bCs/>
                <w:color w:val="000000"/>
                <w:lang w:eastAsia="ru-RU"/>
              </w:rPr>
              <w:t xml:space="preserve"> и В, 1 марки</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702A98">
        <w:trPr>
          <w:trHeight w:val="263"/>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Местного значения:</w:t>
            </w:r>
          </w:p>
        </w:tc>
        <w:tc>
          <w:tcPr>
            <w:tcW w:w="3250" w:type="dxa"/>
            <w:tcBorders>
              <w:top w:val="single" w:sz="4" w:space="0" w:color="auto"/>
              <w:left w:val="single" w:sz="4" w:space="0" w:color="auto"/>
              <w:bottom w:val="nil"/>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c>
          <w:tcPr>
            <w:tcW w:w="3499" w:type="dxa"/>
            <w:tcBorders>
              <w:top w:val="single" w:sz="4" w:space="0" w:color="auto"/>
              <w:left w:val="single" w:sz="4" w:space="0" w:color="auto"/>
              <w:bottom w:val="nil"/>
              <w:right w:val="single" w:sz="4" w:space="0" w:color="auto"/>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r>
      <w:tr w:rsidR="00521908" w:rsidRPr="006E3DBC" w:rsidTr="00692610">
        <w:trPr>
          <w:trHeight w:val="816"/>
        </w:trPr>
        <w:tc>
          <w:tcPr>
            <w:tcW w:w="2861"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в жилой застройке</w:t>
            </w: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В</w:t>
            </w:r>
            <w:proofErr w:type="gramEnd"/>
            <w:r w:rsidRPr="006E3DBC">
              <w:rPr>
                <w:rFonts w:ascii="Times New Roman" w:eastAsia="Times New Roman" w:hAnsi="Times New Roman" w:cs="Times New Roman"/>
                <w:bCs/>
                <w:color w:val="000000"/>
                <w:lang w:eastAsia="ru-RU"/>
              </w:rPr>
              <w:t>, Г и</w:t>
            </w:r>
          </w:p>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Д</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1085"/>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в производственной и коммунально-складской зонах</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Б</w:t>
            </w:r>
            <w:proofErr w:type="gramEnd"/>
            <w:r w:rsidRPr="006E3DBC">
              <w:rPr>
                <w:rFonts w:ascii="Times New Roman" w:eastAsia="Times New Roman" w:hAnsi="Times New Roman" w:cs="Times New Roman"/>
                <w:bCs/>
                <w:color w:val="000000"/>
                <w:lang w:eastAsia="ru-RU"/>
              </w:rPr>
              <w:t xml:space="preserve"> и В</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667"/>
        </w:trPr>
        <w:tc>
          <w:tcPr>
            <w:tcW w:w="2861"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Площади:</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Б</w:t>
            </w:r>
            <w:proofErr w:type="gramEnd"/>
            <w:r w:rsidRPr="006E3DBC">
              <w:rPr>
                <w:rFonts w:ascii="Times New Roman" w:eastAsia="Times New Roman" w:hAnsi="Times New Roman" w:cs="Times New Roman"/>
                <w:bCs/>
                <w:color w:val="000000"/>
                <w:lang w:eastAsia="ru-RU"/>
              </w:rPr>
              <w:t xml:space="preserve"> и В.</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1454"/>
        </w:trPr>
        <w:tc>
          <w:tcPr>
            <w:tcW w:w="2861" w:type="dxa"/>
            <w:tcBorders>
              <w:top w:val="nil"/>
              <w:left w:val="single" w:sz="4" w:space="0" w:color="auto"/>
              <w:bottom w:val="nil"/>
              <w:right w:val="nil"/>
            </w:tcBorders>
            <w:shd w:val="clear" w:color="auto" w:fill="FFFFFF"/>
            <w:vAlign w:val="center"/>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Представительские,</w:t>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proofErr w:type="spellStart"/>
            <w:r w:rsidRPr="006E3DBC">
              <w:rPr>
                <w:rFonts w:ascii="Times New Roman" w:eastAsia="Times New Roman" w:hAnsi="Times New Roman" w:cs="Times New Roman"/>
                <w:bCs/>
                <w:color w:val="000000"/>
                <w:lang w:eastAsia="ru-RU"/>
              </w:rPr>
              <w:t>приобъектные</w:t>
            </w:r>
            <w:proofErr w:type="spellEnd"/>
            <w:r w:rsidRPr="006E3DBC">
              <w:rPr>
                <w:rFonts w:ascii="Times New Roman" w:eastAsia="Times New Roman" w:hAnsi="Times New Roman" w:cs="Times New Roman"/>
                <w:bCs/>
                <w:color w:val="000000"/>
                <w:lang w:eastAsia="ru-RU"/>
              </w:rPr>
              <w:t>,</w:t>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общественно</w:t>
            </w:r>
            <w:r w:rsidRPr="006E3DBC">
              <w:rPr>
                <w:rFonts w:ascii="Times New Roman" w:eastAsia="Times New Roman" w:hAnsi="Times New Roman" w:cs="Times New Roman"/>
                <w:bCs/>
                <w:color w:val="000000"/>
                <w:lang w:eastAsia="ru-RU"/>
              </w:rPr>
              <w:softHyphen/>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транспортные</w:t>
            </w:r>
          </w:p>
        </w:tc>
        <w:tc>
          <w:tcPr>
            <w:tcW w:w="3250" w:type="dxa"/>
            <w:tcBorders>
              <w:top w:val="nil"/>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Пластбетон цветной.</w:t>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Штучные элементы из искусственного или природного камня</w:t>
            </w:r>
          </w:p>
        </w:tc>
        <w:tc>
          <w:tcPr>
            <w:tcW w:w="3499" w:type="dxa"/>
            <w:tcBorders>
              <w:top w:val="nil"/>
              <w:left w:val="single" w:sz="4" w:space="0" w:color="auto"/>
              <w:bottom w:val="nil"/>
              <w:right w:val="single" w:sz="4" w:space="0" w:color="auto"/>
            </w:tcBorders>
            <w:shd w:val="clear" w:color="auto" w:fill="FFFFFF"/>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400-24-110-76</w:t>
            </w:r>
          </w:p>
        </w:tc>
      </w:tr>
      <w:tr w:rsidR="00521908" w:rsidRPr="006E3DBC" w:rsidTr="00692610">
        <w:trPr>
          <w:trHeight w:val="677"/>
        </w:trPr>
        <w:tc>
          <w:tcPr>
            <w:tcW w:w="2861"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Транспортных развязок</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490"/>
        </w:trPr>
        <w:tc>
          <w:tcPr>
            <w:tcW w:w="2861" w:type="dxa"/>
            <w:tcBorders>
              <w:top w:val="nil"/>
              <w:left w:val="single" w:sz="4" w:space="0" w:color="auto"/>
              <w:bottom w:val="nil"/>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c>
          <w:tcPr>
            <w:tcW w:w="3250" w:type="dxa"/>
            <w:tcBorders>
              <w:top w:val="nil"/>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типов</w:t>
            </w:r>
            <w:proofErr w:type="gramStart"/>
            <w:r w:rsidRPr="006E3DBC">
              <w:rPr>
                <w:rFonts w:ascii="Times New Roman" w:eastAsia="Times New Roman" w:hAnsi="Times New Roman" w:cs="Times New Roman"/>
                <w:bCs/>
                <w:color w:val="000000"/>
                <w:lang w:eastAsia="ru-RU"/>
              </w:rPr>
              <w:t xml:space="preserve"> А</w:t>
            </w:r>
            <w:proofErr w:type="gramEnd"/>
            <w:r w:rsidRPr="006E3DBC">
              <w:rPr>
                <w:rFonts w:ascii="Times New Roman" w:eastAsia="Times New Roman" w:hAnsi="Times New Roman" w:cs="Times New Roman"/>
                <w:bCs/>
                <w:color w:val="000000"/>
                <w:lang w:eastAsia="ru-RU"/>
              </w:rPr>
              <w:t xml:space="preserve"> и Б;</w:t>
            </w:r>
          </w:p>
        </w:tc>
        <w:tc>
          <w:tcPr>
            <w:tcW w:w="3499" w:type="dxa"/>
            <w:tcBorders>
              <w:top w:val="nil"/>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5718-001-00011168-2000</w:t>
            </w:r>
          </w:p>
        </w:tc>
      </w:tr>
      <w:tr w:rsidR="00521908" w:rsidRPr="006E3DBC" w:rsidTr="00692610">
        <w:trPr>
          <w:trHeight w:val="413"/>
        </w:trPr>
        <w:tc>
          <w:tcPr>
            <w:tcW w:w="2861" w:type="dxa"/>
            <w:tcBorders>
              <w:top w:val="nil"/>
              <w:left w:val="single" w:sz="4" w:space="0" w:color="auto"/>
              <w:bottom w:val="single" w:sz="4" w:space="0" w:color="auto"/>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c>
          <w:tcPr>
            <w:tcW w:w="3250" w:type="dxa"/>
            <w:tcBorders>
              <w:top w:val="nil"/>
              <w:left w:val="single" w:sz="4" w:space="0" w:color="auto"/>
              <w:bottom w:val="single" w:sz="4" w:space="0" w:color="auto"/>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xml:space="preserve">- </w:t>
            </w:r>
            <w:proofErr w:type="spellStart"/>
            <w:r w:rsidRPr="006E3DBC">
              <w:rPr>
                <w:rFonts w:ascii="Times New Roman" w:eastAsia="Times New Roman" w:hAnsi="Times New Roman" w:cs="Times New Roman"/>
                <w:bCs/>
                <w:color w:val="000000"/>
                <w:lang w:eastAsia="ru-RU"/>
              </w:rPr>
              <w:t>щебнемастичный</w:t>
            </w:r>
            <w:proofErr w:type="spellEnd"/>
          </w:p>
        </w:tc>
        <w:tc>
          <w:tcPr>
            <w:tcW w:w="3499" w:type="dxa"/>
            <w:tcBorders>
              <w:top w:val="nil"/>
              <w:left w:val="single" w:sz="4" w:space="0" w:color="auto"/>
              <w:bottom w:val="single" w:sz="4" w:space="0" w:color="auto"/>
              <w:right w:val="single" w:sz="4" w:space="0" w:color="auto"/>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r>
    </w:tbl>
    <w:p w:rsidR="00521908" w:rsidRPr="006E3DBC" w:rsidRDefault="00521908" w:rsidP="00521908"/>
    <w:tbl>
      <w:tblPr>
        <w:tblW w:w="0" w:type="auto"/>
        <w:tblInd w:w="5" w:type="dxa"/>
        <w:tblLayout w:type="fixed"/>
        <w:tblCellMar>
          <w:left w:w="0" w:type="dxa"/>
          <w:right w:w="0" w:type="dxa"/>
        </w:tblCellMar>
        <w:tblLook w:val="0000"/>
      </w:tblPr>
      <w:tblGrid>
        <w:gridCol w:w="2846"/>
        <w:gridCol w:w="3264"/>
        <w:gridCol w:w="3499"/>
      </w:tblGrid>
      <w:tr w:rsidR="00521908" w:rsidRPr="006E3DBC" w:rsidTr="00521908">
        <w:trPr>
          <w:trHeight w:val="1094"/>
        </w:trPr>
        <w:tc>
          <w:tcPr>
            <w:tcW w:w="2846" w:type="dxa"/>
            <w:tcBorders>
              <w:top w:val="single" w:sz="4" w:space="0" w:color="auto"/>
              <w:left w:val="single" w:sz="4" w:space="0" w:color="auto"/>
              <w:bottom w:val="nil"/>
              <w:right w:val="nil"/>
            </w:tcBorders>
            <w:shd w:val="clear" w:color="auto" w:fill="FFFFFF"/>
            <w:vAlign w:val="bottom"/>
          </w:tcPr>
          <w:p w:rsidR="00521908" w:rsidRPr="00702A98" w:rsidRDefault="00521908" w:rsidP="00521908">
            <w:pPr>
              <w:spacing w:after="0" w:line="240" w:lineRule="auto"/>
              <w:rPr>
                <w:rFonts w:ascii="Times New Roman" w:eastAsia="Times New Roman" w:hAnsi="Times New Roman" w:cs="Times New Roman"/>
                <w:b/>
                <w:sz w:val="24"/>
                <w:szCs w:val="24"/>
                <w:lang w:eastAsia="ru-RU"/>
              </w:rPr>
            </w:pPr>
            <w:r w:rsidRPr="00702A98">
              <w:rPr>
                <w:rFonts w:ascii="Times New Roman" w:eastAsia="Times New Roman" w:hAnsi="Times New Roman" w:cs="Times New Roman"/>
                <w:b/>
                <w:bCs/>
                <w:color w:val="000000"/>
                <w:lang w:eastAsia="ru-RU"/>
              </w:rPr>
              <w:t>Объект комплексного благоустройства улично-дорожной сети</w:t>
            </w:r>
          </w:p>
        </w:tc>
        <w:tc>
          <w:tcPr>
            <w:tcW w:w="3264" w:type="dxa"/>
            <w:tcBorders>
              <w:top w:val="single" w:sz="4" w:space="0" w:color="auto"/>
              <w:left w:val="single" w:sz="4" w:space="0" w:color="auto"/>
              <w:bottom w:val="nil"/>
              <w:right w:val="nil"/>
            </w:tcBorders>
            <w:shd w:val="clear" w:color="auto" w:fill="FFFFFF"/>
            <w:vAlign w:val="bottom"/>
          </w:tcPr>
          <w:p w:rsidR="00521908" w:rsidRPr="00702A98" w:rsidRDefault="00521908" w:rsidP="00521908">
            <w:pPr>
              <w:spacing w:after="0" w:line="240" w:lineRule="auto"/>
              <w:rPr>
                <w:rFonts w:ascii="Times New Roman" w:eastAsia="Times New Roman" w:hAnsi="Times New Roman" w:cs="Times New Roman"/>
                <w:b/>
                <w:sz w:val="24"/>
                <w:szCs w:val="24"/>
                <w:lang w:eastAsia="ru-RU"/>
              </w:rPr>
            </w:pPr>
            <w:r w:rsidRPr="00702A98">
              <w:rPr>
                <w:rFonts w:ascii="Times New Roman" w:eastAsia="Times New Roman" w:hAnsi="Times New Roman" w:cs="Times New Roman"/>
                <w:b/>
                <w:bCs/>
                <w:color w:val="000000"/>
                <w:lang w:eastAsia="ru-RU"/>
              </w:rPr>
              <w:t>Материал верхнего слоя покрытия проезжей части</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702A98" w:rsidRDefault="00521908" w:rsidP="00521908">
            <w:pPr>
              <w:spacing w:after="0" w:line="220" w:lineRule="exact"/>
              <w:rPr>
                <w:rFonts w:ascii="Times New Roman" w:eastAsia="Times New Roman" w:hAnsi="Times New Roman" w:cs="Times New Roman"/>
                <w:b/>
                <w:sz w:val="24"/>
                <w:szCs w:val="24"/>
                <w:lang w:eastAsia="ru-RU"/>
              </w:rPr>
            </w:pPr>
            <w:r w:rsidRPr="00702A98">
              <w:rPr>
                <w:rFonts w:ascii="Times New Roman" w:eastAsia="Times New Roman" w:hAnsi="Times New Roman" w:cs="Times New Roman"/>
                <w:b/>
                <w:bCs/>
                <w:color w:val="000000"/>
                <w:lang w:eastAsia="ru-RU"/>
              </w:rPr>
              <w:t>Нормативный документ</w:t>
            </w:r>
          </w:p>
        </w:tc>
      </w:tr>
      <w:tr w:rsidR="00521908" w:rsidRPr="006E3DBC" w:rsidTr="00521908">
        <w:trPr>
          <w:trHeight w:val="581"/>
        </w:trPr>
        <w:tc>
          <w:tcPr>
            <w:tcW w:w="2846"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color w:val="000000"/>
                <w:sz w:val="24"/>
                <w:szCs w:val="24"/>
                <w:lang w:eastAsia="ru-RU"/>
              </w:rPr>
              <w:t>Искусственные</w:t>
            </w:r>
          </w:p>
        </w:tc>
        <w:tc>
          <w:tcPr>
            <w:tcW w:w="3264"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color w:val="000000"/>
                <w:sz w:val="24"/>
                <w:szCs w:val="24"/>
                <w:lang w:eastAsia="ru-RU"/>
              </w:rPr>
              <w:t>Асфальтобетон:</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6E3DBC" w:rsidRDefault="00521908" w:rsidP="00521908">
            <w:pPr>
              <w:spacing w:after="0" w:line="24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color w:val="000000"/>
                <w:sz w:val="24"/>
                <w:szCs w:val="24"/>
                <w:lang w:eastAsia="ru-RU"/>
              </w:rPr>
              <w:t>ГОСТ 9128-97</w:t>
            </w:r>
          </w:p>
        </w:tc>
      </w:tr>
      <w:tr w:rsidR="00521908" w:rsidRPr="009F172E" w:rsidTr="00521908">
        <w:trPr>
          <w:trHeight w:val="475"/>
        </w:trPr>
        <w:tc>
          <w:tcPr>
            <w:tcW w:w="2846"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сооружения.</w:t>
            </w:r>
          </w:p>
        </w:tc>
        <w:tc>
          <w:tcPr>
            <w:tcW w:w="326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тип</w:t>
            </w:r>
            <w:proofErr w:type="gramStart"/>
            <w:r w:rsidRPr="009F172E">
              <w:rPr>
                <w:rFonts w:ascii="Times New Roman" w:eastAsia="Times New Roman" w:hAnsi="Times New Roman" w:cs="Times New Roman"/>
                <w:color w:val="000000"/>
                <w:sz w:val="24"/>
                <w:szCs w:val="24"/>
                <w:lang w:eastAsia="ru-RU"/>
              </w:rPr>
              <w:t xml:space="preserve"> Б</w:t>
            </w:r>
            <w:proofErr w:type="gramEnd"/>
            <w:r w:rsidRPr="009F172E">
              <w:rPr>
                <w:rFonts w:ascii="Times New Roman" w:eastAsia="Times New Roman" w:hAnsi="Times New Roman" w:cs="Times New Roman"/>
                <w:color w:val="000000"/>
                <w:sz w:val="24"/>
                <w:szCs w:val="24"/>
                <w:lang w:eastAsia="ru-RU"/>
              </w:rPr>
              <w:t>;</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ТУ-5718-001- 00011168-2000</w:t>
            </w:r>
          </w:p>
        </w:tc>
      </w:tr>
      <w:tr w:rsidR="00521908" w:rsidRPr="009F172E" w:rsidTr="00521908">
        <w:trPr>
          <w:trHeight w:val="514"/>
        </w:trPr>
        <w:tc>
          <w:tcPr>
            <w:tcW w:w="2846" w:type="dxa"/>
            <w:vMerge w:val="restart"/>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Мосты, эстакады, путепроводы, тоннели</w:t>
            </w:r>
          </w:p>
        </w:tc>
        <w:tc>
          <w:tcPr>
            <w:tcW w:w="326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щебнемастичный</w:t>
            </w:r>
            <w:proofErr w:type="spellEnd"/>
            <w:r w:rsidRPr="009F172E">
              <w:rPr>
                <w:rFonts w:ascii="Times New Roman" w:eastAsia="Times New Roman" w:hAnsi="Times New Roman" w:cs="Times New Roman"/>
                <w:color w:val="000000"/>
                <w:sz w:val="24"/>
                <w:szCs w:val="24"/>
                <w:lang w:eastAsia="ru-RU"/>
              </w:rPr>
              <w:t>;</w:t>
            </w:r>
          </w:p>
        </w:tc>
        <w:tc>
          <w:tcPr>
            <w:tcW w:w="3499"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ТУ 400-24-158-89*</w:t>
            </w:r>
          </w:p>
        </w:tc>
      </w:tr>
      <w:tr w:rsidR="00521908" w:rsidRPr="009F172E" w:rsidTr="00521908">
        <w:trPr>
          <w:trHeight w:val="662"/>
        </w:trPr>
        <w:tc>
          <w:tcPr>
            <w:tcW w:w="2846" w:type="dxa"/>
            <w:vMerge/>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
        </w:tc>
        <w:tc>
          <w:tcPr>
            <w:tcW w:w="3264"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литой</w:t>
            </w:r>
            <w:proofErr w:type="gramEnd"/>
            <w:r w:rsidRPr="009F172E">
              <w:rPr>
                <w:rFonts w:ascii="Times New Roman" w:eastAsia="Times New Roman" w:hAnsi="Times New Roman" w:cs="Times New Roman"/>
                <w:color w:val="000000"/>
                <w:sz w:val="24"/>
                <w:szCs w:val="24"/>
                <w:lang w:eastAsia="ru-RU"/>
              </w:rPr>
              <w:t xml:space="preserve"> типов I и II.</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ТУ 57-1841-02804042596-01</w:t>
            </w:r>
          </w:p>
        </w:tc>
      </w:tr>
      <w:tr w:rsidR="00521908" w:rsidRPr="009F172E" w:rsidTr="00521908">
        <w:trPr>
          <w:trHeight w:val="432"/>
        </w:trPr>
        <w:tc>
          <w:tcPr>
            <w:tcW w:w="2846"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326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Смеси для </w:t>
            </w:r>
            <w:proofErr w:type="gramStart"/>
            <w:r w:rsidRPr="009F172E">
              <w:rPr>
                <w:rFonts w:ascii="Times New Roman" w:eastAsia="Times New Roman" w:hAnsi="Times New Roman" w:cs="Times New Roman"/>
                <w:color w:val="000000"/>
                <w:sz w:val="24"/>
                <w:szCs w:val="24"/>
                <w:lang w:eastAsia="ru-RU"/>
              </w:rPr>
              <w:t>шероховатых</w:t>
            </w:r>
            <w:proofErr w:type="gramEnd"/>
          </w:p>
        </w:tc>
        <w:tc>
          <w:tcPr>
            <w:tcW w:w="3499"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355"/>
        </w:trPr>
        <w:tc>
          <w:tcPr>
            <w:tcW w:w="2846"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3264"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слоев</w:t>
            </w:r>
          </w:p>
        </w:tc>
        <w:tc>
          <w:tcPr>
            <w:tcW w:w="3499"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408"/>
        </w:trPr>
        <w:tc>
          <w:tcPr>
            <w:tcW w:w="2846"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3264" w:type="dxa"/>
            <w:tcBorders>
              <w:top w:val="nil"/>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Износа</w:t>
            </w:r>
          </w:p>
        </w:tc>
        <w:tc>
          <w:tcPr>
            <w:tcW w:w="3499" w:type="dxa"/>
            <w:tcBorders>
              <w:top w:val="nil"/>
              <w:left w:val="single" w:sz="4" w:space="0" w:color="auto"/>
              <w:bottom w:val="single" w:sz="4" w:space="0" w:color="auto"/>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bl>
    <w:p w:rsidR="00B338B2" w:rsidRDefault="00B338B2" w:rsidP="00521908">
      <w:pPr>
        <w:spacing w:after="0" w:line="240" w:lineRule="auto"/>
        <w:rPr>
          <w:rFonts w:ascii="Times New Roman" w:eastAsia="Times New Roman" w:hAnsi="Times New Roman" w:cs="Times New Roman"/>
          <w:b/>
          <w:bCs/>
          <w:color w:val="000000"/>
          <w:u w:val="single"/>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u w:val="single"/>
          <w:lang w:eastAsia="ru-RU"/>
        </w:rPr>
        <w:t xml:space="preserve">Таблица 2. </w:t>
      </w:r>
      <w:r w:rsidRPr="009F172E">
        <w:rPr>
          <w:rFonts w:ascii="Times New Roman" w:eastAsia="Times New Roman" w:hAnsi="Times New Roman" w:cs="Times New Roman"/>
          <w:b/>
          <w:bCs/>
          <w:i/>
          <w:iCs/>
          <w:color w:val="000000"/>
          <w:sz w:val="24"/>
          <w:szCs w:val="24"/>
          <w:u w:val="single"/>
          <w:lang w:eastAsia="ru-RU"/>
        </w:rPr>
        <w:t>Покрытия пешеходных коммуникаций</w:t>
      </w:r>
    </w:p>
    <w:tbl>
      <w:tblPr>
        <w:tblW w:w="0" w:type="auto"/>
        <w:tblInd w:w="5" w:type="dxa"/>
        <w:tblLayout w:type="fixed"/>
        <w:tblCellMar>
          <w:left w:w="0" w:type="dxa"/>
          <w:right w:w="0" w:type="dxa"/>
        </w:tblCellMar>
        <w:tblLook w:val="0000"/>
      </w:tblPr>
      <w:tblGrid>
        <w:gridCol w:w="2294"/>
        <w:gridCol w:w="1958"/>
        <w:gridCol w:w="1795"/>
        <w:gridCol w:w="1838"/>
        <w:gridCol w:w="1781"/>
      </w:tblGrid>
      <w:tr w:rsidR="00521908" w:rsidRPr="009F172E" w:rsidTr="00521908">
        <w:trPr>
          <w:trHeight w:val="614"/>
        </w:trPr>
        <w:tc>
          <w:tcPr>
            <w:tcW w:w="2294"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7372" w:type="dxa"/>
            <w:gridSpan w:val="4"/>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Материал покрытия:</w:t>
            </w:r>
          </w:p>
        </w:tc>
      </w:tr>
      <w:tr w:rsidR="00521908" w:rsidRPr="009F172E" w:rsidTr="00521908">
        <w:trPr>
          <w:trHeight w:val="667"/>
        </w:trPr>
        <w:tc>
          <w:tcPr>
            <w:tcW w:w="229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Объект</w:t>
            </w:r>
          </w:p>
        </w:tc>
        <w:tc>
          <w:tcPr>
            <w:tcW w:w="1958"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95"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дорожки</w:t>
            </w:r>
          </w:p>
        </w:tc>
        <w:tc>
          <w:tcPr>
            <w:tcW w:w="1781" w:type="dxa"/>
            <w:tcBorders>
              <w:top w:val="single" w:sz="4" w:space="0" w:color="auto"/>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99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комплексного</w:t>
            </w:r>
          </w:p>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благоустройства</w:t>
            </w:r>
          </w:p>
        </w:tc>
        <w:tc>
          <w:tcPr>
            <w:tcW w:w="1958" w:type="dxa"/>
            <w:tcBorders>
              <w:top w:val="nil"/>
              <w:left w:val="single" w:sz="4" w:space="0" w:color="auto"/>
              <w:bottom w:val="nil"/>
              <w:right w:val="nil"/>
            </w:tcBorders>
            <w:shd w:val="clear" w:color="auto" w:fill="FFFFFF"/>
            <w:vAlign w:val="center"/>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тротуара</w:t>
            </w:r>
          </w:p>
        </w:tc>
        <w:tc>
          <w:tcPr>
            <w:tcW w:w="1795" w:type="dxa"/>
            <w:tcBorders>
              <w:top w:val="nil"/>
              <w:left w:val="single" w:sz="4" w:space="0" w:color="auto"/>
              <w:bottom w:val="nil"/>
              <w:right w:val="nil"/>
            </w:tcBorders>
            <w:shd w:val="clear" w:color="auto" w:fill="FFFFFF"/>
            <w:vAlign w:val="center"/>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пешеходной</w:t>
            </w:r>
          </w:p>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зоны</w:t>
            </w: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на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озелененной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территории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технической</w:t>
            </w:r>
          </w:p>
        </w:tc>
        <w:tc>
          <w:tcPr>
            <w:tcW w:w="1781" w:type="dxa"/>
            <w:tcBorders>
              <w:top w:val="nil"/>
              <w:left w:val="single" w:sz="4" w:space="0" w:color="auto"/>
              <w:bottom w:val="nil"/>
              <w:right w:val="single" w:sz="4" w:space="0" w:color="auto"/>
            </w:tcBorders>
            <w:shd w:val="clear" w:color="auto" w:fill="FFFFFF"/>
            <w:vAlign w:val="center"/>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пандусов</w:t>
            </w:r>
          </w:p>
        </w:tc>
      </w:tr>
      <w:tr w:rsidR="00521908" w:rsidRPr="009F172E" w:rsidTr="00521908">
        <w:trPr>
          <w:trHeight w:val="25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зоны</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576"/>
        </w:trPr>
        <w:tc>
          <w:tcPr>
            <w:tcW w:w="2294"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Магистральные</w:t>
            </w:r>
          </w:p>
        </w:tc>
        <w:tc>
          <w:tcPr>
            <w:tcW w:w="19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Асфальтобетон</w:t>
            </w:r>
          </w:p>
        </w:tc>
        <w:tc>
          <w:tcPr>
            <w:tcW w:w="1795" w:type="dxa"/>
            <w:tcBorders>
              <w:top w:val="single" w:sz="4" w:space="0" w:color="auto"/>
              <w:left w:val="single" w:sz="4" w:space="0" w:color="auto"/>
              <w:bottom w:val="nil"/>
              <w:right w:val="nil"/>
            </w:tcBorders>
            <w:shd w:val="clear" w:color="auto" w:fill="FFFFFF"/>
            <w:vAlign w:val="bottom"/>
          </w:tcPr>
          <w:p w:rsidR="00521908" w:rsidRPr="004617F1" w:rsidRDefault="00702A98" w:rsidP="00521908">
            <w:pPr>
              <w:spacing w:after="0" w:line="240" w:lineRule="exact"/>
              <w:rPr>
                <w:rFonts w:ascii="Times New Roman" w:eastAsia="Times New Roman" w:hAnsi="Times New Roman" w:cs="Times New Roman"/>
                <w:b/>
                <w:sz w:val="24"/>
                <w:szCs w:val="24"/>
                <w:lang w:eastAsia="ru-RU"/>
              </w:rPr>
            </w:pPr>
            <w:r w:rsidRPr="004617F1">
              <w:rPr>
                <w:rFonts w:ascii="Times New Roman" w:eastAsia="Times New Roman" w:hAnsi="Times New Roman" w:cs="Times New Roman"/>
                <w:b/>
                <w:color w:val="000000"/>
                <w:sz w:val="24"/>
                <w:szCs w:val="24"/>
                <w:vertAlign w:val="subscript"/>
                <w:lang w:eastAsia="ru-RU"/>
              </w:rPr>
              <w:t>____</w:t>
            </w:r>
            <w:r w:rsidR="004617F1">
              <w:rPr>
                <w:rFonts w:ascii="Times New Roman" w:eastAsia="Times New Roman" w:hAnsi="Times New Roman" w:cs="Times New Roman"/>
                <w:b/>
                <w:color w:val="000000"/>
                <w:sz w:val="24"/>
                <w:szCs w:val="24"/>
                <w:vertAlign w:val="subscript"/>
                <w:lang w:eastAsia="ru-RU"/>
              </w:rPr>
              <w:t>--</w:t>
            </w:r>
          </w:p>
        </w:tc>
        <w:tc>
          <w:tcPr>
            <w:tcW w:w="183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Штучные</w:t>
            </w:r>
          </w:p>
        </w:tc>
        <w:tc>
          <w:tcPr>
            <w:tcW w:w="1781"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702A9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vertAlign w:val="subscript"/>
                <w:lang w:eastAsia="ru-RU"/>
              </w:rPr>
              <w:t>_</w:t>
            </w:r>
            <w:r w:rsidR="004617F1">
              <w:rPr>
                <w:rFonts w:ascii="Times New Roman" w:eastAsia="Times New Roman" w:hAnsi="Times New Roman" w:cs="Times New Roman"/>
                <w:color w:val="000000"/>
                <w:sz w:val="24"/>
                <w:szCs w:val="24"/>
                <w:vertAlign w:val="subscript"/>
                <w:lang w:eastAsia="ru-RU"/>
              </w:rPr>
              <w:t>___--</w:t>
            </w:r>
          </w:p>
        </w:tc>
      </w:tr>
      <w:tr w:rsidR="00521908" w:rsidRPr="009F172E" w:rsidTr="00521908">
        <w:trPr>
          <w:trHeight w:val="26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улицы обще-</w:t>
            </w: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типов Г и Д.</w:t>
            </w:r>
          </w:p>
        </w:tc>
        <w:tc>
          <w:tcPr>
            <w:tcW w:w="1795" w:type="dxa"/>
            <w:tcBorders>
              <w:top w:val="nil"/>
              <w:left w:val="single" w:sz="4" w:space="0" w:color="auto"/>
              <w:bottom w:val="nil"/>
              <w:right w:val="nil"/>
            </w:tcBorders>
            <w:shd w:val="clear" w:color="auto" w:fill="FFFFFF"/>
          </w:tcPr>
          <w:p w:rsidR="00521908" w:rsidRPr="004617F1" w:rsidRDefault="00521908" w:rsidP="00521908">
            <w:pPr>
              <w:spacing w:after="0" w:line="240" w:lineRule="auto"/>
              <w:rPr>
                <w:rFonts w:ascii="Times New Roman" w:eastAsia="Times New Roman" w:hAnsi="Times New Roman" w:cs="Times New Roman"/>
                <w:b/>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элементы </w:t>
            </w:r>
            <w:proofErr w:type="gramStart"/>
            <w:r w:rsidRPr="009F172E">
              <w:rPr>
                <w:rFonts w:ascii="Times New Roman" w:eastAsia="Times New Roman" w:hAnsi="Times New Roman" w:cs="Times New Roman"/>
                <w:color w:val="000000"/>
                <w:sz w:val="24"/>
                <w:szCs w:val="24"/>
                <w:lang w:eastAsia="ru-RU"/>
              </w:rPr>
              <w:t>из</w:t>
            </w:r>
            <w:proofErr w:type="gramEnd"/>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93"/>
        </w:trPr>
        <w:tc>
          <w:tcPr>
            <w:tcW w:w="229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городского</w:t>
            </w:r>
          </w:p>
        </w:tc>
        <w:tc>
          <w:tcPr>
            <w:tcW w:w="195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Штучные</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искусственного</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5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значения</w:t>
            </w: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элементы </w:t>
            </w:r>
            <w:proofErr w:type="gramStart"/>
            <w:r w:rsidRPr="009F172E">
              <w:rPr>
                <w:rFonts w:ascii="Times New Roman" w:eastAsia="Times New Roman" w:hAnsi="Times New Roman" w:cs="Times New Roman"/>
                <w:color w:val="000000"/>
                <w:sz w:val="24"/>
                <w:szCs w:val="24"/>
                <w:lang w:eastAsia="ru-RU"/>
              </w:rPr>
              <w:t>из</w:t>
            </w:r>
            <w:proofErr w:type="gramEnd"/>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или</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98"/>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искусственного</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природного</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7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или природного</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камня.</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6E3DBC">
        <w:trPr>
          <w:trHeight w:val="1831"/>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камня</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Смеси сыпучих материалов, неукрепленные или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укрепленные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вяжущим.</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538"/>
        </w:trPr>
        <w:tc>
          <w:tcPr>
            <w:tcW w:w="2294"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Улицы местного</w:t>
            </w:r>
          </w:p>
        </w:tc>
        <w:tc>
          <w:tcPr>
            <w:tcW w:w="19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 же</w:t>
            </w:r>
          </w:p>
        </w:tc>
        <w:tc>
          <w:tcPr>
            <w:tcW w:w="1795" w:type="dxa"/>
            <w:tcBorders>
              <w:top w:val="single" w:sz="4" w:space="0" w:color="auto"/>
              <w:left w:val="single" w:sz="4" w:space="0" w:color="auto"/>
              <w:bottom w:val="nil"/>
              <w:right w:val="nil"/>
            </w:tcBorders>
            <w:shd w:val="clear" w:color="auto" w:fill="FFFFFF"/>
          </w:tcPr>
          <w:p w:rsidR="00521908" w:rsidRPr="00702A98" w:rsidRDefault="00702A98" w:rsidP="00521908">
            <w:pPr>
              <w:spacing w:after="0" w:line="240" w:lineRule="auto"/>
              <w:rPr>
                <w:rFonts w:ascii="Times New Roman" w:eastAsia="Times New Roman" w:hAnsi="Times New Roman" w:cs="Times New Roman"/>
                <w:sz w:val="10"/>
                <w:szCs w:val="10"/>
                <w:lang w:eastAsia="ru-RU"/>
              </w:rPr>
            </w:pPr>
            <w:r w:rsidRPr="00702A98">
              <w:rPr>
                <w:rFonts w:ascii="Times New Roman" w:eastAsia="Times New Roman" w:hAnsi="Times New Roman" w:cs="Times New Roman"/>
                <w:sz w:val="10"/>
                <w:szCs w:val="10"/>
                <w:lang w:eastAsia="ru-RU"/>
              </w:rPr>
              <w:t xml:space="preserve">        __</w:t>
            </w:r>
          </w:p>
        </w:tc>
        <w:tc>
          <w:tcPr>
            <w:tcW w:w="1838" w:type="dxa"/>
            <w:tcBorders>
              <w:top w:val="single" w:sz="4" w:space="0" w:color="auto"/>
              <w:left w:val="single" w:sz="4" w:space="0" w:color="auto"/>
              <w:bottom w:val="nil"/>
              <w:right w:val="nil"/>
            </w:tcBorders>
            <w:shd w:val="clear" w:color="auto" w:fill="FFFFFF"/>
          </w:tcPr>
          <w:p w:rsidR="00521908" w:rsidRPr="00702A98" w:rsidRDefault="00702A98" w:rsidP="00521908">
            <w:pPr>
              <w:spacing w:after="0" w:line="240" w:lineRule="auto"/>
              <w:rPr>
                <w:rFonts w:ascii="Times New Roman" w:eastAsia="Times New Roman" w:hAnsi="Times New Roman" w:cs="Times New Roman"/>
                <w:b/>
                <w:sz w:val="10"/>
                <w:szCs w:val="10"/>
                <w:lang w:eastAsia="ru-RU"/>
              </w:rPr>
            </w:pPr>
            <w:r w:rsidRPr="00702A98">
              <w:rPr>
                <w:rFonts w:ascii="Times New Roman" w:eastAsia="Times New Roman" w:hAnsi="Times New Roman" w:cs="Times New Roman"/>
                <w:b/>
                <w:sz w:val="10"/>
                <w:szCs w:val="10"/>
                <w:lang w:eastAsia="ru-RU"/>
              </w:rPr>
              <w:t xml:space="preserve">         ___</w:t>
            </w:r>
          </w:p>
        </w:tc>
        <w:tc>
          <w:tcPr>
            <w:tcW w:w="1781"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Асфальтобетон</w:t>
            </w:r>
          </w:p>
        </w:tc>
      </w:tr>
      <w:tr w:rsidR="00521908" w:rsidRPr="009F172E" w:rsidTr="00521908">
        <w:trPr>
          <w:trHeight w:val="269"/>
        </w:trPr>
        <w:tc>
          <w:tcPr>
            <w:tcW w:w="229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значения </w:t>
            </w:r>
            <w:proofErr w:type="gramStart"/>
            <w:r w:rsidRPr="009F172E">
              <w:rPr>
                <w:rFonts w:ascii="Times New Roman" w:eastAsia="Times New Roman" w:hAnsi="Times New Roman" w:cs="Times New Roman"/>
                <w:color w:val="000000"/>
                <w:sz w:val="24"/>
                <w:szCs w:val="24"/>
                <w:lang w:eastAsia="ru-RU"/>
              </w:rPr>
              <w:t>в</w:t>
            </w:r>
            <w:proofErr w:type="gramEnd"/>
            <w:r w:rsidRPr="009F172E">
              <w:rPr>
                <w:rFonts w:ascii="Times New Roman" w:eastAsia="Times New Roman" w:hAnsi="Times New Roman" w:cs="Times New Roman"/>
                <w:color w:val="000000"/>
                <w:sz w:val="24"/>
                <w:szCs w:val="24"/>
                <w:lang w:eastAsia="ru-RU"/>
              </w:rPr>
              <w:t xml:space="preserve"> жилой</w:t>
            </w:r>
          </w:p>
        </w:tc>
        <w:tc>
          <w:tcPr>
            <w:tcW w:w="1958"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95"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81"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типов</w:t>
            </w:r>
            <w:proofErr w:type="gramStart"/>
            <w:r w:rsidRPr="009F172E">
              <w:rPr>
                <w:rFonts w:ascii="Times New Roman" w:eastAsia="Times New Roman" w:hAnsi="Times New Roman" w:cs="Times New Roman"/>
                <w:color w:val="000000"/>
                <w:sz w:val="24"/>
                <w:szCs w:val="24"/>
                <w:lang w:eastAsia="ru-RU"/>
              </w:rPr>
              <w:t xml:space="preserve"> В</w:t>
            </w:r>
            <w:proofErr w:type="gramEnd"/>
            <w:r w:rsidRPr="009F172E">
              <w:rPr>
                <w:rFonts w:ascii="Times New Roman" w:eastAsia="Times New Roman" w:hAnsi="Times New Roman" w:cs="Times New Roman"/>
                <w:color w:val="000000"/>
                <w:sz w:val="24"/>
                <w:szCs w:val="24"/>
                <w:lang w:eastAsia="ru-RU"/>
              </w:rPr>
              <w:t>, Г и Д.</w:t>
            </w:r>
          </w:p>
        </w:tc>
      </w:tr>
      <w:tr w:rsidR="00521908" w:rsidRPr="009F172E" w:rsidTr="00521908">
        <w:trPr>
          <w:trHeight w:val="605"/>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застройке </w:t>
            </w:r>
            <w:proofErr w:type="gramStart"/>
            <w:r w:rsidRPr="009F172E">
              <w:rPr>
                <w:rFonts w:ascii="Times New Roman" w:eastAsia="Times New Roman" w:hAnsi="Times New Roman" w:cs="Times New Roman"/>
                <w:color w:val="000000"/>
                <w:sz w:val="24"/>
                <w:szCs w:val="24"/>
                <w:lang w:eastAsia="ru-RU"/>
              </w:rPr>
              <w:t>в</w:t>
            </w:r>
            <w:proofErr w:type="gramEnd"/>
            <w:r w:rsidRPr="009F172E">
              <w:rPr>
                <w:rFonts w:ascii="Times New Roman" w:eastAsia="Times New Roman" w:hAnsi="Times New Roman" w:cs="Times New Roman"/>
                <w:color w:val="000000"/>
                <w:sz w:val="24"/>
                <w:szCs w:val="24"/>
                <w:lang w:eastAsia="ru-RU"/>
              </w:rPr>
              <w:t xml:space="preserve"> производственной</w:t>
            </w: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Асфальтобетон типов Г и Д.</w:t>
            </w:r>
          </w:p>
        </w:tc>
        <w:tc>
          <w:tcPr>
            <w:tcW w:w="1795" w:type="dxa"/>
            <w:tcBorders>
              <w:top w:val="nil"/>
              <w:left w:val="single" w:sz="4" w:space="0" w:color="auto"/>
              <w:bottom w:val="nil"/>
              <w:right w:val="nil"/>
            </w:tcBorders>
            <w:shd w:val="clear" w:color="auto" w:fill="FFFFFF"/>
          </w:tcPr>
          <w:p w:rsidR="00521908" w:rsidRPr="009F172E" w:rsidRDefault="00702A9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21908" w:rsidRPr="009F172E">
              <w:rPr>
                <w:rFonts w:ascii="Times New Roman" w:eastAsia="Times New Roman" w:hAnsi="Times New Roman" w:cs="Times New Roman"/>
                <w:color w:val="000000"/>
                <w:sz w:val="24"/>
                <w:szCs w:val="24"/>
                <w:lang w:eastAsia="ru-RU"/>
              </w:rPr>
              <w:t>-</w:t>
            </w:r>
          </w:p>
        </w:tc>
        <w:tc>
          <w:tcPr>
            <w:tcW w:w="1838" w:type="dxa"/>
            <w:tcBorders>
              <w:top w:val="nil"/>
              <w:left w:val="single" w:sz="4" w:space="0" w:color="auto"/>
              <w:bottom w:val="nil"/>
              <w:right w:val="nil"/>
            </w:tcBorders>
            <w:shd w:val="clear" w:color="auto" w:fill="FFFFFF"/>
          </w:tcPr>
          <w:p w:rsidR="00521908" w:rsidRPr="009F172E" w:rsidRDefault="00702A9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21908" w:rsidRPr="009F172E">
              <w:rPr>
                <w:rFonts w:ascii="Times New Roman" w:eastAsia="Times New Roman" w:hAnsi="Times New Roman" w:cs="Times New Roman"/>
                <w:color w:val="000000"/>
                <w:sz w:val="24"/>
                <w:szCs w:val="24"/>
                <w:lang w:eastAsia="ru-RU"/>
              </w:rPr>
              <w:t>-</w:t>
            </w:r>
          </w:p>
        </w:tc>
        <w:tc>
          <w:tcPr>
            <w:tcW w:w="1781"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Цементобетон</w:t>
            </w:r>
            <w:proofErr w:type="spellEnd"/>
          </w:p>
        </w:tc>
      </w:tr>
      <w:tr w:rsidR="00521908" w:rsidRPr="009F172E" w:rsidTr="00521908">
        <w:trPr>
          <w:trHeight w:val="518"/>
        </w:trPr>
        <w:tc>
          <w:tcPr>
            <w:tcW w:w="2294" w:type="dxa"/>
            <w:tcBorders>
              <w:top w:val="nil"/>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и </w:t>
            </w:r>
            <w:proofErr w:type="spellStart"/>
            <w:r w:rsidRPr="009F172E">
              <w:rPr>
                <w:rFonts w:ascii="Times New Roman" w:eastAsia="Times New Roman" w:hAnsi="Times New Roman" w:cs="Times New Roman"/>
                <w:color w:val="000000"/>
                <w:sz w:val="24"/>
                <w:szCs w:val="24"/>
                <w:lang w:eastAsia="ru-RU"/>
              </w:rPr>
              <w:t>коммунально</w:t>
            </w:r>
            <w:r w:rsidRPr="009F172E">
              <w:rPr>
                <w:rFonts w:ascii="Times New Roman" w:eastAsia="Times New Roman" w:hAnsi="Times New Roman" w:cs="Times New Roman"/>
                <w:color w:val="000000"/>
                <w:sz w:val="24"/>
                <w:szCs w:val="24"/>
                <w:lang w:eastAsia="ru-RU"/>
              </w:rPr>
              <w:softHyphen/>
              <w:t>складской</w:t>
            </w:r>
            <w:proofErr w:type="spellEnd"/>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зонах</w:t>
            </w:r>
            <w:proofErr w:type="gramEnd"/>
          </w:p>
        </w:tc>
        <w:tc>
          <w:tcPr>
            <w:tcW w:w="1958" w:type="dxa"/>
            <w:tcBorders>
              <w:top w:val="nil"/>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Цементобетон</w:t>
            </w:r>
            <w:proofErr w:type="spellEnd"/>
          </w:p>
        </w:tc>
        <w:tc>
          <w:tcPr>
            <w:tcW w:w="1795"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81" w:type="dxa"/>
            <w:tcBorders>
              <w:top w:val="nil"/>
              <w:left w:val="single" w:sz="4" w:space="0" w:color="auto"/>
              <w:bottom w:val="single" w:sz="4" w:space="0" w:color="auto"/>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bl>
    <w:p w:rsidR="006E3DBC" w:rsidRDefault="006E3DBC" w:rsidP="00521908"/>
    <w:p w:rsidR="00B95014" w:rsidRDefault="00B95014" w:rsidP="00521908"/>
    <w:p w:rsidR="006E3DBC" w:rsidRDefault="006E3DBC" w:rsidP="00521908"/>
    <w:tbl>
      <w:tblPr>
        <w:tblW w:w="0" w:type="auto"/>
        <w:tblInd w:w="5" w:type="dxa"/>
        <w:tblLayout w:type="fixed"/>
        <w:tblCellMar>
          <w:left w:w="0" w:type="dxa"/>
          <w:right w:w="0" w:type="dxa"/>
        </w:tblCellMar>
        <w:tblLook w:val="0000"/>
      </w:tblPr>
      <w:tblGrid>
        <w:gridCol w:w="2294"/>
        <w:gridCol w:w="1958"/>
        <w:gridCol w:w="1795"/>
        <w:gridCol w:w="1838"/>
        <w:gridCol w:w="1781"/>
      </w:tblGrid>
      <w:tr w:rsidR="00521908" w:rsidRPr="00692610" w:rsidTr="00521908">
        <w:trPr>
          <w:trHeight w:val="605"/>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7372" w:type="dxa"/>
            <w:gridSpan w:val="4"/>
            <w:tcBorders>
              <w:top w:val="single" w:sz="4" w:space="0" w:color="auto"/>
              <w:left w:val="single" w:sz="4" w:space="0" w:color="auto"/>
              <w:bottom w:val="nil"/>
              <w:right w:val="single" w:sz="4" w:space="0" w:color="auto"/>
            </w:tcBorders>
            <w:shd w:val="clear" w:color="auto" w:fill="FFFFFF"/>
            <w:vAlign w:val="bottom"/>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Материал покрытия:</w:t>
            </w:r>
          </w:p>
        </w:tc>
      </w:tr>
      <w:tr w:rsidR="00521908" w:rsidRPr="00692610" w:rsidTr="00521908">
        <w:trPr>
          <w:trHeight w:val="1920"/>
        </w:trPr>
        <w:tc>
          <w:tcPr>
            <w:tcW w:w="2294" w:type="dxa"/>
            <w:tcBorders>
              <w:top w:val="nil"/>
              <w:left w:val="single" w:sz="4" w:space="0" w:color="auto"/>
              <w:bottom w:val="nil"/>
              <w:right w:val="nil"/>
            </w:tcBorders>
            <w:shd w:val="clear" w:color="auto" w:fill="FFFFFF"/>
            <w:vAlign w:val="center"/>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lastRenderedPageBreak/>
              <w:t>Объект</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комплексного</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B338B2">
              <w:rPr>
                <w:rFonts w:ascii="Times New Roman" w:eastAsia="Times New Roman" w:hAnsi="Times New Roman" w:cs="Times New Roman"/>
                <w:b/>
                <w:bCs/>
                <w:color w:val="000000"/>
                <w:sz w:val="24"/>
                <w:szCs w:val="24"/>
                <w:lang w:eastAsia="ru-RU"/>
              </w:rPr>
              <w:t>благоустройства</w:t>
            </w:r>
          </w:p>
        </w:tc>
        <w:tc>
          <w:tcPr>
            <w:tcW w:w="1958"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тротуара</w:t>
            </w:r>
          </w:p>
        </w:tc>
        <w:tc>
          <w:tcPr>
            <w:tcW w:w="1795"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пешеходной</w:t>
            </w:r>
          </w:p>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838" w:type="dxa"/>
            <w:tcBorders>
              <w:top w:val="single" w:sz="4" w:space="0" w:color="auto"/>
              <w:left w:val="single" w:sz="4" w:space="0" w:color="auto"/>
              <w:bottom w:val="nil"/>
              <w:right w:val="nil"/>
            </w:tcBorders>
            <w:shd w:val="clear" w:color="auto" w:fill="FFFFFF"/>
            <w:vAlign w:val="bottom"/>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дорожки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на</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озелененной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территории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технической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781" w:type="dxa"/>
            <w:tcBorders>
              <w:top w:val="single" w:sz="4" w:space="0" w:color="auto"/>
              <w:left w:val="single" w:sz="4" w:space="0" w:color="auto"/>
              <w:bottom w:val="nil"/>
              <w:right w:val="single" w:sz="4" w:space="0" w:color="auto"/>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пандусов</w:t>
            </w:r>
          </w:p>
        </w:tc>
      </w:tr>
      <w:tr w:rsidR="00521908" w:rsidRPr="00692610" w:rsidTr="00702A98">
        <w:trPr>
          <w:trHeight w:val="1914"/>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Пешеходная улица</w:t>
            </w:r>
          </w:p>
        </w:tc>
        <w:tc>
          <w:tcPr>
            <w:tcW w:w="1958"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 xml:space="preserve">элементы </w:t>
            </w:r>
            <w:proofErr w:type="gramStart"/>
            <w:r w:rsidRPr="00692610">
              <w:rPr>
                <w:rFonts w:ascii="Times New Roman" w:eastAsia="Times New Roman" w:hAnsi="Times New Roman" w:cs="Times New Roman"/>
                <w:color w:val="000000"/>
                <w:sz w:val="24"/>
                <w:szCs w:val="24"/>
                <w:lang w:eastAsia="ru-RU"/>
              </w:rPr>
              <w:t>из</w:t>
            </w:r>
            <w:proofErr w:type="gramEnd"/>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искусственного</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или природного</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Пластбетон</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цветной</w:t>
            </w:r>
          </w:p>
        </w:tc>
        <w:tc>
          <w:tcPr>
            <w:tcW w:w="1795"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w:t>
            </w:r>
            <w:r w:rsidRPr="00692610">
              <w:rPr>
                <w:rFonts w:ascii="Times New Roman" w:eastAsia="Times New Roman" w:hAnsi="Times New Roman" w:cs="Times New Roman"/>
                <w:color w:val="000000"/>
                <w:sz w:val="24"/>
                <w:szCs w:val="24"/>
                <w:lang w:eastAsia="ru-RU"/>
              </w:rPr>
              <w:softHyphen/>
              <w:t>ственного или природного камня. Пласт</w:t>
            </w:r>
            <w:r w:rsidRPr="00692610">
              <w:rPr>
                <w:rFonts w:ascii="Times New Roman" w:eastAsia="Times New Roman" w:hAnsi="Times New Roman" w:cs="Times New Roman"/>
                <w:color w:val="000000"/>
                <w:sz w:val="24"/>
                <w:szCs w:val="24"/>
                <w:lang w:eastAsia="ru-RU"/>
              </w:rPr>
              <w:softHyphen/>
              <w:t>бетон цветной</w:t>
            </w:r>
          </w:p>
        </w:tc>
        <w:tc>
          <w:tcPr>
            <w:tcW w:w="1838" w:type="dxa"/>
            <w:tcBorders>
              <w:top w:val="single" w:sz="4" w:space="0" w:color="auto"/>
              <w:left w:val="single" w:sz="4" w:space="0" w:color="auto"/>
              <w:bottom w:val="nil"/>
              <w:right w:val="nil"/>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nil"/>
              <w:right w:val="single" w:sz="4" w:space="0" w:color="auto"/>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1908" w:rsidRPr="00692610" w:rsidTr="00521908">
        <w:trPr>
          <w:trHeight w:val="2746"/>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Площади:</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представительские,</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proofErr w:type="spellStart"/>
            <w:r w:rsidRPr="00692610">
              <w:rPr>
                <w:rFonts w:ascii="Times New Roman" w:eastAsia="Times New Roman" w:hAnsi="Times New Roman" w:cs="Times New Roman"/>
                <w:color w:val="000000"/>
                <w:sz w:val="24"/>
                <w:szCs w:val="24"/>
                <w:lang w:eastAsia="ru-RU"/>
              </w:rPr>
              <w:t>приобъектные</w:t>
            </w:r>
            <w:proofErr w:type="spellEnd"/>
            <w:r w:rsidRPr="00692610">
              <w:rPr>
                <w:rFonts w:ascii="Times New Roman" w:eastAsia="Times New Roman" w:hAnsi="Times New Roman" w:cs="Times New Roman"/>
                <w:color w:val="000000"/>
                <w:sz w:val="24"/>
                <w:szCs w:val="24"/>
                <w:lang w:eastAsia="ru-RU"/>
              </w:rPr>
              <w:t>,</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общественно</w:t>
            </w:r>
            <w:r w:rsidRPr="00692610">
              <w:rPr>
                <w:rFonts w:ascii="Times New Roman" w:eastAsia="Times New Roman" w:hAnsi="Times New Roman" w:cs="Times New Roman"/>
                <w:color w:val="000000"/>
                <w:sz w:val="24"/>
                <w:szCs w:val="24"/>
                <w:lang w:eastAsia="ru-RU"/>
              </w:rPr>
              <w:softHyphen/>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транспортные</w:t>
            </w:r>
          </w:p>
        </w:tc>
        <w:tc>
          <w:tcPr>
            <w:tcW w:w="1958"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искусственного или природного 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 типов Г и Д. Пластбетон цветной</w:t>
            </w:r>
          </w:p>
        </w:tc>
        <w:tc>
          <w:tcPr>
            <w:tcW w:w="1795"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w:t>
            </w:r>
            <w:r w:rsidRPr="00692610">
              <w:rPr>
                <w:rFonts w:ascii="Times New Roman" w:eastAsia="Times New Roman" w:hAnsi="Times New Roman" w:cs="Times New Roman"/>
                <w:color w:val="000000"/>
                <w:sz w:val="24"/>
                <w:szCs w:val="24"/>
                <w:lang w:eastAsia="ru-RU"/>
              </w:rPr>
              <w:softHyphen/>
              <w:t>ственного или природного камня</w:t>
            </w:r>
          </w:p>
        </w:tc>
        <w:tc>
          <w:tcPr>
            <w:tcW w:w="1838" w:type="dxa"/>
            <w:tcBorders>
              <w:top w:val="single" w:sz="4" w:space="0" w:color="auto"/>
              <w:left w:val="single" w:sz="4" w:space="0" w:color="auto"/>
              <w:bottom w:val="nil"/>
              <w:right w:val="nil"/>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nil"/>
              <w:right w:val="single" w:sz="4" w:space="0" w:color="auto"/>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1908" w:rsidRPr="00692610" w:rsidTr="00521908">
        <w:trPr>
          <w:trHeight w:val="2194"/>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Транспортных</w:t>
            </w:r>
          </w:p>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развязок</w:t>
            </w:r>
          </w:p>
        </w:tc>
        <w:tc>
          <w:tcPr>
            <w:tcW w:w="1958"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искусственного или природного 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 типов Г и</w:t>
            </w:r>
            <w:proofErr w:type="gramStart"/>
            <w:r w:rsidRPr="00692610">
              <w:rPr>
                <w:rFonts w:ascii="Times New Roman" w:eastAsia="Times New Roman" w:hAnsi="Times New Roman" w:cs="Times New Roman"/>
                <w:color w:val="000000"/>
                <w:sz w:val="24"/>
                <w:szCs w:val="24"/>
                <w:lang w:eastAsia="ru-RU"/>
              </w:rPr>
              <w:t xml:space="preserve"> Д</w:t>
            </w:r>
            <w:proofErr w:type="gramEnd"/>
          </w:p>
        </w:tc>
        <w:tc>
          <w:tcPr>
            <w:tcW w:w="1795"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 типов Г и Д. Пластбетон цветной</w:t>
            </w:r>
          </w:p>
        </w:tc>
        <w:tc>
          <w:tcPr>
            <w:tcW w:w="1838" w:type="dxa"/>
            <w:tcBorders>
              <w:top w:val="nil"/>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781" w:type="dxa"/>
            <w:tcBorders>
              <w:top w:val="nil"/>
              <w:left w:val="single" w:sz="4" w:space="0" w:color="auto"/>
              <w:bottom w:val="nil"/>
              <w:right w:val="single" w:sz="4" w:space="0" w:color="auto"/>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r>
      <w:tr w:rsidR="00521908" w:rsidRPr="00692610" w:rsidTr="00702A98">
        <w:trPr>
          <w:trHeight w:val="1943"/>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Пешеходные переходы наземные</w:t>
            </w:r>
          </w:p>
        </w:tc>
        <w:tc>
          <w:tcPr>
            <w:tcW w:w="1958"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795"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То же, что и на проезжей части или штучные элементы из искусст</w:t>
            </w:r>
            <w:r w:rsidRPr="00692610">
              <w:rPr>
                <w:rFonts w:ascii="Times New Roman" w:eastAsia="Times New Roman" w:hAnsi="Times New Roman" w:cs="Times New Roman"/>
                <w:color w:val="000000"/>
                <w:sz w:val="24"/>
                <w:szCs w:val="24"/>
                <w:lang w:eastAsia="ru-RU"/>
              </w:rPr>
              <w:softHyphen/>
              <w:t>венного или природного камня</w:t>
            </w:r>
          </w:p>
        </w:tc>
        <w:tc>
          <w:tcPr>
            <w:tcW w:w="1838" w:type="dxa"/>
            <w:tcBorders>
              <w:top w:val="single" w:sz="4" w:space="0" w:color="auto"/>
              <w:left w:val="single" w:sz="4" w:space="0" w:color="auto"/>
              <w:bottom w:val="nil"/>
              <w:right w:val="nil"/>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nil"/>
              <w:right w:val="single" w:sz="4" w:space="0" w:color="auto"/>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1908" w:rsidRPr="00692610" w:rsidTr="00702A98">
        <w:trPr>
          <w:trHeight w:val="63"/>
        </w:trPr>
        <w:tc>
          <w:tcPr>
            <w:tcW w:w="2294"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Мосты, эстакады,</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путепроводы,</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тоннели.</w:t>
            </w:r>
          </w:p>
        </w:tc>
        <w:tc>
          <w:tcPr>
            <w:tcW w:w="1958" w:type="dxa"/>
            <w:tcBorders>
              <w:top w:val="single" w:sz="4" w:space="0" w:color="auto"/>
              <w:left w:val="single" w:sz="4" w:space="0" w:color="auto"/>
              <w:bottom w:val="single" w:sz="4" w:space="0" w:color="auto"/>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искусственного или природного 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w:t>
            </w:r>
          </w:p>
        </w:tc>
        <w:tc>
          <w:tcPr>
            <w:tcW w:w="1795"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838" w:type="dxa"/>
            <w:tcBorders>
              <w:top w:val="single" w:sz="4" w:space="0" w:color="auto"/>
              <w:left w:val="single" w:sz="4" w:space="0" w:color="auto"/>
              <w:bottom w:val="single" w:sz="4" w:space="0" w:color="auto"/>
              <w:right w:val="nil"/>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521908" w:rsidRDefault="00521908" w:rsidP="00521908">
      <w:pPr>
        <w:rPr>
          <w:sz w:val="24"/>
          <w:szCs w:val="24"/>
        </w:rPr>
      </w:pPr>
    </w:p>
    <w:p w:rsidR="006E3DBC" w:rsidRDefault="006E3DBC" w:rsidP="00521908">
      <w:pPr>
        <w:rPr>
          <w:sz w:val="24"/>
          <w:szCs w:val="24"/>
        </w:rPr>
      </w:pPr>
    </w:p>
    <w:p w:rsidR="00B338B2" w:rsidRPr="00692610" w:rsidRDefault="00B338B2" w:rsidP="00521908">
      <w:pPr>
        <w:rPr>
          <w:sz w:val="24"/>
          <w:szCs w:val="24"/>
        </w:rPr>
      </w:pPr>
    </w:p>
    <w:tbl>
      <w:tblPr>
        <w:tblW w:w="0" w:type="auto"/>
        <w:tblInd w:w="5" w:type="dxa"/>
        <w:tblLayout w:type="fixed"/>
        <w:tblCellMar>
          <w:left w:w="0" w:type="dxa"/>
          <w:right w:w="0" w:type="dxa"/>
        </w:tblCellMar>
        <w:tblLook w:val="0000"/>
      </w:tblPr>
      <w:tblGrid>
        <w:gridCol w:w="2294"/>
        <w:gridCol w:w="1958"/>
        <w:gridCol w:w="1795"/>
        <w:gridCol w:w="1838"/>
        <w:gridCol w:w="1781"/>
      </w:tblGrid>
      <w:tr w:rsidR="00521908" w:rsidRPr="00692610" w:rsidTr="00521908">
        <w:trPr>
          <w:trHeight w:val="605"/>
        </w:trPr>
        <w:tc>
          <w:tcPr>
            <w:tcW w:w="2294" w:type="dxa"/>
            <w:vMerge w:val="restart"/>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lastRenderedPageBreak/>
              <w:t>Объект</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комплексного</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благоустройства</w:t>
            </w:r>
          </w:p>
        </w:tc>
        <w:tc>
          <w:tcPr>
            <w:tcW w:w="7372" w:type="dxa"/>
            <w:gridSpan w:val="4"/>
            <w:tcBorders>
              <w:top w:val="single" w:sz="4" w:space="0" w:color="auto"/>
              <w:left w:val="single" w:sz="4" w:space="0" w:color="auto"/>
              <w:bottom w:val="nil"/>
              <w:right w:val="single" w:sz="4" w:space="0" w:color="auto"/>
            </w:tcBorders>
            <w:shd w:val="clear" w:color="auto" w:fill="FFFFFF"/>
            <w:vAlign w:val="bottom"/>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Материал покрытия:</w:t>
            </w:r>
          </w:p>
        </w:tc>
      </w:tr>
      <w:tr w:rsidR="00521908" w:rsidRPr="00692610" w:rsidTr="00521908">
        <w:trPr>
          <w:trHeight w:val="1920"/>
        </w:trPr>
        <w:tc>
          <w:tcPr>
            <w:tcW w:w="2294" w:type="dxa"/>
            <w:vMerge/>
            <w:tcBorders>
              <w:top w:val="nil"/>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p>
        </w:tc>
        <w:tc>
          <w:tcPr>
            <w:tcW w:w="1958"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тротуара</w:t>
            </w:r>
          </w:p>
        </w:tc>
        <w:tc>
          <w:tcPr>
            <w:tcW w:w="1795"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пешеходной</w:t>
            </w:r>
          </w:p>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838" w:type="dxa"/>
            <w:tcBorders>
              <w:top w:val="single" w:sz="4" w:space="0" w:color="auto"/>
              <w:left w:val="single" w:sz="4" w:space="0" w:color="auto"/>
              <w:bottom w:val="nil"/>
              <w:right w:val="nil"/>
            </w:tcBorders>
            <w:shd w:val="clear" w:color="auto" w:fill="FFFFFF"/>
            <w:vAlign w:val="bottom"/>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дорожки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на</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озелененной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территории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технической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781" w:type="dxa"/>
            <w:tcBorders>
              <w:top w:val="single" w:sz="4" w:space="0" w:color="auto"/>
              <w:left w:val="single" w:sz="4" w:space="0" w:color="auto"/>
              <w:bottom w:val="nil"/>
              <w:right w:val="single" w:sz="4" w:space="0" w:color="auto"/>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пандусов</w:t>
            </w:r>
          </w:p>
        </w:tc>
      </w:tr>
      <w:tr w:rsidR="00521908" w:rsidRPr="00692610" w:rsidTr="00521908">
        <w:trPr>
          <w:trHeight w:val="307"/>
        </w:trPr>
        <w:tc>
          <w:tcPr>
            <w:tcW w:w="2294"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958" w:type="dxa"/>
            <w:tcBorders>
              <w:top w:val="single" w:sz="4" w:space="0" w:color="auto"/>
              <w:left w:val="single" w:sz="4" w:space="0" w:color="auto"/>
              <w:bottom w:val="single" w:sz="4" w:space="0" w:color="auto"/>
              <w:right w:val="nil"/>
            </w:tcBorders>
            <w:shd w:val="clear" w:color="auto" w:fill="FFFFFF"/>
            <w:vAlign w:val="bottom"/>
          </w:tcPr>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типов Г и Д.</w:t>
            </w:r>
          </w:p>
        </w:tc>
        <w:tc>
          <w:tcPr>
            <w:tcW w:w="1795"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838"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r>
    </w:tbl>
    <w:p w:rsidR="00521908" w:rsidRPr="00692610" w:rsidRDefault="00521908" w:rsidP="00521908">
      <w:pPr>
        <w:rPr>
          <w:sz w:val="24"/>
          <w:szCs w:val="24"/>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4617F1">
      <w:pPr>
        <w:spacing w:after="0" w:line="240" w:lineRule="auto"/>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95014" w:rsidRDefault="00B95014" w:rsidP="00E753B5">
      <w:pPr>
        <w:spacing w:after="0" w:line="240" w:lineRule="auto"/>
        <w:rPr>
          <w:rFonts w:ascii="Times New Roman" w:eastAsia="Times New Roman" w:hAnsi="Times New Roman" w:cs="Times New Roman"/>
          <w:color w:val="000000"/>
          <w:sz w:val="24"/>
          <w:szCs w:val="24"/>
          <w:lang w:eastAsia="ru-RU"/>
        </w:rPr>
      </w:pPr>
    </w:p>
    <w:p w:rsidR="00B95014" w:rsidRDefault="00B95014"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521908" w:rsidRPr="009F172E" w:rsidRDefault="00521908" w:rsidP="00692610">
      <w:pPr>
        <w:spacing w:after="0" w:line="240" w:lineRule="auto"/>
        <w:jc w:val="righ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Приложение </w:t>
      </w:r>
      <w:r w:rsidR="00B95014">
        <w:rPr>
          <w:rFonts w:ascii="Times New Roman" w:eastAsia="Times New Roman" w:hAnsi="Times New Roman" w:cs="Times New Roman"/>
          <w:sz w:val="24"/>
          <w:szCs w:val="24"/>
          <w:lang w:eastAsia="ru-RU"/>
        </w:rPr>
        <w:t>4</w:t>
      </w:r>
    </w:p>
    <w:p w:rsidR="00521908" w:rsidRPr="009F172E" w:rsidRDefault="00521908" w:rsidP="00B338B2">
      <w:pPr>
        <w:spacing w:after="0" w:line="240" w:lineRule="auto"/>
        <w:jc w:val="righ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 правилам благоустройства территории</w:t>
      </w:r>
    </w:p>
    <w:p w:rsidR="00521908" w:rsidRPr="009F172E" w:rsidRDefault="00B338B2" w:rsidP="00B338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92610">
        <w:rPr>
          <w:rFonts w:ascii="Times New Roman" w:eastAsia="Times New Roman" w:hAnsi="Times New Roman" w:cs="Times New Roman"/>
          <w:color w:val="000000"/>
          <w:sz w:val="24"/>
          <w:szCs w:val="24"/>
          <w:lang w:eastAsia="ru-RU"/>
        </w:rPr>
        <w:t>МО «</w:t>
      </w:r>
      <w:proofErr w:type="spellStart"/>
      <w:r w:rsidR="00692610">
        <w:rPr>
          <w:rFonts w:ascii="Times New Roman" w:eastAsia="Times New Roman" w:hAnsi="Times New Roman" w:cs="Times New Roman"/>
          <w:color w:val="000000"/>
          <w:sz w:val="24"/>
          <w:szCs w:val="24"/>
          <w:lang w:eastAsia="ru-RU"/>
        </w:rPr>
        <w:t>Лескол</w:t>
      </w:r>
      <w:r w:rsidR="00521908" w:rsidRPr="009F172E">
        <w:rPr>
          <w:rFonts w:ascii="Times New Roman" w:eastAsia="Times New Roman" w:hAnsi="Times New Roman" w:cs="Times New Roman"/>
          <w:color w:val="000000"/>
          <w:sz w:val="24"/>
          <w:szCs w:val="24"/>
          <w:lang w:eastAsia="ru-RU"/>
        </w:rPr>
        <w:t>овское</w:t>
      </w:r>
      <w:proofErr w:type="spellEnd"/>
      <w:r w:rsidR="00521908" w:rsidRPr="009F172E">
        <w:rPr>
          <w:rFonts w:ascii="Times New Roman" w:eastAsia="Times New Roman" w:hAnsi="Times New Roman" w:cs="Times New Roman"/>
          <w:color w:val="000000"/>
          <w:sz w:val="24"/>
          <w:szCs w:val="24"/>
          <w:lang w:eastAsia="ru-RU"/>
        </w:rPr>
        <w:t xml:space="preserve"> сельское поселение»</w:t>
      </w:r>
    </w:p>
    <w:p w:rsidR="00B338B2" w:rsidRDefault="00B338B2" w:rsidP="00B338B2">
      <w:pPr>
        <w:spacing w:after="0" w:line="240" w:lineRule="auto"/>
        <w:rPr>
          <w:rFonts w:ascii="Times New Roman" w:eastAsia="Times New Roman" w:hAnsi="Times New Roman" w:cs="Times New Roman"/>
          <w:color w:val="000000"/>
          <w:sz w:val="24"/>
          <w:szCs w:val="24"/>
          <w:lang w:eastAsia="ru-RU"/>
        </w:rPr>
      </w:pPr>
    </w:p>
    <w:p w:rsidR="00B338B2" w:rsidRDefault="00B338B2" w:rsidP="00B338B2">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B338B2">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Перечень сводов правил и национальных стандартов, применяемых при осуществлении деятельности по благоустройству</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9F172E">
        <w:rPr>
          <w:rFonts w:ascii="Times New Roman" w:eastAsia="Times New Roman" w:hAnsi="Times New Roman" w:cs="Times New Roman"/>
          <w:color w:val="000000"/>
          <w:sz w:val="24"/>
          <w:szCs w:val="24"/>
          <w:lang w:eastAsia="ru-RU"/>
        </w:rPr>
        <w:t>в</w:t>
      </w:r>
      <w:proofErr w:type="gramEnd"/>
      <w:r w:rsidRPr="009F172E">
        <w:rPr>
          <w:rFonts w:ascii="Times New Roman" w:eastAsia="Times New Roman" w:hAnsi="Times New Roman" w:cs="Times New Roman"/>
          <w:color w:val="000000"/>
          <w:sz w:val="24"/>
          <w:szCs w:val="24"/>
          <w:lang w:eastAsia="ru-RU"/>
        </w:rPr>
        <w:t xml:space="preserve"> следующих:</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42.13330.2016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2.07.01-89* Градостроительство. Планировка и застройка городских и сельских поселений»;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82.13330.2016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Ш-10-75 Благоустройство территорий»;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45.13330.2012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3.02.01-87 Земляные сооружения, основания и фундаменты»;</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48.13330.2011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12-01-2004 Организация строительства»;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116.13330.2012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104.13330.2016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2.06.15-85 Инженерная защита территории от затопления и подтопления»;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59.13330.2016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35-01-2001 Доступность зданий и сооружений для </w:t>
      </w:r>
      <w:proofErr w:type="spellStart"/>
      <w:r w:rsidRPr="009F172E">
        <w:rPr>
          <w:rFonts w:ascii="Times New Roman" w:eastAsia="Times New Roman" w:hAnsi="Times New Roman" w:cs="Times New Roman"/>
          <w:color w:val="000000"/>
          <w:sz w:val="24"/>
          <w:szCs w:val="24"/>
          <w:lang w:eastAsia="ru-RU"/>
        </w:rPr>
        <w:t>маломобильных</w:t>
      </w:r>
      <w:proofErr w:type="spellEnd"/>
      <w:r w:rsidRPr="009F172E">
        <w:rPr>
          <w:rFonts w:ascii="Times New Roman" w:eastAsia="Times New Roman" w:hAnsi="Times New Roman" w:cs="Times New Roman"/>
          <w:color w:val="000000"/>
          <w:sz w:val="24"/>
          <w:szCs w:val="24"/>
          <w:lang w:eastAsia="ru-RU"/>
        </w:rPr>
        <w:t xml:space="preserve"> групп населения»;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СП 140.13330.2012 «Городская среда. Правила проектирования для </w:t>
      </w:r>
      <w:proofErr w:type="spellStart"/>
      <w:r w:rsidRPr="009F172E">
        <w:rPr>
          <w:rFonts w:ascii="Times New Roman" w:eastAsia="Times New Roman" w:hAnsi="Times New Roman" w:cs="Times New Roman"/>
          <w:color w:val="000000"/>
          <w:sz w:val="24"/>
          <w:szCs w:val="24"/>
          <w:lang w:eastAsia="ru-RU"/>
        </w:rPr>
        <w:t>маломобильных</w:t>
      </w:r>
      <w:proofErr w:type="spellEnd"/>
      <w:r w:rsidRPr="009F172E">
        <w:rPr>
          <w:rFonts w:ascii="Times New Roman" w:eastAsia="Times New Roman" w:hAnsi="Times New Roman" w:cs="Times New Roman"/>
          <w:color w:val="000000"/>
          <w:sz w:val="24"/>
          <w:szCs w:val="24"/>
          <w:lang w:eastAsia="ru-RU"/>
        </w:rPr>
        <w:t xml:space="preserve"> групп населения»;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СП 136.13330.2012 «Здания и сооружения. Общие положения проектирования с учетом доступности для </w:t>
      </w:r>
      <w:proofErr w:type="spellStart"/>
      <w:r w:rsidRPr="009F172E">
        <w:rPr>
          <w:rFonts w:ascii="Times New Roman" w:eastAsia="Times New Roman" w:hAnsi="Times New Roman" w:cs="Times New Roman"/>
          <w:color w:val="000000"/>
          <w:sz w:val="24"/>
          <w:szCs w:val="24"/>
          <w:lang w:eastAsia="ru-RU"/>
        </w:rPr>
        <w:t>маломобильных</w:t>
      </w:r>
      <w:proofErr w:type="spellEnd"/>
      <w:r w:rsidRPr="009F172E">
        <w:rPr>
          <w:rFonts w:ascii="Times New Roman" w:eastAsia="Times New Roman" w:hAnsi="Times New Roman" w:cs="Times New Roman"/>
          <w:color w:val="000000"/>
          <w:sz w:val="24"/>
          <w:szCs w:val="24"/>
          <w:lang w:eastAsia="ru-RU"/>
        </w:rPr>
        <w:t xml:space="preserve"> групп населения»;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СП 138.13330.2012 «Общественные здания и сооружения, доступные </w:t>
      </w:r>
      <w:proofErr w:type="spellStart"/>
      <w:r w:rsidRPr="009F172E">
        <w:rPr>
          <w:rFonts w:ascii="Times New Roman" w:eastAsia="Times New Roman" w:hAnsi="Times New Roman" w:cs="Times New Roman"/>
          <w:color w:val="000000"/>
          <w:sz w:val="24"/>
          <w:szCs w:val="24"/>
          <w:lang w:eastAsia="ru-RU"/>
        </w:rPr>
        <w:t>маломобильным</w:t>
      </w:r>
      <w:proofErr w:type="spellEnd"/>
      <w:r w:rsidRPr="009F172E">
        <w:rPr>
          <w:rFonts w:ascii="Times New Roman" w:eastAsia="Times New Roman" w:hAnsi="Times New Roman" w:cs="Times New Roman"/>
          <w:color w:val="000000"/>
          <w:sz w:val="24"/>
          <w:szCs w:val="24"/>
          <w:lang w:eastAsia="ru-RU"/>
        </w:rPr>
        <w:t xml:space="preserve"> группам населения.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137.13330.2012 «Жилая среда с планировочными элементами, доступными инвалидам.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2.04.03-85 Канализация. Наружные сети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2.04.02-84* Водоснабжение. Наружные сети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124.13330.2012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41-02-2003 Тепловые сети»;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34.13330.2012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2.05.02-85* Автомобильные дороги»;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52.13330.2016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23-05-95* Естественное и искусственное освещение»;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50.13330.2012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23-02-2003 Тепловая защита зданий»;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51.13330.2011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23-03-2003 Защита от шума»;</w:t>
      </w:r>
    </w:p>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53.13330.2011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30-02-97* Планировка и застройка территорий садоводческих (дачных) объединений граждан, здания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118.13330.2012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31-06-2009 Общественные здания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54.13330.2012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31-01-2003 Здания жилые многоквартирные»;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251.1325800.2016 «Здания общеобразовательных организаций.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252.1325800.2016 «Здания дошкольных образовательных организаций.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113.13330.2012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21-02-99* Стоянки автомобилей»;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158.13330.2014 «Здания и помещения медицинских организаций.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257.1325800.2016 «Здания гостиниц.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35.13330.2011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2.05.03-84* Мосты и трубы»;</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СП 101.13330.2012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2.06.07-87 Подпорные стены, судоходные шлюзы, рыбопропускные и </w:t>
      </w:r>
      <w:proofErr w:type="spellStart"/>
      <w:r w:rsidRPr="009F172E">
        <w:rPr>
          <w:rFonts w:ascii="Times New Roman" w:eastAsia="Times New Roman" w:hAnsi="Times New Roman" w:cs="Times New Roman"/>
          <w:color w:val="000000"/>
          <w:sz w:val="24"/>
          <w:szCs w:val="24"/>
          <w:lang w:eastAsia="ru-RU"/>
        </w:rPr>
        <w:t>рыбозащитные</w:t>
      </w:r>
      <w:proofErr w:type="spellEnd"/>
      <w:r w:rsidRPr="009F172E">
        <w:rPr>
          <w:rFonts w:ascii="Times New Roman" w:eastAsia="Times New Roman" w:hAnsi="Times New Roman" w:cs="Times New Roman"/>
          <w:color w:val="000000"/>
          <w:sz w:val="24"/>
          <w:szCs w:val="24"/>
          <w:lang w:eastAsia="ru-RU"/>
        </w:rPr>
        <w:t xml:space="preserve">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2.06.09-84 Туннели гидротехнические»;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58.13330.2012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33-01-2003 Гидротехнические сооружения. Основные положения»;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38.13330.2012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2.06.04-82* Нагрузки и воздействия на гидротехнические сооружения (волновые, ледовые и от судов)»;</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39.13330.2012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2.06.05-84* Плотины из грунтовых материалов»;</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40.13330.2012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2.06.06-85 Плотины бетонные и железобетонные»;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2.06.08-87 Бетонные и железобетонные конструкции гидротехнических сооружений»;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2.06.07-87 Подпорные стены, судоходные шлюзы, рыбопропускные и </w:t>
      </w:r>
      <w:proofErr w:type="spellStart"/>
      <w:r w:rsidRPr="009F172E">
        <w:rPr>
          <w:rFonts w:ascii="Times New Roman" w:eastAsia="Times New Roman" w:hAnsi="Times New Roman" w:cs="Times New Roman"/>
          <w:color w:val="000000"/>
          <w:sz w:val="24"/>
          <w:szCs w:val="24"/>
          <w:lang w:eastAsia="ru-RU"/>
        </w:rPr>
        <w:t>рыбозащитные</w:t>
      </w:r>
      <w:proofErr w:type="spellEnd"/>
      <w:r w:rsidRPr="009F172E">
        <w:rPr>
          <w:rFonts w:ascii="Times New Roman" w:eastAsia="Times New Roman" w:hAnsi="Times New Roman" w:cs="Times New Roman"/>
          <w:color w:val="000000"/>
          <w:sz w:val="24"/>
          <w:szCs w:val="24"/>
          <w:lang w:eastAsia="ru-RU"/>
        </w:rPr>
        <w:t xml:space="preserve">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2.06.09-84 Туннели гидротехнические»;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122.13330.2012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32-04-97 Тоннели железнодорожные и автодорожные»;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259.1325800.2016 «Мосты в условиях плотной городской застройки.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132.13330.2011 «Обеспечение антитеррористической защищенности зданий и сооружений. Общие требования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254.1325800.2016 «Здания и территории. Правила проектирования защиты от производственного шума»;</w:t>
      </w:r>
    </w:p>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18.13330.2011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w:t>
      </w:r>
      <w:r w:rsidRPr="009F172E">
        <w:rPr>
          <w:rFonts w:ascii="Times New Roman" w:eastAsia="Times New Roman" w:hAnsi="Times New Roman" w:cs="Times New Roman"/>
          <w:color w:val="000000"/>
          <w:sz w:val="24"/>
          <w:szCs w:val="24"/>
          <w:lang w:val="en-US"/>
        </w:rPr>
        <w:t>II</w:t>
      </w:r>
      <w:r w:rsidRPr="009F172E">
        <w:rPr>
          <w:rFonts w:ascii="Times New Roman" w:eastAsia="Times New Roman" w:hAnsi="Times New Roman" w:cs="Times New Roman"/>
          <w:color w:val="000000"/>
          <w:sz w:val="24"/>
          <w:szCs w:val="24"/>
        </w:rPr>
        <w:t xml:space="preserve">-89-80* </w:t>
      </w:r>
      <w:r w:rsidRPr="009F172E">
        <w:rPr>
          <w:rFonts w:ascii="Times New Roman" w:eastAsia="Times New Roman" w:hAnsi="Times New Roman" w:cs="Times New Roman"/>
          <w:color w:val="000000"/>
          <w:sz w:val="24"/>
          <w:szCs w:val="24"/>
          <w:lang w:eastAsia="ru-RU"/>
        </w:rPr>
        <w:t>Генеральные планы промышленных предприятий»;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19.13330.2011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w:t>
      </w:r>
      <w:r w:rsidRPr="009F172E">
        <w:rPr>
          <w:rFonts w:ascii="Times New Roman" w:eastAsia="Times New Roman" w:hAnsi="Times New Roman" w:cs="Times New Roman"/>
          <w:color w:val="000000"/>
          <w:sz w:val="24"/>
          <w:szCs w:val="24"/>
          <w:lang w:val="en-US"/>
        </w:rPr>
        <w:t>II</w:t>
      </w:r>
      <w:r w:rsidRPr="009F172E">
        <w:rPr>
          <w:rFonts w:ascii="Times New Roman" w:eastAsia="Times New Roman" w:hAnsi="Times New Roman" w:cs="Times New Roman"/>
          <w:color w:val="000000"/>
          <w:sz w:val="24"/>
          <w:szCs w:val="24"/>
        </w:rPr>
        <w:t xml:space="preserve">-97-76 </w:t>
      </w:r>
      <w:r w:rsidRPr="009F172E">
        <w:rPr>
          <w:rFonts w:ascii="Times New Roman" w:eastAsia="Times New Roman" w:hAnsi="Times New Roman" w:cs="Times New Roman"/>
          <w:color w:val="000000"/>
          <w:sz w:val="24"/>
          <w:szCs w:val="24"/>
          <w:lang w:eastAsia="ru-RU"/>
        </w:rPr>
        <w:t>Генеральные планы сельскохозяйственных предприятий»;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131.13330.2012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23-01-99* Строительная климатология»;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52024-2003 «Услуги физкультурно-оздоровительные и спортивные.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52025-2003 «Услуги физкультурно-оздоровительные и спортивные. Требования безопасности потребителей»;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53102-2015 «Оборудование детских игровых площадок. Термины и определения»;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w:t>
      </w:r>
      <w:r w:rsidRPr="009F172E">
        <w:rPr>
          <w:rFonts w:ascii="Times New Roman" w:eastAsia="Times New Roman" w:hAnsi="Times New Roman" w:cs="Times New Roman"/>
          <w:color w:val="000000"/>
          <w:sz w:val="24"/>
          <w:szCs w:val="24"/>
          <w:lang w:eastAsia="ru-RU"/>
        </w:rPr>
        <w:tab/>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ab/>
        <w:t>52167-2012</w:t>
      </w:r>
      <w:r w:rsidRPr="009F172E">
        <w:rPr>
          <w:rFonts w:ascii="Times New Roman" w:eastAsia="Times New Roman" w:hAnsi="Times New Roman" w:cs="Times New Roman"/>
          <w:color w:val="000000"/>
          <w:sz w:val="24"/>
          <w:szCs w:val="24"/>
          <w:lang w:eastAsia="ru-RU"/>
        </w:rPr>
        <w:tab/>
        <w:t>«Оборудование</w:t>
      </w:r>
      <w:r w:rsidRPr="009F172E">
        <w:rPr>
          <w:rFonts w:ascii="Times New Roman" w:eastAsia="Times New Roman" w:hAnsi="Times New Roman" w:cs="Times New Roman"/>
          <w:color w:val="000000"/>
          <w:sz w:val="24"/>
          <w:szCs w:val="24"/>
          <w:lang w:eastAsia="ru-RU"/>
        </w:rPr>
        <w:tab/>
        <w:t>детских</w:t>
      </w:r>
      <w:r w:rsidRPr="009F172E">
        <w:rPr>
          <w:rFonts w:ascii="Times New Roman" w:eastAsia="Times New Roman" w:hAnsi="Times New Roman" w:cs="Times New Roman"/>
          <w:color w:val="000000"/>
          <w:sz w:val="24"/>
          <w:szCs w:val="24"/>
          <w:lang w:eastAsia="ru-RU"/>
        </w:rPr>
        <w:tab/>
        <w:t>игровых</w:t>
      </w:r>
      <w:r w:rsidRPr="009F172E">
        <w:rPr>
          <w:rFonts w:ascii="Times New Roman" w:eastAsia="Times New Roman" w:hAnsi="Times New Roman" w:cs="Times New Roman"/>
          <w:color w:val="000000"/>
          <w:sz w:val="24"/>
          <w:szCs w:val="24"/>
          <w:lang w:eastAsia="ru-RU"/>
        </w:rPr>
        <w:tab/>
        <w:t>площадок.</w:t>
      </w:r>
      <w:r w:rsidRPr="009F172E">
        <w:rPr>
          <w:rFonts w:ascii="Times New Roman" w:eastAsia="Times New Roman" w:hAnsi="Times New Roman" w:cs="Times New Roman"/>
          <w:color w:val="000000"/>
          <w:sz w:val="24"/>
          <w:szCs w:val="24"/>
          <w:lang w:eastAsia="ru-RU"/>
        </w:rPr>
        <w:tab/>
        <w:t>Безопасность</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конструкции и методы испытаний качелей.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w:t>
      </w:r>
      <w:r w:rsidRPr="009F172E">
        <w:rPr>
          <w:rFonts w:ascii="Times New Roman" w:eastAsia="Times New Roman" w:hAnsi="Times New Roman" w:cs="Times New Roman"/>
          <w:color w:val="000000"/>
          <w:sz w:val="24"/>
          <w:szCs w:val="24"/>
          <w:lang w:eastAsia="ru-RU"/>
        </w:rPr>
        <w:tab/>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ab/>
        <w:t>52168-2012</w:t>
      </w:r>
      <w:r w:rsidRPr="009F172E">
        <w:rPr>
          <w:rFonts w:ascii="Times New Roman" w:eastAsia="Times New Roman" w:hAnsi="Times New Roman" w:cs="Times New Roman"/>
          <w:color w:val="000000"/>
          <w:sz w:val="24"/>
          <w:szCs w:val="24"/>
          <w:lang w:eastAsia="ru-RU"/>
        </w:rPr>
        <w:tab/>
        <w:t>«Оборудование</w:t>
      </w:r>
      <w:r w:rsidRPr="009F172E">
        <w:rPr>
          <w:rFonts w:ascii="Times New Roman" w:eastAsia="Times New Roman" w:hAnsi="Times New Roman" w:cs="Times New Roman"/>
          <w:color w:val="000000"/>
          <w:sz w:val="24"/>
          <w:szCs w:val="24"/>
          <w:lang w:eastAsia="ru-RU"/>
        </w:rPr>
        <w:tab/>
        <w:t>детских</w:t>
      </w:r>
      <w:r w:rsidRPr="009F172E">
        <w:rPr>
          <w:rFonts w:ascii="Times New Roman" w:eastAsia="Times New Roman" w:hAnsi="Times New Roman" w:cs="Times New Roman"/>
          <w:color w:val="000000"/>
          <w:sz w:val="24"/>
          <w:szCs w:val="24"/>
          <w:lang w:eastAsia="ru-RU"/>
        </w:rPr>
        <w:tab/>
        <w:t>игровых</w:t>
      </w:r>
      <w:r w:rsidRPr="009F172E">
        <w:rPr>
          <w:rFonts w:ascii="Times New Roman" w:eastAsia="Times New Roman" w:hAnsi="Times New Roman" w:cs="Times New Roman"/>
          <w:color w:val="000000"/>
          <w:sz w:val="24"/>
          <w:szCs w:val="24"/>
          <w:lang w:eastAsia="ru-RU"/>
        </w:rPr>
        <w:tab/>
        <w:t>площадок.</w:t>
      </w:r>
      <w:r w:rsidRPr="009F172E">
        <w:rPr>
          <w:rFonts w:ascii="Times New Roman" w:eastAsia="Times New Roman" w:hAnsi="Times New Roman" w:cs="Times New Roman"/>
          <w:color w:val="000000"/>
          <w:sz w:val="24"/>
          <w:szCs w:val="24"/>
          <w:lang w:eastAsia="ru-RU"/>
        </w:rPr>
        <w:tab/>
        <w:t>Безопасность</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конструкции и методы испытаний горок.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w:t>
      </w:r>
      <w:r w:rsidRPr="009F172E">
        <w:rPr>
          <w:rFonts w:ascii="Times New Roman" w:eastAsia="Times New Roman" w:hAnsi="Times New Roman" w:cs="Times New Roman"/>
          <w:color w:val="000000"/>
          <w:sz w:val="24"/>
          <w:szCs w:val="24"/>
          <w:lang w:eastAsia="ru-RU"/>
        </w:rPr>
        <w:tab/>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ab/>
        <w:t>52299-2013</w:t>
      </w:r>
      <w:r w:rsidRPr="009F172E">
        <w:rPr>
          <w:rFonts w:ascii="Times New Roman" w:eastAsia="Times New Roman" w:hAnsi="Times New Roman" w:cs="Times New Roman"/>
          <w:color w:val="000000"/>
          <w:sz w:val="24"/>
          <w:szCs w:val="24"/>
          <w:lang w:eastAsia="ru-RU"/>
        </w:rPr>
        <w:tab/>
        <w:t>«Оборудование</w:t>
      </w:r>
      <w:r w:rsidRPr="009F172E">
        <w:rPr>
          <w:rFonts w:ascii="Times New Roman" w:eastAsia="Times New Roman" w:hAnsi="Times New Roman" w:cs="Times New Roman"/>
          <w:color w:val="000000"/>
          <w:sz w:val="24"/>
          <w:szCs w:val="24"/>
          <w:lang w:eastAsia="ru-RU"/>
        </w:rPr>
        <w:tab/>
        <w:t>детских</w:t>
      </w:r>
      <w:r w:rsidRPr="009F172E">
        <w:rPr>
          <w:rFonts w:ascii="Times New Roman" w:eastAsia="Times New Roman" w:hAnsi="Times New Roman" w:cs="Times New Roman"/>
          <w:color w:val="000000"/>
          <w:sz w:val="24"/>
          <w:szCs w:val="24"/>
          <w:lang w:eastAsia="ru-RU"/>
        </w:rPr>
        <w:tab/>
        <w:t>игровых</w:t>
      </w:r>
      <w:r w:rsidRPr="009F172E">
        <w:rPr>
          <w:rFonts w:ascii="Times New Roman" w:eastAsia="Times New Roman" w:hAnsi="Times New Roman" w:cs="Times New Roman"/>
          <w:color w:val="000000"/>
          <w:sz w:val="24"/>
          <w:szCs w:val="24"/>
          <w:lang w:eastAsia="ru-RU"/>
        </w:rPr>
        <w:tab/>
        <w:t>площадок.</w:t>
      </w:r>
      <w:r w:rsidRPr="009F172E">
        <w:rPr>
          <w:rFonts w:ascii="Times New Roman" w:eastAsia="Times New Roman" w:hAnsi="Times New Roman" w:cs="Times New Roman"/>
          <w:color w:val="000000"/>
          <w:sz w:val="24"/>
          <w:szCs w:val="24"/>
          <w:lang w:eastAsia="ru-RU"/>
        </w:rPr>
        <w:tab/>
        <w:t>Безопасность</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конструкции и методы испытаний качалок.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52301-2013 «Оборудование детских игровых площадок. Безопасность при эксплуатации.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ЕН 1177-2013 «</w:t>
      </w:r>
      <w:proofErr w:type="spellStart"/>
      <w:r w:rsidRPr="009F172E">
        <w:rPr>
          <w:rFonts w:ascii="Times New Roman" w:eastAsia="Times New Roman" w:hAnsi="Times New Roman" w:cs="Times New Roman"/>
          <w:color w:val="000000"/>
          <w:sz w:val="24"/>
          <w:szCs w:val="24"/>
          <w:lang w:eastAsia="ru-RU"/>
        </w:rPr>
        <w:t>Ударопоглощающие</w:t>
      </w:r>
      <w:proofErr w:type="spellEnd"/>
      <w:r w:rsidRPr="009F172E">
        <w:rPr>
          <w:rFonts w:ascii="Times New Roman" w:eastAsia="Times New Roman" w:hAnsi="Times New Roman" w:cs="Times New Roman"/>
          <w:color w:val="000000"/>
          <w:sz w:val="24"/>
          <w:szCs w:val="24"/>
          <w:lang w:eastAsia="ru-RU"/>
        </w:rPr>
        <w:t xml:space="preserve"> покрытия детских игровых площадок. Требования безопасности и методы испытаний»;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55677-2013 «Оборудование детских спортивных площадок. Безопасность конструкций и методы испытания.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55679-2013 «Оборудование детских спортивных площадок. Безопасность при эксплуатации»;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52766-2007 «Дороги автомобильные общего пользования. Элементы обустройства»;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33127-2014 «Дороги автомобильные общего пользования. Ограждения дорожные. Классификация»;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26213-91 «Почвы. Методы определения органического вещества»;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53381-2009. «Почвы и грунты. Грунты питательные.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17.4.3.04-85 «Охрана природы. Почвы. Общие требования к контролю и охране от загрязнения»;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17.5.3.06-85 «Охрана природы. Земли. Требования к определению норм снятия плодородного слоя почвы при производстве земляных работ»;</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17.4.3.07-2001 «Охрана природы. Почвы. Требования к свойствам осадков сточных вод при использовании их в качестве удобрения»;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28329-89 «Озеленение городов. Термины и определения»;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24835-81 «Саженцы деревьев и кустарников.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24909-81 «Саженцы деревьев декоративных лиственных пород.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25769-83 «Саженцы деревьев хвойных пород для озеленения городов.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2874-73 «Вода питьевая»;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23407-78 «Ограждения инвентарные строительных площадок и участков производства строительно-монтажных работ»;</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Иные своды правил и стандарты, принятые и вступившие в действие в установленном порядке.</w:t>
      </w:r>
    </w:p>
    <w:p w:rsidR="00521908" w:rsidRDefault="00521908" w:rsidP="00521908"/>
    <w:p w:rsidR="00521908" w:rsidRDefault="00521908" w:rsidP="00521908"/>
    <w:p w:rsidR="00521908" w:rsidRDefault="00521908" w:rsidP="00521908"/>
    <w:p w:rsidR="00E20220" w:rsidRDefault="00E20220" w:rsidP="0012219A">
      <w:pPr>
        <w:shd w:val="clear" w:color="auto" w:fill="FFFFFF"/>
        <w:spacing w:before="100" w:beforeAutospacing="1" w:after="100" w:afterAutospacing="1" w:line="240" w:lineRule="auto"/>
      </w:pPr>
    </w:p>
    <w:p w:rsidR="00E20220" w:rsidRDefault="00E20220" w:rsidP="0012219A">
      <w:pPr>
        <w:shd w:val="clear" w:color="auto" w:fill="FFFFFF"/>
        <w:spacing w:before="100" w:beforeAutospacing="1" w:after="100" w:afterAutospacing="1" w:line="240" w:lineRule="auto"/>
      </w:pPr>
    </w:p>
    <w:p w:rsidR="00E20220" w:rsidRDefault="00E20220" w:rsidP="0012219A">
      <w:pPr>
        <w:shd w:val="clear" w:color="auto" w:fill="FFFFFF"/>
        <w:spacing w:before="100" w:beforeAutospacing="1" w:after="100" w:afterAutospacing="1" w:line="240" w:lineRule="auto"/>
      </w:pPr>
    </w:p>
    <w:p w:rsidR="00E20220" w:rsidRDefault="00E20220" w:rsidP="0012219A">
      <w:pPr>
        <w:shd w:val="clear" w:color="auto" w:fill="FFFFFF"/>
        <w:spacing w:before="100" w:beforeAutospacing="1" w:after="100" w:afterAutospacing="1" w:line="240" w:lineRule="auto"/>
      </w:pPr>
    </w:p>
    <w:p w:rsidR="00E20220" w:rsidRDefault="00E20220" w:rsidP="0012219A">
      <w:pPr>
        <w:shd w:val="clear" w:color="auto" w:fill="FFFFFF"/>
        <w:spacing w:before="100" w:beforeAutospacing="1" w:after="100" w:afterAutospacing="1" w:line="240" w:lineRule="auto"/>
      </w:pPr>
    </w:p>
    <w:p w:rsidR="00B338B2" w:rsidRDefault="00B338B2" w:rsidP="0012219A">
      <w:pPr>
        <w:shd w:val="clear" w:color="auto" w:fill="FFFFFF"/>
        <w:spacing w:before="100" w:beforeAutospacing="1" w:after="100" w:afterAutospacing="1" w:line="240" w:lineRule="auto"/>
      </w:pPr>
    </w:p>
    <w:p w:rsidR="00B338B2" w:rsidRDefault="00B338B2" w:rsidP="0012219A">
      <w:pPr>
        <w:shd w:val="clear" w:color="auto" w:fill="FFFFFF"/>
        <w:spacing w:before="100" w:beforeAutospacing="1" w:after="100" w:afterAutospacing="1" w:line="240" w:lineRule="auto"/>
      </w:pPr>
    </w:p>
    <w:bookmarkEnd w:id="0"/>
    <w:p w:rsidR="00B338B2" w:rsidRDefault="00B338B2" w:rsidP="0012219A">
      <w:pPr>
        <w:shd w:val="clear" w:color="auto" w:fill="FFFFFF"/>
        <w:spacing w:before="100" w:beforeAutospacing="1" w:after="100" w:afterAutospacing="1" w:line="240" w:lineRule="auto"/>
      </w:pPr>
    </w:p>
    <w:sectPr w:rsidR="00B338B2" w:rsidSect="00C2272A">
      <w:footerReference w:type="default" r:id="rId9"/>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CC" w:rsidRDefault="005D1BCC" w:rsidP="00AF228A">
      <w:pPr>
        <w:spacing w:after="0" w:line="240" w:lineRule="auto"/>
      </w:pPr>
      <w:r>
        <w:separator/>
      </w:r>
    </w:p>
  </w:endnote>
  <w:endnote w:type="continuationSeparator" w:id="0">
    <w:p w:rsidR="005D1BCC" w:rsidRDefault="005D1BCC" w:rsidP="00AF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7B" w:rsidRDefault="00C44B7B">
    <w:pPr>
      <w:pStyle w:val="aa"/>
      <w:jc w:val="right"/>
    </w:pPr>
  </w:p>
  <w:p w:rsidR="00C44B7B" w:rsidRDefault="00C44B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CC" w:rsidRDefault="005D1BCC" w:rsidP="00AF228A">
      <w:pPr>
        <w:spacing w:after="0" w:line="240" w:lineRule="auto"/>
      </w:pPr>
      <w:r>
        <w:separator/>
      </w:r>
    </w:p>
  </w:footnote>
  <w:footnote w:type="continuationSeparator" w:id="0">
    <w:p w:rsidR="005D1BCC" w:rsidRDefault="005D1BCC" w:rsidP="00AF2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480418F"/>
    <w:multiLevelType w:val="multilevel"/>
    <w:tmpl w:val="76E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64512"/>
    <w:multiLevelType w:val="multilevel"/>
    <w:tmpl w:val="D4A8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E6BE3"/>
    <w:multiLevelType w:val="multilevel"/>
    <w:tmpl w:val="79E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45712"/>
    <w:multiLevelType w:val="multilevel"/>
    <w:tmpl w:val="240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712D5"/>
    <w:multiLevelType w:val="multilevel"/>
    <w:tmpl w:val="5828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749BA"/>
    <w:multiLevelType w:val="multilevel"/>
    <w:tmpl w:val="5D50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12C19"/>
    <w:multiLevelType w:val="multilevel"/>
    <w:tmpl w:val="E956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AC0611"/>
    <w:multiLevelType w:val="multilevel"/>
    <w:tmpl w:val="CCE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758EB"/>
    <w:multiLevelType w:val="multilevel"/>
    <w:tmpl w:val="F52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57861"/>
    <w:multiLevelType w:val="multilevel"/>
    <w:tmpl w:val="D87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834ED"/>
    <w:multiLevelType w:val="multilevel"/>
    <w:tmpl w:val="40E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967FA"/>
    <w:multiLevelType w:val="multilevel"/>
    <w:tmpl w:val="6FC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37B78"/>
    <w:multiLevelType w:val="multilevel"/>
    <w:tmpl w:val="F4A2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8"/>
  </w:num>
  <w:num w:numId="4">
    <w:abstractNumId w:val="3"/>
  </w:num>
  <w:num w:numId="5">
    <w:abstractNumId w:val="12"/>
  </w:num>
  <w:num w:numId="6">
    <w:abstractNumId w:val="14"/>
  </w:num>
  <w:num w:numId="7">
    <w:abstractNumId w:val="5"/>
  </w:num>
  <w:num w:numId="8">
    <w:abstractNumId w:val="6"/>
  </w:num>
  <w:num w:numId="9">
    <w:abstractNumId w:val="13"/>
  </w:num>
  <w:num w:numId="10">
    <w:abstractNumId w:val="10"/>
  </w:num>
  <w:num w:numId="11">
    <w:abstractNumId w:val="7"/>
  </w:num>
  <w:num w:numId="12">
    <w:abstractNumId w:val="11"/>
  </w:num>
  <w:num w:numId="13">
    <w:abstractNumId w:val="0"/>
  </w:num>
  <w:num w:numId="14">
    <w:abstractNumId w:val="1"/>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71BE"/>
    <w:rsid w:val="000001CF"/>
    <w:rsid w:val="0000041F"/>
    <w:rsid w:val="0000082F"/>
    <w:rsid w:val="000008BC"/>
    <w:rsid w:val="00000A0F"/>
    <w:rsid w:val="00000E93"/>
    <w:rsid w:val="00001107"/>
    <w:rsid w:val="000012FD"/>
    <w:rsid w:val="00001422"/>
    <w:rsid w:val="00001720"/>
    <w:rsid w:val="00001DCF"/>
    <w:rsid w:val="00002209"/>
    <w:rsid w:val="00002235"/>
    <w:rsid w:val="0000242C"/>
    <w:rsid w:val="0000297B"/>
    <w:rsid w:val="00002983"/>
    <w:rsid w:val="00002DD6"/>
    <w:rsid w:val="000031C6"/>
    <w:rsid w:val="00003246"/>
    <w:rsid w:val="00003315"/>
    <w:rsid w:val="00003404"/>
    <w:rsid w:val="0000367A"/>
    <w:rsid w:val="000036DB"/>
    <w:rsid w:val="00003831"/>
    <w:rsid w:val="00003987"/>
    <w:rsid w:val="000039A8"/>
    <w:rsid w:val="00003C66"/>
    <w:rsid w:val="00003E8B"/>
    <w:rsid w:val="00004AD4"/>
    <w:rsid w:val="00004B12"/>
    <w:rsid w:val="00004E9D"/>
    <w:rsid w:val="000050B8"/>
    <w:rsid w:val="0000518A"/>
    <w:rsid w:val="0000535A"/>
    <w:rsid w:val="000058FD"/>
    <w:rsid w:val="00005BF5"/>
    <w:rsid w:val="00005C6A"/>
    <w:rsid w:val="00005E04"/>
    <w:rsid w:val="0000630B"/>
    <w:rsid w:val="00006494"/>
    <w:rsid w:val="00006825"/>
    <w:rsid w:val="00006B35"/>
    <w:rsid w:val="00006C3F"/>
    <w:rsid w:val="00006D94"/>
    <w:rsid w:val="00006E10"/>
    <w:rsid w:val="0000705B"/>
    <w:rsid w:val="00007275"/>
    <w:rsid w:val="00007365"/>
    <w:rsid w:val="00007395"/>
    <w:rsid w:val="000074DE"/>
    <w:rsid w:val="00007711"/>
    <w:rsid w:val="00007782"/>
    <w:rsid w:val="000078DE"/>
    <w:rsid w:val="00007AED"/>
    <w:rsid w:val="00007D14"/>
    <w:rsid w:val="00007D47"/>
    <w:rsid w:val="00010406"/>
    <w:rsid w:val="00010526"/>
    <w:rsid w:val="00010AFF"/>
    <w:rsid w:val="00011093"/>
    <w:rsid w:val="00011462"/>
    <w:rsid w:val="000115E4"/>
    <w:rsid w:val="000116C3"/>
    <w:rsid w:val="00011CBF"/>
    <w:rsid w:val="00011CC6"/>
    <w:rsid w:val="00011E81"/>
    <w:rsid w:val="00011F63"/>
    <w:rsid w:val="00011F72"/>
    <w:rsid w:val="000121C9"/>
    <w:rsid w:val="000126BE"/>
    <w:rsid w:val="00012872"/>
    <w:rsid w:val="00012B7D"/>
    <w:rsid w:val="00012D2E"/>
    <w:rsid w:val="000131F5"/>
    <w:rsid w:val="000132C9"/>
    <w:rsid w:val="0001332F"/>
    <w:rsid w:val="000139DF"/>
    <w:rsid w:val="00013A12"/>
    <w:rsid w:val="00013D47"/>
    <w:rsid w:val="00013DF1"/>
    <w:rsid w:val="000140E6"/>
    <w:rsid w:val="00014A3E"/>
    <w:rsid w:val="00014CAE"/>
    <w:rsid w:val="00014E87"/>
    <w:rsid w:val="00014F38"/>
    <w:rsid w:val="00014F9D"/>
    <w:rsid w:val="000152C8"/>
    <w:rsid w:val="000152F8"/>
    <w:rsid w:val="00015ACF"/>
    <w:rsid w:val="00015DCC"/>
    <w:rsid w:val="00015FE2"/>
    <w:rsid w:val="0001604C"/>
    <w:rsid w:val="000161FB"/>
    <w:rsid w:val="00016360"/>
    <w:rsid w:val="00016638"/>
    <w:rsid w:val="00016852"/>
    <w:rsid w:val="00016977"/>
    <w:rsid w:val="00016EF1"/>
    <w:rsid w:val="00016F3E"/>
    <w:rsid w:val="0001727C"/>
    <w:rsid w:val="000172F4"/>
    <w:rsid w:val="00017306"/>
    <w:rsid w:val="0001761C"/>
    <w:rsid w:val="00017942"/>
    <w:rsid w:val="000179F8"/>
    <w:rsid w:val="000201C8"/>
    <w:rsid w:val="000202EE"/>
    <w:rsid w:val="0002052E"/>
    <w:rsid w:val="000209C3"/>
    <w:rsid w:val="00020C8E"/>
    <w:rsid w:val="00020E79"/>
    <w:rsid w:val="000214DE"/>
    <w:rsid w:val="0002190B"/>
    <w:rsid w:val="0002198A"/>
    <w:rsid w:val="0002230F"/>
    <w:rsid w:val="0002232D"/>
    <w:rsid w:val="000223C4"/>
    <w:rsid w:val="00022656"/>
    <w:rsid w:val="0002276E"/>
    <w:rsid w:val="000227AC"/>
    <w:rsid w:val="000227CD"/>
    <w:rsid w:val="000234B2"/>
    <w:rsid w:val="000236FF"/>
    <w:rsid w:val="0002386F"/>
    <w:rsid w:val="00023E76"/>
    <w:rsid w:val="000246CB"/>
    <w:rsid w:val="000247EF"/>
    <w:rsid w:val="00024DEA"/>
    <w:rsid w:val="00024E60"/>
    <w:rsid w:val="00025495"/>
    <w:rsid w:val="00025C40"/>
    <w:rsid w:val="000261C8"/>
    <w:rsid w:val="00026330"/>
    <w:rsid w:val="0002659E"/>
    <w:rsid w:val="0002661E"/>
    <w:rsid w:val="000266D6"/>
    <w:rsid w:val="00026995"/>
    <w:rsid w:val="00026A18"/>
    <w:rsid w:val="00026BEE"/>
    <w:rsid w:val="00026C30"/>
    <w:rsid w:val="000270C9"/>
    <w:rsid w:val="00027619"/>
    <w:rsid w:val="000276A3"/>
    <w:rsid w:val="00027E45"/>
    <w:rsid w:val="0003039A"/>
    <w:rsid w:val="0003050E"/>
    <w:rsid w:val="000309E8"/>
    <w:rsid w:val="00030A26"/>
    <w:rsid w:val="00030EE8"/>
    <w:rsid w:val="00031046"/>
    <w:rsid w:val="000312C5"/>
    <w:rsid w:val="000313A3"/>
    <w:rsid w:val="00031615"/>
    <w:rsid w:val="00031684"/>
    <w:rsid w:val="00031A6C"/>
    <w:rsid w:val="00031C8F"/>
    <w:rsid w:val="00031F89"/>
    <w:rsid w:val="000321B5"/>
    <w:rsid w:val="0003272E"/>
    <w:rsid w:val="00032978"/>
    <w:rsid w:val="00032AF7"/>
    <w:rsid w:val="00032B9F"/>
    <w:rsid w:val="00032CA6"/>
    <w:rsid w:val="00032E29"/>
    <w:rsid w:val="00032F9F"/>
    <w:rsid w:val="000331B2"/>
    <w:rsid w:val="000338B7"/>
    <w:rsid w:val="000339FB"/>
    <w:rsid w:val="00033F27"/>
    <w:rsid w:val="00033FCE"/>
    <w:rsid w:val="0003458D"/>
    <w:rsid w:val="000347FA"/>
    <w:rsid w:val="00034CCE"/>
    <w:rsid w:val="00034E38"/>
    <w:rsid w:val="00034F1A"/>
    <w:rsid w:val="00034FC0"/>
    <w:rsid w:val="00035082"/>
    <w:rsid w:val="000350D5"/>
    <w:rsid w:val="000350E5"/>
    <w:rsid w:val="000355D9"/>
    <w:rsid w:val="000355EC"/>
    <w:rsid w:val="00035674"/>
    <w:rsid w:val="00035769"/>
    <w:rsid w:val="000358FE"/>
    <w:rsid w:val="00035D29"/>
    <w:rsid w:val="00035F0B"/>
    <w:rsid w:val="00036367"/>
    <w:rsid w:val="0003659B"/>
    <w:rsid w:val="00036623"/>
    <w:rsid w:val="00036667"/>
    <w:rsid w:val="0003683B"/>
    <w:rsid w:val="00036BBF"/>
    <w:rsid w:val="00036DD1"/>
    <w:rsid w:val="00037395"/>
    <w:rsid w:val="00037563"/>
    <w:rsid w:val="00037613"/>
    <w:rsid w:val="00037683"/>
    <w:rsid w:val="000377DE"/>
    <w:rsid w:val="00037F4C"/>
    <w:rsid w:val="000401CC"/>
    <w:rsid w:val="000401E5"/>
    <w:rsid w:val="00040421"/>
    <w:rsid w:val="00040903"/>
    <w:rsid w:val="00040F9A"/>
    <w:rsid w:val="00041043"/>
    <w:rsid w:val="00041066"/>
    <w:rsid w:val="000410E4"/>
    <w:rsid w:val="000411AC"/>
    <w:rsid w:val="000411B7"/>
    <w:rsid w:val="00041209"/>
    <w:rsid w:val="00041290"/>
    <w:rsid w:val="0004142E"/>
    <w:rsid w:val="000417DC"/>
    <w:rsid w:val="00041802"/>
    <w:rsid w:val="00041AFF"/>
    <w:rsid w:val="00041B9A"/>
    <w:rsid w:val="00041C2B"/>
    <w:rsid w:val="00041DAA"/>
    <w:rsid w:val="0004202A"/>
    <w:rsid w:val="000421ED"/>
    <w:rsid w:val="00042292"/>
    <w:rsid w:val="00042393"/>
    <w:rsid w:val="00042431"/>
    <w:rsid w:val="0004254D"/>
    <w:rsid w:val="00042741"/>
    <w:rsid w:val="00042814"/>
    <w:rsid w:val="00042A14"/>
    <w:rsid w:val="00042B4C"/>
    <w:rsid w:val="00042BD1"/>
    <w:rsid w:val="00042EEB"/>
    <w:rsid w:val="0004318C"/>
    <w:rsid w:val="000437A2"/>
    <w:rsid w:val="00043AF3"/>
    <w:rsid w:val="00043D28"/>
    <w:rsid w:val="0004400B"/>
    <w:rsid w:val="0004424B"/>
    <w:rsid w:val="0004447D"/>
    <w:rsid w:val="00044530"/>
    <w:rsid w:val="0004462D"/>
    <w:rsid w:val="00044944"/>
    <w:rsid w:val="0004498B"/>
    <w:rsid w:val="00044F37"/>
    <w:rsid w:val="00045029"/>
    <w:rsid w:val="00045A81"/>
    <w:rsid w:val="00045C1D"/>
    <w:rsid w:val="00045C2B"/>
    <w:rsid w:val="00045D11"/>
    <w:rsid w:val="00046118"/>
    <w:rsid w:val="00046165"/>
    <w:rsid w:val="0004641A"/>
    <w:rsid w:val="00046513"/>
    <w:rsid w:val="00046667"/>
    <w:rsid w:val="00046689"/>
    <w:rsid w:val="0004697E"/>
    <w:rsid w:val="00046CF6"/>
    <w:rsid w:val="00047148"/>
    <w:rsid w:val="0004715E"/>
    <w:rsid w:val="0004745C"/>
    <w:rsid w:val="00047A1A"/>
    <w:rsid w:val="00047EE3"/>
    <w:rsid w:val="000503E4"/>
    <w:rsid w:val="000506CA"/>
    <w:rsid w:val="000508DC"/>
    <w:rsid w:val="00050DF9"/>
    <w:rsid w:val="00051267"/>
    <w:rsid w:val="000513EC"/>
    <w:rsid w:val="000516B9"/>
    <w:rsid w:val="00051737"/>
    <w:rsid w:val="00051D4A"/>
    <w:rsid w:val="00051F54"/>
    <w:rsid w:val="00052671"/>
    <w:rsid w:val="00052690"/>
    <w:rsid w:val="000529F6"/>
    <w:rsid w:val="00052BE4"/>
    <w:rsid w:val="0005305C"/>
    <w:rsid w:val="00053349"/>
    <w:rsid w:val="000537AE"/>
    <w:rsid w:val="00053E0E"/>
    <w:rsid w:val="00053EF2"/>
    <w:rsid w:val="00054220"/>
    <w:rsid w:val="000548DB"/>
    <w:rsid w:val="000549EF"/>
    <w:rsid w:val="00054AF6"/>
    <w:rsid w:val="00054CAD"/>
    <w:rsid w:val="00054D57"/>
    <w:rsid w:val="000551DA"/>
    <w:rsid w:val="000552C3"/>
    <w:rsid w:val="00055461"/>
    <w:rsid w:val="000554D1"/>
    <w:rsid w:val="000557C3"/>
    <w:rsid w:val="00055D03"/>
    <w:rsid w:val="00055FB5"/>
    <w:rsid w:val="00056023"/>
    <w:rsid w:val="0005608B"/>
    <w:rsid w:val="0005611F"/>
    <w:rsid w:val="000561FF"/>
    <w:rsid w:val="00056A07"/>
    <w:rsid w:val="00057076"/>
    <w:rsid w:val="0005736D"/>
    <w:rsid w:val="00057486"/>
    <w:rsid w:val="00057669"/>
    <w:rsid w:val="00057F44"/>
    <w:rsid w:val="00060015"/>
    <w:rsid w:val="00060194"/>
    <w:rsid w:val="000601CE"/>
    <w:rsid w:val="00060236"/>
    <w:rsid w:val="00060573"/>
    <w:rsid w:val="00060B3C"/>
    <w:rsid w:val="00060B99"/>
    <w:rsid w:val="000610F6"/>
    <w:rsid w:val="0006179E"/>
    <w:rsid w:val="00061812"/>
    <w:rsid w:val="000618F4"/>
    <w:rsid w:val="0006196B"/>
    <w:rsid w:val="00061C06"/>
    <w:rsid w:val="00061CF6"/>
    <w:rsid w:val="00061FCF"/>
    <w:rsid w:val="0006200F"/>
    <w:rsid w:val="000622F6"/>
    <w:rsid w:val="00062C24"/>
    <w:rsid w:val="00063435"/>
    <w:rsid w:val="00063620"/>
    <w:rsid w:val="0006376F"/>
    <w:rsid w:val="000637AD"/>
    <w:rsid w:val="000637DF"/>
    <w:rsid w:val="000637F6"/>
    <w:rsid w:val="00063EC0"/>
    <w:rsid w:val="00063EEA"/>
    <w:rsid w:val="00064243"/>
    <w:rsid w:val="0006427C"/>
    <w:rsid w:val="0006448E"/>
    <w:rsid w:val="000646D8"/>
    <w:rsid w:val="00064912"/>
    <w:rsid w:val="00065004"/>
    <w:rsid w:val="00065269"/>
    <w:rsid w:val="00065301"/>
    <w:rsid w:val="00065645"/>
    <w:rsid w:val="00065CE7"/>
    <w:rsid w:val="00065D08"/>
    <w:rsid w:val="00065D9E"/>
    <w:rsid w:val="00065E9D"/>
    <w:rsid w:val="0006648A"/>
    <w:rsid w:val="00066F18"/>
    <w:rsid w:val="00067353"/>
    <w:rsid w:val="0006746D"/>
    <w:rsid w:val="000675E3"/>
    <w:rsid w:val="000676FE"/>
    <w:rsid w:val="000706C8"/>
    <w:rsid w:val="00070A32"/>
    <w:rsid w:val="00070A86"/>
    <w:rsid w:val="00070E11"/>
    <w:rsid w:val="00070F9E"/>
    <w:rsid w:val="00071431"/>
    <w:rsid w:val="00071548"/>
    <w:rsid w:val="00071724"/>
    <w:rsid w:val="00071A62"/>
    <w:rsid w:val="00071DBE"/>
    <w:rsid w:val="00071EF7"/>
    <w:rsid w:val="000722CA"/>
    <w:rsid w:val="00072CF3"/>
    <w:rsid w:val="00072EC7"/>
    <w:rsid w:val="00073190"/>
    <w:rsid w:val="0007325C"/>
    <w:rsid w:val="00073572"/>
    <w:rsid w:val="00073756"/>
    <w:rsid w:val="00073780"/>
    <w:rsid w:val="000739C2"/>
    <w:rsid w:val="00073AFB"/>
    <w:rsid w:val="00073DCF"/>
    <w:rsid w:val="00074187"/>
    <w:rsid w:val="00074252"/>
    <w:rsid w:val="0007429D"/>
    <w:rsid w:val="00074378"/>
    <w:rsid w:val="000743D8"/>
    <w:rsid w:val="000748B9"/>
    <w:rsid w:val="00074AA4"/>
    <w:rsid w:val="00074FAF"/>
    <w:rsid w:val="00075097"/>
    <w:rsid w:val="0007561E"/>
    <w:rsid w:val="0007574A"/>
    <w:rsid w:val="000757B0"/>
    <w:rsid w:val="00075AA3"/>
    <w:rsid w:val="00075DA2"/>
    <w:rsid w:val="00075E41"/>
    <w:rsid w:val="00075F95"/>
    <w:rsid w:val="0007616E"/>
    <w:rsid w:val="00076825"/>
    <w:rsid w:val="000768B6"/>
    <w:rsid w:val="00076CAD"/>
    <w:rsid w:val="00076F32"/>
    <w:rsid w:val="000775D1"/>
    <w:rsid w:val="00077613"/>
    <w:rsid w:val="00077638"/>
    <w:rsid w:val="000777FB"/>
    <w:rsid w:val="00077BBE"/>
    <w:rsid w:val="00080511"/>
    <w:rsid w:val="000808FB"/>
    <w:rsid w:val="000809EF"/>
    <w:rsid w:val="00080EBE"/>
    <w:rsid w:val="000810DD"/>
    <w:rsid w:val="0008111F"/>
    <w:rsid w:val="00081157"/>
    <w:rsid w:val="00081211"/>
    <w:rsid w:val="00081307"/>
    <w:rsid w:val="0008130F"/>
    <w:rsid w:val="0008133C"/>
    <w:rsid w:val="00081723"/>
    <w:rsid w:val="000819A6"/>
    <w:rsid w:val="00081EE7"/>
    <w:rsid w:val="00082CF0"/>
    <w:rsid w:val="00082E8C"/>
    <w:rsid w:val="00083057"/>
    <w:rsid w:val="000838DA"/>
    <w:rsid w:val="00083A36"/>
    <w:rsid w:val="00083C79"/>
    <w:rsid w:val="00083C7E"/>
    <w:rsid w:val="00084685"/>
    <w:rsid w:val="00084755"/>
    <w:rsid w:val="00084831"/>
    <w:rsid w:val="00084846"/>
    <w:rsid w:val="00084919"/>
    <w:rsid w:val="00085272"/>
    <w:rsid w:val="00085374"/>
    <w:rsid w:val="0008548D"/>
    <w:rsid w:val="0008596A"/>
    <w:rsid w:val="0008603F"/>
    <w:rsid w:val="0008633E"/>
    <w:rsid w:val="000866C8"/>
    <w:rsid w:val="00086806"/>
    <w:rsid w:val="00086813"/>
    <w:rsid w:val="00086A5E"/>
    <w:rsid w:val="000870EB"/>
    <w:rsid w:val="000874CC"/>
    <w:rsid w:val="0008785C"/>
    <w:rsid w:val="000879A1"/>
    <w:rsid w:val="00087AF4"/>
    <w:rsid w:val="000902AD"/>
    <w:rsid w:val="000903BC"/>
    <w:rsid w:val="000906F9"/>
    <w:rsid w:val="00090BB5"/>
    <w:rsid w:val="00090D73"/>
    <w:rsid w:val="0009135B"/>
    <w:rsid w:val="0009157A"/>
    <w:rsid w:val="00091794"/>
    <w:rsid w:val="00091840"/>
    <w:rsid w:val="00091C14"/>
    <w:rsid w:val="00091D15"/>
    <w:rsid w:val="000920BF"/>
    <w:rsid w:val="00092638"/>
    <w:rsid w:val="00092F29"/>
    <w:rsid w:val="0009305D"/>
    <w:rsid w:val="000943F4"/>
    <w:rsid w:val="00094700"/>
    <w:rsid w:val="0009488E"/>
    <w:rsid w:val="000949BD"/>
    <w:rsid w:val="00094AE9"/>
    <w:rsid w:val="00094BD8"/>
    <w:rsid w:val="00094C0F"/>
    <w:rsid w:val="00094C4B"/>
    <w:rsid w:val="00094C4D"/>
    <w:rsid w:val="00094D9A"/>
    <w:rsid w:val="00095442"/>
    <w:rsid w:val="00095706"/>
    <w:rsid w:val="00095A99"/>
    <w:rsid w:val="00095B55"/>
    <w:rsid w:val="00095C49"/>
    <w:rsid w:val="00096145"/>
    <w:rsid w:val="00096592"/>
    <w:rsid w:val="00096729"/>
    <w:rsid w:val="00096854"/>
    <w:rsid w:val="00096A41"/>
    <w:rsid w:val="00096C08"/>
    <w:rsid w:val="00096D90"/>
    <w:rsid w:val="0009715E"/>
    <w:rsid w:val="0009716D"/>
    <w:rsid w:val="00097316"/>
    <w:rsid w:val="000976F2"/>
    <w:rsid w:val="00097B0E"/>
    <w:rsid w:val="00097FD8"/>
    <w:rsid w:val="000A011C"/>
    <w:rsid w:val="000A0179"/>
    <w:rsid w:val="000A02DD"/>
    <w:rsid w:val="000A07EB"/>
    <w:rsid w:val="000A0930"/>
    <w:rsid w:val="000A0B16"/>
    <w:rsid w:val="000A0B9D"/>
    <w:rsid w:val="000A0BBF"/>
    <w:rsid w:val="000A0C92"/>
    <w:rsid w:val="000A101E"/>
    <w:rsid w:val="000A1069"/>
    <w:rsid w:val="000A1845"/>
    <w:rsid w:val="000A1941"/>
    <w:rsid w:val="000A1D0B"/>
    <w:rsid w:val="000A2000"/>
    <w:rsid w:val="000A2036"/>
    <w:rsid w:val="000A20CF"/>
    <w:rsid w:val="000A2168"/>
    <w:rsid w:val="000A263A"/>
    <w:rsid w:val="000A2818"/>
    <w:rsid w:val="000A29BB"/>
    <w:rsid w:val="000A2E61"/>
    <w:rsid w:val="000A2F09"/>
    <w:rsid w:val="000A2FA1"/>
    <w:rsid w:val="000A30C2"/>
    <w:rsid w:val="000A33B9"/>
    <w:rsid w:val="000A3448"/>
    <w:rsid w:val="000A34B2"/>
    <w:rsid w:val="000A39E0"/>
    <w:rsid w:val="000A3CFC"/>
    <w:rsid w:val="000A40AB"/>
    <w:rsid w:val="000A43AB"/>
    <w:rsid w:val="000A48B6"/>
    <w:rsid w:val="000A4A3C"/>
    <w:rsid w:val="000A4E06"/>
    <w:rsid w:val="000A4EAC"/>
    <w:rsid w:val="000A5143"/>
    <w:rsid w:val="000A522A"/>
    <w:rsid w:val="000A57D3"/>
    <w:rsid w:val="000A5CDA"/>
    <w:rsid w:val="000A5F0D"/>
    <w:rsid w:val="000A625C"/>
    <w:rsid w:val="000A6362"/>
    <w:rsid w:val="000A6852"/>
    <w:rsid w:val="000A697B"/>
    <w:rsid w:val="000A6AB4"/>
    <w:rsid w:val="000A6B7B"/>
    <w:rsid w:val="000A6E83"/>
    <w:rsid w:val="000A71BE"/>
    <w:rsid w:val="000A7C10"/>
    <w:rsid w:val="000B0525"/>
    <w:rsid w:val="000B07C5"/>
    <w:rsid w:val="000B07EF"/>
    <w:rsid w:val="000B0993"/>
    <w:rsid w:val="000B0D2E"/>
    <w:rsid w:val="000B0EE4"/>
    <w:rsid w:val="000B10F1"/>
    <w:rsid w:val="000B12C0"/>
    <w:rsid w:val="000B132A"/>
    <w:rsid w:val="000B1B86"/>
    <w:rsid w:val="000B1EA6"/>
    <w:rsid w:val="000B1FFB"/>
    <w:rsid w:val="000B2B5C"/>
    <w:rsid w:val="000B2C82"/>
    <w:rsid w:val="000B2D67"/>
    <w:rsid w:val="000B2D85"/>
    <w:rsid w:val="000B2DF7"/>
    <w:rsid w:val="000B2FDF"/>
    <w:rsid w:val="000B30FE"/>
    <w:rsid w:val="000B336A"/>
    <w:rsid w:val="000B344B"/>
    <w:rsid w:val="000B383D"/>
    <w:rsid w:val="000B3899"/>
    <w:rsid w:val="000B3AB2"/>
    <w:rsid w:val="000B3FAE"/>
    <w:rsid w:val="000B4585"/>
    <w:rsid w:val="000B4719"/>
    <w:rsid w:val="000B475C"/>
    <w:rsid w:val="000B497A"/>
    <w:rsid w:val="000B4CF1"/>
    <w:rsid w:val="000B53F3"/>
    <w:rsid w:val="000B541D"/>
    <w:rsid w:val="000B5454"/>
    <w:rsid w:val="000B55FF"/>
    <w:rsid w:val="000B58DE"/>
    <w:rsid w:val="000B5A8F"/>
    <w:rsid w:val="000B5D23"/>
    <w:rsid w:val="000B5D8D"/>
    <w:rsid w:val="000B6E90"/>
    <w:rsid w:val="000B6ED8"/>
    <w:rsid w:val="000B7111"/>
    <w:rsid w:val="000B72AA"/>
    <w:rsid w:val="000B750A"/>
    <w:rsid w:val="000B7A73"/>
    <w:rsid w:val="000B7C4C"/>
    <w:rsid w:val="000B7CB8"/>
    <w:rsid w:val="000B7F30"/>
    <w:rsid w:val="000C01A2"/>
    <w:rsid w:val="000C01C1"/>
    <w:rsid w:val="000C0220"/>
    <w:rsid w:val="000C0349"/>
    <w:rsid w:val="000C0436"/>
    <w:rsid w:val="000C0628"/>
    <w:rsid w:val="000C089E"/>
    <w:rsid w:val="000C09DB"/>
    <w:rsid w:val="000C0E23"/>
    <w:rsid w:val="000C0E43"/>
    <w:rsid w:val="000C0EB1"/>
    <w:rsid w:val="000C0FDE"/>
    <w:rsid w:val="000C0FFD"/>
    <w:rsid w:val="000C1580"/>
    <w:rsid w:val="000C17B6"/>
    <w:rsid w:val="000C1AFD"/>
    <w:rsid w:val="000C1C06"/>
    <w:rsid w:val="000C1E0E"/>
    <w:rsid w:val="000C2292"/>
    <w:rsid w:val="000C2358"/>
    <w:rsid w:val="000C2AE4"/>
    <w:rsid w:val="000C30F1"/>
    <w:rsid w:val="000C31E7"/>
    <w:rsid w:val="000C32DF"/>
    <w:rsid w:val="000C3E40"/>
    <w:rsid w:val="000C4282"/>
    <w:rsid w:val="000C4426"/>
    <w:rsid w:val="000C474D"/>
    <w:rsid w:val="000C47EB"/>
    <w:rsid w:val="000C4A17"/>
    <w:rsid w:val="000C4B8B"/>
    <w:rsid w:val="000C549D"/>
    <w:rsid w:val="000C55F0"/>
    <w:rsid w:val="000C578E"/>
    <w:rsid w:val="000C5C13"/>
    <w:rsid w:val="000C6152"/>
    <w:rsid w:val="000C6195"/>
    <w:rsid w:val="000C63FE"/>
    <w:rsid w:val="000C67B6"/>
    <w:rsid w:val="000C6A27"/>
    <w:rsid w:val="000C6BDD"/>
    <w:rsid w:val="000C6C50"/>
    <w:rsid w:val="000C6FD8"/>
    <w:rsid w:val="000C70D6"/>
    <w:rsid w:val="000C73AA"/>
    <w:rsid w:val="000C740F"/>
    <w:rsid w:val="000C741F"/>
    <w:rsid w:val="000C76A6"/>
    <w:rsid w:val="000C79C9"/>
    <w:rsid w:val="000D05DD"/>
    <w:rsid w:val="000D0A66"/>
    <w:rsid w:val="000D0DBE"/>
    <w:rsid w:val="000D131D"/>
    <w:rsid w:val="000D144A"/>
    <w:rsid w:val="000D14B0"/>
    <w:rsid w:val="000D14C0"/>
    <w:rsid w:val="000D14DD"/>
    <w:rsid w:val="000D17B2"/>
    <w:rsid w:val="000D1E8A"/>
    <w:rsid w:val="000D1FD3"/>
    <w:rsid w:val="000D23E9"/>
    <w:rsid w:val="000D2549"/>
    <w:rsid w:val="000D2586"/>
    <w:rsid w:val="000D2699"/>
    <w:rsid w:val="000D26D7"/>
    <w:rsid w:val="000D27FD"/>
    <w:rsid w:val="000D28AF"/>
    <w:rsid w:val="000D2952"/>
    <w:rsid w:val="000D2AD6"/>
    <w:rsid w:val="000D3D25"/>
    <w:rsid w:val="000D4743"/>
    <w:rsid w:val="000D4CEF"/>
    <w:rsid w:val="000D5085"/>
    <w:rsid w:val="000D55E9"/>
    <w:rsid w:val="000D5693"/>
    <w:rsid w:val="000D63DD"/>
    <w:rsid w:val="000D6955"/>
    <w:rsid w:val="000D69A1"/>
    <w:rsid w:val="000D6D41"/>
    <w:rsid w:val="000D7733"/>
    <w:rsid w:val="000D7980"/>
    <w:rsid w:val="000D79D6"/>
    <w:rsid w:val="000D7BD6"/>
    <w:rsid w:val="000E01C9"/>
    <w:rsid w:val="000E043E"/>
    <w:rsid w:val="000E053F"/>
    <w:rsid w:val="000E08A2"/>
    <w:rsid w:val="000E0AFB"/>
    <w:rsid w:val="000E0CA0"/>
    <w:rsid w:val="000E167A"/>
    <w:rsid w:val="000E177D"/>
    <w:rsid w:val="000E1A33"/>
    <w:rsid w:val="000E1F5B"/>
    <w:rsid w:val="000E2308"/>
    <w:rsid w:val="000E25A9"/>
    <w:rsid w:val="000E2966"/>
    <w:rsid w:val="000E2BF8"/>
    <w:rsid w:val="000E2E2D"/>
    <w:rsid w:val="000E3198"/>
    <w:rsid w:val="000E319E"/>
    <w:rsid w:val="000E3459"/>
    <w:rsid w:val="000E370B"/>
    <w:rsid w:val="000E372D"/>
    <w:rsid w:val="000E3D4C"/>
    <w:rsid w:val="000E3E20"/>
    <w:rsid w:val="000E457F"/>
    <w:rsid w:val="000E4915"/>
    <w:rsid w:val="000E49D0"/>
    <w:rsid w:val="000E4D67"/>
    <w:rsid w:val="000E50CF"/>
    <w:rsid w:val="000E50FC"/>
    <w:rsid w:val="000E5401"/>
    <w:rsid w:val="000E5496"/>
    <w:rsid w:val="000E55C9"/>
    <w:rsid w:val="000E59D8"/>
    <w:rsid w:val="000E5A6A"/>
    <w:rsid w:val="000E5E95"/>
    <w:rsid w:val="000E610C"/>
    <w:rsid w:val="000E6171"/>
    <w:rsid w:val="000E66B2"/>
    <w:rsid w:val="000E6C3A"/>
    <w:rsid w:val="000E6C9F"/>
    <w:rsid w:val="000E6D4A"/>
    <w:rsid w:val="000E6F0E"/>
    <w:rsid w:val="000E708C"/>
    <w:rsid w:val="000E71A3"/>
    <w:rsid w:val="000E75B4"/>
    <w:rsid w:val="000E7CE3"/>
    <w:rsid w:val="000F01DD"/>
    <w:rsid w:val="000F0804"/>
    <w:rsid w:val="000F0830"/>
    <w:rsid w:val="000F0903"/>
    <w:rsid w:val="000F0EAD"/>
    <w:rsid w:val="000F16E5"/>
    <w:rsid w:val="000F1AC3"/>
    <w:rsid w:val="000F1D28"/>
    <w:rsid w:val="000F1D71"/>
    <w:rsid w:val="000F279C"/>
    <w:rsid w:val="000F27E9"/>
    <w:rsid w:val="000F2848"/>
    <w:rsid w:val="000F2AC3"/>
    <w:rsid w:val="000F3052"/>
    <w:rsid w:val="000F3760"/>
    <w:rsid w:val="000F4078"/>
    <w:rsid w:val="000F437F"/>
    <w:rsid w:val="000F486A"/>
    <w:rsid w:val="000F4903"/>
    <w:rsid w:val="000F4A64"/>
    <w:rsid w:val="000F4E9E"/>
    <w:rsid w:val="000F5043"/>
    <w:rsid w:val="000F570D"/>
    <w:rsid w:val="000F57D3"/>
    <w:rsid w:val="000F5D1D"/>
    <w:rsid w:val="000F5EAF"/>
    <w:rsid w:val="000F61A6"/>
    <w:rsid w:val="000F6659"/>
    <w:rsid w:val="000F676C"/>
    <w:rsid w:val="000F690B"/>
    <w:rsid w:val="000F6B63"/>
    <w:rsid w:val="000F6B6E"/>
    <w:rsid w:val="000F727C"/>
    <w:rsid w:val="000F753E"/>
    <w:rsid w:val="000F75A9"/>
    <w:rsid w:val="000F75B8"/>
    <w:rsid w:val="000F7ACF"/>
    <w:rsid w:val="000F7AF3"/>
    <w:rsid w:val="000F7C60"/>
    <w:rsid w:val="000F7EDF"/>
    <w:rsid w:val="00100376"/>
    <w:rsid w:val="001003C6"/>
    <w:rsid w:val="001007A1"/>
    <w:rsid w:val="001008B5"/>
    <w:rsid w:val="00100A4B"/>
    <w:rsid w:val="00100B37"/>
    <w:rsid w:val="00100D2D"/>
    <w:rsid w:val="00100FA6"/>
    <w:rsid w:val="00101B2B"/>
    <w:rsid w:val="00101BA1"/>
    <w:rsid w:val="00101E64"/>
    <w:rsid w:val="00101E65"/>
    <w:rsid w:val="00102383"/>
    <w:rsid w:val="001025C8"/>
    <w:rsid w:val="00102B83"/>
    <w:rsid w:val="00102FA9"/>
    <w:rsid w:val="001036A7"/>
    <w:rsid w:val="001039AA"/>
    <w:rsid w:val="00103EFC"/>
    <w:rsid w:val="00103F6F"/>
    <w:rsid w:val="00104358"/>
    <w:rsid w:val="001046BF"/>
    <w:rsid w:val="00104B3C"/>
    <w:rsid w:val="00104FE0"/>
    <w:rsid w:val="00104FF4"/>
    <w:rsid w:val="00105015"/>
    <w:rsid w:val="0010546B"/>
    <w:rsid w:val="001054D2"/>
    <w:rsid w:val="00105BFD"/>
    <w:rsid w:val="00105FD2"/>
    <w:rsid w:val="00106122"/>
    <w:rsid w:val="001061B8"/>
    <w:rsid w:val="001063E0"/>
    <w:rsid w:val="0010670E"/>
    <w:rsid w:val="0010694D"/>
    <w:rsid w:val="00106AD5"/>
    <w:rsid w:val="00106D4C"/>
    <w:rsid w:val="0010749A"/>
    <w:rsid w:val="00107A0A"/>
    <w:rsid w:val="00107C4F"/>
    <w:rsid w:val="00110164"/>
    <w:rsid w:val="001105BC"/>
    <w:rsid w:val="00110847"/>
    <w:rsid w:val="00110A5B"/>
    <w:rsid w:val="00110FFE"/>
    <w:rsid w:val="001115CD"/>
    <w:rsid w:val="0011172B"/>
    <w:rsid w:val="00111B58"/>
    <w:rsid w:val="00111D82"/>
    <w:rsid w:val="00111F7D"/>
    <w:rsid w:val="0011229D"/>
    <w:rsid w:val="00112430"/>
    <w:rsid w:val="00112439"/>
    <w:rsid w:val="00112731"/>
    <w:rsid w:val="001128BB"/>
    <w:rsid w:val="00112AB5"/>
    <w:rsid w:val="00112C42"/>
    <w:rsid w:val="00112D13"/>
    <w:rsid w:val="001130E6"/>
    <w:rsid w:val="00113468"/>
    <w:rsid w:val="001137C3"/>
    <w:rsid w:val="00113D42"/>
    <w:rsid w:val="00113EB3"/>
    <w:rsid w:val="00114170"/>
    <w:rsid w:val="00114278"/>
    <w:rsid w:val="0011465F"/>
    <w:rsid w:val="0011484A"/>
    <w:rsid w:val="00114A79"/>
    <w:rsid w:val="00114D44"/>
    <w:rsid w:val="001150E7"/>
    <w:rsid w:val="00115513"/>
    <w:rsid w:val="00115962"/>
    <w:rsid w:val="00115966"/>
    <w:rsid w:val="00115A0D"/>
    <w:rsid w:val="00115E97"/>
    <w:rsid w:val="00116346"/>
    <w:rsid w:val="0011639E"/>
    <w:rsid w:val="00116739"/>
    <w:rsid w:val="0011686A"/>
    <w:rsid w:val="00116BB0"/>
    <w:rsid w:val="00116CBB"/>
    <w:rsid w:val="00117217"/>
    <w:rsid w:val="0011729C"/>
    <w:rsid w:val="0011792E"/>
    <w:rsid w:val="00117A60"/>
    <w:rsid w:val="00117AC7"/>
    <w:rsid w:val="00117D94"/>
    <w:rsid w:val="00120232"/>
    <w:rsid w:val="001202CD"/>
    <w:rsid w:val="0012054C"/>
    <w:rsid w:val="00120684"/>
    <w:rsid w:val="0012098E"/>
    <w:rsid w:val="001217FD"/>
    <w:rsid w:val="00121F28"/>
    <w:rsid w:val="00121F48"/>
    <w:rsid w:val="0012219A"/>
    <w:rsid w:val="00122534"/>
    <w:rsid w:val="00122B4C"/>
    <w:rsid w:val="00122D2B"/>
    <w:rsid w:val="001234F8"/>
    <w:rsid w:val="001236BF"/>
    <w:rsid w:val="001238B2"/>
    <w:rsid w:val="001238FF"/>
    <w:rsid w:val="00123EF1"/>
    <w:rsid w:val="0012404F"/>
    <w:rsid w:val="001244E3"/>
    <w:rsid w:val="001247D3"/>
    <w:rsid w:val="00124946"/>
    <w:rsid w:val="00124F93"/>
    <w:rsid w:val="001250BA"/>
    <w:rsid w:val="00125307"/>
    <w:rsid w:val="00125823"/>
    <w:rsid w:val="00125946"/>
    <w:rsid w:val="00125F1A"/>
    <w:rsid w:val="001262AD"/>
    <w:rsid w:val="00126723"/>
    <w:rsid w:val="001267DC"/>
    <w:rsid w:val="001273F4"/>
    <w:rsid w:val="0012794C"/>
    <w:rsid w:val="00127A9F"/>
    <w:rsid w:val="00127B75"/>
    <w:rsid w:val="00127D61"/>
    <w:rsid w:val="00127E25"/>
    <w:rsid w:val="0013062F"/>
    <w:rsid w:val="0013092A"/>
    <w:rsid w:val="00130D23"/>
    <w:rsid w:val="00130DAD"/>
    <w:rsid w:val="00130E22"/>
    <w:rsid w:val="0013122B"/>
    <w:rsid w:val="00131651"/>
    <w:rsid w:val="00131667"/>
    <w:rsid w:val="0013167C"/>
    <w:rsid w:val="00131762"/>
    <w:rsid w:val="00131818"/>
    <w:rsid w:val="0013186B"/>
    <w:rsid w:val="00131BFA"/>
    <w:rsid w:val="00131F5C"/>
    <w:rsid w:val="001320BC"/>
    <w:rsid w:val="001322B1"/>
    <w:rsid w:val="001322C4"/>
    <w:rsid w:val="001323B3"/>
    <w:rsid w:val="00132819"/>
    <w:rsid w:val="001329E6"/>
    <w:rsid w:val="00132A43"/>
    <w:rsid w:val="00132B9B"/>
    <w:rsid w:val="00133268"/>
    <w:rsid w:val="00133321"/>
    <w:rsid w:val="001335DC"/>
    <w:rsid w:val="001336A6"/>
    <w:rsid w:val="001338BF"/>
    <w:rsid w:val="00133C6B"/>
    <w:rsid w:val="0013401B"/>
    <w:rsid w:val="001343F8"/>
    <w:rsid w:val="001344F4"/>
    <w:rsid w:val="0013451C"/>
    <w:rsid w:val="001345D0"/>
    <w:rsid w:val="0013481B"/>
    <w:rsid w:val="00134CB3"/>
    <w:rsid w:val="00134CE8"/>
    <w:rsid w:val="00134D4B"/>
    <w:rsid w:val="0013519B"/>
    <w:rsid w:val="00135458"/>
    <w:rsid w:val="001354C6"/>
    <w:rsid w:val="001357C3"/>
    <w:rsid w:val="00135A32"/>
    <w:rsid w:val="00135C58"/>
    <w:rsid w:val="00135EE7"/>
    <w:rsid w:val="00135EFD"/>
    <w:rsid w:val="001360B7"/>
    <w:rsid w:val="00136742"/>
    <w:rsid w:val="001367F7"/>
    <w:rsid w:val="001368FC"/>
    <w:rsid w:val="0013697F"/>
    <w:rsid w:val="00136A60"/>
    <w:rsid w:val="00136AC0"/>
    <w:rsid w:val="00136CAE"/>
    <w:rsid w:val="00136E3D"/>
    <w:rsid w:val="00137165"/>
    <w:rsid w:val="001374AC"/>
    <w:rsid w:val="001374B5"/>
    <w:rsid w:val="00137693"/>
    <w:rsid w:val="0013791B"/>
    <w:rsid w:val="0014013A"/>
    <w:rsid w:val="0014046C"/>
    <w:rsid w:val="0014086B"/>
    <w:rsid w:val="00140882"/>
    <w:rsid w:val="00140946"/>
    <w:rsid w:val="00140CEC"/>
    <w:rsid w:val="00140E31"/>
    <w:rsid w:val="00141ADA"/>
    <w:rsid w:val="00141BA7"/>
    <w:rsid w:val="00141E2D"/>
    <w:rsid w:val="00141F56"/>
    <w:rsid w:val="00142455"/>
    <w:rsid w:val="001428AA"/>
    <w:rsid w:val="00142C16"/>
    <w:rsid w:val="00142E97"/>
    <w:rsid w:val="00142FE5"/>
    <w:rsid w:val="001430B5"/>
    <w:rsid w:val="00143143"/>
    <w:rsid w:val="00143329"/>
    <w:rsid w:val="0014354D"/>
    <w:rsid w:val="00143891"/>
    <w:rsid w:val="001440BF"/>
    <w:rsid w:val="00144210"/>
    <w:rsid w:val="00144265"/>
    <w:rsid w:val="00144423"/>
    <w:rsid w:val="00144834"/>
    <w:rsid w:val="001448B3"/>
    <w:rsid w:val="001449FD"/>
    <w:rsid w:val="00144F3B"/>
    <w:rsid w:val="001455EC"/>
    <w:rsid w:val="0014576D"/>
    <w:rsid w:val="00145B2E"/>
    <w:rsid w:val="00145BDF"/>
    <w:rsid w:val="00145E87"/>
    <w:rsid w:val="00145F3F"/>
    <w:rsid w:val="001467EB"/>
    <w:rsid w:val="001468F3"/>
    <w:rsid w:val="00146A9E"/>
    <w:rsid w:val="00146AB5"/>
    <w:rsid w:val="00146B71"/>
    <w:rsid w:val="00146C86"/>
    <w:rsid w:val="00146D6B"/>
    <w:rsid w:val="001470C0"/>
    <w:rsid w:val="001473EE"/>
    <w:rsid w:val="00147960"/>
    <w:rsid w:val="00150285"/>
    <w:rsid w:val="00150630"/>
    <w:rsid w:val="001508DE"/>
    <w:rsid w:val="00150B52"/>
    <w:rsid w:val="00150CD3"/>
    <w:rsid w:val="00150CFA"/>
    <w:rsid w:val="00150F56"/>
    <w:rsid w:val="00150F86"/>
    <w:rsid w:val="001510FB"/>
    <w:rsid w:val="00151301"/>
    <w:rsid w:val="00151811"/>
    <w:rsid w:val="0015185C"/>
    <w:rsid w:val="001519EC"/>
    <w:rsid w:val="00151B7C"/>
    <w:rsid w:val="00152422"/>
    <w:rsid w:val="001525C4"/>
    <w:rsid w:val="001526B0"/>
    <w:rsid w:val="001528BD"/>
    <w:rsid w:val="00152A89"/>
    <w:rsid w:val="00152E6E"/>
    <w:rsid w:val="00152FDC"/>
    <w:rsid w:val="00153086"/>
    <w:rsid w:val="00153733"/>
    <w:rsid w:val="0015393D"/>
    <w:rsid w:val="00153E1F"/>
    <w:rsid w:val="00154434"/>
    <w:rsid w:val="00154C2B"/>
    <w:rsid w:val="00154F8B"/>
    <w:rsid w:val="001559BE"/>
    <w:rsid w:val="00155AE6"/>
    <w:rsid w:val="001566AE"/>
    <w:rsid w:val="00156904"/>
    <w:rsid w:val="00156ACE"/>
    <w:rsid w:val="001573E9"/>
    <w:rsid w:val="0015771A"/>
    <w:rsid w:val="0015772E"/>
    <w:rsid w:val="001577C1"/>
    <w:rsid w:val="00157855"/>
    <w:rsid w:val="00157979"/>
    <w:rsid w:val="00157AF3"/>
    <w:rsid w:val="0016022D"/>
    <w:rsid w:val="0016034E"/>
    <w:rsid w:val="0016080F"/>
    <w:rsid w:val="00160FFA"/>
    <w:rsid w:val="001610DB"/>
    <w:rsid w:val="0016115F"/>
    <w:rsid w:val="001614B9"/>
    <w:rsid w:val="001620F5"/>
    <w:rsid w:val="001621FC"/>
    <w:rsid w:val="0016277F"/>
    <w:rsid w:val="0016292C"/>
    <w:rsid w:val="00162D0F"/>
    <w:rsid w:val="00162EAB"/>
    <w:rsid w:val="00163083"/>
    <w:rsid w:val="001632CD"/>
    <w:rsid w:val="00163566"/>
    <w:rsid w:val="0016359F"/>
    <w:rsid w:val="001638A1"/>
    <w:rsid w:val="00163A55"/>
    <w:rsid w:val="00163AA1"/>
    <w:rsid w:val="00163E99"/>
    <w:rsid w:val="0016424D"/>
    <w:rsid w:val="001643F0"/>
    <w:rsid w:val="00164A40"/>
    <w:rsid w:val="00164C2A"/>
    <w:rsid w:val="00164F2B"/>
    <w:rsid w:val="001651A3"/>
    <w:rsid w:val="0016592B"/>
    <w:rsid w:val="00165D2A"/>
    <w:rsid w:val="00165D4B"/>
    <w:rsid w:val="00165EAB"/>
    <w:rsid w:val="00165F36"/>
    <w:rsid w:val="00166254"/>
    <w:rsid w:val="001664D0"/>
    <w:rsid w:val="001666F0"/>
    <w:rsid w:val="001667D4"/>
    <w:rsid w:val="00166888"/>
    <w:rsid w:val="00166D0A"/>
    <w:rsid w:val="00166D80"/>
    <w:rsid w:val="00166E37"/>
    <w:rsid w:val="00167097"/>
    <w:rsid w:val="0016745E"/>
    <w:rsid w:val="00167527"/>
    <w:rsid w:val="0016779B"/>
    <w:rsid w:val="0017007F"/>
    <w:rsid w:val="001701A1"/>
    <w:rsid w:val="0017027A"/>
    <w:rsid w:val="001708AE"/>
    <w:rsid w:val="001708C6"/>
    <w:rsid w:val="00170A80"/>
    <w:rsid w:val="00170B07"/>
    <w:rsid w:val="00170B18"/>
    <w:rsid w:val="00170B5E"/>
    <w:rsid w:val="00170C05"/>
    <w:rsid w:val="00170C8A"/>
    <w:rsid w:val="00170C9C"/>
    <w:rsid w:val="00170CC0"/>
    <w:rsid w:val="00171215"/>
    <w:rsid w:val="0017164F"/>
    <w:rsid w:val="0017167F"/>
    <w:rsid w:val="00171AA8"/>
    <w:rsid w:val="00171AD7"/>
    <w:rsid w:val="00171C3E"/>
    <w:rsid w:val="00171D06"/>
    <w:rsid w:val="00171F98"/>
    <w:rsid w:val="001725FF"/>
    <w:rsid w:val="0017286A"/>
    <w:rsid w:val="0017296B"/>
    <w:rsid w:val="00172A8A"/>
    <w:rsid w:val="00172BA3"/>
    <w:rsid w:val="00172D21"/>
    <w:rsid w:val="001730CF"/>
    <w:rsid w:val="001734BF"/>
    <w:rsid w:val="001737F4"/>
    <w:rsid w:val="00173883"/>
    <w:rsid w:val="00173926"/>
    <w:rsid w:val="0017399A"/>
    <w:rsid w:val="00173C25"/>
    <w:rsid w:val="00173F6A"/>
    <w:rsid w:val="00173F74"/>
    <w:rsid w:val="00173FA9"/>
    <w:rsid w:val="00174227"/>
    <w:rsid w:val="00174ADC"/>
    <w:rsid w:val="00174B94"/>
    <w:rsid w:val="00174CF8"/>
    <w:rsid w:val="00174E3F"/>
    <w:rsid w:val="00174F4F"/>
    <w:rsid w:val="00175122"/>
    <w:rsid w:val="00175850"/>
    <w:rsid w:val="00175AD0"/>
    <w:rsid w:val="00175DF2"/>
    <w:rsid w:val="00175E7F"/>
    <w:rsid w:val="00176537"/>
    <w:rsid w:val="0017653B"/>
    <w:rsid w:val="00176A84"/>
    <w:rsid w:val="00176CDE"/>
    <w:rsid w:val="00177314"/>
    <w:rsid w:val="00177925"/>
    <w:rsid w:val="00177F10"/>
    <w:rsid w:val="00177FB3"/>
    <w:rsid w:val="00177FF4"/>
    <w:rsid w:val="001801B0"/>
    <w:rsid w:val="00181373"/>
    <w:rsid w:val="00181688"/>
    <w:rsid w:val="00181691"/>
    <w:rsid w:val="00181C6C"/>
    <w:rsid w:val="00181F32"/>
    <w:rsid w:val="00182662"/>
    <w:rsid w:val="0018277D"/>
    <w:rsid w:val="00182EBD"/>
    <w:rsid w:val="00183042"/>
    <w:rsid w:val="001832BC"/>
    <w:rsid w:val="001833F4"/>
    <w:rsid w:val="00183479"/>
    <w:rsid w:val="0018348A"/>
    <w:rsid w:val="0018348F"/>
    <w:rsid w:val="001836A8"/>
    <w:rsid w:val="0018378D"/>
    <w:rsid w:val="001838BA"/>
    <w:rsid w:val="00183925"/>
    <w:rsid w:val="00183AB7"/>
    <w:rsid w:val="00183C76"/>
    <w:rsid w:val="00183D96"/>
    <w:rsid w:val="00184259"/>
    <w:rsid w:val="00184278"/>
    <w:rsid w:val="00184517"/>
    <w:rsid w:val="00184574"/>
    <w:rsid w:val="00184747"/>
    <w:rsid w:val="001849F9"/>
    <w:rsid w:val="00184A32"/>
    <w:rsid w:val="00184E33"/>
    <w:rsid w:val="001853AF"/>
    <w:rsid w:val="001857DB"/>
    <w:rsid w:val="0018581B"/>
    <w:rsid w:val="00185892"/>
    <w:rsid w:val="00185BD0"/>
    <w:rsid w:val="00185BED"/>
    <w:rsid w:val="00185D0B"/>
    <w:rsid w:val="00185F12"/>
    <w:rsid w:val="00186221"/>
    <w:rsid w:val="001867A0"/>
    <w:rsid w:val="00186C5C"/>
    <w:rsid w:val="00186C70"/>
    <w:rsid w:val="00186CE9"/>
    <w:rsid w:val="00186DCB"/>
    <w:rsid w:val="00186EDD"/>
    <w:rsid w:val="0018794E"/>
    <w:rsid w:val="00187A36"/>
    <w:rsid w:val="00187F4E"/>
    <w:rsid w:val="00190025"/>
    <w:rsid w:val="0019053F"/>
    <w:rsid w:val="001905C1"/>
    <w:rsid w:val="001906D6"/>
    <w:rsid w:val="00190768"/>
    <w:rsid w:val="00190BED"/>
    <w:rsid w:val="00190FF0"/>
    <w:rsid w:val="00191143"/>
    <w:rsid w:val="0019137E"/>
    <w:rsid w:val="00191786"/>
    <w:rsid w:val="00191906"/>
    <w:rsid w:val="00191AB6"/>
    <w:rsid w:val="00192BEE"/>
    <w:rsid w:val="00192DC1"/>
    <w:rsid w:val="00192F72"/>
    <w:rsid w:val="001931B6"/>
    <w:rsid w:val="001932AC"/>
    <w:rsid w:val="0019354B"/>
    <w:rsid w:val="00193738"/>
    <w:rsid w:val="00193A20"/>
    <w:rsid w:val="00193B38"/>
    <w:rsid w:val="00193CE7"/>
    <w:rsid w:val="001940AC"/>
    <w:rsid w:val="00194675"/>
    <w:rsid w:val="00194B62"/>
    <w:rsid w:val="00194E23"/>
    <w:rsid w:val="00194EC1"/>
    <w:rsid w:val="00194F53"/>
    <w:rsid w:val="00194F6C"/>
    <w:rsid w:val="001951E5"/>
    <w:rsid w:val="00195346"/>
    <w:rsid w:val="00195455"/>
    <w:rsid w:val="001954E1"/>
    <w:rsid w:val="001959A4"/>
    <w:rsid w:val="001959C4"/>
    <w:rsid w:val="00195C95"/>
    <w:rsid w:val="00195D2E"/>
    <w:rsid w:val="00195F70"/>
    <w:rsid w:val="00196014"/>
    <w:rsid w:val="001964BD"/>
    <w:rsid w:val="00196824"/>
    <w:rsid w:val="00196879"/>
    <w:rsid w:val="00196A00"/>
    <w:rsid w:val="0019712A"/>
    <w:rsid w:val="0019729B"/>
    <w:rsid w:val="0019743B"/>
    <w:rsid w:val="0019773A"/>
    <w:rsid w:val="001A0182"/>
    <w:rsid w:val="001A022C"/>
    <w:rsid w:val="001A0373"/>
    <w:rsid w:val="001A0381"/>
    <w:rsid w:val="001A0445"/>
    <w:rsid w:val="001A062D"/>
    <w:rsid w:val="001A080B"/>
    <w:rsid w:val="001A0992"/>
    <w:rsid w:val="001A0A1F"/>
    <w:rsid w:val="001A0AB0"/>
    <w:rsid w:val="001A0B96"/>
    <w:rsid w:val="001A0CAC"/>
    <w:rsid w:val="001A0CB7"/>
    <w:rsid w:val="001A0D3F"/>
    <w:rsid w:val="001A0D5A"/>
    <w:rsid w:val="001A0F4C"/>
    <w:rsid w:val="001A16AE"/>
    <w:rsid w:val="001A1F34"/>
    <w:rsid w:val="001A2079"/>
    <w:rsid w:val="001A221F"/>
    <w:rsid w:val="001A2478"/>
    <w:rsid w:val="001A269D"/>
    <w:rsid w:val="001A2759"/>
    <w:rsid w:val="001A31B3"/>
    <w:rsid w:val="001A37E1"/>
    <w:rsid w:val="001A392D"/>
    <w:rsid w:val="001A39DF"/>
    <w:rsid w:val="001A3B73"/>
    <w:rsid w:val="001A3DDF"/>
    <w:rsid w:val="001A4716"/>
    <w:rsid w:val="001A49C6"/>
    <w:rsid w:val="001A4B26"/>
    <w:rsid w:val="001A4BEE"/>
    <w:rsid w:val="001A4D8E"/>
    <w:rsid w:val="001A590D"/>
    <w:rsid w:val="001A5CED"/>
    <w:rsid w:val="001A5D5B"/>
    <w:rsid w:val="001A649A"/>
    <w:rsid w:val="001A67D4"/>
    <w:rsid w:val="001A686D"/>
    <w:rsid w:val="001A6AFE"/>
    <w:rsid w:val="001A6C2F"/>
    <w:rsid w:val="001A71B3"/>
    <w:rsid w:val="001A75AB"/>
    <w:rsid w:val="001A7602"/>
    <w:rsid w:val="001A7656"/>
    <w:rsid w:val="001A771D"/>
    <w:rsid w:val="001A777E"/>
    <w:rsid w:val="001A7970"/>
    <w:rsid w:val="001A7DA4"/>
    <w:rsid w:val="001B00C7"/>
    <w:rsid w:val="001B0429"/>
    <w:rsid w:val="001B0565"/>
    <w:rsid w:val="001B06E1"/>
    <w:rsid w:val="001B082E"/>
    <w:rsid w:val="001B0B65"/>
    <w:rsid w:val="001B0E6A"/>
    <w:rsid w:val="001B0E89"/>
    <w:rsid w:val="001B0E9F"/>
    <w:rsid w:val="001B15DD"/>
    <w:rsid w:val="001B162F"/>
    <w:rsid w:val="001B181C"/>
    <w:rsid w:val="001B19DF"/>
    <w:rsid w:val="001B1A30"/>
    <w:rsid w:val="001B1A94"/>
    <w:rsid w:val="001B1BBB"/>
    <w:rsid w:val="001B213E"/>
    <w:rsid w:val="001B219A"/>
    <w:rsid w:val="001B225A"/>
    <w:rsid w:val="001B230B"/>
    <w:rsid w:val="001B2356"/>
    <w:rsid w:val="001B23C2"/>
    <w:rsid w:val="001B25C0"/>
    <w:rsid w:val="001B2601"/>
    <w:rsid w:val="001B275F"/>
    <w:rsid w:val="001B2A8C"/>
    <w:rsid w:val="001B2B04"/>
    <w:rsid w:val="001B2C68"/>
    <w:rsid w:val="001B2CD3"/>
    <w:rsid w:val="001B2DEA"/>
    <w:rsid w:val="001B2EC1"/>
    <w:rsid w:val="001B2FC7"/>
    <w:rsid w:val="001B36ED"/>
    <w:rsid w:val="001B3753"/>
    <w:rsid w:val="001B3911"/>
    <w:rsid w:val="001B391C"/>
    <w:rsid w:val="001B416C"/>
    <w:rsid w:val="001B42FE"/>
    <w:rsid w:val="001B438D"/>
    <w:rsid w:val="001B4D3F"/>
    <w:rsid w:val="001B4D75"/>
    <w:rsid w:val="001B4E3B"/>
    <w:rsid w:val="001B4E76"/>
    <w:rsid w:val="001B4FE2"/>
    <w:rsid w:val="001B50A4"/>
    <w:rsid w:val="001B5115"/>
    <w:rsid w:val="001B523C"/>
    <w:rsid w:val="001B547A"/>
    <w:rsid w:val="001B597A"/>
    <w:rsid w:val="001B5A2E"/>
    <w:rsid w:val="001B6005"/>
    <w:rsid w:val="001B629E"/>
    <w:rsid w:val="001B64C5"/>
    <w:rsid w:val="001B65F6"/>
    <w:rsid w:val="001B6795"/>
    <w:rsid w:val="001B6AA8"/>
    <w:rsid w:val="001B6D9E"/>
    <w:rsid w:val="001B706B"/>
    <w:rsid w:val="001B7087"/>
    <w:rsid w:val="001B753F"/>
    <w:rsid w:val="001B7619"/>
    <w:rsid w:val="001B7943"/>
    <w:rsid w:val="001B7B49"/>
    <w:rsid w:val="001B7B85"/>
    <w:rsid w:val="001B7C7F"/>
    <w:rsid w:val="001B7CA7"/>
    <w:rsid w:val="001B7FBA"/>
    <w:rsid w:val="001C0296"/>
    <w:rsid w:val="001C02B6"/>
    <w:rsid w:val="001C03EC"/>
    <w:rsid w:val="001C0553"/>
    <w:rsid w:val="001C075B"/>
    <w:rsid w:val="001C0E4D"/>
    <w:rsid w:val="001C10F3"/>
    <w:rsid w:val="001C122F"/>
    <w:rsid w:val="001C1481"/>
    <w:rsid w:val="001C18A1"/>
    <w:rsid w:val="001C1C4E"/>
    <w:rsid w:val="001C1EC4"/>
    <w:rsid w:val="001C20D7"/>
    <w:rsid w:val="001C213B"/>
    <w:rsid w:val="001C23E0"/>
    <w:rsid w:val="001C24CA"/>
    <w:rsid w:val="001C2818"/>
    <w:rsid w:val="001C2C1C"/>
    <w:rsid w:val="001C356C"/>
    <w:rsid w:val="001C3A2A"/>
    <w:rsid w:val="001C3C96"/>
    <w:rsid w:val="001C3F31"/>
    <w:rsid w:val="001C4147"/>
    <w:rsid w:val="001C42B6"/>
    <w:rsid w:val="001C43C0"/>
    <w:rsid w:val="001C43E2"/>
    <w:rsid w:val="001C4672"/>
    <w:rsid w:val="001C4942"/>
    <w:rsid w:val="001C4B37"/>
    <w:rsid w:val="001C4C5A"/>
    <w:rsid w:val="001C4C71"/>
    <w:rsid w:val="001C50B1"/>
    <w:rsid w:val="001C58AF"/>
    <w:rsid w:val="001C5B96"/>
    <w:rsid w:val="001C6ABA"/>
    <w:rsid w:val="001C6CEC"/>
    <w:rsid w:val="001C6E3F"/>
    <w:rsid w:val="001C6E7A"/>
    <w:rsid w:val="001C6F8B"/>
    <w:rsid w:val="001C712D"/>
    <w:rsid w:val="001C751D"/>
    <w:rsid w:val="001C768C"/>
    <w:rsid w:val="001C77E5"/>
    <w:rsid w:val="001C7800"/>
    <w:rsid w:val="001C790E"/>
    <w:rsid w:val="001C7D31"/>
    <w:rsid w:val="001C7EB4"/>
    <w:rsid w:val="001C7F71"/>
    <w:rsid w:val="001D039E"/>
    <w:rsid w:val="001D05CA"/>
    <w:rsid w:val="001D079C"/>
    <w:rsid w:val="001D0838"/>
    <w:rsid w:val="001D0D67"/>
    <w:rsid w:val="001D0DCC"/>
    <w:rsid w:val="001D134C"/>
    <w:rsid w:val="001D14EF"/>
    <w:rsid w:val="001D158E"/>
    <w:rsid w:val="001D15B0"/>
    <w:rsid w:val="001D1A92"/>
    <w:rsid w:val="001D1BC1"/>
    <w:rsid w:val="001D1DC2"/>
    <w:rsid w:val="001D1EE5"/>
    <w:rsid w:val="001D1F76"/>
    <w:rsid w:val="001D223E"/>
    <w:rsid w:val="001D224E"/>
    <w:rsid w:val="001D2B02"/>
    <w:rsid w:val="001D3106"/>
    <w:rsid w:val="001D32B8"/>
    <w:rsid w:val="001D3953"/>
    <w:rsid w:val="001D4CB3"/>
    <w:rsid w:val="001D505E"/>
    <w:rsid w:val="001D50C8"/>
    <w:rsid w:val="001D5187"/>
    <w:rsid w:val="001D542E"/>
    <w:rsid w:val="001D554C"/>
    <w:rsid w:val="001D566F"/>
    <w:rsid w:val="001D569D"/>
    <w:rsid w:val="001D57E5"/>
    <w:rsid w:val="001D63A6"/>
    <w:rsid w:val="001D6533"/>
    <w:rsid w:val="001D6969"/>
    <w:rsid w:val="001D6A8D"/>
    <w:rsid w:val="001D6AC5"/>
    <w:rsid w:val="001D6F3F"/>
    <w:rsid w:val="001D7280"/>
    <w:rsid w:val="001D7509"/>
    <w:rsid w:val="001D7511"/>
    <w:rsid w:val="001D7768"/>
    <w:rsid w:val="001D7939"/>
    <w:rsid w:val="001D79AD"/>
    <w:rsid w:val="001D7C68"/>
    <w:rsid w:val="001E013F"/>
    <w:rsid w:val="001E0921"/>
    <w:rsid w:val="001E1036"/>
    <w:rsid w:val="001E1157"/>
    <w:rsid w:val="001E1159"/>
    <w:rsid w:val="001E131D"/>
    <w:rsid w:val="001E1336"/>
    <w:rsid w:val="001E1BAB"/>
    <w:rsid w:val="001E1BF6"/>
    <w:rsid w:val="001E1C5D"/>
    <w:rsid w:val="001E1CCC"/>
    <w:rsid w:val="001E1E81"/>
    <w:rsid w:val="001E24CF"/>
    <w:rsid w:val="001E2544"/>
    <w:rsid w:val="001E28B6"/>
    <w:rsid w:val="001E28C7"/>
    <w:rsid w:val="001E28FF"/>
    <w:rsid w:val="001E2A61"/>
    <w:rsid w:val="001E2A66"/>
    <w:rsid w:val="001E32BD"/>
    <w:rsid w:val="001E32E7"/>
    <w:rsid w:val="001E34D0"/>
    <w:rsid w:val="001E3918"/>
    <w:rsid w:val="001E3A37"/>
    <w:rsid w:val="001E4168"/>
    <w:rsid w:val="001E441C"/>
    <w:rsid w:val="001E4440"/>
    <w:rsid w:val="001E466B"/>
    <w:rsid w:val="001E49E0"/>
    <w:rsid w:val="001E4D5B"/>
    <w:rsid w:val="001E51E7"/>
    <w:rsid w:val="001E58FA"/>
    <w:rsid w:val="001E5A58"/>
    <w:rsid w:val="001E5E44"/>
    <w:rsid w:val="001E5E54"/>
    <w:rsid w:val="001E5F8D"/>
    <w:rsid w:val="001E69D4"/>
    <w:rsid w:val="001E6E26"/>
    <w:rsid w:val="001E79F8"/>
    <w:rsid w:val="001E7EB5"/>
    <w:rsid w:val="001F022F"/>
    <w:rsid w:val="001F0236"/>
    <w:rsid w:val="001F05A5"/>
    <w:rsid w:val="001F05FD"/>
    <w:rsid w:val="001F076D"/>
    <w:rsid w:val="001F0AB3"/>
    <w:rsid w:val="001F0B47"/>
    <w:rsid w:val="001F1353"/>
    <w:rsid w:val="001F166D"/>
    <w:rsid w:val="001F187D"/>
    <w:rsid w:val="001F19D6"/>
    <w:rsid w:val="001F1A2D"/>
    <w:rsid w:val="001F1A9F"/>
    <w:rsid w:val="001F1CB2"/>
    <w:rsid w:val="001F21E4"/>
    <w:rsid w:val="001F23D9"/>
    <w:rsid w:val="001F2477"/>
    <w:rsid w:val="001F2501"/>
    <w:rsid w:val="001F2707"/>
    <w:rsid w:val="001F298E"/>
    <w:rsid w:val="001F2C2A"/>
    <w:rsid w:val="001F2CBE"/>
    <w:rsid w:val="001F319E"/>
    <w:rsid w:val="001F33F6"/>
    <w:rsid w:val="001F34F1"/>
    <w:rsid w:val="001F3674"/>
    <w:rsid w:val="001F3919"/>
    <w:rsid w:val="001F3C50"/>
    <w:rsid w:val="001F4125"/>
    <w:rsid w:val="001F4272"/>
    <w:rsid w:val="001F42E9"/>
    <w:rsid w:val="001F45CD"/>
    <w:rsid w:val="001F464B"/>
    <w:rsid w:val="001F4B27"/>
    <w:rsid w:val="001F4E41"/>
    <w:rsid w:val="001F51F8"/>
    <w:rsid w:val="001F54EF"/>
    <w:rsid w:val="001F56C3"/>
    <w:rsid w:val="001F58A7"/>
    <w:rsid w:val="001F5CA5"/>
    <w:rsid w:val="001F5D64"/>
    <w:rsid w:val="001F6650"/>
    <w:rsid w:val="001F66E8"/>
    <w:rsid w:val="001F68D6"/>
    <w:rsid w:val="001F6C9C"/>
    <w:rsid w:val="001F7085"/>
    <w:rsid w:val="001F755A"/>
    <w:rsid w:val="001F7AC7"/>
    <w:rsid w:val="001F7CD7"/>
    <w:rsid w:val="001F7FEC"/>
    <w:rsid w:val="002005CB"/>
    <w:rsid w:val="00200B99"/>
    <w:rsid w:val="00200D73"/>
    <w:rsid w:val="00200FB5"/>
    <w:rsid w:val="002014CD"/>
    <w:rsid w:val="00201537"/>
    <w:rsid w:val="00201F33"/>
    <w:rsid w:val="00202204"/>
    <w:rsid w:val="002024B0"/>
    <w:rsid w:val="002029DB"/>
    <w:rsid w:val="00202B4E"/>
    <w:rsid w:val="00202D65"/>
    <w:rsid w:val="00202DCE"/>
    <w:rsid w:val="00202EEF"/>
    <w:rsid w:val="002031B2"/>
    <w:rsid w:val="00203508"/>
    <w:rsid w:val="002038EA"/>
    <w:rsid w:val="00204423"/>
    <w:rsid w:val="0020447F"/>
    <w:rsid w:val="00204D9B"/>
    <w:rsid w:val="00204DCF"/>
    <w:rsid w:val="00204E87"/>
    <w:rsid w:val="00204FDA"/>
    <w:rsid w:val="00205192"/>
    <w:rsid w:val="00205299"/>
    <w:rsid w:val="0020534D"/>
    <w:rsid w:val="00205652"/>
    <w:rsid w:val="002059BB"/>
    <w:rsid w:val="00205A54"/>
    <w:rsid w:val="00205B7A"/>
    <w:rsid w:val="00205EE4"/>
    <w:rsid w:val="00206071"/>
    <w:rsid w:val="002062F2"/>
    <w:rsid w:val="0020631C"/>
    <w:rsid w:val="00206707"/>
    <w:rsid w:val="0020673E"/>
    <w:rsid w:val="00206BA8"/>
    <w:rsid w:val="00206F67"/>
    <w:rsid w:val="00206F9E"/>
    <w:rsid w:val="0020715B"/>
    <w:rsid w:val="00207272"/>
    <w:rsid w:val="00207328"/>
    <w:rsid w:val="0020737D"/>
    <w:rsid w:val="002074A0"/>
    <w:rsid w:val="00207743"/>
    <w:rsid w:val="00207927"/>
    <w:rsid w:val="00207B51"/>
    <w:rsid w:val="00207E4F"/>
    <w:rsid w:val="0021052D"/>
    <w:rsid w:val="00210832"/>
    <w:rsid w:val="00210CC4"/>
    <w:rsid w:val="00210F63"/>
    <w:rsid w:val="002114BA"/>
    <w:rsid w:val="002114CE"/>
    <w:rsid w:val="0021155E"/>
    <w:rsid w:val="002115A3"/>
    <w:rsid w:val="002115C3"/>
    <w:rsid w:val="00211893"/>
    <w:rsid w:val="002118B2"/>
    <w:rsid w:val="002118CA"/>
    <w:rsid w:val="00211975"/>
    <w:rsid w:val="00211B20"/>
    <w:rsid w:val="00211B75"/>
    <w:rsid w:val="00211CC4"/>
    <w:rsid w:val="00211EE9"/>
    <w:rsid w:val="00212256"/>
    <w:rsid w:val="002123FE"/>
    <w:rsid w:val="0021286A"/>
    <w:rsid w:val="00212917"/>
    <w:rsid w:val="00212E4A"/>
    <w:rsid w:val="002131E4"/>
    <w:rsid w:val="002133DF"/>
    <w:rsid w:val="00213408"/>
    <w:rsid w:val="0021349D"/>
    <w:rsid w:val="002134E7"/>
    <w:rsid w:val="00213936"/>
    <w:rsid w:val="002139C3"/>
    <w:rsid w:val="00213A16"/>
    <w:rsid w:val="00213AD9"/>
    <w:rsid w:val="00213C38"/>
    <w:rsid w:val="00213E59"/>
    <w:rsid w:val="00213E90"/>
    <w:rsid w:val="00213EE7"/>
    <w:rsid w:val="00214064"/>
    <w:rsid w:val="00214105"/>
    <w:rsid w:val="0021427B"/>
    <w:rsid w:val="00214470"/>
    <w:rsid w:val="00214877"/>
    <w:rsid w:val="0021494C"/>
    <w:rsid w:val="00214E2B"/>
    <w:rsid w:val="00214FC0"/>
    <w:rsid w:val="00214FE7"/>
    <w:rsid w:val="00215063"/>
    <w:rsid w:val="002151A9"/>
    <w:rsid w:val="00215652"/>
    <w:rsid w:val="00216337"/>
    <w:rsid w:val="0021663B"/>
    <w:rsid w:val="00216756"/>
    <w:rsid w:val="0021677A"/>
    <w:rsid w:val="002167BC"/>
    <w:rsid w:val="002167D0"/>
    <w:rsid w:val="002168A4"/>
    <w:rsid w:val="00216A52"/>
    <w:rsid w:val="00216B2A"/>
    <w:rsid w:val="00216BC6"/>
    <w:rsid w:val="00216DEA"/>
    <w:rsid w:val="00216DFD"/>
    <w:rsid w:val="00217088"/>
    <w:rsid w:val="00217179"/>
    <w:rsid w:val="00217301"/>
    <w:rsid w:val="00217468"/>
    <w:rsid w:val="002174C9"/>
    <w:rsid w:val="002177BA"/>
    <w:rsid w:val="00217971"/>
    <w:rsid w:val="00217A5D"/>
    <w:rsid w:val="00217BB4"/>
    <w:rsid w:val="00217F6C"/>
    <w:rsid w:val="0022035E"/>
    <w:rsid w:val="0022072A"/>
    <w:rsid w:val="0022085E"/>
    <w:rsid w:val="002209D6"/>
    <w:rsid w:val="00220C27"/>
    <w:rsid w:val="00220D7F"/>
    <w:rsid w:val="00220DED"/>
    <w:rsid w:val="00221376"/>
    <w:rsid w:val="00221487"/>
    <w:rsid w:val="002219E9"/>
    <w:rsid w:val="00221BAC"/>
    <w:rsid w:val="00221E2E"/>
    <w:rsid w:val="00221EA4"/>
    <w:rsid w:val="00221FD3"/>
    <w:rsid w:val="00222496"/>
    <w:rsid w:val="002229F5"/>
    <w:rsid w:val="00222A1F"/>
    <w:rsid w:val="002230C5"/>
    <w:rsid w:val="002234BB"/>
    <w:rsid w:val="00223582"/>
    <w:rsid w:val="00223BAD"/>
    <w:rsid w:val="00223CA4"/>
    <w:rsid w:val="00223DB9"/>
    <w:rsid w:val="00223E17"/>
    <w:rsid w:val="00224278"/>
    <w:rsid w:val="00224299"/>
    <w:rsid w:val="00224450"/>
    <w:rsid w:val="00224457"/>
    <w:rsid w:val="002245D4"/>
    <w:rsid w:val="002248E2"/>
    <w:rsid w:val="00224D7A"/>
    <w:rsid w:val="00224D9F"/>
    <w:rsid w:val="00224DB6"/>
    <w:rsid w:val="00224EB7"/>
    <w:rsid w:val="00224FA4"/>
    <w:rsid w:val="002251E8"/>
    <w:rsid w:val="00225600"/>
    <w:rsid w:val="0022565A"/>
    <w:rsid w:val="0022576B"/>
    <w:rsid w:val="002265DD"/>
    <w:rsid w:val="00227084"/>
    <w:rsid w:val="0022721A"/>
    <w:rsid w:val="00227250"/>
    <w:rsid w:val="0022770A"/>
    <w:rsid w:val="00227DDB"/>
    <w:rsid w:val="002300B7"/>
    <w:rsid w:val="00230250"/>
    <w:rsid w:val="00230788"/>
    <w:rsid w:val="0023098D"/>
    <w:rsid w:val="002309DB"/>
    <w:rsid w:val="00230C80"/>
    <w:rsid w:val="00230D4A"/>
    <w:rsid w:val="00230D4E"/>
    <w:rsid w:val="0023112C"/>
    <w:rsid w:val="002313DB"/>
    <w:rsid w:val="0023147F"/>
    <w:rsid w:val="0023152E"/>
    <w:rsid w:val="00231AF0"/>
    <w:rsid w:val="00231F48"/>
    <w:rsid w:val="00232021"/>
    <w:rsid w:val="00232350"/>
    <w:rsid w:val="00232CA4"/>
    <w:rsid w:val="0023371E"/>
    <w:rsid w:val="00233C06"/>
    <w:rsid w:val="00233C93"/>
    <w:rsid w:val="00234084"/>
    <w:rsid w:val="00234128"/>
    <w:rsid w:val="002342D5"/>
    <w:rsid w:val="002343FA"/>
    <w:rsid w:val="0023447D"/>
    <w:rsid w:val="002346F3"/>
    <w:rsid w:val="00234A47"/>
    <w:rsid w:val="00234D17"/>
    <w:rsid w:val="00235677"/>
    <w:rsid w:val="00235834"/>
    <w:rsid w:val="0023584E"/>
    <w:rsid w:val="00235956"/>
    <w:rsid w:val="00236209"/>
    <w:rsid w:val="0023642B"/>
    <w:rsid w:val="002368CB"/>
    <w:rsid w:val="002368E6"/>
    <w:rsid w:val="002369AC"/>
    <w:rsid w:val="00236B3B"/>
    <w:rsid w:val="00236DB1"/>
    <w:rsid w:val="0023746E"/>
    <w:rsid w:val="002374AE"/>
    <w:rsid w:val="00237738"/>
    <w:rsid w:val="00237AFE"/>
    <w:rsid w:val="00237C55"/>
    <w:rsid w:val="00237EAA"/>
    <w:rsid w:val="00240133"/>
    <w:rsid w:val="0024039F"/>
    <w:rsid w:val="002403DD"/>
    <w:rsid w:val="00240867"/>
    <w:rsid w:val="00240A3B"/>
    <w:rsid w:val="00240A9E"/>
    <w:rsid w:val="002411AA"/>
    <w:rsid w:val="00241539"/>
    <w:rsid w:val="002415E9"/>
    <w:rsid w:val="002418E6"/>
    <w:rsid w:val="00241D02"/>
    <w:rsid w:val="00241EAD"/>
    <w:rsid w:val="00242042"/>
    <w:rsid w:val="0024233A"/>
    <w:rsid w:val="00242526"/>
    <w:rsid w:val="0024253F"/>
    <w:rsid w:val="002427B9"/>
    <w:rsid w:val="0024283C"/>
    <w:rsid w:val="0024284B"/>
    <w:rsid w:val="002428EC"/>
    <w:rsid w:val="002429BE"/>
    <w:rsid w:val="00242DC4"/>
    <w:rsid w:val="0024307C"/>
    <w:rsid w:val="00243091"/>
    <w:rsid w:val="00243131"/>
    <w:rsid w:val="00243231"/>
    <w:rsid w:val="00243236"/>
    <w:rsid w:val="0024358B"/>
    <w:rsid w:val="00243630"/>
    <w:rsid w:val="002436C1"/>
    <w:rsid w:val="00243E37"/>
    <w:rsid w:val="002443A5"/>
    <w:rsid w:val="002445F6"/>
    <w:rsid w:val="0024483F"/>
    <w:rsid w:val="00244967"/>
    <w:rsid w:val="00244A50"/>
    <w:rsid w:val="00244B31"/>
    <w:rsid w:val="00244B57"/>
    <w:rsid w:val="002450A9"/>
    <w:rsid w:val="00245122"/>
    <w:rsid w:val="00245449"/>
    <w:rsid w:val="002456E3"/>
    <w:rsid w:val="002456FA"/>
    <w:rsid w:val="00245711"/>
    <w:rsid w:val="00245954"/>
    <w:rsid w:val="0024600D"/>
    <w:rsid w:val="00246241"/>
    <w:rsid w:val="0024675C"/>
    <w:rsid w:val="00246921"/>
    <w:rsid w:val="00246DF2"/>
    <w:rsid w:val="00246E9E"/>
    <w:rsid w:val="002472C8"/>
    <w:rsid w:val="00247ACA"/>
    <w:rsid w:val="00247C26"/>
    <w:rsid w:val="00247DA6"/>
    <w:rsid w:val="00247F52"/>
    <w:rsid w:val="00247FE8"/>
    <w:rsid w:val="0025004D"/>
    <w:rsid w:val="0025053A"/>
    <w:rsid w:val="00250544"/>
    <w:rsid w:val="00250AC8"/>
    <w:rsid w:val="00250D85"/>
    <w:rsid w:val="00250F99"/>
    <w:rsid w:val="00251142"/>
    <w:rsid w:val="0025137F"/>
    <w:rsid w:val="0025175A"/>
    <w:rsid w:val="002517B5"/>
    <w:rsid w:val="00251864"/>
    <w:rsid w:val="00252006"/>
    <w:rsid w:val="0025267F"/>
    <w:rsid w:val="00252703"/>
    <w:rsid w:val="00252904"/>
    <w:rsid w:val="00252C99"/>
    <w:rsid w:val="00252E6E"/>
    <w:rsid w:val="00252ECE"/>
    <w:rsid w:val="00253B0E"/>
    <w:rsid w:val="00253C7D"/>
    <w:rsid w:val="00253D84"/>
    <w:rsid w:val="00253EF2"/>
    <w:rsid w:val="002542C6"/>
    <w:rsid w:val="00254404"/>
    <w:rsid w:val="002546AC"/>
    <w:rsid w:val="002548EA"/>
    <w:rsid w:val="00254FF5"/>
    <w:rsid w:val="002550A2"/>
    <w:rsid w:val="00255862"/>
    <w:rsid w:val="00255D9D"/>
    <w:rsid w:val="00255EA7"/>
    <w:rsid w:val="002560F3"/>
    <w:rsid w:val="00256222"/>
    <w:rsid w:val="00256443"/>
    <w:rsid w:val="002567D0"/>
    <w:rsid w:val="00257057"/>
    <w:rsid w:val="002570C8"/>
    <w:rsid w:val="002570D2"/>
    <w:rsid w:val="002572B0"/>
    <w:rsid w:val="00257503"/>
    <w:rsid w:val="002575EB"/>
    <w:rsid w:val="0025770F"/>
    <w:rsid w:val="00257A5B"/>
    <w:rsid w:val="00257AC0"/>
    <w:rsid w:val="00257F97"/>
    <w:rsid w:val="002603E6"/>
    <w:rsid w:val="00260741"/>
    <w:rsid w:val="002607B6"/>
    <w:rsid w:val="0026087B"/>
    <w:rsid w:val="00260C79"/>
    <w:rsid w:val="002612F5"/>
    <w:rsid w:val="002619CA"/>
    <w:rsid w:val="00261A82"/>
    <w:rsid w:val="00261B2B"/>
    <w:rsid w:val="00261CF3"/>
    <w:rsid w:val="00262215"/>
    <w:rsid w:val="00262216"/>
    <w:rsid w:val="0026229A"/>
    <w:rsid w:val="002623D4"/>
    <w:rsid w:val="002628B4"/>
    <w:rsid w:val="00262D33"/>
    <w:rsid w:val="00263919"/>
    <w:rsid w:val="002642F1"/>
    <w:rsid w:val="00264AB1"/>
    <w:rsid w:val="00264ABD"/>
    <w:rsid w:val="00264BC9"/>
    <w:rsid w:val="00264E29"/>
    <w:rsid w:val="002650C9"/>
    <w:rsid w:val="002650D5"/>
    <w:rsid w:val="002658F8"/>
    <w:rsid w:val="00266104"/>
    <w:rsid w:val="00266404"/>
    <w:rsid w:val="0026647F"/>
    <w:rsid w:val="0026694D"/>
    <w:rsid w:val="00266BF5"/>
    <w:rsid w:val="00266C51"/>
    <w:rsid w:val="00266F4F"/>
    <w:rsid w:val="0026715D"/>
    <w:rsid w:val="002671B3"/>
    <w:rsid w:val="00267240"/>
    <w:rsid w:val="002675ED"/>
    <w:rsid w:val="002677CB"/>
    <w:rsid w:val="0027024E"/>
    <w:rsid w:val="0027026C"/>
    <w:rsid w:val="0027041A"/>
    <w:rsid w:val="0027045C"/>
    <w:rsid w:val="00270796"/>
    <w:rsid w:val="002710D0"/>
    <w:rsid w:val="00271182"/>
    <w:rsid w:val="002712D3"/>
    <w:rsid w:val="002714E9"/>
    <w:rsid w:val="00271549"/>
    <w:rsid w:val="002717E9"/>
    <w:rsid w:val="002718EB"/>
    <w:rsid w:val="0027243E"/>
    <w:rsid w:val="002725EE"/>
    <w:rsid w:val="00272621"/>
    <w:rsid w:val="00272A4D"/>
    <w:rsid w:val="00272EAD"/>
    <w:rsid w:val="00273A2D"/>
    <w:rsid w:val="0027412A"/>
    <w:rsid w:val="002741BD"/>
    <w:rsid w:val="00274250"/>
    <w:rsid w:val="0027444E"/>
    <w:rsid w:val="0027450D"/>
    <w:rsid w:val="002746F4"/>
    <w:rsid w:val="00274B41"/>
    <w:rsid w:val="00274B5C"/>
    <w:rsid w:val="00274C98"/>
    <w:rsid w:val="00274D7C"/>
    <w:rsid w:val="00274FED"/>
    <w:rsid w:val="002754C3"/>
    <w:rsid w:val="002754C6"/>
    <w:rsid w:val="002755D9"/>
    <w:rsid w:val="00275757"/>
    <w:rsid w:val="00275793"/>
    <w:rsid w:val="0027586D"/>
    <w:rsid w:val="002759F3"/>
    <w:rsid w:val="00275E85"/>
    <w:rsid w:val="00275F1D"/>
    <w:rsid w:val="002765ED"/>
    <w:rsid w:val="0027705D"/>
    <w:rsid w:val="0027722D"/>
    <w:rsid w:val="00277350"/>
    <w:rsid w:val="00277706"/>
    <w:rsid w:val="00277784"/>
    <w:rsid w:val="00277A9B"/>
    <w:rsid w:val="00277BAC"/>
    <w:rsid w:val="002804FA"/>
    <w:rsid w:val="0028059A"/>
    <w:rsid w:val="00280784"/>
    <w:rsid w:val="00280854"/>
    <w:rsid w:val="00280A9F"/>
    <w:rsid w:val="00280C60"/>
    <w:rsid w:val="00280CEE"/>
    <w:rsid w:val="00280D4B"/>
    <w:rsid w:val="002810D6"/>
    <w:rsid w:val="0028184B"/>
    <w:rsid w:val="0028191E"/>
    <w:rsid w:val="00281982"/>
    <w:rsid w:val="00281F5A"/>
    <w:rsid w:val="00281FFF"/>
    <w:rsid w:val="00282233"/>
    <w:rsid w:val="0028268E"/>
    <w:rsid w:val="002826DA"/>
    <w:rsid w:val="00282974"/>
    <w:rsid w:val="00282B6C"/>
    <w:rsid w:val="00282C74"/>
    <w:rsid w:val="00282E39"/>
    <w:rsid w:val="0028301A"/>
    <w:rsid w:val="002839AB"/>
    <w:rsid w:val="002839F7"/>
    <w:rsid w:val="00283D1A"/>
    <w:rsid w:val="00283D53"/>
    <w:rsid w:val="00284350"/>
    <w:rsid w:val="002844A4"/>
    <w:rsid w:val="00284920"/>
    <w:rsid w:val="00284A47"/>
    <w:rsid w:val="00284BEB"/>
    <w:rsid w:val="00285152"/>
    <w:rsid w:val="002855AD"/>
    <w:rsid w:val="002857F9"/>
    <w:rsid w:val="00285B4B"/>
    <w:rsid w:val="00285F1A"/>
    <w:rsid w:val="00285F4A"/>
    <w:rsid w:val="00286180"/>
    <w:rsid w:val="002863D9"/>
    <w:rsid w:val="00286429"/>
    <w:rsid w:val="00286844"/>
    <w:rsid w:val="00286A45"/>
    <w:rsid w:val="00286AEE"/>
    <w:rsid w:val="00286AF0"/>
    <w:rsid w:val="00286BE5"/>
    <w:rsid w:val="00286CE4"/>
    <w:rsid w:val="002870CC"/>
    <w:rsid w:val="002871D1"/>
    <w:rsid w:val="00287357"/>
    <w:rsid w:val="002876D4"/>
    <w:rsid w:val="00287A1F"/>
    <w:rsid w:val="00287CAD"/>
    <w:rsid w:val="0029046F"/>
    <w:rsid w:val="00290923"/>
    <w:rsid w:val="002912B4"/>
    <w:rsid w:val="0029168B"/>
    <w:rsid w:val="0029191D"/>
    <w:rsid w:val="002919FF"/>
    <w:rsid w:val="00291B3F"/>
    <w:rsid w:val="00291F0E"/>
    <w:rsid w:val="00292166"/>
    <w:rsid w:val="0029248A"/>
    <w:rsid w:val="002926CA"/>
    <w:rsid w:val="0029298C"/>
    <w:rsid w:val="00292A34"/>
    <w:rsid w:val="00292E81"/>
    <w:rsid w:val="00292E90"/>
    <w:rsid w:val="002930AC"/>
    <w:rsid w:val="002931D9"/>
    <w:rsid w:val="002932D2"/>
    <w:rsid w:val="002937F9"/>
    <w:rsid w:val="00293BBC"/>
    <w:rsid w:val="00293F20"/>
    <w:rsid w:val="0029417C"/>
    <w:rsid w:val="00294285"/>
    <w:rsid w:val="0029444A"/>
    <w:rsid w:val="0029453D"/>
    <w:rsid w:val="002947AD"/>
    <w:rsid w:val="00294957"/>
    <w:rsid w:val="002949F9"/>
    <w:rsid w:val="002955AC"/>
    <w:rsid w:val="00295610"/>
    <w:rsid w:val="00295E54"/>
    <w:rsid w:val="00296222"/>
    <w:rsid w:val="002962EE"/>
    <w:rsid w:val="00296841"/>
    <w:rsid w:val="00296980"/>
    <w:rsid w:val="00296F45"/>
    <w:rsid w:val="00297678"/>
    <w:rsid w:val="002979C1"/>
    <w:rsid w:val="002A00EF"/>
    <w:rsid w:val="002A03AF"/>
    <w:rsid w:val="002A0489"/>
    <w:rsid w:val="002A04CF"/>
    <w:rsid w:val="002A04F4"/>
    <w:rsid w:val="002A077C"/>
    <w:rsid w:val="002A0BD2"/>
    <w:rsid w:val="002A0C2A"/>
    <w:rsid w:val="002A0D34"/>
    <w:rsid w:val="002A118B"/>
    <w:rsid w:val="002A1201"/>
    <w:rsid w:val="002A129D"/>
    <w:rsid w:val="002A16C6"/>
    <w:rsid w:val="002A19A2"/>
    <w:rsid w:val="002A1BDD"/>
    <w:rsid w:val="002A1CFD"/>
    <w:rsid w:val="002A1E0E"/>
    <w:rsid w:val="002A1EB2"/>
    <w:rsid w:val="002A20E4"/>
    <w:rsid w:val="002A2213"/>
    <w:rsid w:val="002A22B9"/>
    <w:rsid w:val="002A2411"/>
    <w:rsid w:val="002A248E"/>
    <w:rsid w:val="002A2492"/>
    <w:rsid w:val="002A25A0"/>
    <w:rsid w:val="002A26EB"/>
    <w:rsid w:val="002A27A4"/>
    <w:rsid w:val="002A2A18"/>
    <w:rsid w:val="002A2C09"/>
    <w:rsid w:val="002A2F37"/>
    <w:rsid w:val="002A3069"/>
    <w:rsid w:val="002A31BF"/>
    <w:rsid w:val="002A31F9"/>
    <w:rsid w:val="002A3313"/>
    <w:rsid w:val="002A33A5"/>
    <w:rsid w:val="002A3482"/>
    <w:rsid w:val="002A34CF"/>
    <w:rsid w:val="002A35A4"/>
    <w:rsid w:val="002A3679"/>
    <w:rsid w:val="002A37A8"/>
    <w:rsid w:val="002A3D61"/>
    <w:rsid w:val="002A3E7A"/>
    <w:rsid w:val="002A3E9A"/>
    <w:rsid w:val="002A3EE6"/>
    <w:rsid w:val="002A3F14"/>
    <w:rsid w:val="002A419F"/>
    <w:rsid w:val="002A45FE"/>
    <w:rsid w:val="002A460C"/>
    <w:rsid w:val="002A46D7"/>
    <w:rsid w:val="002A4738"/>
    <w:rsid w:val="002A473E"/>
    <w:rsid w:val="002A48F6"/>
    <w:rsid w:val="002A4968"/>
    <w:rsid w:val="002A4B21"/>
    <w:rsid w:val="002A5202"/>
    <w:rsid w:val="002A5206"/>
    <w:rsid w:val="002A5649"/>
    <w:rsid w:val="002A5DDA"/>
    <w:rsid w:val="002A5E27"/>
    <w:rsid w:val="002A5FC3"/>
    <w:rsid w:val="002A6291"/>
    <w:rsid w:val="002A62D0"/>
    <w:rsid w:val="002A6365"/>
    <w:rsid w:val="002A64C8"/>
    <w:rsid w:val="002A688F"/>
    <w:rsid w:val="002A6B0E"/>
    <w:rsid w:val="002A6CA6"/>
    <w:rsid w:val="002A6F1B"/>
    <w:rsid w:val="002A700F"/>
    <w:rsid w:val="002A7152"/>
    <w:rsid w:val="002A736B"/>
    <w:rsid w:val="002A74F4"/>
    <w:rsid w:val="002A78BC"/>
    <w:rsid w:val="002A7D8D"/>
    <w:rsid w:val="002A7F8A"/>
    <w:rsid w:val="002B003D"/>
    <w:rsid w:val="002B042B"/>
    <w:rsid w:val="002B0CEA"/>
    <w:rsid w:val="002B0CFD"/>
    <w:rsid w:val="002B0D27"/>
    <w:rsid w:val="002B1209"/>
    <w:rsid w:val="002B132F"/>
    <w:rsid w:val="002B135C"/>
    <w:rsid w:val="002B13D2"/>
    <w:rsid w:val="002B18CC"/>
    <w:rsid w:val="002B192F"/>
    <w:rsid w:val="002B1BCD"/>
    <w:rsid w:val="002B1D3B"/>
    <w:rsid w:val="002B204A"/>
    <w:rsid w:val="002B2070"/>
    <w:rsid w:val="002B2127"/>
    <w:rsid w:val="002B23EB"/>
    <w:rsid w:val="002B23FC"/>
    <w:rsid w:val="002B243E"/>
    <w:rsid w:val="002B291E"/>
    <w:rsid w:val="002B2966"/>
    <w:rsid w:val="002B29A3"/>
    <w:rsid w:val="002B2B35"/>
    <w:rsid w:val="002B2B6D"/>
    <w:rsid w:val="002B3418"/>
    <w:rsid w:val="002B3504"/>
    <w:rsid w:val="002B35DE"/>
    <w:rsid w:val="002B3714"/>
    <w:rsid w:val="002B371B"/>
    <w:rsid w:val="002B3B4A"/>
    <w:rsid w:val="002B3C74"/>
    <w:rsid w:val="002B3DFD"/>
    <w:rsid w:val="002B4021"/>
    <w:rsid w:val="002B419C"/>
    <w:rsid w:val="002B4213"/>
    <w:rsid w:val="002B42F0"/>
    <w:rsid w:val="002B45AF"/>
    <w:rsid w:val="002B4861"/>
    <w:rsid w:val="002B486F"/>
    <w:rsid w:val="002B48B1"/>
    <w:rsid w:val="002B4BC8"/>
    <w:rsid w:val="002B4C39"/>
    <w:rsid w:val="002B4D07"/>
    <w:rsid w:val="002B5766"/>
    <w:rsid w:val="002B5C48"/>
    <w:rsid w:val="002B5E52"/>
    <w:rsid w:val="002B63B3"/>
    <w:rsid w:val="002B64A3"/>
    <w:rsid w:val="002B6630"/>
    <w:rsid w:val="002B69BA"/>
    <w:rsid w:val="002B6B8C"/>
    <w:rsid w:val="002B6EBB"/>
    <w:rsid w:val="002B6F6F"/>
    <w:rsid w:val="002B71AD"/>
    <w:rsid w:val="002B776A"/>
    <w:rsid w:val="002B79B9"/>
    <w:rsid w:val="002B7F70"/>
    <w:rsid w:val="002C0135"/>
    <w:rsid w:val="002C0184"/>
    <w:rsid w:val="002C0319"/>
    <w:rsid w:val="002C05E0"/>
    <w:rsid w:val="002C06FA"/>
    <w:rsid w:val="002C0E25"/>
    <w:rsid w:val="002C10AB"/>
    <w:rsid w:val="002C1335"/>
    <w:rsid w:val="002C1555"/>
    <w:rsid w:val="002C18A1"/>
    <w:rsid w:val="002C1A90"/>
    <w:rsid w:val="002C1EC5"/>
    <w:rsid w:val="002C201E"/>
    <w:rsid w:val="002C205F"/>
    <w:rsid w:val="002C2378"/>
    <w:rsid w:val="002C2556"/>
    <w:rsid w:val="002C28A9"/>
    <w:rsid w:val="002C293A"/>
    <w:rsid w:val="002C2B8C"/>
    <w:rsid w:val="002C2BA3"/>
    <w:rsid w:val="002C2CA0"/>
    <w:rsid w:val="002C2EFC"/>
    <w:rsid w:val="002C3193"/>
    <w:rsid w:val="002C34FD"/>
    <w:rsid w:val="002C35A9"/>
    <w:rsid w:val="002C39FD"/>
    <w:rsid w:val="002C3C62"/>
    <w:rsid w:val="002C3DCB"/>
    <w:rsid w:val="002C4045"/>
    <w:rsid w:val="002C42C2"/>
    <w:rsid w:val="002C46FB"/>
    <w:rsid w:val="002C4B55"/>
    <w:rsid w:val="002C4BAC"/>
    <w:rsid w:val="002C4C86"/>
    <w:rsid w:val="002C4CED"/>
    <w:rsid w:val="002C543E"/>
    <w:rsid w:val="002C5476"/>
    <w:rsid w:val="002C565C"/>
    <w:rsid w:val="002C5D2E"/>
    <w:rsid w:val="002C5F70"/>
    <w:rsid w:val="002C5FE9"/>
    <w:rsid w:val="002C615E"/>
    <w:rsid w:val="002C617A"/>
    <w:rsid w:val="002C631C"/>
    <w:rsid w:val="002C63E2"/>
    <w:rsid w:val="002C65B1"/>
    <w:rsid w:val="002C6C76"/>
    <w:rsid w:val="002C6D24"/>
    <w:rsid w:val="002C72F7"/>
    <w:rsid w:val="002C732F"/>
    <w:rsid w:val="002C7355"/>
    <w:rsid w:val="002C791F"/>
    <w:rsid w:val="002C7BDF"/>
    <w:rsid w:val="002C7BF0"/>
    <w:rsid w:val="002C7DDF"/>
    <w:rsid w:val="002C7F0C"/>
    <w:rsid w:val="002D0431"/>
    <w:rsid w:val="002D0435"/>
    <w:rsid w:val="002D0486"/>
    <w:rsid w:val="002D0BA4"/>
    <w:rsid w:val="002D0BCA"/>
    <w:rsid w:val="002D0DF7"/>
    <w:rsid w:val="002D0E49"/>
    <w:rsid w:val="002D0E55"/>
    <w:rsid w:val="002D120C"/>
    <w:rsid w:val="002D134A"/>
    <w:rsid w:val="002D1610"/>
    <w:rsid w:val="002D16CB"/>
    <w:rsid w:val="002D16D4"/>
    <w:rsid w:val="002D17FE"/>
    <w:rsid w:val="002D1848"/>
    <w:rsid w:val="002D18A1"/>
    <w:rsid w:val="002D1C73"/>
    <w:rsid w:val="002D1F55"/>
    <w:rsid w:val="002D22FA"/>
    <w:rsid w:val="002D2443"/>
    <w:rsid w:val="002D247D"/>
    <w:rsid w:val="002D2E2F"/>
    <w:rsid w:val="002D2F2E"/>
    <w:rsid w:val="002D3625"/>
    <w:rsid w:val="002D37E2"/>
    <w:rsid w:val="002D3AE8"/>
    <w:rsid w:val="002D3CAC"/>
    <w:rsid w:val="002D3CF7"/>
    <w:rsid w:val="002D3D1C"/>
    <w:rsid w:val="002D402C"/>
    <w:rsid w:val="002D40F3"/>
    <w:rsid w:val="002D417F"/>
    <w:rsid w:val="002D423E"/>
    <w:rsid w:val="002D42FE"/>
    <w:rsid w:val="002D456E"/>
    <w:rsid w:val="002D4711"/>
    <w:rsid w:val="002D47BF"/>
    <w:rsid w:val="002D4A96"/>
    <w:rsid w:val="002D4B78"/>
    <w:rsid w:val="002D4B7E"/>
    <w:rsid w:val="002D4CCC"/>
    <w:rsid w:val="002D4FC3"/>
    <w:rsid w:val="002D557B"/>
    <w:rsid w:val="002D557F"/>
    <w:rsid w:val="002D5AF5"/>
    <w:rsid w:val="002D5CAD"/>
    <w:rsid w:val="002D63C5"/>
    <w:rsid w:val="002D6F1B"/>
    <w:rsid w:val="002D71AF"/>
    <w:rsid w:val="002D72CC"/>
    <w:rsid w:val="002D7311"/>
    <w:rsid w:val="002D7583"/>
    <w:rsid w:val="002D76C7"/>
    <w:rsid w:val="002D7B5B"/>
    <w:rsid w:val="002D7C9E"/>
    <w:rsid w:val="002E00C8"/>
    <w:rsid w:val="002E05C5"/>
    <w:rsid w:val="002E0806"/>
    <w:rsid w:val="002E0AA5"/>
    <w:rsid w:val="002E0B82"/>
    <w:rsid w:val="002E0C12"/>
    <w:rsid w:val="002E0C4D"/>
    <w:rsid w:val="002E100E"/>
    <w:rsid w:val="002E1289"/>
    <w:rsid w:val="002E1411"/>
    <w:rsid w:val="002E156C"/>
    <w:rsid w:val="002E1CCA"/>
    <w:rsid w:val="002E1DB6"/>
    <w:rsid w:val="002E1EA7"/>
    <w:rsid w:val="002E21CA"/>
    <w:rsid w:val="002E2392"/>
    <w:rsid w:val="002E254F"/>
    <w:rsid w:val="002E28D7"/>
    <w:rsid w:val="002E2B20"/>
    <w:rsid w:val="002E2B45"/>
    <w:rsid w:val="002E2CF5"/>
    <w:rsid w:val="002E30EB"/>
    <w:rsid w:val="002E3239"/>
    <w:rsid w:val="002E3398"/>
    <w:rsid w:val="002E3E21"/>
    <w:rsid w:val="002E3E79"/>
    <w:rsid w:val="002E41D5"/>
    <w:rsid w:val="002E4AE5"/>
    <w:rsid w:val="002E4D95"/>
    <w:rsid w:val="002E5030"/>
    <w:rsid w:val="002E522B"/>
    <w:rsid w:val="002E5632"/>
    <w:rsid w:val="002E57AD"/>
    <w:rsid w:val="002E5B04"/>
    <w:rsid w:val="002E5B6D"/>
    <w:rsid w:val="002E5D74"/>
    <w:rsid w:val="002E5D82"/>
    <w:rsid w:val="002E5E7F"/>
    <w:rsid w:val="002E6488"/>
    <w:rsid w:val="002E679D"/>
    <w:rsid w:val="002E6C36"/>
    <w:rsid w:val="002E6F82"/>
    <w:rsid w:val="002E707B"/>
    <w:rsid w:val="002E7361"/>
    <w:rsid w:val="002E7914"/>
    <w:rsid w:val="002E7B8F"/>
    <w:rsid w:val="002E7CD7"/>
    <w:rsid w:val="002E7DEA"/>
    <w:rsid w:val="002F0226"/>
    <w:rsid w:val="002F069B"/>
    <w:rsid w:val="002F0766"/>
    <w:rsid w:val="002F07BE"/>
    <w:rsid w:val="002F0806"/>
    <w:rsid w:val="002F1279"/>
    <w:rsid w:val="002F157D"/>
    <w:rsid w:val="002F1653"/>
    <w:rsid w:val="002F18BD"/>
    <w:rsid w:val="002F1B48"/>
    <w:rsid w:val="002F1E22"/>
    <w:rsid w:val="002F2436"/>
    <w:rsid w:val="002F2544"/>
    <w:rsid w:val="002F2BB5"/>
    <w:rsid w:val="002F2EA9"/>
    <w:rsid w:val="002F30C0"/>
    <w:rsid w:val="002F3553"/>
    <w:rsid w:val="002F3A1A"/>
    <w:rsid w:val="002F3F5D"/>
    <w:rsid w:val="002F4120"/>
    <w:rsid w:val="002F4478"/>
    <w:rsid w:val="002F448C"/>
    <w:rsid w:val="002F451F"/>
    <w:rsid w:val="002F46A8"/>
    <w:rsid w:val="002F4D32"/>
    <w:rsid w:val="002F5B3B"/>
    <w:rsid w:val="002F5BA5"/>
    <w:rsid w:val="002F5C84"/>
    <w:rsid w:val="002F5D19"/>
    <w:rsid w:val="002F5F47"/>
    <w:rsid w:val="002F5FFE"/>
    <w:rsid w:val="002F6065"/>
    <w:rsid w:val="002F60C0"/>
    <w:rsid w:val="002F62A6"/>
    <w:rsid w:val="002F62DC"/>
    <w:rsid w:val="002F6567"/>
    <w:rsid w:val="002F66A4"/>
    <w:rsid w:val="002F68B4"/>
    <w:rsid w:val="002F6E0F"/>
    <w:rsid w:val="002F70A3"/>
    <w:rsid w:val="002F7331"/>
    <w:rsid w:val="002F74ED"/>
    <w:rsid w:val="002F7588"/>
    <w:rsid w:val="002F7767"/>
    <w:rsid w:val="002F7839"/>
    <w:rsid w:val="002F7899"/>
    <w:rsid w:val="002F7AB2"/>
    <w:rsid w:val="002F7B23"/>
    <w:rsid w:val="002F7CC4"/>
    <w:rsid w:val="0030020D"/>
    <w:rsid w:val="00300716"/>
    <w:rsid w:val="0030072D"/>
    <w:rsid w:val="00300796"/>
    <w:rsid w:val="00300A49"/>
    <w:rsid w:val="00300E72"/>
    <w:rsid w:val="00301374"/>
    <w:rsid w:val="003014E8"/>
    <w:rsid w:val="003017F6"/>
    <w:rsid w:val="0030187F"/>
    <w:rsid w:val="003018A8"/>
    <w:rsid w:val="00302136"/>
    <w:rsid w:val="003024BF"/>
    <w:rsid w:val="0030258A"/>
    <w:rsid w:val="0030260D"/>
    <w:rsid w:val="00302845"/>
    <w:rsid w:val="003029C0"/>
    <w:rsid w:val="003036E1"/>
    <w:rsid w:val="00303C4F"/>
    <w:rsid w:val="00303FD5"/>
    <w:rsid w:val="00304180"/>
    <w:rsid w:val="00304B61"/>
    <w:rsid w:val="00304CF0"/>
    <w:rsid w:val="00304D65"/>
    <w:rsid w:val="00304DD1"/>
    <w:rsid w:val="00304EA4"/>
    <w:rsid w:val="00304EF4"/>
    <w:rsid w:val="003052B4"/>
    <w:rsid w:val="003058A8"/>
    <w:rsid w:val="00305AEB"/>
    <w:rsid w:val="00305BFE"/>
    <w:rsid w:val="00306034"/>
    <w:rsid w:val="00306082"/>
    <w:rsid w:val="003061B6"/>
    <w:rsid w:val="00306353"/>
    <w:rsid w:val="00306815"/>
    <w:rsid w:val="00306D47"/>
    <w:rsid w:val="00307302"/>
    <w:rsid w:val="00307782"/>
    <w:rsid w:val="00310071"/>
    <w:rsid w:val="00310156"/>
    <w:rsid w:val="0031021B"/>
    <w:rsid w:val="0031023A"/>
    <w:rsid w:val="003102B4"/>
    <w:rsid w:val="00310D96"/>
    <w:rsid w:val="00310E6F"/>
    <w:rsid w:val="00311030"/>
    <w:rsid w:val="0031121D"/>
    <w:rsid w:val="003115E7"/>
    <w:rsid w:val="003118F1"/>
    <w:rsid w:val="00311E31"/>
    <w:rsid w:val="00311EFB"/>
    <w:rsid w:val="00312491"/>
    <w:rsid w:val="003125E7"/>
    <w:rsid w:val="00312651"/>
    <w:rsid w:val="00312804"/>
    <w:rsid w:val="00312A8E"/>
    <w:rsid w:val="00312B18"/>
    <w:rsid w:val="00312E71"/>
    <w:rsid w:val="0031378C"/>
    <w:rsid w:val="003138F3"/>
    <w:rsid w:val="00313A80"/>
    <w:rsid w:val="00313BB9"/>
    <w:rsid w:val="00313C37"/>
    <w:rsid w:val="00313D86"/>
    <w:rsid w:val="003142D1"/>
    <w:rsid w:val="003144FB"/>
    <w:rsid w:val="00314587"/>
    <w:rsid w:val="0031495F"/>
    <w:rsid w:val="00314CB4"/>
    <w:rsid w:val="00314E56"/>
    <w:rsid w:val="00314EF0"/>
    <w:rsid w:val="00315164"/>
    <w:rsid w:val="003151AD"/>
    <w:rsid w:val="00315260"/>
    <w:rsid w:val="00315360"/>
    <w:rsid w:val="00315892"/>
    <w:rsid w:val="003159E7"/>
    <w:rsid w:val="00316248"/>
    <w:rsid w:val="00316332"/>
    <w:rsid w:val="0031635D"/>
    <w:rsid w:val="0031637B"/>
    <w:rsid w:val="00316CBD"/>
    <w:rsid w:val="00316ED8"/>
    <w:rsid w:val="00316FE6"/>
    <w:rsid w:val="00317106"/>
    <w:rsid w:val="003177D5"/>
    <w:rsid w:val="00317ADB"/>
    <w:rsid w:val="00317B25"/>
    <w:rsid w:val="00317D2C"/>
    <w:rsid w:val="00317EB1"/>
    <w:rsid w:val="00317FB7"/>
    <w:rsid w:val="00320004"/>
    <w:rsid w:val="00320199"/>
    <w:rsid w:val="003201BF"/>
    <w:rsid w:val="00320328"/>
    <w:rsid w:val="0032069E"/>
    <w:rsid w:val="003209C4"/>
    <w:rsid w:val="003209EE"/>
    <w:rsid w:val="0032110A"/>
    <w:rsid w:val="00321678"/>
    <w:rsid w:val="00321842"/>
    <w:rsid w:val="00321B86"/>
    <w:rsid w:val="00321C33"/>
    <w:rsid w:val="00322250"/>
    <w:rsid w:val="0032228A"/>
    <w:rsid w:val="00322831"/>
    <w:rsid w:val="00322B35"/>
    <w:rsid w:val="00322CFE"/>
    <w:rsid w:val="00322D1A"/>
    <w:rsid w:val="00322E22"/>
    <w:rsid w:val="00322ECF"/>
    <w:rsid w:val="003231A8"/>
    <w:rsid w:val="00323500"/>
    <w:rsid w:val="00323700"/>
    <w:rsid w:val="003238A4"/>
    <w:rsid w:val="00323A3A"/>
    <w:rsid w:val="00323B4B"/>
    <w:rsid w:val="00323C02"/>
    <w:rsid w:val="00323D9F"/>
    <w:rsid w:val="0032436F"/>
    <w:rsid w:val="00324375"/>
    <w:rsid w:val="0032476D"/>
    <w:rsid w:val="00324B27"/>
    <w:rsid w:val="00325270"/>
    <w:rsid w:val="003253AE"/>
    <w:rsid w:val="0032567C"/>
    <w:rsid w:val="00325E71"/>
    <w:rsid w:val="00325F75"/>
    <w:rsid w:val="00326464"/>
    <w:rsid w:val="0032646C"/>
    <w:rsid w:val="00326B58"/>
    <w:rsid w:val="00326CEF"/>
    <w:rsid w:val="00327055"/>
    <w:rsid w:val="00327090"/>
    <w:rsid w:val="00327241"/>
    <w:rsid w:val="00327244"/>
    <w:rsid w:val="00327487"/>
    <w:rsid w:val="00327627"/>
    <w:rsid w:val="00327ADA"/>
    <w:rsid w:val="00327C7D"/>
    <w:rsid w:val="00330459"/>
    <w:rsid w:val="00331165"/>
    <w:rsid w:val="0033147D"/>
    <w:rsid w:val="00331833"/>
    <w:rsid w:val="00331EF3"/>
    <w:rsid w:val="0033208A"/>
    <w:rsid w:val="00332099"/>
    <w:rsid w:val="00332B74"/>
    <w:rsid w:val="00332DB0"/>
    <w:rsid w:val="00332E95"/>
    <w:rsid w:val="003333AE"/>
    <w:rsid w:val="003334DB"/>
    <w:rsid w:val="00333567"/>
    <w:rsid w:val="0033374B"/>
    <w:rsid w:val="00333880"/>
    <w:rsid w:val="0033396A"/>
    <w:rsid w:val="003339BF"/>
    <w:rsid w:val="00333E8C"/>
    <w:rsid w:val="00334529"/>
    <w:rsid w:val="003346EC"/>
    <w:rsid w:val="0033487D"/>
    <w:rsid w:val="00334941"/>
    <w:rsid w:val="00334B5C"/>
    <w:rsid w:val="00334C4A"/>
    <w:rsid w:val="00334F55"/>
    <w:rsid w:val="00335E96"/>
    <w:rsid w:val="00336039"/>
    <w:rsid w:val="00336174"/>
    <w:rsid w:val="0033623F"/>
    <w:rsid w:val="00336AB9"/>
    <w:rsid w:val="00336CF1"/>
    <w:rsid w:val="003370C9"/>
    <w:rsid w:val="0033791F"/>
    <w:rsid w:val="00337A30"/>
    <w:rsid w:val="0034006C"/>
    <w:rsid w:val="0034021C"/>
    <w:rsid w:val="00340222"/>
    <w:rsid w:val="00340477"/>
    <w:rsid w:val="00340565"/>
    <w:rsid w:val="0034099D"/>
    <w:rsid w:val="00340A59"/>
    <w:rsid w:val="00340B5A"/>
    <w:rsid w:val="00340DB0"/>
    <w:rsid w:val="00340EC2"/>
    <w:rsid w:val="0034118D"/>
    <w:rsid w:val="00341986"/>
    <w:rsid w:val="00341EF6"/>
    <w:rsid w:val="003422CA"/>
    <w:rsid w:val="003425B3"/>
    <w:rsid w:val="0034267E"/>
    <w:rsid w:val="0034277F"/>
    <w:rsid w:val="00342FB0"/>
    <w:rsid w:val="00343038"/>
    <w:rsid w:val="0034395A"/>
    <w:rsid w:val="00343D11"/>
    <w:rsid w:val="00344124"/>
    <w:rsid w:val="0034449B"/>
    <w:rsid w:val="00344751"/>
    <w:rsid w:val="00344AAB"/>
    <w:rsid w:val="00344D7A"/>
    <w:rsid w:val="0034500C"/>
    <w:rsid w:val="003450CB"/>
    <w:rsid w:val="003457D9"/>
    <w:rsid w:val="00345C09"/>
    <w:rsid w:val="00345D19"/>
    <w:rsid w:val="0034652E"/>
    <w:rsid w:val="003465F3"/>
    <w:rsid w:val="003467B0"/>
    <w:rsid w:val="003468D7"/>
    <w:rsid w:val="00346B44"/>
    <w:rsid w:val="00346BE1"/>
    <w:rsid w:val="00346E0B"/>
    <w:rsid w:val="00346F5C"/>
    <w:rsid w:val="003472A6"/>
    <w:rsid w:val="003477F1"/>
    <w:rsid w:val="00347864"/>
    <w:rsid w:val="00347B2A"/>
    <w:rsid w:val="00347BBF"/>
    <w:rsid w:val="00347BF4"/>
    <w:rsid w:val="00347CA4"/>
    <w:rsid w:val="00347FAF"/>
    <w:rsid w:val="00347FF0"/>
    <w:rsid w:val="0035039D"/>
    <w:rsid w:val="0035066F"/>
    <w:rsid w:val="00350DE5"/>
    <w:rsid w:val="00350EB2"/>
    <w:rsid w:val="00350EEA"/>
    <w:rsid w:val="00350F3D"/>
    <w:rsid w:val="0035120A"/>
    <w:rsid w:val="00351508"/>
    <w:rsid w:val="0035194F"/>
    <w:rsid w:val="00351ADE"/>
    <w:rsid w:val="00351F0D"/>
    <w:rsid w:val="00351FFC"/>
    <w:rsid w:val="0035252D"/>
    <w:rsid w:val="00352573"/>
    <w:rsid w:val="00352CDF"/>
    <w:rsid w:val="003533B4"/>
    <w:rsid w:val="00353AD2"/>
    <w:rsid w:val="00353D2B"/>
    <w:rsid w:val="00353D5E"/>
    <w:rsid w:val="00353E77"/>
    <w:rsid w:val="00354720"/>
    <w:rsid w:val="003548A6"/>
    <w:rsid w:val="00354E0E"/>
    <w:rsid w:val="003551E6"/>
    <w:rsid w:val="00355A27"/>
    <w:rsid w:val="00355DC1"/>
    <w:rsid w:val="00355E28"/>
    <w:rsid w:val="00355EA6"/>
    <w:rsid w:val="003561FB"/>
    <w:rsid w:val="0035633A"/>
    <w:rsid w:val="00357267"/>
    <w:rsid w:val="00357C29"/>
    <w:rsid w:val="003608C9"/>
    <w:rsid w:val="00360ABF"/>
    <w:rsid w:val="00360AC6"/>
    <w:rsid w:val="00360B98"/>
    <w:rsid w:val="00360BEA"/>
    <w:rsid w:val="00360BF8"/>
    <w:rsid w:val="00360FA6"/>
    <w:rsid w:val="003616FE"/>
    <w:rsid w:val="00361995"/>
    <w:rsid w:val="00361AA5"/>
    <w:rsid w:val="00361CE6"/>
    <w:rsid w:val="00361D90"/>
    <w:rsid w:val="00362047"/>
    <w:rsid w:val="00362131"/>
    <w:rsid w:val="003622C0"/>
    <w:rsid w:val="0036236F"/>
    <w:rsid w:val="00362386"/>
    <w:rsid w:val="00362927"/>
    <w:rsid w:val="00362CD6"/>
    <w:rsid w:val="00362D2D"/>
    <w:rsid w:val="00363192"/>
    <w:rsid w:val="00363911"/>
    <w:rsid w:val="00363937"/>
    <w:rsid w:val="00363D2B"/>
    <w:rsid w:val="00363FEA"/>
    <w:rsid w:val="0036456E"/>
    <w:rsid w:val="003645E1"/>
    <w:rsid w:val="00364993"/>
    <w:rsid w:val="00364F2D"/>
    <w:rsid w:val="00365217"/>
    <w:rsid w:val="00365259"/>
    <w:rsid w:val="0036552B"/>
    <w:rsid w:val="00365824"/>
    <w:rsid w:val="00365BD9"/>
    <w:rsid w:val="00365C3A"/>
    <w:rsid w:val="00365C41"/>
    <w:rsid w:val="00365CA1"/>
    <w:rsid w:val="003662F7"/>
    <w:rsid w:val="0036644C"/>
    <w:rsid w:val="003664D0"/>
    <w:rsid w:val="003664FC"/>
    <w:rsid w:val="0036666D"/>
    <w:rsid w:val="00366674"/>
    <w:rsid w:val="003673D7"/>
    <w:rsid w:val="0036754A"/>
    <w:rsid w:val="003675C9"/>
    <w:rsid w:val="0036760F"/>
    <w:rsid w:val="00367805"/>
    <w:rsid w:val="00367AE0"/>
    <w:rsid w:val="00367C52"/>
    <w:rsid w:val="00367DC3"/>
    <w:rsid w:val="0037034B"/>
    <w:rsid w:val="0037066E"/>
    <w:rsid w:val="00370D94"/>
    <w:rsid w:val="003713C2"/>
    <w:rsid w:val="00371AAA"/>
    <w:rsid w:val="00371BA6"/>
    <w:rsid w:val="00371D5E"/>
    <w:rsid w:val="00371E3F"/>
    <w:rsid w:val="00371F56"/>
    <w:rsid w:val="0037210E"/>
    <w:rsid w:val="00372273"/>
    <w:rsid w:val="0037254D"/>
    <w:rsid w:val="00372924"/>
    <w:rsid w:val="0037298E"/>
    <w:rsid w:val="00372A34"/>
    <w:rsid w:val="00372C31"/>
    <w:rsid w:val="00372D00"/>
    <w:rsid w:val="00372D8F"/>
    <w:rsid w:val="00372E16"/>
    <w:rsid w:val="00372E2E"/>
    <w:rsid w:val="00372E43"/>
    <w:rsid w:val="003732BB"/>
    <w:rsid w:val="00373868"/>
    <w:rsid w:val="00373918"/>
    <w:rsid w:val="00373B8A"/>
    <w:rsid w:val="0037404A"/>
    <w:rsid w:val="003740AA"/>
    <w:rsid w:val="00374491"/>
    <w:rsid w:val="003748BC"/>
    <w:rsid w:val="00374D06"/>
    <w:rsid w:val="00374E70"/>
    <w:rsid w:val="00374F54"/>
    <w:rsid w:val="00375AD2"/>
    <w:rsid w:val="00376065"/>
    <w:rsid w:val="003761F5"/>
    <w:rsid w:val="003764A5"/>
    <w:rsid w:val="00376B93"/>
    <w:rsid w:val="00376D21"/>
    <w:rsid w:val="00376D8E"/>
    <w:rsid w:val="00376DC6"/>
    <w:rsid w:val="00376DF4"/>
    <w:rsid w:val="00377147"/>
    <w:rsid w:val="00377B2E"/>
    <w:rsid w:val="00377BF5"/>
    <w:rsid w:val="00380503"/>
    <w:rsid w:val="00380766"/>
    <w:rsid w:val="003808E4"/>
    <w:rsid w:val="00380997"/>
    <w:rsid w:val="00380C58"/>
    <w:rsid w:val="0038109D"/>
    <w:rsid w:val="00381290"/>
    <w:rsid w:val="00381A15"/>
    <w:rsid w:val="00382087"/>
    <w:rsid w:val="003823E5"/>
    <w:rsid w:val="00382501"/>
    <w:rsid w:val="00382C3C"/>
    <w:rsid w:val="00382D6D"/>
    <w:rsid w:val="00382EF9"/>
    <w:rsid w:val="0038314D"/>
    <w:rsid w:val="003831A3"/>
    <w:rsid w:val="003837E2"/>
    <w:rsid w:val="00383B74"/>
    <w:rsid w:val="00383F82"/>
    <w:rsid w:val="00384127"/>
    <w:rsid w:val="00384785"/>
    <w:rsid w:val="00384D05"/>
    <w:rsid w:val="00384D5F"/>
    <w:rsid w:val="00385289"/>
    <w:rsid w:val="00385A82"/>
    <w:rsid w:val="00385AB6"/>
    <w:rsid w:val="003861C6"/>
    <w:rsid w:val="0038655C"/>
    <w:rsid w:val="0038667B"/>
    <w:rsid w:val="00386939"/>
    <w:rsid w:val="00386B14"/>
    <w:rsid w:val="00386BDE"/>
    <w:rsid w:val="00386FD3"/>
    <w:rsid w:val="00386FF0"/>
    <w:rsid w:val="00386FF7"/>
    <w:rsid w:val="00387448"/>
    <w:rsid w:val="00387A41"/>
    <w:rsid w:val="00387AC1"/>
    <w:rsid w:val="00387B57"/>
    <w:rsid w:val="00387CD9"/>
    <w:rsid w:val="00387F44"/>
    <w:rsid w:val="003901DD"/>
    <w:rsid w:val="00390270"/>
    <w:rsid w:val="00390359"/>
    <w:rsid w:val="00390396"/>
    <w:rsid w:val="00390465"/>
    <w:rsid w:val="0039062B"/>
    <w:rsid w:val="00390779"/>
    <w:rsid w:val="00390901"/>
    <w:rsid w:val="00390927"/>
    <w:rsid w:val="003909F9"/>
    <w:rsid w:val="00390DBD"/>
    <w:rsid w:val="00390E42"/>
    <w:rsid w:val="00390EE0"/>
    <w:rsid w:val="00390EFE"/>
    <w:rsid w:val="00391097"/>
    <w:rsid w:val="00391199"/>
    <w:rsid w:val="003914C1"/>
    <w:rsid w:val="00391603"/>
    <w:rsid w:val="00391850"/>
    <w:rsid w:val="00391D0B"/>
    <w:rsid w:val="003925D3"/>
    <w:rsid w:val="0039280B"/>
    <w:rsid w:val="00392B96"/>
    <w:rsid w:val="00392C6D"/>
    <w:rsid w:val="00392E43"/>
    <w:rsid w:val="00393315"/>
    <w:rsid w:val="00393430"/>
    <w:rsid w:val="003934DC"/>
    <w:rsid w:val="0039353D"/>
    <w:rsid w:val="0039358F"/>
    <w:rsid w:val="00393AF9"/>
    <w:rsid w:val="00394160"/>
    <w:rsid w:val="0039429A"/>
    <w:rsid w:val="003944BB"/>
    <w:rsid w:val="0039489A"/>
    <w:rsid w:val="0039490A"/>
    <w:rsid w:val="00394C2C"/>
    <w:rsid w:val="00394CDA"/>
    <w:rsid w:val="00394E73"/>
    <w:rsid w:val="00394E91"/>
    <w:rsid w:val="00395921"/>
    <w:rsid w:val="00395A46"/>
    <w:rsid w:val="00396472"/>
    <w:rsid w:val="00396575"/>
    <w:rsid w:val="00396584"/>
    <w:rsid w:val="00396595"/>
    <w:rsid w:val="00396657"/>
    <w:rsid w:val="003966BF"/>
    <w:rsid w:val="003968BC"/>
    <w:rsid w:val="00396B39"/>
    <w:rsid w:val="00396EFB"/>
    <w:rsid w:val="003971E0"/>
    <w:rsid w:val="00397B0A"/>
    <w:rsid w:val="00397C36"/>
    <w:rsid w:val="00397F2B"/>
    <w:rsid w:val="003A01E6"/>
    <w:rsid w:val="003A0637"/>
    <w:rsid w:val="003A08EF"/>
    <w:rsid w:val="003A0C60"/>
    <w:rsid w:val="003A0DB3"/>
    <w:rsid w:val="003A1036"/>
    <w:rsid w:val="003A13A9"/>
    <w:rsid w:val="003A141A"/>
    <w:rsid w:val="003A1682"/>
    <w:rsid w:val="003A1B0C"/>
    <w:rsid w:val="003A1E1C"/>
    <w:rsid w:val="003A2916"/>
    <w:rsid w:val="003A2ADC"/>
    <w:rsid w:val="003A3443"/>
    <w:rsid w:val="003A38AD"/>
    <w:rsid w:val="003A3B85"/>
    <w:rsid w:val="003A433C"/>
    <w:rsid w:val="003A44BC"/>
    <w:rsid w:val="003A4752"/>
    <w:rsid w:val="003A4877"/>
    <w:rsid w:val="003A4A8B"/>
    <w:rsid w:val="003A4D09"/>
    <w:rsid w:val="003A517D"/>
    <w:rsid w:val="003A573B"/>
    <w:rsid w:val="003A58AB"/>
    <w:rsid w:val="003A612F"/>
    <w:rsid w:val="003A63BB"/>
    <w:rsid w:val="003A6531"/>
    <w:rsid w:val="003A671C"/>
    <w:rsid w:val="003A677F"/>
    <w:rsid w:val="003A6B30"/>
    <w:rsid w:val="003A6B9C"/>
    <w:rsid w:val="003A6C28"/>
    <w:rsid w:val="003A72AB"/>
    <w:rsid w:val="003A73B3"/>
    <w:rsid w:val="003A7994"/>
    <w:rsid w:val="003A7C6D"/>
    <w:rsid w:val="003B058F"/>
    <w:rsid w:val="003B0BAD"/>
    <w:rsid w:val="003B0D90"/>
    <w:rsid w:val="003B0F91"/>
    <w:rsid w:val="003B11CE"/>
    <w:rsid w:val="003B1346"/>
    <w:rsid w:val="003B178D"/>
    <w:rsid w:val="003B17AC"/>
    <w:rsid w:val="003B190E"/>
    <w:rsid w:val="003B1AAA"/>
    <w:rsid w:val="003B1D9A"/>
    <w:rsid w:val="003B1E4E"/>
    <w:rsid w:val="003B1E5E"/>
    <w:rsid w:val="003B1FDF"/>
    <w:rsid w:val="003B22A3"/>
    <w:rsid w:val="003B24D9"/>
    <w:rsid w:val="003B254F"/>
    <w:rsid w:val="003B28C0"/>
    <w:rsid w:val="003B2C8A"/>
    <w:rsid w:val="003B2CA8"/>
    <w:rsid w:val="003B2CD5"/>
    <w:rsid w:val="003B2DA6"/>
    <w:rsid w:val="003B3282"/>
    <w:rsid w:val="003B39B0"/>
    <w:rsid w:val="003B3ABC"/>
    <w:rsid w:val="003B3DA4"/>
    <w:rsid w:val="003B40D4"/>
    <w:rsid w:val="003B42F2"/>
    <w:rsid w:val="003B4393"/>
    <w:rsid w:val="003B46A1"/>
    <w:rsid w:val="003B4859"/>
    <w:rsid w:val="003B48B4"/>
    <w:rsid w:val="003B4AF7"/>
    <w:rsid w:val="003B4D7A"/>
    <w:rsid w:val="003B4E86"/>
    <w:rsid w:val="003B5073"/>
    <w:rsid w:val="003B50A0"/>
    <w:rsid w:val="003B50F9"/>
    <w:rsid w:val="003B534A"/>
    <w:rsid w:val="003B5397"/>
    <w:rsid w:val="003B5AA1"/>
    <w:rsid w:val="003B5F13"/>
    <w:rsid w:val="003B620B"/>
    <w:rsid w:val="003B63AF"/>
    <w:rsid w:val="003B68CC"/>
    <w:rsid w:val="003B6994"/>
    <w:rsid w:val="003B6D32"/>
    <w:rsid w:val="003B6EE7"/>
    <w:rsid w:val="003B6F77"/>
    <w:rsid w:val="003B748C"/>
    <w:rsid w:val="003B761B"/>
    <w:rsid w:val="003B7740"/>
    <w:rsid w:val="003B77DB"/>
    <w:rsid w:val="003B7D8F"/>
    <w:rsid w:val="003B7E62"/>
    <w:rsid w:val="003C030E"/>
    <w:rsid w:val="003C0487"/>
    <w:rsid w:val="003C0598"/>
    <w:rsid w:val="003C17D9"/>
    <w:rsid w:val="003C1829"/>
    <w:rsid w:val="003C1A03"/>
    <w:rsid w:val="003C1C70"/>
    <w:rsid w:val="003C2016"/>
    <w:rsid w:val="003C215A"/>
    <w:rsid w:val="003C2173"/>
    <w:rsid w:val="003C24C3"/>
    <w:rsid w:val="003C25F1"/>
    <w:rsid w:val="003C298E"/>
    <w:rsid w:val="003C2B3B"/>
    <w:rsid w:val="003C2B9A"/>
    <w:rsid w:val="003C2D2A"/>
    <w:rsid w:val="003C2E3E"/>
    <w:rsid w:val="003C30ED"/>
    <w:rsid w:val="003C394E"/>
    <w:rsid w:val="003C407F"/>
    <w:rsid w:val="003C4116"/>
    <w:rsid w:val="003C43A8"/>
    <w:rsid w:val="003C4564"/>
    <w:rsid w:val="003C4601"/>
    <w:rsid w:val="003C4B26"/>
    <w:rsid w:val="003C4B2D"/>
    <w:rsid w:val="003C4EA9"/>
    <w:rsid w:val="003C4EB7"/>
    <w:rsid w:val="003C5775"/>
    <w:rsid w:val="003C5995"/>
    <w:rsid w:val="003C5A78"/>
    <w:rsid w:val="003C5ADE"/>
    <w:rsid w:val="003C5C29"/>
    <w:rsid w:val="003C6132"/>
    <w:rsid w:val="003C64FF"/>
    <w:rsid w:val="003C6626"/>
    <w:rsid w:val="003C67A2"/>
    <w:rsid w:val="003C68F8"/>
    <w:rsid w:val="003C736D"/>
    <w:rsid w:val="003C761F"/>
    <w:rsid w:val="003C7652"/>
    <w:rsid w:val="003C790D"/>
    <w:rsid w:val="003C791B"/>
    <w:rsid w:val="003C7C5B"/>
    <w:rsid w:val="003C7C80"/>
    <w:rsid w:val="003C7CC6"/>
    <w:rsid w:val="003D016A"/>
    <w:rsid w:val="003D0390"/>
    <w:rsid w:val="003D064F"/>
    <w:rsid w:val="003D0C08"/>
    <w:rsid w:val="003D0DD0"/>
    <w:rsid w:val="003D0F0E"/>
    <w:rsid w:val="003D1469"/>
    <w:rsid w:val="003D167A"/>
    <w:rsid w:val="003D1D17"/>
    <w:rsid w:val="003D1D2D"/>
    <w:rsid w:val="003D1FA7"/>
    <w:rsid w:val="003D2075"/>
    <w:rsid w:val="003D2562"/>
    <w:rsid w:val="003D2576"/>
    <w:rsid w:val="003D26D1"/>
    <w:rsid w:val="003D2722"/>
    <w:rsid w:val="003D27A2"/>
    <w:rsid w:val="003D28CC"/>
    <w:rsid w:val="003D2957"/>
    <w:rsid w:val="003D2AF8"/>
    <w:rsid w:val="003D2F3D"/>
    <w:rsid w:val="003D2FDD"/>
    <w:rsid w:val="003D302B"/>
    <w:rsid w:val="003D313D"/>
    <w:rsid w:val="003D33F1"/>
    <w:rsid w:val="003D340A"/>
    <w:rsid w:val="003D34F4"/>
    <w:rsid w:val="003D3522"/>
    <w:rsid w:val="003D365D"/>
    <w:rsid w:val="003D38E7"/>
    <w:rsid w:val="003D3A1A"/>
    <w:rsid w:val="003D40D7"/>
    <w:rsid w:val="003D44B4"/>
    <w:rsid w:val="003D493E"/>
    <w:rsid w:val="003D4BFF"/>
    <w:rsid w:val="003D4C01"/>
    <w:rsid w:val="003D4C9E"/>
    <w:rsid w:val="003D4D53"/>
    <w:rsid w:val="003D53B8"/>
    <w:rsid w:val="003D565E"/>
    <w:rsid w:val="003D583B"/>
    <w:rsid w:val="003D598C"/>
    <w:rsid w:val="003D5B2C"/>
    <w:rsid w:val="003D6B1C"/>
    <w:rsid w:val="003D6FBE"/>
    <w:rsid w:val="003D72EE"/>
    <w:rsid w:val="003D755B"/>
    <w:rsid w:val="003D79D5"/>
    <w:rsid w:val="003D79FD"/>
    <w:rsid w:val="003D7DF7"/>
    <w:rsid w:val="003D7EC1"/>
    <w:rsid w:val="003E06BE"/>
    <w:rsid w:val="003E07F9"/>
    <w:rsid w:val="003E09B6"/>
    <w:rsid w:val="003E0E6F"/>
    <w:rsid w:val="003E1ADB"/>
    <w:rsid w:val="003E1CA5"/>
    <w:rsid w:val="003E1F2D"/>
    <w:rsid w:val="003E2412"/>
    <w:rsid w:val="003E244E"/>
    <w:rsid w:val="003E24C6"/>
    <w:rsid w:val="003E28C5"/>
    <w:rsid w:val="003E2AF4"/>
    <w:rsid w:val="003E2CB1"/>
    <w:rsid w:val="003E356F"/>
    <w:rsid w:val="003E35FD"/>
    <w:rsid w:val="003E3797"/>
    <w:rsid w:val="003E3EC6"/>
    <w:rsid w:val="003E420D"/>
    <w:rsid w:val="003E42CB"/>
    <w:rsid w:val="003E452C"/>
    <w:rsid w:val="003E4A61"/>
    <w:rsid w:val="003E5238"/>
    <w:rsid w:val="003E53FA"/>
    <w:rsid w:val="003E5588"/>
    <w:rsid w:val="003E5888"/>
    <w:rsid w:val="003E5B6D"/>
    <w:rsid w:val="003E60F1"/>
    <w:rsid w:val="003E6478"/>
    <w:rsid w:val="003E68CB"/>
    <w:rsid w:val="003E6A34"/>
    <w:rsid w:val="003E6E2D"/>
    <w:rsid w:val="003E6F49"/>
    <w:rsid w:val="003E6FC9"/>
    <w:rsid w:val="003E7194"/>
    <w:rsid w:val="003E7310"/>
    <w:rsid w:val="003E7403"/>
    <w:rsid w:val="003E767C"/>
    <w:rsid w:val="003E77A2"/>
    <w:rsid w:val="003F0302"/>
    <w:rsid w:val="003F059B"/>
    <w:rsid w:val="003F0892"/>
    <w:rsid w:val="003F0972"/>
    <w:rsid w:val="003F0F18"/>
    <w:rsid w:val="003F0F19"/>
    <w:rsid w:val="003F1475"/>
    <w:rsid w:val="003F14A3"/>
    <w:rsid w:val="003F160D"/>
    <w:rsid w:val="003F1705"/>
    <w:rsid w:val="003F18D4"/>
    <w:rsid w:val="003F19E0"/>
    <w:rsid w:val="003F1C2A"/>
    <w:rsid w:val="003F1C5B"/>
    <w:rsid w:val="003F205B"/>
    <w:rsid w:val="003F2869"/>
    <w:rsid w:val="003F2CB6"/>
    <w:rsid w:val="003F2E87"/>
    <w:rsid w:val="003F3214"/>
    <w:rsid w:val="003F35B1"/>
    <w:rsid w:val="003F35EF"/>
    <w:rsid w:val="003F36CA"/>
    <w:rsid w:val="003F38A5"/>
    <w:rsid w:val="003F39CF"/>
    <w:rsid w:val="003F3BC8"/>
    <w:rsid w:val="003F3BE2"/>
    <w:rsid w:val="003F40C0"/>
    <w:rsid w:val="003F440F"/>
    <w:rsid w:val="003F441C"/>
    <w:rsid w:val="003F46D7"/>
    <w:rsid w:val="003F484E"/>
    <w:rsid w:val="003F48A1"/>
    <w:rsid w:val="003F4946"/>
    <w:rsid w:val="003F4BF4"/>
    <w:rsid w:val="003F4D58"/>
    <w:rsid w:val="003F4E25"/>
    <w:rsid w:val="003F4E3E"/>
    <w:rsid w:val="003F4F71"/>
    <w:rsid w:val="003F5157"/>
    <w:rsid w:val="003F51BE"/>
    <w:rsid w:val="003F5948"/>
    <w:rsid w:val="003F5FB1"/>
    <w:rsid w:val="003F6100"/>
    <w:rsid w:val="003F6170"/>
    <w:rsid w:val="003F6443"/>
    <w:rsid w:val="003F646F"/>
    <w:rsid w:val="003F6534"/>
    <w:rsid w:val="003F6770"/>
    <w:rsid w:val="003F6D25"/>
    <w:rsid w:val="003F6EDB"/>
    <w:rsid w:val="003F704D"/>
    <w:rsid w:val="003F720B"/>
    <w:rsid w:val="003F7349"/>
    <w:rsid w:val="003F78EE"/>
    <w:rsid w:val="003F79AB"/>
    <w:rsid w:val="003F7A52"/>
    <w:rsid w:val="003F7A9C"/>
    <w:rsid w:val="003F7DD8"/>
    <w:rsid w:val="004000DF"/>
    <w:rsid w:val="0040028E"/>
    <w:rsid w:val="004002F2"/>
    <w:rsid w:val="00400849"/>
    <w:rsid w:val="00400C36"/>
    <w:rsid w:val="004012F4"/>
    <w:rsid w:val="004015F6"/>
    <w:rsid w:val="00401830"/>
    <w:rsid w:val="00401B1E"/>
    <w:rsid w:val="00402314"/>
    <w:rsid w:val="00402623"/>
    <w:rsid w:val="00402679"/>
    <w:rsid w:val="0040277B"/>
    <w:rsid w:val="00402A34"/>
    <w:rsid w:val="00402ADB"/>
    <w:rsid w:val="00402CF6"/>
    <w:rsid w:val="00402EB6"/>
    <w:rsid w:val="00403048"/>
    <w:rsid w:val="0040379C"/>
    <w:rsid w:val="00403B83"/>
    <w:rsid w:val="00403F49"/>
    <w:rsid w:val="00404095"/>
    <w:rsid w:val="0040414F"/>
    <w:rsid w:val="00404889"/>
    <w:rsid w:val="004048A7"/>
    <w:rsid w:val="00404959"/>
    <w:rsid w:val="00404F7D"/>
    <w:rsid w:val="0040508E"/>
    <w:rsid w:val="00405211"/>
    <w:rsid w:val="004052D8"/>
    <w:rsid w:val="0040547C"/>
    <w:rsid w:val="00405527"/>
    <w:rsid w:val="00405BC7"/>
    <w:rsid w:val="00405FB5"/>
    <w:rsid w:val="0040616E"/>
    <w:rsid w:val="004063F5"/>
    <w:rsid w:val="0040647F"/>
    <w:rsid w:val="0040649A"/>
    <w:rsid w:val="00406668"/>
    <w:rsid w:val="0040679B"/>
    <w:rsid w:val="00406E64"/>
    <w:rsid w:val="00407135"/>
    <w:rsid w:val="004071C6"/>
    <w:rsid w:val="00407217"/>
    <w:rsid w:val="004072A0"/>
    <w:rsid w:val="00407375"/>
    <w:rsid w:val="004074FB"/>
    <w:rsid w:val="004075E2"/>
    <w:rsid w:val="00407803"/>
    <w:rsid w:val="0040780E"/>
    <w:rsid w:val="00407976"/>
    <w:rsid w:val="00407F94"/>
    <w:rsid w:val="0041021C"/>
    <w:rsid w:val="0041042C"/>
    <w:rsid w:val="00410596"/>
    <w:rsid w:val="004106A4"/>
    <w:rsid w:val="00410810"/>
    <w:rsid w:val="00410D20"/>
    <w:rsid w:val="00410EDF"/>
    <w:rsid w:val="00410F21"/>
    <w:rsid w:val="00411408"/>
    <w:rsid w:val="00411737"/>
    <w:rsid w:val="004118B9"/>
    <w:rsid w:val="004119D7"/>
    <w:rsid w:val="00411C0B"/>
    <w:rsid w:val="00411E07"/>
    <w:rsid w:val="00411E9A"/>
    <w:rsid w:val="00411ED8"/>
    <w:rsid w:val="00412111"/>
    <w:rsid w:val="0041218E"/>
    <w:rsid w:val="004122D7"/>
    <w:rsid w:val="0041244F"/>
    <w:rsid w:val="0041248D"/>
    <w:rsid w:val="004124B1"/>
    <w:rsid w:val="00412662"/>
    <w:rsid w:val="0041272B"/>
    <w:rsid w:val="00412C77"/>
    <w:rsid w:val="00412DCD"/>
    <w:rsid w:val="00413265"/>
    <w:rsid w:val="0041342A"/>
    <w:rsid w:val="00413687"/>
    <w:rsid w:val="0041373E"/>
    <w:rsid w:val="004139A8"/>
    <w:rsid w:val="00413A18"/>
    <w:rsid w:val="00413AC2"/>
    <w:rsid w:val="00413C21"/>
    <w:rsid w:val="00413CFD"/>
    <w:rsid w:val="00413ED1"/>
    <w:rsid w:val="004142FA"/>
    <w:rsid w:val="00414335"/>
    <w:rsid w:val="004148DC"/>
    <w:rsid w:val="00414DEA"/>
    <w:rsid w:val="004153A3"/>
    <w:rsid w:val="00415B8B"/>
    <w:rsid w:val="00415BA4"/>
    <w:rsid w:val="00415BC0"/>
    <w:rsid w:val="00415C95"/>
    <w:rsid w:val="00415DFE"/>
    <w:rsid w:val="00415FCF"/>
    <w:rsid w:val="00415FDE"/>
    <w:rsid w:val="004169C1"/>
    <w:rsid w:val="004174FA"/>
    <w:rsid w:val="004176A7"/>
    <w:rsid w:val="00417AD3"/>
    <w:rsid w:val="00417DBD"/>
    <w:rsid w:val="004200D5"/>
    <w:rsid w:val="004201C9"/>
    <w:rsid w:val="004201D0"/>
    <w:rsid w:val="004205F9"/>
    <w:rsid w:val="004206E5"/>
    <w:rsid w:val="00420768"/>
    <w:rsid w:val="004209F7"/>
    <w:rsid w:val="00420A00"/>
    <w:rsid w:val="00420C12"/>
    <w:rsid w:val="00420D4B"/>
    <w:rsid w:val="00420E2E"/>
    <w:rsid w:val="00420F2C"/>
    <w:rsid w:val="00421058"/>
    <w:rsid w:val="0042114C"/>
    <w:rsid w:val="00421586"/>
    <w:rsid w:val="0042178E"/>
    <w:rsid w:val="004218DC"/>
    <w:rsid w:val="00421B4F"/>
    <w:rsid w:val="00421C4A"/>
    <w:rsid w:val="00421E66"/>
    <w:rsid w:val="00422275"/>
    <w:rsid w:val="00422607"/>
    <w:rsid w:val="004228F8"/>
    <w:rsid w:val="00422D30"/>
    <w:rsid w:val="00422D83"/>
    <w:rsid w:val="00422F5F"/>
    <w:rsid w:val="00423249"/>
    <w:rsid w:val="00423482"/>
    <w:rsid w:val="004238F3"/>
    <w:rsid w:val="00423CEB"/>
    <w:rsid w:val="00424040"/>
    <w:rsid w:val="004245BF"/>
    <w:rsid w:val="00424692"/>
    <w:rsid w:val="00424B8C"/>
    <w:rsid w:val="00424BD8"/>
    <w:rsid w:val="00424D88"/>
    <w:rsid w:val="00424D9B"/>
    <w:rsid w:val="00425098"/>
    <w:rsid w:val="0042513A"/>
    <w:rsid w:val="0042533E"/>
    <w:rsid w:val="0042538F"/>
    <w:rsid w:val="0042539D"/>
    <w:rsid w:val="00425A31"/>
    <w:rsid w:val="0042605C"/>
    <w:rsid w:val="004263AF"/>
    <w:rsid w:val="00426603"/>
    <w:rsid w:val="004266D3"/>
    <w:rsid w:val="00426749"/>
    <w:rsid w:val="00426DC3"/>
    <w:rsid w:val="00426F9D"/>
    <w:rsid w:val="00427106"/>
    <w:rsid w:val="00427675"/>
    <w:rsid w:val="00427811"/>
    <w:rsid w:val="00427BB0"/>
    <w:rsid w:val="0043013F"/>
    <w:rsid w:val="004301E6"/>
    <w:rsid w:val="00430460"/>
    <w:rsid w:val="0043069B"/>
    <w:rsid w:val="00430A64"/>
    <w:rsid w:val="00430B12"/>
    <w:rsid w:val="00430F16"/>
    <w:rsid w:val="0043151F"/>
    <w:rsid w:val="004315CA"/>
    <w:rsid w:val="0043282E"/>
    <w:rsid w:val="00432863"/>
    <w:rsid w:val="00432A27"/>
    <w:rsid w:val="00432C01"/>
    <w:rsid w:val="00433084"/>
    <w:rsid w:val="004331A3"/>
    <w:rsid w:val="004332AF"/>
    <w:rsid w:val="004337DC"/>
    <w:rsid w:val="00433E82"/>
    <w:rsid w:val="004340A9"/>
    <w:rsid w:val="00434238"/>
    <w:rsid w:val="00434260"/>
    <w:rsid w:val="00434490"/>
    <w:rsid w:val="004345FE"/>
    <w:rsid w:val="004346C1"/>
    <w:rsid w:val="004348DE"/>
    <w:rsid w:val="00434E3E"/>
    <w:rsid w:val="00434ED6"/>
    <w:rsid w:val="00435441"/>
    <w:rsid w:val="00435483"/>
    <w:rsid w:val="0043584B"/>
    <w:rsid w:val="0043597A"/>
    <w:rsid w:val="00435E4B"/>
    <w:rsid w:val="00435F17"/>
    <w:rsid w:val="00436003"/>
    <w:rsid w:val="004362DB"/>
    <w:rsid w:val="004367F8"/>
    <w:rsid w:val="0043682D"/>
    <w:rsid w:val="00436AF4"/>
    <w:rsid w:val="00436D7F"/>
    <w:rsid w:val="00436E4E"/>
    <w:rsid w:val="004370A3"/>
    <w:rsid w:val="0043727C"/>
    <w:rsid w:val="00437456"/>
    <w:rsid w:val="00437528"/>
    <w:rsid w:val="0043780D"/>
    <w:rsid w:val="00437901"/>
    <w:rsid w:val="004405B5"/>
    <w:rsid w:val="00440749"/>
    <w:rsid w:val="004413A7"/>
    <w:rsid w:val="004415C6"/>
    <w:rsid w:val="0044197E"/>
    <w:rsid w:val="00441D6B"/>
    <w:rsid w:val="004425CA"/>
    <w:rsid w:val="004425D2"/>
    <w:rsid w:val="00442A16"/>
    <w:rsid w:val="00442C14"/>
    <w:rsid w:val="00443207"/>
    <w:rsid w:val="0044324E"/>
    <w:rsid w:val="0044379C"/>
    <w:rsid w:val="00443AEC"/>
    <w:rsid w:val="00443FBE"/>
    <w:rsid w:val="00444C1A"/>
    <w:rsid w:val="004453AE"/>
    <w:rsid w:val="004457E6"/>
    <w:rsid w:val="004458BC"/>
    <w:rsid w:val="00445C4C"/>
    <w:rsid w:val="00445C8A"/>
    <w:rsid w:val="00445CB5"/>
    <w:rsid w:val="00445CD6"/>
    <w:rsid w:val="00445F40"/>
    <w:rsid w:val="00446113"/>
    <w:rsid w:val="0044649C"/>
    <w:rsid w:val="004465DB"/>
    <w:rsid w:val="004465DD"/>
    <w:rsid w:val="00446725"/>
    <w:rsid w:val="00446E01"/>
    <w:rsid w:val="004471D9"/>
    <w:rsid w:val="0044728E"/>
    <w:rsid w:val="00447572"/>
    <w:rsid w:val="00447762"/>
    <w:rsid w:val="00447B80"/>
    <w:rsid w:val="00447F1D"/>
    <w:rsid w:val="00447FC8"/>
    <w:rsid w:val="0045014C"/>
    <w:rsid w:val="0045024A"/>
    <w:rsid w:val="00450374"/>
    <w:rsid w:val="0045086E"/>
    <w:rsid w:val="00450A90"/>
    <w:rsid w:val="00451011"/>
    <w:rsid w:val="004511C8"/>
    <w:rsid w:val="00451489"/>
    <w:rsid w:val="00451561"/>
    <w:rsid w:val="00451B34"/>
    <w:rsid w:val="00451E30"/>
    <w:rsid w:val="00451E56"/>
    <w:rsid w:val="00451F4A"/>
    <w:rsid w:val="0045227C"/>
    <w:rsid w:val="004522E3"/>
    <w:rsid w:val="004525E4"/>
    <w:rsid w:val="00452793"/>
    <w:rsid w:val="00452A3F"/>
    <w:rsid w:val="00452DB6"/>
    <w:rsid w:val="00452EE0"/>
    <w:rsid w:val="0045303F"/>
    <w:rsid w:val="004530BE"/>
    <w:rsid w:val="004531C0"/>
    <w:rsid w:val="0045333E"/>
    <w:rsid w:val="00453352"/>
    <w:rsid w:val="0045352A"/>
    <w:rsid w:val="004536F9"/>
    <w:rsid w:val="00453967"/>
    <w:rsid w:val="004539EA"/>
    <w:rsid w:val="00454159"/>
    <w:rsid w:val="00454242"/>
    <w:rsid w:val="0045462E"/>
    <w:rsid w:val="0045464C"/>
    <w:rsid w:val="00454E3C"/>
    <w:rsid w:val="00454E44"/>
    <w:rsid w:val="00454F25"/>
    <w:rsid w:val="00455012"/>
    <w:rsid w:val="004550FE"/>
    <w:rsid w:val="0045532C"/>
    <w:rsid w:val="0045546C"/>
    <w:rsid w:val="0045589A"/>
    <w:rsid w:val="004559B9"/>
    <w:rsid w:val="00455A80"/>
    <w:rsid w:val="00455B0B"/>
    <w:rsid w:val="00455E52"/>
    <w:rsid w:val="00456027"/>
    <w:rsid w:val="004562DF"/>
    <w:rsid w:val="00456501"/>
    <w:rsid w:val="004567C4"/>
    <w:rsid w:val="004568EA"/>
    <w:rsid w:val="00456E23"/>
    <w:rsid w:val="0045732F"/>
    <w:rsid w:val="0045749F"/>
    <w:rsid w:val="00457E8E"/>
    <w:rsid w:val="0046043A"/>
    <w:rsid w:val="0046062C"/>
    <w:rsid w:val="00460768"/>
    <w:rsid w:val="004607AF"/>
    <w:rsid w:val="00460B3D"/>
    <w:rsid w:val="00460D77"/>
    <w:rsid w:val="00460ECE"/>
    <w:rsid w:val="00460EE6"/>
    <w:rsid w:val="004611D1"/>
    <w:rsid w:val="00461205"/>
    <w:rsid w:val="004613CC"/>
    <w:rsid w:val="004613DA"/>
    <w:rsid w:val="004617F1"/>
    <w:rsid w:val="00461924"/>
    <w:rsid w:val="00461991"/>
    <w:rsid w:val="00461C41"/>
    <w:rsid w:val="00461CAB"/>
    <w:rsid w:val="00461E6D"/>
    <w:rsid w:val="00461FE0"/>
    <w:rsid w:val="00462184"/>
    <w:rsid w:val="004622B9"/>
    <w:rsid w:val="00462539"/>
    <w:rsid w:val="0046264A"/>
    <w:rsid w:val="004626B1"/>
    <w:rsid w:val="004630E5"/>
    <w:rsid w:val="004632DD"/>
    <w:rsid w:val="00463470"/>
    <w:rsid w:val="0046362D"/>
    <w:rsid w:val="00463A9A"/>
    <w:rsid w:val="00463CAA"/>
    <w:rsid w:val="00463DD5"/>
    <w:rsid w:val="004642B3"/>
    <w:rsid w:val="00464370"/>
    <w:rsid w:val="0046455F"/>
    <w:rsid w:val="0046466B"/>
    <w:rsid w:val="004646A2"/>
    <w:rsid w:val="0046483B"/>
    <w:rsid w:val="004650FF"/>
    <w:rsid w:val="004653BC"/>
    <w:rsid w:val="004655B7"/>
    <w:rsid w:val="004656F6"/>
    <w:rsid w:val="00465951"/>
    <w:rsid w:val="00465A4A"/>
    <w:rsid w:val="00465BC0"/>
    <w:rsid w:val="00465C49"/>
    <w:rsid w:val="004660C9"/>
    <w:rsid w:val="004660EC"/>
    <w:rsid w:val="004663D1"/>
    <w:rsid w:val="004664B9"/>
    <w:rsid w:val="004664C8"/>
    <w:rsid w:val="00466536"/>
    <w:rsid w:val="004668FA"/>
    <w:rsid w:val="00466A97"/>
    <w:rsid w:val="00466FA2"/>
    <w:rsid w:val="00467075"/>
    <w:rsid w:val="004670C7"/>
    <w:rsid w:val="004672EF"/>
    <w:rsid w:val="00467318"/>
    <w:rsid w:val="00467630"/>
    <w:rsid w:val="00467785"/>
    <w:rsid w:val="0046791A"/>
    <w:rsid w:val="004679FC"/>
    <w:rsid w:val="00467C7E"/>
    <w:rsid w:val="00467E5A"/>
    <w:rsid w:val="00470A16"/>
    <w:rsid w:val="00470FD1"/>
    <w:rsid w:val="00470FF0"/>
    <w:rsid w:val="0047129F"/>
    <w:rsid w:val="004713F0"/>
    <w:rsid w:val="00471DEF"/>
    <w:rsid w:val="00471EC8"/>
    <w:rsid w:val="0047236D"/>
    <w:rsid w:val="004724CA"/>
    <w:rsid w:val="00472653"/>
    <w:rsid w:val="00472864"/>
    <w:rsid w:val="004729E0"/>
    <w:rsid w:val="00472A0B"/>
    <w:rsid w:val="00472B00"/>
    <w:rsid w:val="00472BE3"/>
    <w:rsid w:val="00472D72"/>
    <w:rsid w:val="00473224"/>
    <w:rsid w:val="00473281"/>
    <w:rsid w:val="004733DD"/>
    <w:rsid w:val="00473493"/>
    <w:rsid w:val="004734AF"/>
    <w:rsid w:val="004734B6"/>
    <w:rsid w:val="00473661"/>
    <w:rsid w:val="00473719"/>
    <w:rsid w:val="004737AE"/>
    <w:rsid w:val="00473AF7"/>
    <w:rsid w:val="00473D04"/>
    <w:rsid w:val="00473D39"/>
    <w:rsid w:val="00473EB3"/>
    <w:rsid w:val="00474091"/>
    <w:rsid w:val="0047425D"/>
    <w:rsid w:val="004742AD"/>
    <w:rsid w:val="00474375"/>
    <w:rsid w:val="0047463A"/>
    <w:rsid w:val="00474738"/>
    <w:rsid w:val="00474866"/>
    <w:rsid w:val="004748F3"/>
    <w:rsid w:val="00474B64"/>
    <w:rsid w:val="0047504B"/>
    <w:rsid w:val="004751B6"/>
    <w:rsid w:val="0047566C"/>
    <w:rsid w:val="00475BC8"/>
    <w:rsid w:val="00475F46"/>
    <w:rsid w:val="0047630B"/>
    <w:rsid w:val="004767D9"/>
    <w:rsid w:val="004769FA"/>
    <w:rsid w:val="00476C4F"/>
    <w:rsid w:val="00476DB8"/>
    <w:rsid w:val="00476EC3"/>
    <w:rsid w:val="00477718"/>
    <w:rsid w:val="0047780A"/>
    <w:rsid w:val="00477F1D"/>
    <w:rsid w:val="00480071"/>
    <w:rsid w:val="00480B40"/>
    <w:rsid w:val="00480DB3"/>
    <w:rsid w:val="0048147F"/>
    <w:rsid w:val="00481504"/>
    <w:rsid w:val="00481575"/>
    <w:rsid w:val="00481B68"/>
    <w:rsid w:val="00481D25"/>
    <w:rsid w:val="004821DC"/>
    <w:rsid w:val="0048221E"/>
    <w:rsid w:val="004824D4"/>
    <w:rsid w:val="00482539"/>
    <w:rsid w:val="004827E0"/>
    <w:rsid w:val="00482EB7"/>
    <w:rsid w:val="00483346"/>
    <w:rsid w:val="00483371"/>
    <w:rsid w:val="00483552"/>
    <w:rsid w:val="00484D07"/>
    <w:rsid w:val="00484E85"/>
    <w:rsid w:val="0048586B"/>
    <w:rsid w:val="00485C88"/>
    <w:rsid w:val="00486088"/>
    <w:rsid w:val="004865AA"/>
    <w:rsid w:val="00486AE5"/>
    <w:rsid w:val="00486CE9"/>
    <w:rsid w:val="00486E98"/>
    <w:rsid w:val="00487201"/>
    <w:rsid w:val="0048723B"/>
    <w:rsid w:val="004872E8"/>
    <w:rsid w:val="00487583"/>
    <w:rsid w:val="004875E3"/>
    <w:rsid w:val="00487A9A"/>
    <w:rsid w:val="00487D8B"/>
    <w:rsid w:val="004900F5"/>
    <w:rsid w:val="004901DB"/>
    <w:rsid w:val="00490422"/>
    <w:rsid w:val="004909E8"/>
    <w:rsid w:val="00490E07"/>
    <w:rsid w:val="00490F1A"/>
    <w:rsid w:val="00490F6B"/>
    <w:rsid w:val="00491004"/>
    <w:rsid w:val="00491362"/>
    <w:rsid w:val="0049147C"/>
    <w:rsid w:val="0049163F"/>
    <w:rsid w:val="00491A7E"/>
    <w:rsid w:val="00491E4E"/>
    <w:rsid w:val="0049236E"/>
    <w:rsid w:val="00492408"/>
    <w:rsid w:val="004928A8"/>
    <w:rsid w:val="004928B3"/>
    <w:rsid w:val="00492DCD"/>
    <w:rsid w:val="00493186"/>
    <w:rsid w:val="004931C0"/>
    <w:rsid w:val="00493244"/>
    <w:rsid w:val="0049345B"/>
    <w:rsid w:val="00493658"/>
    <w:rsid w:val="0049368C"/>
    <w:rsid w:val="00493893"/>
    <w:rsid w:val="00493917"/>
    <w:rsid w:val="00493E13"/>
    <w:rsid w:val="00494182"/>
    <w:rsid w:val="004945E2"/>
    <w:rsid w:val="0049461E"/>
    <w:rsid w:val="00494FAC"/>
    <w:rsid w:val="0049500D"/>
    <w:rsid w:val="0049533C"/>
    <w:rsid w:val="00495427"/>
    <w:rsid w:val="004955F2"/>
    <w:rsid w:val="00495CDD"/>
    <w:rsid w:val="00495EC8"/>
    <w:rsid w:val="004960A4"/>
    <w:rsid w:val="004961A6"/>
    <w:rsid w:val="00496331"/>
    <w:rsid w:val="0049645D"/>
    <w:rsid w:val="004966D2"/>
    <w:rsid w:val="00497015"/>
    <w:rsid w:val="00497064"/>
    <w:rsid w:val="004975C6"/>
    <w:rsid w:val="004977AC"/>
    <w:rsid w:val="00497909"/>
    <w:rsid w:val="004979ED"/>
    <w:rsid w:val="00497AEE"/>
    <w:rsid w:val="00497DA3"/>
    <w:rsid w:val="00497FB7"/>
    <w:rsid w:val="004A014D"/>
    <w:rsid w:val="004A0172"/>
    <w:rsid w:val="004A034B"/>
    <w:rsid w:val="004A0404"/>
    <w:rsid w:val="004A0619"/>
    <w:rsid w:val="004A0699"/>
    <w:rsid w:val="004A06B0"/>
    <w:rsid w:val="004A08FE"/>
    <w:rsid w:val="004A0BFA"/>
    <w:rsid w:val="004A0C2C"/>
    <w:rsid w:val="004A0E76"/>
    <w:rsid w:val="004A1104"/>
    <w:rsid w:val="004A110A"/>
    <w:rsid w:val="004A14D7"/>
    <w:rsid w:val="004A14DB"/>
    <w:rsid w:val="004A1530"/>
    <w:rsid w:val="004A1546"/>
    <w:rsid w:val="004A1559"/>
    <w:rsid w:val="004A1643"/>
    <w:rsid w:val="004A1765"/>
    <w:rsid w:val="004A1B73"/>
    <w:rsid w:val="004A1EEC"/>
    <w:rsid w:val="004A1F76"/>
    <w:rsid w:val="004A1FB1"/>
    <w:rsid w:val="004A21E2"/>
    <w:rsid w:val="004A285D"/>
    <w:rsid w:val="004A28C9"/>
    <w:rsid w:val="004A2B64"/>
    <w:rsid w:val="004A2E1A"/>
    <w:rsid w:val="004A31DF"/>
    <w:rsid w:val="004A31E9"/>
    <w:rsid w:val="004A33DC"/>
    <w:rsid w:val="004A36BD"/>
    <w:rsid w:val="004A3A96"/>
    <w:rsid w:val="004A3AAD"/>
    <w:rsid w:val="004A4451"/>
    <w:rsid w:val="004A481F"/>
    <w:rsid w:val="004A4CCB"/>
    <w:rsid w:val="004A4E18"/>
    <w:rsid w:val="004A50F3"/>
    <w:rsid w:val="004A51FD"/>
    <w:rsid w:val="004A5633"/>
    <w:rsid w:val="004A6104"/>
    <w:rsid w:val="004A639E"/>
    <w:rsid w:val="004A63A2"/>
    <w:rsid w:val="004A6F11"/>
    <w:rsid w:val="004A7DA3"/>
    <w:rsid w:val="004A7EA6"/>
    <w:rsid w:val="004B02EF"/>
    <w:rsid w:val="004B03B6"/>
    <w:rsid w:val="004B04D1"/>
    <w:rsid w:val="004B0529"/>
    <w:rsid w:val="004B0E46"/>
    <w:rsid w:val="004B0F2C"/>
    <w:rsid w:val="004B1419"/>
    <w:rsid w:val="004B14C9"/>
    <w:rsid w:val="004B1506"/>
    <w:rsid w:val="004B16C2"/>
    <w:rsid w:val="004B1D62"/>
    <w:rsid w:val="004B1DF1"/>
    <w:rsid w:val="004B21E6"/>
    <w:rsid w:val="004B22F4"/>
    <w:rsid w:val="004B2574"/>
    <w:rsid w:val="004B257B"/>
    <w:rsid w:val="004B2776"/>
    <w:rsid w:val="004B2894"/>
    <w:rsid w:val="004B2A1A"/>
    <w:rsid w:val="004B2B8F"/>
    <w:rsid w:val="004B30BA"/>
    <w:rsid w:val="004B35C8"/>
    <w:rsid w:val="004B3681"/>
    <w:rsid w:val="004B38FF"/>
    <w:rsid w:val="004B3A05"/>
    <w:rsid w:val="004B44B7"/>
    <w:rsid w:val="004B44E1"/>
    <w:rsid w:val="004B484C"/>
    <w:rsid w:val="004B4986"/>
    <w:rsid w:val="004B4A93"/>
    <w:rsid w:val="004B4B61"/>
    <w:rsid w:val="004B4DFE"/>
    <w:rsid w:val="004B4F5D"/>
    <w:rsid w:val="004B511C"/>
    <w:rsid w:val="004B5724"/>
    <w:rsid w:val="004B5A7C"/>
    <w:rsid w:val="004B5B35"/>
    <w:rsid w:val="004B5E7E"/>
    <w:rsid w:val="004B5F39"/>
    <w:rsid w:val="004B61D2"/>
    <w:rsid w:val="004B62DF"/>
    <w:rsid w:val="004B633A"/>
    <w:rsid w:val="004B64A9"/>
    <w:rsid w:val="004B6548"/>
    <w:rsid w:val="004B6728"/>
    <w:rsid w:val="004B6B84"/>
    <w:rsid w:val="004B7A75"/>
    <w:rsid w:val="004C02A6"/>
    <w:rsid w:val="004C0567"/>
    <w:rsid w:val="004C0589"/>
    <w:rsid w:val="004C0604"/>
    <w:rsid w:val="004C08A0"/>
    <w:rsid w:val="004C09EE"/>
    <w:rsid w:val="004C0A11"/>
    <w:rsid w:val="004C0AC0"/>
    <w:rsid w:val="004C1735"/>
    <w:rsid w:val="004C19EF"/>
    <w:rsid w:val="004C1CA2"/>
    <w:rsid w:val="004C1EE8"/>
    <w:rsid w:val="004C20C6"/>
    <w:rsid w:val="004C2228"/>
    <w:rsid w:val="004C22D5"/>
    <w:rsid w:val="004C266A"/>
    <w:rsid w:val="004C26CF"/>
    <w:rsid w:val="004C2710"/>
    <w:rsid w:val="004C2745"/>
    <w:rsid w:val="004C2B27"/>
    <w:rsid w:val="004C2B9D"/>
    <w:rsid w:val="004C2CE0"/>
    <w:rsid w:val="004C2E73"/>
    <w:rsid w:val="004C2F18"/>
    <w:rsid w:val="004C2FCE"/>
    <w:rsid w:val="004C303E"/>
    <w:rsid w:val="004C3379"/>
    <w:rsid w:val="004C338F"/>
    <w:rsid w:val="004C37A7"/>
    <w:rsid w:val="004C3825"/>
    <w:rsid w:val="004C393A"/>
    <w:rsid w:val="004C3999"/>
    <w:rsid w:val="004C3B4F"/>
    <w:rsid w:val="004C3F5D"/>
    <w:rsid w:val="004C4884"/>
    <w:rsid w:val="004C4969"/>
    <w:rsid w:val="004C4A40"/>
    <w:rsid w:val="004C4D6C"/>
    <w:rsid w:val="004C50F8"/>
    <w:rsid w:val="004C5127"/>
    <w:rsid w:val="004C54A0"/>
    <w:rsid w:val="004C5618"/>
    <w:rsid w:val="004C604D"/>
    <w:rsid w:val="004C651C"/>
    <w:rsid w:val="004C6A05"/>
    <w:rsid w:val="004C6A87"/>
    <w:rsid w:val="004C6B74"/>
    <w:rsid w:val="004C6D00"/>
    <w:rsid w:val="004C6F1A"/>
    <w:rsid w:val="004C703B"/>
    <w:rsid w:val="004C74F3"/>
    <w:rsid w:val="004C7C9F"/>
    <w:rsid w:val="004C7E6C"/>
    <w:rsid w:val="004D015A"/>
    <w:rsid w:val="004D0406"/>
    <w:rsid w:val="004D05B3"/>
    <w:rsid w:val="004D0755"/>
    <w:rsid w:val="004D0928"/>
    <w:rsid w:val="004D0BBF"/>
    <w:rsid w:val="004D0E24"/>
    <w:rsid w:val="004D13C1"/>
    <w:rsid w:val="004D144F"/>
    <w:rsid w:val="004D1BB4"/>
    <w:rsid w:val="004D1DAC"/>
    <w:rsid w:val="004D21D9"/>
    <w:rsid w:val="004D22FB"/>
    <w:rsid w:val="004D2783"/>
    <w:rsid w:val="004D293F"/>
    <w:rsid w:val="004D2D90"/>
    <w:rsid w:val="004D2E2B"/>
    <w:rsid w:val="004D2FA5"/>
    <w:rsid w:val="004D3691"/>
    <w:rsid w:val="004D3B79"/>
    <w:rsid w:val="004D3E19"/>
    <w:rsid w:val="004D4275"/>
    <w:rsid w:val="004D4658"/>
    <w:rsid w:val="004D4941"/>
    <w:rsid w:val="004D529C"/>
    <w:rsid w:val="004D5B92"/>
    <w:rsid w:val="004D5F47"/>
    <w:rsid w:val="004D644D"/>
    <w:rsid w:val="004D64ED"/>
    <w:rsid w:val="004D66A0"/>
    <w:rsid w:val="004D6B49"/>
    <w:rsid w:val="004D6BB3"/>
    <w:rsid w:val="004D70C1"/>
    <w:rsid w:val="004D725E"/>
    <w:rsid w:val="004D7493"/>
    <w:rsid w:val="004D74D6"/>
    <w:rsid w:val="004D7776"/>
    <w:rsid w:val="004D7861"/>
    <w:rsid w:val="004D7A93"/>
    <w:rsid w:val="004D7DB2"/>
    <w:rsid w:val="004E0072"/>
    <w:rsid w:val="004E044E"/>
    <w:rsid w:val="004E06AE"/>
    <w:rsid w:val="004E07C7"/>
    <w:rsid w:val="004E0AF9"/>
    <w:rsid w:val="004E0B85"/>
    <w:rsid w:val="004E0C50"/>
    <w:rsid w:val="004E0EF9"/>
    <w:rsid w:val="004E11CE"/>
    <w:rsid w:val="004E134B"/>
    <w:rsid w:val="004E1C16"/>
    <w:rsid w:val="004E1D05"/>
    <w:rsid w:val="004E23A4"/>
    <w:rsid w:val="004E250A"/>
    <w:rsid w:val="004E25A4"/>
    <w:rsid w:val="004E29BD"/>
    <w:rsid w:val="004E2C1B"/>
    <w:rsid w:val="004E2E1A"/>
    <w:rsid w:val="004E3285"/>
    <w:rsid w:val="004E3454"/>
    <w:rsid w:val="004E3A09"/>
    <w:rsid w:val="004E3FC4"/>
    <w:rsid w:val="004E42D4"/>
    <w:rsid w:val="004E4CBB"/>
    <w:rsid w:val="004E4E47"/>
    <w:rsid w:val="004E4ED3"/>
    <w:rsid w:val="004E5334"/>
    <w:rsid w:val="004E5380"/>
    <w:rsid w:val="004E564D"/>
    <w:rsid w:val="004E579E"/>
    <w:rsid w:val="004E5942"/>
    <w:rsid w:val="004E5C0D"/>
    <w:rsid w:val="004E5C9E"/>
    <w:rsid w:val="004E5FAE"/>
    <w:rsid w:val="004E6011"/>
    <w:rsid w:val="004E6260"/>
    <w:rsid w:val="004E62A4"/>
    <w:rsid w:val="004E6447"/>
    <w:rsid w:val="004E65EF"/>
    <w:rsid w:val="004E6924"/>
    <w:rsid w:val="004E6A0B"/>
    <w:rsid w:val="004E72AF"/>
    <w:rsid w:val="004E74CA"/>
    <w:rsid w:val="004E7782"/>
    <w:rsid w:val="004E7F5F"/>
    <w:rsid w:val="004F011C"/>
    <w:rsid w:val="004F03AD"/>
    <w:rsid w:val="004F0453"/>
    <w:rsid w:val="004F04F0"/>
    <w:rsid w:val="004F0520"/>
    <w:rsid w:val="004F0531"/>
    <w:rsid w:val="004F0573"/>
    <w:rsid w:val="004F0758"/>
    <w:rsid w:val="004F0CA6"/>
    <w:rsid w:val="004F0EB1"/>
    <w:rsid w:val="004F17A4"/>
    <w:rsid w:val="004F18F3"/>
    <w:rsid w:val="004F1BE0"/>
    <w:rsid w:val="004F1C0C"/>
    <w:rsid w:val="004F1C1F"/>
    <w:rsid w:val="004F1E31"/>
    <w:rsid w:val="004F20AC"/>
    <w:rsid w:val="004F2591"/>
    <w:rsid w:val="004F264F"/>
    <w:rsid w:val="004F26B4"/>
    <w:rsid w:val="004F2741"/>
    <w:rsid w:val="004F2B3C"/>
    <w:rsid w:val="004F2C89"/>
    <w:rsid w:val="004F2DA0"/>
    <w:rsid w:val="004F305C"/>
    <w:rsid w:val="004F34D5"/>
    <w:rsid w:val="004F3736"/>
    <w:rsid w:val="004F390D"/>
    <w:rsid w:val="004F3EF7"/>
    <w:rsid w:val="004F5000"/>
    <w:rsid w:val="004F51DD"/>
    <w:rsid w:val="004F544A"/>
    <w:rsid w:val="004F5457"/>
    <w:rsid w:val="004F55DE"/>
    <w:rsid w:val="004F5A9F"/>
    <w:rsid w:val="004F5E63"/>
    <w:rsid w:val="004F5FFB"/>
    <w:rsid w:val="004F61E3"/>
    <w:rsid w:val="004F6376"/>
    <w:rsid w:val="004F684F"/>
    <w:rsid w:val="004F6D24"/>
    <w:rsid w:val="004F6F90"/>
    <w:rsid w:val="004F7445"/>
    <w:rsid w:val="004F77C0"/>
    <w:rsid w:val="004F785C"/>
    <w:rsid w:val="004F7FB5"/>
    <w:rsid w:val="00500164"/>
    <w:rsid w:val="00500330"/>
    <w:rsid w:val="00500A6A"/>
    <w:rsid w:val="00500C1D"/>
    <w:rsid w:val="00500F56"/>
    <w:rsid w:val="00501333"/>
    <w:rsid w:val="00501E45"/>
    <w:rsid w:val="00501FC3"/>
    <w:rsid w:val="0050201C"/>
    <w:rsid w:val="00502152"/>
    <w:rsid w:val="0050248D"/>
    <w:rsid w:val="0050270C"/>
    <w:rsid w:val="0050279E"/>
    <w:rsid w:val="00502FEC"/>
    <w:rsid w:val="00503091"/>
    <w:rsid w:val="0050330F"/>
    <w:rsid w:val="00503526"/>
    <w:rsid w:val="00503661"/>
    <w:rsid w:val="00503722"/>
    <w:rsid w:val="005037A1"/>
    <w:rsid w:val="0050440F"/>
    <w:rsid w:val="00504B25"/>
    <w:rsid w:val="00504C2E"/>
    <w:rsid w:val="00504FEA"/>
    <w:rsid w:val="00505094"/>
    <w:rsid w:val="005051E0"/>
    <w:rsid w:val="005055E3"/>
    <w:rsid w:val="005055E6"/>
    <w:rsid w:val="005056E3"/>
    <w:rsid w:val="00505B4C"/>
    <w:rsid w:val="00506F9A"/>
    <w:rsid w:val="00506FE9"/>
    <w:rsid w:val="005076FB"/>
    <w:rsid w:val="00507742"/>
    <w:rsid w:val="00507C67"/>
    <w:rsid w:val="00507D53"/>
    <w:rsid w:val="00507FFE"/>
    <w:rsid w:val="005101C3"/>
    <w:rsid w:val="005104BD"/>
    <w:rsid w:val="005105C2"/>
    <w:rsid w:val="005108FC"/>
    <w:rsid w:val="00510E5A"/>
    <w:rsid w:val="00510E95"/>
    <w:rsid w:val="00510FA6"/>
    <w:rsid w:val="00510FD5"/>
    <w:rsid w:val="005111B1"/>
    <w:rsid w:val="00511877"/>
    <w:rsid w:val="005119C6"/>
    <w:rsid w:val="00511A1F"/>
    <w:rsid w:val="00511FE9"/>
    <w:rsid w:val="005122D9"/>
    <w:rsid w:val="005125B9"/>
    <w:rsid w:val="0051267C"/>
    <w:rsid w:val="00512718"/>
    <w:rsid w:val="0051273C"/>
    <w:rsid w:val="00512D58"/>
    <w:rsid w:val="00512EDD"/>
    <w:rsid w:val="005130E1"/>
    <w:rsid w:val="00513463"/>
    <w:rsid w:val="005137F7"/>
    <w:rsid w:val="00513EE8"/>
    <w:rsid w:val="005143D0"/>
    <w:rsid w:val="005146CC"/>
    <w:rsid w:val="0051494A"/>
    <w:rsid w:val="0051494F"/>
    <w:rsid w:val="00514987"/>
    <w:rsid w:val="005149F9"/>
    <w:rsid w:val="00514B9D"/>
    <w:rsid w:val="00514C35"/>
    <w:rsid w:val="00514CA9"/>
    <w:rsid w:val="00514CBF"/>
    <w:rsid w:val="005152CD"/>
    <w:rsid w:val="00515505"/>
    <w:rsid w:val="005158E5"/>
    <w:rsid w:val="00515AA0"/>
    <w:rsid w:val="00515D09"/>
    <w:rsid w:val="00516112"/>
    <w:rsid w:val="005161BA"/>
    <w:rsid w:val="00516298"/>
    <w:rsid w:val="005164E2"/>
    <w:rsid w:val="00516526"/>
    <w:rsid w:val="00516671"/>
    <w:rsid w:val="0051697C"/>
    <w:rsid w:val="00516D97"/>
    <w:rsid w:val="00516F22"/>
    <w:rsid w:val="00517040"/>
    <w:rsid w:val="00517257"/>
    <w:rsid w:val="00517275"/>
    <w:rsid w:val="00517428"/>
    <w:rsid w:val="005176EB"/>
    <w:rsid w:val="0051786A"/>
    <w:rsid w:val="0051791D"/>
    <w:rsid w:val="00517C7E"/>
    <w:rsid w:val="00517D1C"/>
    <w:rsid w:val="00517DBA"/>
    <w:rsid w:val="00517F4A"/>
    <w:rsid w:val="00520392"/>
    <w:rsid w:val="005205F4"/>
    <w:rsid w:val="0052064C"/>
    <w:rsid w:val="00520967"/>
    <w:rsid w:val="005209EA"/>
    <w:rsid w:val="00520AC6"/>
    <w:rsid w:val="0052102A"/>
    <w:rsid w:val="005211C7"/>
    <w:rsid w:val="0052185A"/>
    <w:rsid w:val="00521908"/>
    <w:rsid w:val="00521A69"/>
    <w:rsid w:val="00521CD0"/>
    <w:rsid w:val="00521D4A"/>
    <w:rsid w:val="00521E89"/>
    <w:rsid w:val="005221F8"/>
    <w:rsid w:val="00522289"/>
    <w:rsid w:val="00522422"/>
    <w:rsid w:val="005225F2"/>
    <w:rsid w:val="005229FC"/>
    <w:rsid w:val="00522DBA"/>
    <w:rsid w:val="00523255"/>
    <w:rsid w:val="005232A5"/>
    <w:rsid w:val="005232C3"/>
    <w:rsid w:val="00523AC6"/>
    <w:rsid w:val="005240B9"/>
    <w:rsid w:val="0052439D"/>
    <w:rsid w:val="00524593"/>
    <w:rsid w:val="00524980"/>
    <w:rsid w:val="00524F12"/>
    <w:rsid w:val="00524F1B"/>
    <w:rsid w:val="0052527F"/>
    <w:rsid w:val="0052558F"/>
    <w:rsid w:val="00525951"/>
    <w:rsid w:val="00525C0A"/>
    <w:rsid w:val="00525CBC"/>
    <w:rsid w:val="00525E2A"/>
    <w:rsid w:val="00525F1B"/>
    <w:rsid w:val="0052607E"/>
    <w:rsid w:val="0052666C"/>
    <w:rsid w:val="005268D5"/>
    <w:rsid w:val="0052690F"/>
    <w:rsid w:val="00526923"/>
    <w:rsid w:val="00526F47"/>
    <w:rsid w:val="005273E4"/>
    <w:rsid w:val="00527ADA"/>
    <w:rsid w:val="00527B69"/>
    <w:rsid w:val="00527C3B"/>
    <w:rsid w:val="00527FD9"/>
    <w:rsid w:val="00530352"/>
    <w:rsid w:val="005303BB"/>
    <w:rsid w:val="005309E9"/>
    <w:rsid w:val="00530CE2"/>
    <w:rsid w:val="00531001"/>
    <w:rsid w:val="005311D9"/>
    <w:rsid w:val="0053133B"/>
    <w:rsid w:val="0053144E"/>
    <w:rsid w:val="00531C39"/>
    <w:rsid w:val="00531D61"/>
    <w:rsid w:val="00531E30"/>
    <w:rsid w:val="00531E89"/>
    <w:rsid w:val="00532010"/>
    <w:rsid w:val="00532761"/>
    <w:rsid w:val="005327A6"/>
    <w:rsid w:val="00532962"/>
    <w:rsid w:val="00532979"/>
    <w:rsid w:val="00532D11"/>
    <w:rsid w:val="00532E0C"/>
    <w:rsid w:val="00533382"/>
    <w:rsid w:val="00533594"/>
    <w:rsid w:val="00533723"/>
    <w:rsid w:val="0053375D"/>
    <w:rsid w:val="00533C11"/>
    <w:rsid w:val="00533E46"/>
    <w:rsid w:val="00533FBA"/>
    <w:rsid w:val="0053406D"/>
    <w:rsid w:val="005343B2"/>
    <w:rsid w:val="005347D9"/>
    <w:rsid w:val="005348A4"/>
    <w:rsid w:val="00534A85"/>
    <w:rsid w:val="00534CA4"/>
    <w:rsid w:val="005351DE"/>
    <w:rsid w:val="00535426"/>
    <w:rsid w:val="00535CF8"/>
    <w:rsid w:val="005362FF"/>
    <w:rsid w:val="00536879"/>
    <w:rsid w:val="005368B1"/>
    <w:rsid w:val="00536DC1"/>
    <w:rsid w:val="00536F8A"/>
    <w:rsid w:val="005371C1"/>
    <w:rsid w:val="00537228"/>
    <w:rsid w:val="005374FF"/>
    <w:rsid w:val="005376EF"/>
    <w:rsid w:val="00537AB3"/>
    <w:rsid w:val="00537B0B"/>
    <w:rsid w:val="00537C87"/>
    <w:rsid w:val="00537DCB"/>
    <w:rsid w:val="005403F2"/>
    <w:rsid w:val="005403F6"/>
    <w:rsid w:val="00540C2F"/>
    <w:rsid w:val="00540CB5"/>
    <w:rsid w:val="00540D0B"/>
    <w:rsid w:val="00540F07"/>
    <w:rsid w:val="00540F3C"/>
    <w:rsid w:val="00541586"/>
    <w:rsid w:val="00541802"/>
    <w:rsid w:val="00541DA2"/>
    <w:rsid w:val="0054229E"/>
    <w:rsid w:val="0054230A"/>
    <w:rsid w:val="00542695"/>
    <w:rsid w:val="00542A5B"/>
    <w:rsid w:val="00542BF7"/>
    <w:rsid w:val="00542DAE"/>
    <w:rsid w:val="00542ED0"/>
    <w:rsid w:val="00542FDA"/>
    <w:rsid w:val="005430FA"/>
    <w:rsid w:val="0054368F"/>
    <w:rsid w:val="00543A8E"/>
    <w:rsid w:val="00543B8F"/>
    <w:rsid w:val="0054423F"/>
    <w:rsid w:val="005444FE"/>
    <w:rsid w:val="00544506"/>
    <w:rsid w:val="0054492D"/>
    <w:rsid w:val="005449EC"/>
    <w:rsid w:val="005449FB"/>
    <w:rsid w:val="00544D64"/>
    <w:rsid w:val="005450A2"/>
    <w:rsid w:val="0054515B"/>
    <w:rsid w:val="005453B9"/>
    <w:rsid w:val="00545500"/>
    <w:rsid w:val="005458FF"/>
    <w:rsid w:val="00545BD3"/>
    <w:rsid w:val="00545C11"/>
    <w:rsid w:val="00545C43"/>
    <w:rsid w:val="00545EFB"/>
    <w:rsid w:val="005465E1"/>
    <w:rsid w:val="00546630"/>
    <w:rsid w:val="00546C33"/>
    <w:rsid w:val="00546E24"/>
    <w:rsid w:val="00546E9B"/>
    <w:rsid w:val="0054725E"/>
    <w:rsid w:val="00547297"/>
    <w:rsid w:val="0054792A"/>
    <w:rsid w:val="00547B15"/>
    <w:rsid w:val="00547C22"/>
    <w:rsid w:val="00547DFA"/>
    <w:rsid w:val="00550254"/>
    <w:rsid w:val="00550276"/>
    <w:rsid w:val="00550436"/>
    <w:rsid w:val="00550532"/>
    <w:rsid w:val="0055089F"/>
    <w:rsid w:val="00550B1D"/>
    <w:rsid w:val="00550D1B"/>
    <w:rsid w:val="00550F09"/>
    <w:rsid w:val="005512A9"/>
    <w:rsid w:val="005512AF"/>
    <w:rsid w:val="00551320"/>
    <w:rsid w:val="005516D4"/>
    <w:rsid w:val="0055199B"/>
    <w:rsid w:val="005519E7"/>
    <w:rsid w:val="00551C0D"/>
    <w:rsid w:val="00551CAD"/>
    <w:rsid w:val="00551FC0"/>
    <w:rsid w:val="005526BE"/>
    <w:rsid w:val="00552703"/>
    <w:rsid w:val="00552AF5"/>
    <w:rsid w:val="00552D02"/>
    <w:rsid w:val="00552E2B"/>
    <w:rsid w:val="00553026"/>
    <w:rsid w:val="0055309C"/>
    <w:rsid w:val="00553211"/>
    <w:rsid w:val="0055345C"/>
    <w:rsid w:val="00553CAF"/>
    <w:rsid w:val="00553D3D"/>
    <w:rsid w:val="0055469F"/>
    <w:rsid w:val="005548B2"/>
    <w:rsid w:val="005549CA"/>
    <w:rsid w:val="00554A84"/>
    <w:rsid w:val="00554C80"/>
    <w:rsid w:val="00554E83"/>
    <w:rsid w:val="0055516F"/>
    <w:rsid w:val="005553A4"/>
    <w:rsid w:val="005558E0"/>
    <w:rsid w:val="00555AAB"/>
    <w:rsid w:val="00555C80"/>
    <w:rsid w:val="00555D24"/>
    <w:rsid w:val="005560BA"/>
    <w:rsid w:val="00556199"/>
    <w:rsid w:val="005562E1"/>
    <w:rsid w:val="0055675B"/>
    <w:rsid w:val="00556A97"/>
    <w:rsid w:val="0055714D"/>
    <w:rsid w:val="005572B2"/>
    <w:rsid w:val="005576E4"/>
    <w:rsid w:val="00557725"/>
    <w:rsid w:val="005577BD"/>
    <w:rsid w:val="00557B28"/>
    <w:rsid w:val="00557D01"/>
    <w:rsid w:val="00560072"/>
    <w:rsid w:val="005600EF"/>
    <w:rsid w:val="00560219"/>
    <w:rsid w:val="00560307"/>
    <w:rsid w:val="0056036B"/>
    <w:rsid w:val="0056053A"/>
    <w:rsid w:val="005609C0"/>
    <w:rsid w:val="00560CE5"/>
    <w:rsid w:val="00560FA5"/>
    <w:rsid w:val="00560FED"/>
    <w:rsid w:val="0056131E"/>
    <w:rsid w:val="00561464"/>
    <w:rsid w:val="005616C4"/>
    <w:rsid w:val="005619F1"/>
    <w:rsid w:val="00561C0B"/>
    <w:rsid w:val="00561DCB"/>
    <w:rsid w:val="005626B2"/>
    <w:rsid w:val="005628AD"/>
    <w:rsid w:val="005629AA"/>
    <w:rsid w:val="00562C3A"/>
    <w:rsid w:val="00562EA4"/>
    <w:rsid w:val="00562F07"/>
    <w:rsid w:val="0056316C"/>
    <w:rsid w:val="00563186"/>
    <w:rsid w:val="005635C2"/>
    <w:rsid w:val="00563605"/>
    <w:rsid w:val="0056378C"/>
    <w:rsid w:val="00563A96"/>
    <w:rsid w:val="00564234"/>
    <w:rsid w:val="00564280"/>
    <w:rsid w:val="005642BF"/>
    <w:rsid w:val="0056454F"/>
    <w:rsid w:val="00564691"/>
    <w:rsid w:val="00564A3C"/>
    <w:rsid w:val="00564B32"/>
    <w:rsid w:val="00564DB3"/>
    <w:rsid w:val="00565004"/>
    <w:rsid w:val="005650BD"/>
    <w:rsid w:val="00565384"/>
    <w:rsid w:val="00565AB4"/>
    <w:rsid w:val="00565EEF"/>
    <w:rsid w:val="0056619D"/>
    <w:rsid w:val="005662E1"/>
    <w:rsid w:val="0056653F"/>
    <w:rsid w:val="00566B40"/>
    <w:rsid w:val="00566BBD"/>
    <w:rsid w:val="00566C09"/>
    <w:rsid w:val="00566D4D"/>
    <w:rsid w:val="00566F5F"/>
    <w:rsid w:val="005672E1"/>
    <w:rsid w:val="0056794A"/>
    <w:rsid w:val="00567987"/>
    <w:rsid w:val="00567A6E"/>
    <w:rsid w:val="00567D09"/>
    <w:rsid w:val="00567ECA"/>
    <w:rsid w:val="00570147"/>
    <w:rsid w:val="005701F3"/>
    <w:rsid w:val="005706CF"/>
    <w:rsid w:val="0057085C"/>
    <w:rsid w:val="00570B9B"/>
    <w:rsid w:val="00570D77"/>
    <w:rsid w:val="00570E02"/>
    <w:rsid w:val="00571062"/>
    <w:rsid w:val="005710CA"/>
    <w:rsid w:val="00571896"/>
    <w:rsid w:val="00571BA9"/>
    <w:rsid w:val="00571EB5"/>
    <w:rsid w:val="00572274"/>
    <w:rsid w:val="00572469"/>
    <w:rsid w:val="005725DD"/>
    <w:rsid w:val="0057272A"/>
    <w:rsid w:val="005729D1"/>
    <w:rsid w:val="00572CFF"/>
    <w:rsid w:val="00572ECC"/>
    <w:rsid w:val="0057303E"/>
    <w:rsid w:val="0057313F"/>
    <w:rsid w:val="0057344C"/>
    <w:rsid w:val="00573451"/>
    <w:rsid w:val="005738B8"/>
    <w:rsid w:val="00573985"/>
    <w:rsid w:val="00573D11"/>
    <w:rsid w:val="00573FC6"/>
    <w:rsid w:val="005740E6"/>
    <w:rsid w:val="00574397"/>
    <w:rsid w:val="00574519"/>
    <w:rsid w:val="005746E3"/>
    <w:rsid w:val="00574B18"/>
    <w:rsid w:val="00574BFF"/>
    <w:rsid w:val="00574E29"/>
    <w:rsid w:val="00574F12"/>
    <w:rsid w:val="00575385"/>
    <w:rsid w:val="0057545F"/>
    <w:rsid w:val="005754FF"/>
    <w:rsid w:val="005755ED"/>
    <w:rsid w:val="00575DFE"/>
    <w:rsid w:val="00575EA1"/>
    <w:rsid w:val="00576300"/>
    <w:rsid w:val="0057639C"/>
    <w:rsid w:val="00576433"/>
    <w:rsid w:val="00576CD3"/>
    <w:rsid w:val="00576D0C"/>
    <w:rsid w:val="0057727D"/>
    <w:rsid w:val="00577628"/>
    <w:rsid w:val="00577E61"/>
    <w:rsid w:val="00580209"/>
    <w:rsid w:val="0058037B"/>
    <w:rsid w:val="005804E0"/>
    <w:rsid w:val="005805FE"/>
    <w:rsid w:val="00580654"/>
    <w:rsid w:val="005808E0"/>
    <w:rsid w:val="00580901"/>
    <w:rsid w:val="00580F65"/>
    <w:rsid w:val="00581104"/>
    <w:rsid w:val="00581234"/>
    <w:rsid w:val="005812F6"/>
    <w:rsid w:val="005816CD"/>
    <w:rsid w:val="005817CE"/>
    <w:rsid w:val="00581958"/>
    <w:rsid w:val="005819B5"/>
    <w:rsid w:val="00581C3B"/>
    <w:rsid w:val="0058287D"/>
    <w:rsid w:val="00582997"/>
    <w:rsid w:val="00582A9F"/>
    <w:rsid w:val="0058334E"/>
    <w:rsid w:val="00583DAA"/>
    <w:rsid w:val="00583E14"/>
    <w:rsid w:val="005842A8"/>
    <w:rsid w:val="0058453B"/>
    <w:rsid w:val="0058458B"/>
    <w:rsid w:val="00584E01"/>
    <w:rsid w:val="00584E8B"/>
    <w:rsid w:val="00584EBF"/>
    <w:rsid w:val="00585007"/>
    <w:rsid w:val="0058526D"/>
    <w:rsid w:val="00585465"/>
    <w:rsid w:val="00585E4B"/>
    <w:rsid w:val="00586395"/>
    <w:rsid w:val="0058664A"/>
    <w:rsid w:val="0058682B"/>
    <w:rsid w:val="005868CA"/>
    <w:rsid w:val="0058692B"/>
    <w:rsid w:val="00586C32"/>
    <w:rsid w:val="00586C45"/>
    <w:rsid w:val="00586C6E"/>
    <w:rsid w:val="00587E76"/>
    <w:rsid w:val="00587F5F"/>
    <w:rsid w:val="00590161"/>
    <w:rsid w:val="0059018B"/>
    <w:rsid w:val="00590484"/>
    <w:rsid w:val="005907A8"/>
    <w:rsid w:val="005908D0"/>
    <w:rsid w:val="005912B6"/>
    <w:rsid w:val="005919B9"/>
    <w:rsid w:val="00591BCD"/>
    <w:rsid w:val="005921A8"/>
    <w:rsid w:val="0059226D"/>
    <w:rsid w:val="005927D2"/>
    <w:rsid w:val="0059289A"/>
    <w:rsid w:val="005930B7"/>
    <w:rsid w:val="00593274"/>
    <w:rsid w:val="005936AE"/>
    <w:rsid w:val="005938F8"/>
    <w:rsid w:val="00593A50"/>
    <w:rsid w:val="00593C76"/>
    <w:rsid w:val="00594275"/>
    <w:rsid w:val="005944AB"/>
    <w:rsid w:val="00594776"/>
    <w:rsid w:val="00594BB0"/>
    <w:rsid w:val="00594BCA"/>
    <w:rsid w:val="0059545B"/>
    <w:rsid w:val="00595773"/>
    <w:rsid w:val="005959EE"/>
    <w:rsid w:val="00595B15"/>
    <w:rsid w:val="00595CBD"/>
    <w:rsid w:val="00595D26"/>
    <w:rsid w:val="005967B6"/>
    <w:rsid w:val="00596862"/>
    <w:rsid w:val="005968C5"/>
    <w:rsid w:val="0059692C"/>
    <w:rsid w:val="00596B02"/>
    <w:rsid w:val="00596C9A"/>
    <w:rsid w:val="00596EF6"/>
    <w:rsid w:val="00596F78"/>
    <w:rsid w:val="0059761A"/>
    <w:rsid w:val="0059777D"/>
    <w:rsid w:val="005979D8"/>
    <w:rsid w:val="00597CC6"/>
    <w:rsid w:val="005A001D"/>
    <w:rsid w:val="005A0174"/>
    <w:rsid w:val="005A040D"/>
    <w:rsid w:val="005A06BF"/>
    <w:rsid w:val="005A0DFD"/>
    <w:rsid w:val="005A0E17"/>
    <w:rsid w:val="005A12BD"/>
    <w:rsid w:val="005A133E"/>
    <w:rsid w:val="005A1830"/>
    <w:rsid w:val="005A1A46"/>
    <w:rsid w:val="005A1AC5"/>
    <w:rsid w:val="005A1F1B"/>
    <w:rsid w:val="005A1F7B"/>
    <w:rsid w:val="005A20F4"/>
    <w:rsid w:val="005A23F1"/>
    <w:rsid w:val="005A27DB"/>
    <w:rsid w:val="005A2975"/>
    <w:rsid w:val="005A2A98"/>
    <w:rsid w:val="005A2FE2"/>
    <w:rsid w:val="005A3268"/>
    <w:rsid w:val="005A3411"/>
    <w:rsid w:val="005A342C"/>
    <w:rsid w:val="005A39F2"/>
    <w:rsid w:val="005A3B56"/>
    <w:rsid w:val="005A3C09"/>
    <w:rsid w:val="005A3D91"/>
    <w:rsid w:val="005A3DEB"/>
    <w:rsid w:val="005A3F80"/>
    <w:rsid w:val="005A41C7"/>
    <w:rsid w:val="005A443E"/>
    <w:rsid w:val="005A443F"/>
    <w:rsid w:val="005A4A5F"/>
    <w:rsid w:val="005A4C5B"/>
    <w:rsid w:val="005A4CEF"/>
    <w:rsid w:val="005A4D62"/>
    <w:rsid w:val="005A4E96"/>
    <w:rsid w:val="005A51B9"/>
    <w:rsid w:val="005A522B"/>
    <w:rsid w:val="005A5308"/>
    <w:rsid w:val="005A5393"/>
    <w:rsid w:val="005A53B0"/>
    <w:rsid w:val="005A544A"/>
    <w:rsid w:val="005A5597"/>
    <w:rsid w:val="005A5B23"/>
    <w:rsid w:val="005A5C2B"/>
    <w:rsid w:val="005A5C55"/>
    <w:rsid w:val="005A5CAF"/>
    <w:rsid w:val="005A6020"/>
    <w:rsid w:val="005A60C4"/>
    <w:rsid w:val="005A6291"/>
    <w:rsid w:val="005A645B"/>
    <w:rsid w:val="005A676E"/>
    <w:rsid w:val="005A6B15"/>
    <w:rsid w:val="005A710A"/>
    <w:rsid w:val="005A773E"/>
    <w:rsid w:val="005A782C"/>
    <w:rsid w:val="005A7A16"/>
    <w:rsid w:val="005A7B95"/>
    <w:rsid w:val="005A7DC1"/>
    <w:rsid w:val="005A7FD7"/>
    <w:rsid w:val="005B0193"/>
    <w:rsid w:val="005B05EF"/>
    <w:rsid w:val="005B1042"/>
    <w:rsid w:val="005B135F"/>
    <w:rsid w:val="005B14C2"/>
    <w:rsid w:val="005B1598"/>
    <w:rsid w:val="005B1EE1"/>
    <w:rsid w:val="005B20AC"/>
    <w:rsid w:val="005B2262"/>
    <w:rsid w:val="005B2AD0"/>
    <w:rsid w:val="005B307E"/>
    <w:rsid w:val="005B31BD"/>
    <w:rsid w:val="005B323D"/>
    <w:rsid w:val="005B33DC"/>
    <w:rsid w:val="005B359A"/>
    <w:rsid w:val="005B3727"/>
    <w:rsid w:val="005B3A98"/>
    <w:rsid w:val="005B3AF3"/>
    <w:rsid w:val="005B3EB5"/>
    <w:rsid w:val="005B41F1"/>
    <w:rsid w:val="005B4563"/>
    <w:rsid w:val="005B4597"/>
    <w:rsid w:val="005B4712"/>
    <w:rsid w:val="005B4824"/>
    <w:rsid w:val="005B4837"/>
    <w:rsid w:val="005B4883"/>
    <w:rsid w:val="005B48C8"/>
    <w:rsid w:val="005B4A14"/>
    <w:rsid w:val="005B4A90"/>
    <w:rsid w:val="005B54FC"/>
    <w:rsid w:val="005B5964"/>
    <w:rsid w:val="005B59D1"/>
    <w:rsid w:val="005B5BE1"/>
    <w:rsid w:val="005B5F1B"/>
    <w:rsid w:val="005B6053"/>
    <w:rsid w:val="005B65CB"/>
    <w:rsid w:val="005B66CC"/>
    <w:rsid w:val="005B68AB"/>
    <w:rsid w:val="005B69FB"/>
    <w:rsid w:val="005B6A47"/>
    <w:rsid w:val="005B6D4D"/>
    <w:rsid w:val="005B6F4F"/>
    <w:rsid w:val="005B7163"/>
    <w:rsid w:val="005B7FE8"/>
    <w:rsid w:val="005C0489"/>
    <w:rsid w:val="005C0855"/>
    <w:rsid w:val="005C08E0"/>
    <w:rsid w:val="005C0A50"/>
    <w:rsid w:val="005C0B59"/>
    <w:rsid w:val="005C0D50"/>
    <w:rsid w:val="005C104A"/>
    <w:rsid w:val="005C13E0"/>
    <w:rsid w:val="005C15D2"/>
    <w:rsid w:val="005C16DB"/>
    <w:rsid w:val="005C1F06"/>
    <w:rsid w:val="005C213B"/>
    <w:rsid w:val="005C258E"/>
    <w:rsid w:val="005C25F7"/>
    <w:rsid w:val="005C2835"/>
    <w:rsid w:val="005C3104"/>
    <w:rsid w:val="005C347B"/>
    <w:rsid w:val="005C374C"/>
    <w:rsid w:val="005C3A8F"/>
    <w:rsid w:val="005C3C23"/>
    <w:rsid w:val="005C3EB9"/>
    <w:rsid w:val="005C3FBC"/>
    <w:rsid w:val="005C40A8"/>
    <w:rsid w:val="005C41F6"/>
    <w:rsid w:val="005C4557"/>
    <w:rsid w:val="005C46C6"/>
    <w:rsid w:val="005C487F"/>
    <w:rsid w:val="005C4AE4"/>
    <w:rsid w:val="005C4B3F"/>
    <w:rsid w:val="005C4B43"/>
    <w:rsid w:val="005C4D4D"/>
    <w:rsid w:val="005C4D9B"/>
    <w:rsid w:val="005C5127"/>
    <w:rsid w:val="005C5250"/>
    <w:rsid w:val="005C559F"/>
    <w:rsid w:val="005C5710"/>
    <w:rsid w:val="005C58BD"/>
    <w:rsid w:val="005C5918"/>
    <w:rsid w:val="005C5A19"/>
    <w:rsid w:val="005C5C6D"/>
    <w:rsid w:val="005C5D45"/>
    <w:rsid w:val="005C654C"/>
    <w:rsid w:val="005C6AC6"/>
    <w:rsid w:val="005C6D4A"/>
    <w:rsid w:val="005C6F6F"/>
    <w:rsid w:val="005C70E9"/>
    <w:rsid w:val="005C7301"/>
    <w:rsid w:val="005C786E"/>
    <w:rsid w:val="005C795B"/>
    <w:rsid w:val="005C7A6F"/>
    <w:rsid w:val="005C7AC9"/>
    <w:rsid w:val="005C7B02"/>
    <w:rsid w:val="005D0F00"/>
    <w:rsid w:val="005D0F7F"/>
    <w:rsid w:val="005D127C"/>
    <w:rsid w:val="005D135C"/>
    <w:rsid w:val="005D17D3"/>
    <w:rsid w:val="005D18A5"/>
    <w:rsid w:val="005D1BCC"/>
    <w:rsid w:val="005D1C1B"/>
    <w:rsid w:val="005D1D42"/>
    <w:rsid w:val="005D21BF"/>
    <w:rsid w:val="005D258A"/>
    <w:rsid w:val="005D26EC"/>
    <w:rsid w:val="005D29D5"/>
    <w:rsid w:val="005D2B64"/>
    <w:rsid w:val="005D2D62"/>
    <w:rsid w:val="005D2E81"/>
    <w:rsid w:val="005D3175"/>
    <w:rsid w:val="005D36D4"/>
    <w:rsid w:val="005D36FA"/>
    <w:rsid w:val="005D37F4"/>
    <w:rsid w:val="005D3815"/>
    <w:rsid w:val="005D3939"/>
    <w:rsid w:val="005D3BBC"/>
    <w:rsid w:val="005D3FEE"/>
    <w:rsid w:val="005D4983"/>
    <w:rsid w:val="005D4996"/>
    <w:rsid w:val="005D4AA1"/>
    <w:rsid w:val="005D51BC"/>
    <w:rsid w:val="005D54BD"/>
    <w:rsid w:val="005D576D"/>
    <w:rsid w:val="005D58B8"/>
    <w:rsid w:val="005D604D"/>
    <w:rsid w:val="005D60D0"/>
    <w:rsid w:val="005D62B8"/>
    <w:rsid w:val="005D63E5"/>
    <w:rsid w:val="005D64A3"/>
    <w:rsid w:val="005D6860"/>
    <w:rsid w:val="005D6E43"/>
    <w:rsid w:val="005D6F39"/>
    <w:rsid w:val="005D6F52"/>
    <w:rsid w:val="005D7046"/>
    <w:rsid w:val="005D763F"/>
    <w:rsid w:val="005D770E"/>
    <w:rsid w:val="005D79A5"/>
    <w:rsid w:val="005D7D18"/>
    <w:rsid w:val="005D7D26"/>
    <w:rsid w:val="005D7D51"/>
    <w:rsid w:val="005E00C1"/>
    <w:rsid w:val="005E0318"/>
    <w:rsid w:val="005E064F"/>
    <w:rsid w:val="005E06D4"/>
    <w:rsid w:val="005E0884"/>
    <w:rsid w:val="005E0A69"/>
    <w:rsid w:val="005E0BC7"/>
    <w:rsid w:val="005E0C3C"/>
    <w:rsid w:val="005E0D6C"/>
    <w:rsid w:val="005E0E66"/>
    <w:rsid w:val="005E1937"/>
    <w:rsid w:val="005E1A19"/>
    <w:rsid w:val="005E1BF4"/>
    <w:rsid w:val="005E1F37"/>
    <w:rsid w:val="005E2A80"/>
    <w:rsid w:val="005E2AAD"/>
    <w:rsid w:val="005E2B34"/>
    <w:rsid w:val="005E2B4C"/>
    <w:rsid w:val="005E2C7F"/>
    <w:rsid w:val="005E3297"/>
    <w:rsid w:val="005E348E"/>
    <w:rsid w:val="005E37B4"/>
    <w:rsid w:val="005E39E9"/>
    <w:rsid w:val="005E3A79"/>
    <w:rsid w:val="005E3B82"/>
    <w:rsid w:val="005E3E2B"/>
    <w:rsid w:val="005E45E3"/>
    <w:rsid w:val="005E47C9"/>
    <w:rsid w:val="005E492B"/>
    <w:rsid w:val="005E4B3D"/>
    <w:rsid w:val="005E4F32"/>
    <w:rsid w:val="005E506C"/>
    <w:rsid w:val="005E53E9"/>
    <w:rsid w:val="005E57C3"/>
    <w:rsid w:val="005E57CE"/>
    <w:rsid w:val="005E5CD5"/>
    <w:rsid w:val="005E604D"/>
    <w:rsid w:val="005E64A7"/>
    <w:rsid w:val="005E653C"/>
    <w:rsid w:val="005E6660"/>
    <w:rsid w:val="005E697B"/>
    <w:rsid w:val="005E6B3E"/>
    <w:rsid w:val="005E6FFB"/>
    <w:rsid w:val="005E7036"/>
    <w:rsid w:val="005E7326"/>
    <w:rsid w:val="005E7400"/>
    <w:rsid w:val="005E74A8"/>
    <w:rsid w:val="005E75CA"/>
    <w:rsid w:val="005E75E3"/>
    <w:rsid w:val="005E7976"/>
    <w:rsid w:val="005E79A1"/>
    <w:rsid w:val="005E79BF"/>
    <w:rsid w:val="005E7D0E"/>
    <w:rsid w:val="005E7F84"/>
    <w:rsid w:val="005F00E9"/>
    <w:rsid w:val="005F0354"/>
    <w:rsid w:val="005F039F"/>
    <w:rsid w:val="005F057C"/>
    <w:rsid w:val="005F07C5"/>
    <w:rsid w:val="005F097F"/>
    <w:rsid w:val="005F0AB8"/>
    <w:rsid w:val="005F0D2E"/>
    <w:rsid w:val="005F0F47"/>
    <w:rsid w:val="005F11E9"/>
    <w:rsid w:val="005F1376"/>
    <w:rsid w:val="005F1515"/>
    <w:rsid w:val="005F175B"/>
    <w:rsid w:val="005F1883"/>
    <w:rsid w:val="005F18CA"/>
    <w:rsid w:val="005F1958"/>
    <w:rsid w:val="005F1D10"/>
    <w:rsid w:val="005F204A"/>
    <w:rsid w:val="005F20D7"/>
    <w:rsid w:val="005F21D9"/>
    <w:rsid w:val="005F24F7"/>
    <w:rsid w:val="005F2641"/>
    <w:rsid w:val="005F2923"/>
    <w:rsid w:val="005F2A30"/>
    <w:rsid w:val="005F2B5D"/>
    <w:rsid w:val="005F30E6"/>
    <w:rsid w:val="005F32C2"/>
    <w:rsid w:val="005F359C"/>
    <w:rsid w:val="005F3665"/>
    <w:rsid w:val="005F36E7"/>
    <w:rsid w:val="005F3B09"/>
    <w:rsid w:val="005F3BBD"/>
    <w:rsid w:val="005F3DD6"/>
    <w:rsid w:val="005F40B2"/>
    <w:rsid w:val="005F41B8"/>
    <w:rsid w:val="005F42B9"/>
    <w:rsid w:val="005F42E6"/>
    <w:rsid w:val="005F43FF"/>
    <w:rsid w:val="005F4476"/>
    <w:rsid w:val="005F48F9"/>
    <w:rsid w:val="005F4BB3"/>
    <w:rsid w:val="005F4EAB"/>
    <w:rsid w:val="005F5B45"/>
    <w:rsid w:val="005F5FAF"/>
    <w:rsid w:val="005F6445"/>
    <w:rsid w:val="005F64E5"/>
    <w:rsid w:val="005F66FA"/>
    <w:rsid w:val="005F6933"/>
    <w:rsid w:val="005F6AC1"/>
    <w:rsid w:val="005F6BC6"/>
    <w:rsid w:val="005F6EB7"/>
    <w:rsid w:val="005F7323"/>
    <w:rsid w:val="005F746B"/>
    <w:rsid w:val="005F7732"/>
    <w:rsid w:val="005F780F"/>
    <w:rsid w:val="005F7E1C"/>
    <w:rsid w:val="005F7E83"/>
    <w:rsid w:val="005F7E86"/>
    <w:rsid w:val="006002BB"/>
    <w:rsid w:val="00600ACD"/>
    <w:rsid w:val="00602258"/>
    <w:rsid w:val="0060266D"/>
    <w:rsid w:val="00602A0D"/>
    <w:rsid w:val="00603150"/>
    <w:rsid w:val="006035D3"/>
    <w:rsid w:val="00603A0F"/>
    <w:rsid w:val="00603D24"/>
    <w:rsid w:val="00603D31"/>
    <w:rsid w:val="006040AE"/>
    <w:rsid w:val="006040BD"/>
    <w:rsid w:val="006041D6"/>
    <w:rsid w:val="006042A5"/>
    <w:rsid w:val="00604679"/>
    <w:rsid w:val="0060479B"/>
    <w:rsid w:val="00604B0C"/>
    <w:rsid w:val="00604DD3"/>
    <w:rsid w:val="00604F0C"/>
    <w:rsid w:val="006053B5"/>
    <w:rsid w:val="00605522"/>
    <w:rsid w:val="006055F3"/>
    <w:rsid w:val="00605624"/>
    <w:rsid w:val="00605787"/>
    <w:rsid w:val="006058C6"/>
    <w:rsid w:val="006059B0"/>
    <w:rsid w:val="006060C7"/>
    <w:rsid w:val="0060675A"/>
    <w:rsid w:val="00606AC6"/>
    <w:rsid w:val="00606CFC"/>
    <w:rsid w:val="006070DE"/>
    <w:rsid w:val="00607777"/>
    <w:rsid w:val="00607A0F"/>
    <w:rsid w:val="00607B3B"/>
    <w:rsid w:val="006106E6"/>
    <w:rsid w:val="006107B0"/>
    <w:rsid w:val="00610C8B"/>
    <w:rsid w:val="00610CB8"/>
    <w:rsid w:val="00610EDA"/>
    <w:rsid w:val="00611401"/>
    <w:rsid w:val="00611977"/>
    <w:rsid w:val="00611A51"/>
    <w:rsid w:val="00611BA9"/>
    <w:rsid w:val="00611D49"/>
    <w:rsid w:val="00611DB0"/>
    <w:rsid w:val="006120D6"/>
    <w:rsid w:val="0061223A"/>
    <w:rsid w:val="006123C1"/>
    <w:rsid w:val="00612531"/>
    <w:rsid w:val="006125AE"/>
    <w:rsid w:val="00612AA6"/>
    <w:rsid w:val="00612C14"/>
    <w:rsid w:val="00612D6D"/>
    <w:rsid w:val="00612DBE"/>
    <w:rsid w:val="00612E51"/>
    <w:rsid w:val="00612E66"/>
    <w:rsid w:val="006132B2"/>
    <w:rsid w:val="006133F0"/>
    <w:rsid w:val="006135BB"/>
    <w:rsid w:val="006139CE"/>
    <w:rsid w:val="00613DA2"/>
    <w:rsid w:val="00613F7F"/>
    <w:rsid w:val="00614018"/>
    <w:rsid w:val="0061432C"/>
    <w:rsid w:val="0061461C"/>
    <w:rsid w:val="00614C3A"/>
    <w:rsid w:val="00614D47"/>
    <w:rsid w:val="00614FBA"/>
    <w:rsid w:val="00614FEF"/>
    <w:rsid w:val="0061504F"/>
    <w:rsid w:val="0061588E"/>
    <w:rsid w:val="006159D3"/>
    <w:rsid w:val="00615F6E"/>
    <w:rsid w:val="00615FD9"/>
    <w:rsid w:val="006160B4"/>
    <w:rsid w:val="0061643E"/>
    <w:rsid w:val="006165CB"/>
    <w:rsid w:val="00616F4E"/>
    <w:rsid w:val="00616F94"/>
    <w:rsid w:val="006170FB"/>
    <w:rsid w:val="0061717F"/>
    <w:rsid w:val="006171B5"/>
    <w:rsid w:val="00617642"/>
    <w:rsid w:val="00617B7F"/>
    <w:rsid w:val="00617D8D"/>
    <w:rsid w:val="00617D91"/>
    <w:rsid w:val="00617E68"/>
    <w:rsid w:val="00617EB1"/>
    <w:rsid w:val="00617F66"/>
    <w:rsid w:val="006201F0"/>
    <w:rsid w:val="006206B1"/>
    <w:rsid w:val="006207BE"/>
    <w:rsid w:val="00620C52"/>
    <w:rsid w:val="00621909"/>
    <w:rsid w:val="00621BF7"/>
    <w:rsid w:val="00621EA2"/>
    <w:rsid w:val="0062229E"/>
    <w:rsid w:val="0062242B"/>
    <w:rsid w:val="006229BD"/>
    <w:rsid w:val="00623136"/>
    <w:rsid w:val="00623420"/>
    <w:rsid w:val="00623A00"/>
    <w:rsid w:val="00623BA6"/>
    <w:rsid w:val="00623DFB"/>
    <w:rsid w:val="00623EAA"/>
    <w:rsid w:val="006246A6"/>
    <w:rsid w:val="00624D37"/>
    <w:rsid w:val="00625135"/>
    <w:rsid w:val="00625170"/>
    <w:rsid w:val="00625531"/>
    <w:rsid w:val="0062553A"/>
    <w:rsid w:val="006255E2"/>
    <w:rsid w:val="006256B9"/>
    <w:rsid w:val="00625724"/>
    <w:rsid w:val="00625966"/>
    <w:rsid w:val="00625D94"/>
    <w:rsid w:val="0062614F"/>
    <w:rsid w:val="0062625A"/>
    <w:rsid w:val="00626446"/>
    <w:rsid w:val="00626524"/>
    <w:rsid w:val="00626697"/>
    <w:rsid w:val="00626BD0"/>
    <w:rsid w:val="00626CB1"/>
    <w:rsid w:val="00626DAA"/>
    <w:rsid w:val="00626EDC"/>
    <w:rsid w:val="00627358"/>
    <w:rsid w:val="006274D5"/>
    <w:rsid w:val="0062752D"/>
    <w:rsid w:val="00627711"/>
    <w:rsid w:val="00627C08"/>
    <w:rsid w:val="00627F3D"/>
    <w:rsid w:val="00627F6F"/>
    <w:rsid w:val="006304D3"/>
    <w:rsid w:val="0063094E"/>
    <w:rsid w:val="00630BEA"/>
    <w:rsid w:val="00630E92"/>
    <w:rsid w:val="00631017"/>
    <w:rsid w:val="006313A1"/>
    <w:rsid w:val="00631612"/>
    <w:rsid w:val="0063181D"/>
    <w:rsid w:val="00631855"/>
    <w:rsid w:val="006318A8"/>
    <w:rsid w:val="006318CF"/>
    <w:rsid w:val="00631D59"/>
    <w:rsid w:val="00631DF8"/>
    <w:rsid w:val="00631EE8"/>
    <w:rsid w:val="0063216D"/>
    <w:rsid w:val="006323EF"/>
    <w:rsid w:val="0063269B"/>
    <w:rsid w:val="006329DB"/>
    <w:rsid w:val="00632B93"/>
    <w:rsid w:val="00632BC0"/>
    <w:rsid w:val="00632E1D"/>
    <w:rsid w:val="006335F2"/>
    <w:rsid w:val="006338AF"/>
    <w:rsid w:val="00633C06"/>
    <w:rsid w:val="00633D15"/>
    <w:rsid w:val="00633F17"/>
    <w:rsid w:val="00633F6A"/>
    <w:rsid w:val="006341EC"/>
    <w:rsid w:val="0063542B"/>
    <w:rsid w:val="006356D5"/>
    <w:rsid w:val="00635BB7"/>
    <w:rsid w:val="00635C3A"/>
    <w:rsid w:val="00636194"/>
    <w:rsid w:val="006361FD"/>
    <w:rsid w:val="0063661E"/>
    <w:rsid w:val="00636666"/>
    <w:rsid w:val="00636AEE"/>
    <w:rsid w:val="00636C9D"/>
    <w:rsid w:val="00636F74"/>
    <w:rsid w:val="0063704A"/>
    <w:rsid w:val="006372F6"/>
    <w:rsid w:val="0063776B"/>
    <w:rsid w:val="006377A2"/>
    <w:rsid w:val="006401F1"/>
    <w:rsid w:val="00640295"/>
    <w:rsid w:val="00640727"/>
    <w:rsid w:val="00640CA0"/>
    <w:rsid w:val="00640CA3"/>
    <w:rsid w:val="00640D05"/>
    <w:rsid w:val="00640DC7"/>
    <w:rsid w:val="0064143C"/>
    <w:rsid w:val="006415EB"/>
    <w:rsid w:val="006419AD"/>
    <w:rsid w:val="006419D9"/>
    <w:rsid w:val="00641B85"/>
    <w:rsid w:val="00641BAE"/>
    <w:rsid w:val="0064211A"/>
    <w:rsid w:val="00642357"/>
    <w:rsid w:val="006425E5"/>
    <w:rsid w:val="00642694"/>
    <w:rsid w:val="0064284D"/>
    <w:rsid w:val="00642BF5"/>
    <w:rsid w:val="006430AE"/>
    <w:rsid w:val="00643126"/>
    <w:rsid w:val="0064319F"/>
    <w:rsid w:val="00643453"/>
    <w:rsid w:val="00643BE2"/>
    <w:rsid w:val="00643D6E"/>
    <w:rsid w:val="006441C9"/>
    <w:rsid w:val="0064434E"/>
    <w:rsid w:val="00644780"/>
    <w:rsid w:val="00644D65"/>
    <w:rsid w:val="006451F5"/>
    <w:rsid w:val="006453AF"/>
    <w:rsid w:val="006455D6"/>
    <w:rsid w:val="00645833"/>
    <w:rsid w:val="0064592F"/>
    <w:rsid w:val="00645964"/>
    <w:rsid w:val="00645F68"/>
    <w:rsid w:val="00646096"/>
    <w:rsid w:val="006465F1"/>
    <w:rsid w:val="00646B6E"/>
    <w:rsid w:val="00646E6B"/>
    <w:rsid w:val="00646EDA"/>
    <w:rsid w:val="0064701C"/>
    <w:rsid w:val="0064718E"/>
    <w:rsid w:val="0064745A"/>
    <w:rsid w:val="0064750A"/>
    <w:rsid w:val="0064770F"/>
    <w:rsid w:val="00647717"/>
    <w:rsid w:val="0064777F"/>
    <w:rsid w:val="0064787F"/>
    <w:rsid w:val="006478AB"/>
    <w:rsid w:val="00647E28"/>
    <w:rsid w:val="00650058"/>
    <w:rsid w:val="006501DF"/>
    <w:rsid w:val="00650434"/>
    <w:rsid w:val="00650472"/>
    <w:rsid w:val="006506A2"/>
    <w:rsid w:val="00650F4F"/>
    <w:rsid w:val="0065103B"/>
    <w:rsid w:val="00651131"/>
    <w:rsid w:val="006513C2"/>
    <w:rsid w:val="00651613"/>
    <w:rsid w:val="00651D2A"/>
    <w:rsid w:val="00651F6F"/>
    <w:rsid w:val="0065208E"/>
    <w:rsid w:val="00652310"/>
    <w:rsid w:val="006531DE"/>
    <w:rsid w:val="00653D2B"/>
    <w:rsid w:val="00653E70"/>
    <w:rsid w:val="00653F33"/>
    <w:rsid w:val="006542A6"/>
    <w:rsid w:val="00654619"/>
    <w:rsid w:val="00654658"/>
    <w:rsid w:val="00654930"/>
    <w:rsid w:val="00654B8F"/>
    <w:rsid w:val="00654C07"/>
    <w:rsid w:val="00654C1E"/>
    <w:rsid w:val="00654CC0"/>
    <w:rsid w:val="0065512D"/>
    <w:rsid w:val="00655151"/>
    <w:rsid w:val="00655704"/>
    <w:rsid w:val="0065607E"/>
    <w:rsid w:val="006561B2"/>
    <w:rsid w:val="0065679A"/>
    <w:rsid w:val="006567D4"/>
    <w:rsid w:val="00656FD3"/>
    <w:rsid w:val="0065726E"/>
    <w:rsid w:val="00657371"/>
    <w:rsid w:val="006573D9"/>
    <w:rsid w:val="00657510"/>
    <w:rsid w:val="00657BE5"/>
    <w:rsid w:val="006605EC"/>
    <w:rsid w:val="006606C8"/>
    <w:rsid w:val="00660923"/>
    <w:rsid w:val="00660963"/>
    <w:rsid w:val="00660CE6"/>
    <w:rsid w:val="00661106"/>
    <w:rsid w:val="00661858"/>
    <w:rsid w:val="00661976"/>
    <w:rsid w:val="00661C01"/>
    <w:rsid w:val="00661C7E"/>
    <w:rsid w:val="00661D24"/>
    <w:rsid w:val="00661EAA"/>
    <w:rsid w:val="0066212D"/>
    <w:rsid w:val="0066375A"/>
    <w:rsid w:val="00663A1F"/>
    <w:rsid w:val="00663AA9"/>
    <w:rsid w:val="00663E0F"/>
    <w:rsid w:val="00663E7B"/>
    <w:rsid w:val="0066457B"/>
    <w:rsid w:val="0066471C"/>
    <w:rsid w:val="006649AE"/>
    <w:rsid w:val="00664DD5"/>
    <w:rsid w:val="00665480"/>
    <w:rsid w:val="00665643"/>
    <w:rsid w:val="00665BA0"/>
    <w:rsid w:val="00665EB4"/>
    <w:rsid w:val="00665EDC"/>
    <w:rsid w:val="006661E2"/>
    <w:rsid w:val="006665C6"/>
    <w:rsid w:val="006666B6"/>
    <w:rsid w:val="0066683E"/>
    <w:rsid w:val="006668C5"/>
    <w:rsid w:val="0066692F"/>
    <w:rsid w:val="00666A14"/>
    <w:rsid w:val="00666AB0"/>
    <w:rsid w:val="00667087"/>
    <w:rsid w:val="00667478"/>
    <w:rsid w:val="0066765E"/>
    <w:rsid w:val="006677DD"/>
    <w:rsid w:val="00667A40"/>
    <w:rsid w:val="00667CD3"/>
    <w:rsid w:val="00667ECE"/>
    <w:rsid w:val="00670003"/>
    <w:rsid w:val="00670221"/>
    <w:rsid w:val="0067096F"/>
    <w:rsid w:val="00670A51"/>
    <w:rsid w:val="00670CEF"/>
    <w:rsid w:val="00670DCA"/>
    <w:rsid w:val="00671069"/>
    <w:rsid w:val="00671140"/>
    <w:rsid w:val="00671356"/>
    <w:rsid w:val="00671AF7"/>
    <w:rsid w:val="00671B05"/>
    <w:rsid w:val="00671C0B"/>
    <w:rsid w:val="00671C18"/>
    <w:rsid w:val="00671F45"/>
    <w:rsid w:val="0067211F"/>
    <w:rsid w:val="0067219E"/>
    <w:rsid w:val="00672696"/>
    <w:rsid w:val="00672715"/>
    <w:rsid w:val="00673155"/>
    <w:rsid w:val="0067319D"/>
    <w:rsid w:val="006735D6"/>
    <w:rsid w:val="0067367A"/>
    <w:rsid w:val="00673A49"/>
    <w:rsid w:val="00673EE5"/>
    <w:rsid w:val="00674294"/>
    <w:rsid w:val="00674336"/>
    <w:rsid w:val="0067444E"/>
    <w:rsid w:val="00674483"/>
    <w:rsid w:val="006745AE"/>
    <w:rsid w:val="0067464A"/>
    <w:rsid w:val="00674A5B"/>
    <w:rsid w:val="00674C30"/>
    <w:rsid w:val="00674F2C"/>
    <w:rsid w:val="00675154"/>
    <w:rsid w:val="006751B3"/>
    <w:rsid w:val="00675518"/>
    <w:rsid w:val="006755D0"/>
    <w:rsid w:val="00675AD9"/>
    <w:rsid w:val="00675C7E"/>
    <w:rsid w:val="006762C4"/>
    <w:rsid w:val="00676338"/>
    <w:rsid w:val="00676C52"/>
    <w:rsid w:val="00676C6E"/>
    <w:rsid w:val="00676E59"/>
    <w:rsid w:val="00676F84"/>
    <w:rsid w:val="00677051"/>
    <w:rsid w:val="00677408"/>
    <w:rsid w:val="0067741A"/>
    <w:rsid w:val="006775B2"/>
    <w:rsid w:val="00677639"/>
    <w:rsid w:val="006779D8"/>
    <w:rsid w:val="00677DCD"/>
    <w:rsid w:val="00677E63"/>
    <w:rsid w:val="00677EDA"/>
    <w:rsid w:val="00677F6C"/>
    <w:rsid w:val="0068091D"/>
    <w:rsid w:val="00680968"/>
    <w:rsid w:val="00680B77"/>
    <w:rsid w:val="006814A1"/>
    <w:rsid w:val="006814BE"/>
    <w:rsid w:val="006815B5"/>
    <w:rsid w:val="006818F1"/>
    <w:rsid w:val="0068196D"/>
    <w:rsid w:val="00681FCD"/>
    <w:rsid w:val="00681FCF"/>
    <w:rsid w:val="006824AF"/>
    <w:rsid w:val="00682926"/>
    <w:rsid w:val="00682BC7"/>
    <w:rsid w:val="00682BF7"/>
    <w:rsid w:val="00682CD6"/>
    <w:rsid w:val="00683595"/>
    <w:rsid w:val="00683BC0"/>
    <w:rsid w:val="00683C30"/>
    <w:rsid w:val="00683D57"/>
    <w:rsid w:val="006840C7"/>
    <w:rsid w:val="00684228"/>
    <w:rsid w:val="006842D5"/>
    <w:rsid w:val="00684504"/>
    <w:rsid w:val="00684997"/>
    <w:rsid w:val="006849F4"/>
    <w:rsid w:val="00684BF9"/>
    <w:rsid w:val="00685666"/>
    <w:rsid w:val="00685AF6"/>
    <w:rsid w:val="00685BA9"/>
    <w:rsid w:val="00685D2E"/>
    <w:rsid w:val="00685FDE"/>
    <w:rsid w:val="00686335"/>
    <w:rsid w:val="006866CA"/>
    <w:rsid w:val="00686A64"/>
    <w:rsid w:val="00686B5C"/>
    <w:rsid w:val="00686B83"/>
    <w:rsid w:val="00686B99"/>
    <w:rsid w:val="00686FC9"/>
    <w:rsid w:val="00686FDB"/>
    <w:rsid w:val="006873E8"/>
    <w:rsid w:val="00687B56"/>
    <w:rsid w:val="00687DB7"/>
    <w:rsid w:val="00687DCD"/>
    <w:rsid w:val="00687EF2"/>
    <w:rsid w:val="00690724"/>
    <w:rsid w:val="00690EC1"/>
    <w:rsid w:val="00691106"/>
    <w:rsid w:val="00691265"/>
    <w:rsid w:val="006913D8"/>
    <w:rsid w:val="006916FD"/>
    <w:rsid w:val="00691DB9"/>
    <w:rsid w:val="00691FC8"/>
    <w:rsid w:val="006923E8"/>
    <w:rsid w:val="00692610"/>
    <w:rsid w:val="00692BF7"/>
    <w:rsid w:val="00692D44"/>
    <w:rsid w:val="00692E94"/>
    <w:rsid w:val="00692EEC"/>
    <w:rsid w:val="006939FC"/>
    <w:rsid w:val="00693B02"/>
    <w:rsid w:val="00693B6B"/>
    <w:rsid w:val="00693E26"/>
    <w:rsid w:val="00693E8A"/>
    <w:rsid w:val="00694088"/>
    <w:rsid w:val="00694340"/>
    <w:rsid w:val="00694388"/>
    <w:rsid w:val="00694521"/>
    <w:rsid w:val="0069471D"/>
    <w:rsid w:val="00694988"/>
    <w:rsid w:val="00694A0C"/>
    <w:rsid w:val="00695165"/>
    <w:rsid w:val="00695461"/>
    <w:rsid w:val="00695691"/>
    <w:rsid w:val="00695AC4"/>
    <w:rsid w:val="00695B9C"/>
    <w:rsid w:val="006962B0"/>
    <w:rsid w:val="006963F3"/>
    <w:rsid w:val="006967EB"/>
    <w:rsid w:val="00696B17"/>
    <w:rsid w:val="00696B50"/>
    <w:rsid w:val="00696B6B"/>
    <w:rsid w:val="00696D28"/>
    <w:rsid w:val="00696E0F"/>
    <w:rsid w:val="00696F5B"/>
    <w:rsid w:val="0069714D"/>
    <w:rsid w:val="00697837"/>
    <w:rsid w:val="00697FF0"/>
    <w:rsid w:val="006A02DF"/>
    <w:rsid w:val="006A033A"/>
    <w:rsid w:val="006A037A"/>
    <w:rsid w:val="006A0617"/>
    <w:rsid w:val="006A0807"/>
    <w:rsid w:val="006A0849"/>
    <w:rsid w:val="006A0C7E"/>
    <w:rsid w:val="006A0F72"/>
    <w:rsid w:val="006A104C"/>
    <w:rsid w:val="006A136A"/>
    <w:rsid w:val="006A1438"/>
    <w:rsid w:val="006A14EA"/>
    <w:rsid w:val="006A16A9"/>
    <w:rsid w:val="006A19EB"/>
    <w:rsid w:val="006A1A55"/>
    <w:rsid w:val="006A1D94"/>
    <w:rsid w:val="006A2275"/>
    <w:rsid w:val="006A22A3"/>
    <w:rsid w:val="006A254E"/>
    <w:rsid w:val="006A2572"/>
    <w:rsid w:val="006A3195"/>
    <w:rsid w:val="006A330C"/>
    <w:rsid w:val="006A35C1"/>
    <w:rsid w:val="006A37D1"/>
    <w:rsid w:val="006A3AA7"/>
    <w:rsid w:val="006A4019"/>
    <w:rsid w:val="006A4153"/>
    <w:rsid w:val="006A49FA"/>
    <w:rsid w:val="006A4C4C"/>
    <w:rsid w:val="006A5135"/>
    <w:rsid w:val="006A51A1"/>
    <w:rsid w:val="006A5829"/>
    <w:rsid w:val="006A5FD1"/>
    <w:rsid w:val="006A625B"/>
    <w:rsid w:val="006A6535"/>
    <w:rsid w:val="006A6570"/>
    <w:rsid w:val="006A671D"/>
    <w:rsid w:val="006A6760"/>
    <w:rsid w:val="006A692D"/>
    <w:rsid w:val="006A6B07"/>
    <w:rsid w:val="006A6CA3"/>
    <w:rsid w:val="006A71F1"/>
    <w:rsid w:val="006A71FE"/>
    <w:rsid w:val="006A77AE"/>
    <w:rsid w:val="006A788C"/>
    <w:rsid w:val="006A7F61"/>
    <w:rsid w:val="006B01CB"/>
    <w:rsid w:val="006B02E0"/>
    <w:rsid w:val="006B03EA"/>
    <w:rsid w:val="006B08EF"/>
    <w:rsid w:val="006B0EB8"/>
    <w:rsid w:val="006B15BA"/>
    <w:rsid w:val="006B176C"/>
    <w:rsid w:val="006B1862"/>
    <w:rsid w:val="006B1AA8"/>
    <w:rsid w:val="006B1D46"/>
    <w:rsid w:val="006B1D74"/>
    <w:rsid w:val="006B1D7A"/>
    <w:rsid w:val="006B222E"/>
    <w:rsid w:val="006B2559"/>
    <w:rsid w:val="006B2F00"/>
    <w:rsid w:val="006B30B4"/>
    <w:rsid w:val="006B33F0"/>
    <w:rsid w:val="006B3458"/>
    <w:rsid w:val="006B37A2"/>
    <w:rsid w:val="006B4092"/>
    <w:rsid w:val="006B4244"/>
    <w:rsid w:val="006B458D"/>
    <w:rsid w:val="006B4873"/>
    <w:rsid w:val="006B4A56"/>
    <w:rsid w:val="006B4A98"/>
    <w:rsid w:val="006B54AD"/>
    <w:rsid w:val="006B54EC"/>
    <w:rsid w:val="006B5DE1"/>
    <w:rsid w:val="006B5E28"/>
    <w:rsid w:val="006B5FC1"/>
    <w:rsid w:val="006B6AB2"/>
    <w:rsid w:val="006B6CA8"/>
    <w:rsid w:val="006B6DE5"/>
    <w:rsid w:val="006B6FA1"/>
    <w:rsid w:val="006B75C9"/>
    <w:rsid w:val="006B7CA4"/>
    <w:rsid w:val="006B7FF5"/>
    <w:rsid w:val="006C0033"/>
    <w:rsid w:val="006C03B8"/>
    <w:rsid w:val="006C04BC"/>
    <w:rsid w:val="006C0CF3"/>
    <w:rsid w:val="006C119D"/>
    <w:rsid w:val="006C1C69"/>
    <w:rsid w:val="006C22A2"/>
    <w:rsid w:val="006C2606"/>
    <w:rsid w:val="006C267F"/>
    <w:rsid w:val="006C298D"/>
    <w:rsid w:val="006C29FA"/>
    <w:rsid w:val="006C2BD0"/>
    <w:rsid w:val="006C2BFF"/>
    <w:rsid w:val="006C2C5F"/>
    <w:rsid w:val="006C2CD6"/>
    <w:rsid w:val="006C2EAF"/>
    <w:rsid w:val="006C3307"/>
    <w:rsid w:val="006C3498"/>
    <w:rsid w:val="006C3A79"/>
    <w:rsid w:val="006C4115"/>
    <w:rsid w:val="006C426B"/>
    <w:rsid w:val="006C44DC"/>
    <w:rsid w:val="006C46E5"/>
    <w:rsid w:val="006C47B6"/>
    <w:rsid w:val="006C48E0"/>
    <w:rsid w:val="006C4C4C"/>
    <w:rsid w:val="006C5465"/>
    <w:rsid w:val="006C5535"/>
    <w:rsid w:val="006C5597"/>
    <w:rsid w:val="006C5B5F"/>
    <w:rsid w:val="006C5EFD"/>
    <w:rsid w:val="006C605A"/>
    <w:rsid w:val="006C60F4"/>
    <w:rsid w:val="006C651A"/>
    <w:rsid w:val="006C6AE7"/>
    <w:rsid w:val="006C6B78"/>
    <w:rsid w:val="006C7907"/>
    <w:rsid w:val="006C7953"/>
    <w:rsid w:val="006C7AEB"/>
    <w:rsid w:val="006C7B3C"/>
    <w:rsid w:val="006C7BFD"/>
    <w:rsid w:val="006C7C45"/>
    <w:rsid w:val="006C7EC5"/>
    <w:rsid w:val="006D0027"/>
    <w:rsid w:val="006D003B"/>
    <w:rsid w:val="006D0209"/>
    <w:rsid w:val="006D037A"/>
    <w:rsid w:val="006D04B1"/>
    <w:rsid w:val="006D06B2"/>
    <w:rsid w:val="006D0E24"/>
    <w:rsid w:val="006D0E65"/>
    <w:rsid w:val="006D0FA8"/>
    <w:rsid w:val="006D0FFD"/>
    <w:rsid w:val="006D11ED"/>
    <w:rsid w:val="006D1955"/>
    <w:rsid w:val="006D19FA"/>
    <w:rsid w:val="006D1A46"/>
    <w:rsid w:val="006D1B71"/>
    <w:rsid w:val="006D1E89"/>
    <w:rsid w:val="006D1EC5"/>
    <w:rsid w:val="006D214A"/>
    <w:rsid w:val="006D237F"/>
    <w:rsid w:val="006D23A8"/>
    <w:rsid w:val="006D2986"/>
    <w:rsid w:val="006D2C2E"/>
    <w:rsid w:val="006D2CF3"/>
    <w:rsid w:val="006D2D45"/>
    <w:rsid w:val="006D35EA"/>
    <w:rsid w:val="006D39B1"/>
    <w:rsid w:val="006D472A"/>
    <w:rsid w:val="006D4852"/>
    <w:rsid w:val="006D4B36"/>
    <w:rsid w:val="006D4CAB"/>
    <w:rsid w:val="006D4D51"/>
    <w:rsid w:val="006D4D59"/>
    <w:rsid w:val="006D5092"/>
    <w:rsid w:val="006D51AB"/>
    <w:rsid w:val="006D5268"/>
    <w:rsid w:val="006D55CE"/>
    <w:rsid w:val="006D5736"/>
    <w:rsid w:val="006D5A59"/>
    <w:rsid w:val="006D5C53"/>
    <w:rsid w:val="006D5D41"/>
    <w:rsid w:val="006D6260"/>
    <w:rsid w:val="006D651E"/>
    <w:rsid w:val="006D66D8"/>
    <w:rsid w:val="006D6D9B"/>
    <w:rsid w:val="006D6DEB"/>
    <w:rsid w:val="006D7314"/>
    <w:rsid w:val="006D7396"/>
    <w:rsid w:val="006D7AB2"/>
    <w:rsid w:val="006D7B44"/>
    <w:rsid w:val="006D7C27"/>
    <w:rsid w:val="006D7ED6"/>
    <w:rsid w:val="006D7F8D"/>
    <w:rsid w:val="006E0006"/>
    <w:rsid w:val="006E01FB"/>
    <w:rsid w:val="006E06E8"/>
    <w:rsid w:val="006E0B9E"/>
    <w:rsid w:val="006E0D85"/>
    <w:rsid w:val="006E11F9"/>
    <w:rsid w:val="006E121B"/>
    <w:rsid w:val="006E12D9"/>
    <w:rsid w:val="006E1377"/>
    <w:rsid w:val="006E151C"/>
    <w:rsid w:val="006E158C"/>
    <w:rsid w:val="006E1DE9"/>
    <w:rsid w:val="006E1F20"/>
    <w:rsid w:val="006E1FEE"/>
    <w:rsid w:val="006E22D5"/>
    <w:rsid w:val="006E26C9"/>
    <w:rsid w:val="006E2773"/>
    <w:rsid w:val="006E2927"/>
    <w:rsid w:val="006E2A4A"/>
    <w:rsid w:val="006E2A9B"/>
    <w:rsid w:val="006E2AD7"/>
    <w:rsid w:val="006E2DC6"/>
    <w:rsid w:val="006E2EA9"/>
    <w:rsid w:val="006E2F1C"/>
    <w:rsid w:val="006E2F82"/>
    <w:rsid w:val="006E372C"/>
    <w:rsid w:val="006E3CFC"/>
    <w:rsid w:val="006E3DBC"/>
    <w:rsid w:val="006E3FCC"/>
    <w:rsid w:val="006E412E"/>
    <w:rsid w:val="006E431D"/>
    <w:rsid w:val="006E4550"/>
    <w:rsid w:val="006E4CF6"/>
    <w:rsid w:val="006E4DA6"/>
    <w:rsid w:val="006E5931"/>
    <w:rsid w:val="006E65E4"/>
    <w:rsid w:val="006E67F4"/>
    <w:rsid w:val="006E6A25"/>
    <w:rsid w:val="006E6ABA"/>
    <w:rsid w:val="006E6C24"/>
    <w:rsid w:val="006E7002"/>
    <w:rsid w:val="006E718C"/>
    <w:rsid w:val="006E72ED"/>
    <w:rsid w:val="006E72F0"/>
    <w:rsid w:val="006E764E"/>
    <w:rsid w:val="006E7796"/>
    <w:rsid w:val="006E7AA3"/>
    <w:rsid w:val="006E7B1A"/>
    <w:rsid w:val="006F00C2"/>
    <w:rsid w:val="006F0CE9"/>
    <w:rsid w:val="006F0D19"/>
    <w:rsid w:val="006F12C6"/>
    <w:rsid w:val="006F1343"/>
    <w:rsid w:val="006F138C"/>
    <w:rsid w:val="006F1616"/>
    <w:rsid w:val="006F1C99"/>
    <w:rsid w:val="006F2190"/>
    <w:rsid w:val="006F245D"/>
    <w:rsid w:val="006F2BA8"/>
    <w:rsid w:val="006F3308"/>
    <w:rsid w:val="006F352F"/>
    <w:rsid w:val="006F3752"/>
    <w:rsid w:val="006F3A0E"/>
    <w:rsid w:val="006F3E91"/>
    <w:rsid w:val="006F3FFB"/>
    <w:rsid w:val="006F4042"/>
    <w:rsid w:val="006F409A"/>
    <w:rsid w:val="006F4102"/>
    <w:rsid w:val="006F41CA"/>
    <w:rsid w:val="006F4513"/>
    <w:rsid w:val="006F4C6D"/>
    <w:rsid w:val="006F4D2F"/>
    <w:rsid w:val="006F54DA"/>
    <w:rsid w:val="006F56E1"/>
    <w:rsid w:val="006F57D2"/>
    <w:rsid w:val="006F5853"/>
    <w:rsid w:val="006F5A4D"/>
    <w:rsid w:val="006F5AEB"/>
    <w:rsid w:val="006F5B4A"/>
    <w:rsid w:val="006F6157"/>
    <w:rsid w:val="006F6244"/>
    <w:rsid w:val="006F66E6"/>
    <w:rsid w:val="006F6736"/>
    <w:rsid w:val="006F6A09"/>
    <w:rsid w:val="006F6A9A"/>
    <w:rsid w:val="006F6EAE"/>
    <w:rsid w:val="006F6FD5"/>
    <w:rsid w:val="006F707E"/>
    <w:rsid w:val="006F720F"/>
    <w:rsid w:val="006F7882"/>
    <w:rsid w:val="006F79E0"/>
    <w:rsid w:val="006F7AB4"/>
    <w:rsid w:val="006F7D5D"/>
    <w:rsid w:val="006F7FED"/>
    <w:rsid w:val="0070011C"/>
    <w:rsid w:val="00700353"/>
    <w:rsid w:val="0070045F"/>
    <w:rsid w:val="00700739"/>
    <w:rsid w:val="0070078F"/>
    <w:rsid w:val="00700A7B"/>
    <w:rsid w:val="00700AC4"/>
    <w:rsid w:val="00701040"/>
    <w:rsid w:val="00701440"/>
    <w:rsid w:val="007015B7"/>
    <w:rsid w:val="00701D08"/>
    <w:rsid w:val="00701E58"/>
    <w:rsid w:val="00702173"/>
    <w:rsid w:val="0070237C"/>
    <w:rsid w:val="0070274A"/>
    <w:rsid w:val="0070275F"/>
    <w:rsid w:val="00702877"/>
    <w:rsid w:val="00702A98"/>
    <w:rsid w:val="00702C41"/>
    <w:rsid w:val="00702C6C"/>
    <w:rsid w:val="00702FAC"/>
    <w:rsid w:val="00702FF2"/>
    <w:rsid w:val="00703004"/>
    <w:rsid w:val="007030CB"/>
    <w:rsid w:val="0070357C"/>
    <w:rsid w:val="00703645"/>
    <w:rsid w:val="007036C0"/>
    <w:rsid w:val="0070381C"/>
    <w:rsid w:val="00703CBC"/>
    <w:rsid w:val="00704101"/>
    <w:rsid w:val="00704603"/>
    <w:rsid w:val="007047C9"/>
    <w:rsid w:val="0070481C"/>
    <w:rsid w:val="00704C44"/>
    <w:rsid w:val="00704F2F"/>
    <w:rsid w:val="00704FEC"/>
    <w:rsid w:val="00705738"/>
    <w:rsid w:val="00705827"/>
    <w:rsid w:val="007059DF"/>
    <w:rsid w:val="00705BB1"/>
    <w:rsid w:val="00705EDB"/>
    <w:rsid w:val="0070604B"/>
    <w:rsid w:val="007065E2"/>
    <w:rsid w:val="007067F3"/>
    <w:rsid w:val="00706AA5"/>
    <w:rsid w:val="00706D28"/>
    <w:rsid w:val="00706D4D"/>
    <w:rsid w:val="007071D0"/>
    <w:rsid w:val="00707443"/>
    <w:rsid w:val="007074DF"/>
    <w:rsid w:val="0070771D"/>
    <w:rsid w:val="00707820"/>
    <w:rsid w:val="00707B39"/>
    <w:rsid w:val="00707C17"/>
    <w:rsid w:val="00707EDE"/>
    <w:rsid w:val="00707F5F"/>
    <w:rsid w:val="00707FE8"/>
    <w:rsid w:val="007107D2"/>
    <w:rsid w:val="00710918"/>
    <w:rsid w:val="00710C27"/>
    <w:rsid w:val="00710CB3"/>
    <w:rsid w:val="00711075"/>
    <w:rsid w:val="007110E8"/>
    <w:rsid w:val="00711264"/>
    <w:rsid w:val="00711278"/>
    <w:rsid w:val="00711379"/>
    <w:rsid w:val="0071172E"/>
    <w:rsid w:val="007118FE"/>
    <w:rsid w:val="00711BF3"/>
    <w:rsid w:val="0071238E"/>
    <w:rsid w:val="007126C8"/>
    <w:rsid w:val="00712714"/>
    <w:rsid w:val="00712CF2"/>
    <w:rsid w:val="00712DC0"/>
    <w:rsid w:val="00712F05"/>
    <w:rsid w:val="00712F77"/>
    <w:rsid w:val="0071307E"/>
    <w:rsid w:val="00713497"/>
    <w:rsid w:val="0071362A"/>
    <w:rsid w:val="007137EC"/>
    <w:rsid w:val="00713B47"/>
    <w:rsid w:val="00713EFA"/>
    <w:rsid w:val="007140BE"/>
    <w:rsid w:val="00714159"/>
    <w:rsid w:val="007142DE"/>
    <w:rsid w:val="007143CC"/>
    <w:rsid w:val="0071440D"/>
    <w:rsid w:val="00714492"/>
    <w:rsid w:val="007144BD"/>
    <w:rsid w:val="007148DB"/>
    <w:rsid w:val="00714D1F"/>
    <w:rsid w:val="00714E94"/>
    <w:rsid w:val="00714EAB"/>
    <w:rsid w:val="00714EC2"/>
    <w:rsid w:val="007152B8"/>
    <w:rsid w:val="007152D9"/>
    <w:rsid w:val="007156E4"/>
    <w:rsid w:val="0071580F"/>
    <w:rsid w:val="00715CD7"/>
    <w:rsid w:val="00715CF8"/>
    <w:rsid w:val="007160B9"/>
    <w:rsid w:val="00716250"/>
    <w:rsid w:val="00716462"/>
    <w:rsid w:val="00716CF5"/>
    <w:rsid w:val="00716EA9"/>
    <w:rsid w:val="0071707C"/>
    <w:rsid w:val="007170C6"/>
    <w:rsid w:val="0071736D"/>
    <w:rsid w:val="007173B0"/>
    <w:rsid w:val="00717695"/>
    <w:rsid w:val="00717AB5"/>
    <w:rsid w:val="00717EAC"/>
    <w:rsid w:val="00717FFC"/>
    <w:rsid w:val="00720333"/>
    <w:rsid w:val="0072068C"/>
    <w:rsid w:val="0072072E"/>
    <w:rsid w:val="00720E07"/>
    <w:rsid w:val="007213D7"/>
    <w:rsid w:val="0072141B"/>
    <w:rsid w:val="0072148D"/>
    <w:rsid w:val="007215DD"/>
    <w:rsid w:val="007216D9"/>
    <w:rsid w:val="007217C4"/>
    <w:rsid w:val="00721C0A"/>
    <w:rsid w:val="00721DBC"/>
    <w:rsid w:val="0072240B"/>
    <w:rsid w:val="007224B9"/>
    <w:rsid w:val="00722584"/>
    <w:rsid w:val="00722B28"/>
    <w:rsid w:val="00722C07"/>
    <w:rsid w:val="00722D2F"/>
    <w:rsid w:val="00722E21"/>
    <w:rsid w:val="00722E35"/>
    <w:rsid w:val="0072316F"/>
    <w:rsid w:val="00723747"/>
    <w:rsid w:val="0072392E"/>
    <w:rsid w:val="00723C42"/>
    <w:rsid w:val="007245D8"/>
    <w:rsid w:val="00724643"/>
    <w:rsid w:val="0072474D"/>
    <w:rsid w:val="00724A92"/>
    <w:rsid w:val="00725328"/>
    <w:rsid w:val="00725339"/>
    <w:rsid w:val="007257AD"/>
    <w:rsid w:val="00725854"/>
    <w:rsid w:val="007260F4"/>
    <w:rsid w:val="0072632E"/>
    <w:rsid w:val="007268E1"/>
    <w:rsid w:val="00726926"/>
    <w:rsid w:val="00726B82"/>
    <w:rsid w:val="00726BA6"/>
    <w:rsid w:val="00726E43"/>
    <w:rsid w:val="00726F6E"/>
    <w:rsid w:val="007270DF"/>
    <w:rsid w:val="007271D9"/>
    <w:rsid w:val="007272D4"/>
    <w:rsid w:val="00727CF0"/>
    <w:rsid w:val="00727FD7"/>
    <w:rsid w:val="0073042D"/>
    <w:rsid w:val="007307A4"/>
    <w:rsid w:val="00730EB2"/>
    <w:rsid w:val="007310EC"/>
    <w:rsid w:val="007314DC"/>
    <w:rsid w:val="00731B0D"/>
    <w:rsid w:val="00732286"/>
    <w:rsid w:val="007322A2"/>
    <w:rsid w:val="0073236F"/>
    <w:rsid w:val="00732374"/>
    <w:rsid w:val="0073250D"/>
    <w:rsid w:val="00732DA0"/>
    <w:rsid w:val="00732DAF"/>
    <w:rsid w:val="00732EAE"/>
    <w:rsid w:val="007330D6"/>
    <w:rsid w:val="0073347A"/>
    <w:rsid w:val="0073360C"/>
    <w:rsid w:val="00733DBD"/>
    <w:rsid w:val="00733DE2"/>
    <w:rsid w:val="00733F6C"/>
    <w:rsid w:val="00734397"/>
    <w:rsid w:val="0073487F"/>
    <w:rsid w:val="00734A0C"/>
    <w:rsid w:val="00734A51"/>
    <w:rsid w:val="00735B6E"/>
    <w:rsid w:val="00735DF9"/>
    <w:rsid w:val="00736187"/>
    <w:rsid w:val="00736289"/>
    <w:rsid w:val="00736339"/>
    <w:rsid w:val="007367E9"/>
    <w:rsid w:val="00736978"/>
    <w:rsid w:val="00736B6E"/>
    <w:rsid w:val="00736F48"/>
    <w:rsid w:val="00736FAE"/>
    <w:rsid w:val="00737213"/>
    <w:rsid w:val="007374B0"/>
    <w:rsid w:val="007379D5"/>
    <w:rsid w:val="00737A0F"/>
    <w:rsid w:val="00737C8B"/>
    <w:rsid w:val="00740049"/>
    <w:rsid w:val="007400CE"/>
    <w:rsid w:val="00740C9F"/>
    <w:rsid w:val="007410AA"/>
    <w:rsid w:val="00741106"/>
    <w:rsid w:val="00741D5E"/>
    <w:rsid w:val="00742035"/>
    <w:rsid w:val="007420D3"/>
    <w:rsid w:val="00742777"/>
    <w:rsid w:val="00742F43"/>
    <w:rsid w:val="0074310C"/>
    <w:rsid w:val="0074355B"/>
    <w:rsid w:val="00743AAD"/>
    <w:rsid w:val="00743C25"/>
    <w:rsid w:val="00743CC8"/>
    <w:rsid w:val="0074451C"/>
    <w:rsid w:val="007446C0"/>
    <w:rsid w:val="0074482E"/>
    <w:rsid w:val="00744B2A"/>
    <w:rsid w:val="00744D00"/>
    <w:rsid w:val="00745159"/>
    <w:rsid w:val="00745AAC"/>
    <w:rsid w:val="00745AFA"/>
    <w:rsid w:val="00746164"/>
    <w:rsid w:val="007461FC"/>
    <w:rsid w:val="007462AD"/>
    <w:rsid w:val="00746469"/>
    <w:rsid w:val="007465A4"/>
    <w:rsid w:val="00746672"/>
    <w:rsid w:val="00746698"/>
    <w:rsid w:val="007468E8"/>
    <w:rsid w:val="00746C10"/>
    <w:rsid w:val="00746DBC"/>
    <w:rsid w:val="007472F6"/>
    <w:rsid w:val="00747402"/>
    <w:rsid w:val="00747B04"/>
    <w:rsid w:val="00747CFC"/>
    <w:rsid w:val="007501DF"/>
    <w:rsid w:val="00750599"/>
    <w:rsid w:val="007508BF"/>
    <w:rsid w:val="00750AA2"/>
    <w:rsid w:val="00750AF2"/>
    <w:rsid w:val="00750AF4"/>
    <w:rsid w:val="00750CCE"/>
    <w:rsid w:val="00750FD5"/>
    <w:rsid w:val="007510C8"/>
    <w:rsid w:val="00751191"/>
    <w:rsid w:val="007513B9"/>
    <w:rsid w:val="00751485"/>
    <w:rsid w:val="007514F5"/>
    <w:rsid w:val="0075184E"/>
    <w:rsid w:val="00751E8B"/>
    <w:rsid w:val="00751EB7"/>
    <w:rsid w:val="00751FB8"/>
    <w:rsid w:val="007523C5"/>
    <w:rsid w:val="00752937"/>
    <w:rsid w:val="00752CCE"/>
    <w:rsid w:val="00753087"/>
    <w:rsid w:val="00753804"/>
    <w:rsid w:val="00753851"/>
    <w:rsid w:val="00753996"/>
    <w:rsid w:val="00753EB5"/>
    <w:rsid w:val="00754083"/>
    <w:rsid w:val="007542AB"/>
    <w:rsid w:val="0075449C"/>
    <w:rsid w:val="007547C7"/>
    <w:rsid w:val="00754870"/>
    <w:rsid w:val="00754E4A"/>
    <w:rsid w:val="00754E63"/>
    <w:rsid w:val="00754FCE"/>
    <w:rsid w:val="00755092"/>
    <w:rsid w:val="007553DD"/>
    <w:rsid w:val="007553F9"/>
    <w:rsid w:val="00755701"/>
    <w:rsid w:val="00755DEB"/>
    <w:rsid w:val="00755FA9"/>
    <w:rsid w:val="00756122"/>
    <w:rsid w:val="007561A3"/>
    <w:rsid w:val="00756337"/>
    <w:rsid w:val="00756456"/>
    <w:rsid w:val="00756640"/>
    <w:rsid w:val="0075674D"/>
    <w:rsid w:val="00756B3E"/>
    <w:rsid w:val="00756C9B"/>
    <w:rsid w:val="007571A3"/>
    <w:rsid w:val="007575CA"/>
    <w:rsid w:val="0075767A"/>
    <w:rsid w:val="00757B9C"/>
    <w:rsid w:val="00757BA9"/>
    <w:rsid w:val="00757EDC"/>
    <w:rsid w:val="00757F4D"/>
    <w:rsid w:val="00760406"/>
    <w:rsid w:val="00760422"/>
    <w:rsid w:val="00760794"/>
    <w:rsid w:val="00760C0C"/>
    <w:rsid w:val="00761255"/>
    <w:rsid w:val="00761584"/>
    <w:rsid w:val="007617C0"/>
    <w:rsid w:val="0076184A"/>
    <w:rsid w:val="00761CFD"/>
    <w:rsid w:val="00761E41"/>
    <w:rsid w:val="00762341"/>
    <w:rsid w:val="00762343"/>
    <w:rsid w:val="00762392"/>
    <w:rsid w:val="0076250B"/>
    <w:rsid w:val="00762B1E"/>
    <w:rsid w:val="00762B73"/>
    <w:rsid w:val="00762E95"/>
    <w:rsid w:val="00762F7A"/>
    <w:rsid w:val="00762F8E"/>
    <w:rsid w:val="00763091"/>
    <w:rsid w:val="0076314E"/>
    <w:rsid w:val="007632C7"/>
    <w:rsid w:val="007632D0"/>
    <w:rsid w:val="007634EF"/>
    <w:rsid w:val="0076394E"/>
    <w:rsid w:val="00764062"/>
    <w:rsid w:val="00764A77"/>
    <w:rsid w:val="00764AAF"/>
    <w:rsid w:val="00764E46"/>
    <w:rsid w:val="00764F5B"/>
    <w:rsid w:val="00765135"/>
    <w:rsid w:val="00765373"/>
    <w:rsid w:val="0076550B"/>
    <w:rsid w:val="00765519"/>
    <w:rsid w:val="00765798"/>
    <w:rsid w:val="00765829"/>
    <w:rsid w:val="00765B5A"/>
    <w:rsid w:val="007662DD"/>
    <w:rsid w:val="00766451"/>
    <w:rsid w:val="00766AE3"/>
    <w:rsid w:val="00766EF4"/>
    <w:rsid w:val="00767166"/>
    <w:rsid w:val="007671F3"/>
    <w:rsid w:val="0076724E"/>
    <w:rsid w:val="007672DE"/>
    <w:rsid w:val="007674EB"/>
    <w:rsid w:val="00767539"/>
    <w:rsid w:val="0076786F"/>
    <w:rsid w:val="00767C68"/>
    <w:rsid w:val="00767D33"/>
    <w:rsid w:val="007703E0"/>
    <w:rsid w:val="00770505"/>
    <w:rsid w:val="00770915"/>
    <w:rsid w:val="00770C64"/>
    <w:rsid w:val="00771248"/>
    <w:rsid w:val="00771448"/>
    <w:rsid w:val="007714A4"/>
    <w:rsid w:val="0077180C"/>
    <w:rsid w:val="007719E8"/>
    <w:rsid w:val="00771C1D"/>
    <w:rsid w:val="00771D6D"/>
    <w:rsid w:val="007720C4"/>
    <w:rsid w:val="007720FA"/>
    <w:rsid w:val="00772114"/>
    <w:rsid w:val="0077235C"/>
    <w:rsid w:val="007726B1"/>
    <w:rsid w:val="0077284E"/>
    <w:rsid w:val="0077295F"/>
    <w:rsid w:val="00772A3E"/>
    <w:rsid w:val="00772E76"/>
    <w:rsid w:val="00772EC5"/>
    <w:rsid w:val="007732A5"/>
    <w:rsid w:val="00773414"/>
    <w:rsid w:val="00773484"/>
    <w:rsid w:val="007735BF"/>
    <w:rsid w:val="00773876"/>
    <w:rsid w:val="00773D15"/>
    <w:rsid w:val="007740BA"/>
    <w:rsid w:val="0077414E"/>
    <w:rsid w:val="00774209"/>
    <w:rsid w:val="00774497"/>
    <w:rsid w:val="0077449A"/>
    <w:rsid w:val="0077455B"/>
    <w:rsid w:val="00774569"/>
    <w:rsid w:val="00774E1B"/>
    <w:rsid w:val="0077573A"/>
    <w:rsid w:val="007758D6"/>
    <w:rsid w:val="00775935"/>
    <w:rsid w:val="00775AB6"/>
    <w:rsid w:val="00775B14"/>
    <w:rsid w:val="007763EE"/>
    <w:rsid w:val="00776692"/>
    <w:rsid w:val="0077682C"/>
    <w:rsid w:val="00776B47"/>
    <w:rsid w:val="00777043"/>
    <w:rsid w:val="00777176"/>
    <w:rsid w:val="00777B15"/>
    <w:rsid w:val="00777B7B"/>
    <w:rsid w:val="00777E60"/>
    <w:rsid w:val="007801E0"/>
    <w:rsid w:val="007804C1"/>
    <w:rsid w:val="00780A29"/>
    <w:rsid w:val="00780F14"/>
    <w:rsid w:val="007810FF"/>
    <w:rsid w:val="0078121D"/>
    <w:rsid w:val="0078129B"/>
    <w:rsid w:val="007813E3"/>
    <w:rsid w:val="00781421"/>
    <w:rsid w:val="00781581"/>
    <w:rsid w:val="00781772"/>
    <w:rsid w:val="00781D16"/>
    <w:rsid w:val="007824C4"/>
    <w:rsid w:val="007828A7"/>
    <w:rsid w:val="00782AC6"/>
    <w:rsid w:val="00782C23"/>
    <w:rsid w:val="00782D6A"/>
    <w:rsid w:val="0078307B"/>
    <w:rsid w:val="007831B7"/>
    <w:rsid w:val="007835E8"/>
    <w:rsid w:val="00783922"/>
    <w:rsid w:val="007839A3"/>
    <w:rsid w:val="00783A50"/>
    <w:rsid w:val="00783BB7"/>
    <w:rsid w:val="00783E8F"/>
    <w:rsid w:val="00783F0C"/>
    <w:rsid w:val="00784170"/>
    <w:rsid w:val="00784ADE"/>
    <w:rsid w:val="00784EF1"/>
    <w:rsid w:val="007854E1"/>
    <w:rsid w:val="007856D5"/>
    <w:rsid w:val="00785A73"/>
    <w:rsid w:val="00785B59"/>
    <w:rsid w:val="00785DE5"/>
    <w:rsid w:val="00785F01"/>
    <w:rsid w:val="00786234"/>
    <w:rsid w:val="0078624D"/>
    <w:rsid w:val="00786490"/>
    <w:rsid w:val="00786572"/>
    <w:rsid w:val="00786606"/>
    <w:rsid w:val="00786BBC"/>
    <w:rsid w:val="00786E3B"/>
    <w:rsid w:val="00786E40"/>
    <w:rsid w:val="00786EF1"/>
    <w:rsid w:val="00787215"/>
    <w:rsid w:val="007875DC"/>
    <w:rsid w:val="00787850"/>
    <w:rsid w:val="00787B33"/>
    <w:rsid w:val="00787B69"/>
    <w:rsid w:val="00787B6C"/>
    <w:rsid w:val="00790C61"/>
    <w:rsid w:val="00790D62"/>
    <w:rsid w:val="007912C4"/>
    <w:rsid w:val="00791369"/>
    <w:rsid w:val="0079137D"/>
    <w:rsid w:val="007913FF"/>
    <w:rsid w:val="0079149E"/>
    <w:rsid w:val="00791575"/>
    <w:rsid w:val="007916DA"/>
    <w:rsid w:val="00791E73"/>
    <w:rsid w:val="00792276"/>
    <w:rsid w:val="00792A6B"/>
    <w:rsid w:val="00792D59"/>
    <w:rsid w:val="00792ECC"/>
    <w:rsid w:val="0079303F"/>
    <w:rsid w:val="00793160"/>
    <w:rsid w:val="0079321B"/>
    <w:rsid w:val="00793722"/>
    <w:rsid w:val="00793793"/>
    <w:rsid w:val="00793B3E"/>
    <w:rsid w:val="0079416B"/>
    <w:rsid w:val="007941FD"/>
    <w:rsid w:val="0079436F"/>
    <w:rsid w:val="0079440B"/>
    <w:rsid w:val="00794567"/>
    <w:rsid w:val="00794973"/>
    <w:rsid w:val="00794B05"/>
    <w:rsid w:val="00794CB8"/>
    <w:rsid w:val="0079506C"/>
    <w:rsid w:val="00795276"/>
    <w:rsid w:val="007959EA"/>
    <w:rsid w:val="00795BDF"/>
    <w:rsid w:val="007961F1"/>
    <w:rsid w:val="0079677D"/>
    <w:rsid w:val="00797419"/>
    <w:rsid w:val="007974F0"/>
    <w:rsid w:val="007975CF"/>
    <w:rsid w:val="00797811"/>
    <w:rsid w:val="007978B8"/>
    <w:rsid w:val="00797EC5"/>
    <w:rsid w:val="00797F57"/>
    <w:rsid w:val="007A01DC"/>
    <w:rsid w:val="007A0404"/>
    <w:rsid w:val="007A0411"/>
    <w:rsid w:val="007A0553"/>
    <w:rsid w:val="007A059C"/>
    <w:rsid w:val="007A0661"/>
    <w:rsid w:val="007A09A6"/>
    <w:rsid w:val="007A0D1B"/>
    <w:rsid w:val="007A179F"/>
    <w:rsid w:val="007A1A07"/>
    <w:rsid w:val="007A1AF6"/>
    <w:rsid w:val="007A1C1D"/>
    <w:rsid w:val="007A1D62"/>
    <w:rsid w:val="007A28B3"/>
    <w:rsid w:val="007A2D83"/>
    <w:rsid w:val="007A32E0"/>
    <w:rsid w:val="007A3312"/>
    <w:rsid w:val="007A338B"/>
    <w:rsid w:val="007A3BD5"/>
    <w:rsid w:val="007A3DE8"/>
    <w:rsid w:val="007A3E0F"/>
    <w:rsid w:val="007A3E33"/>
    <w:rsid w:val="007A4422"/>
    <w:rsid w:val="007A4424"/>
    <w:rsid w:val="007A44D3"/>
    <w:rsid w:val="007A44FF"/>
    <w:rsid w:val="007A478E"/>
    <w:rsid w:val="007A4903"/>
    <w:rsid w:val="007A4C2C"/>
    <w:rsid w:val="007A4D92"/>
    <w:rsid w:val="007A4E6C"/>
    <w:rsid w:val="007A50B2"/>
    <w:rsid w:val="007A56C6"/>
    <w:rsid w:val="007A56C9"/>
    <w:rsid w:val="007A59F9"/>
    <w:rsid w:val="007A5AD0"/>
    <w:rsid w:val="007A5C77"/>
    <w:rsid w:val="007A6278"/>
    <w:rsid w:val="007A630B"/>
    <w:rsid w:val="007A6429"/>
    <w:rsid w:val="007A646B"/>
    <w:rsid w:val="007A6676"/>
    <w:rsid w:val="007A69E6"/>
    <w:rsid w:val="007A6AFB"/>
    <w:rsid w:val="007A6B3D"/>
    <w:rsid w:val="007A6B8B"/>
    <w:rsid w:val="007A71DA"/>
    <w:rsid w:val="007A740B"/>
    <w:rsid w:val="007A7498"/>
    <w:rsid w:val="007A7687"/>
    <w:rsid w:val="007A7B98"/>
    <w:rsid w:val="007B063E"/>
    <w:rsid w:val="007B07B3"/>
    <w:rsid w:val="007B07FB"/>
    <w:rsid w:val="007B0E5E"/>
    <w:rsid w:val="007B0E67"/>
    <w:rsid w:val="007B13E4"/>
    <w:rsid w:val="007B179D"/>
    <w:rsid w:val="007B1AC3"/>
    <w:rsid w:val="007B1DBA"/>
    <w:rsid w:val="007B200E"/>
    <w:rsid w:val="007B2125"/>
    <w:rsid w:val="007B2308"/>
    <w:rsid w:val="007B2462"/>
    <w:rsid w:val="007B247A"/>
    <w:rsid w:val="007B26D8"/>
    <w:rsid w:val="007B2763"/>
    <w:rsid w:val="007B280B"/>
    <w:rsid w:val="007B2A20"/>
    <w:rsid w:val="007B2A77"/>
    <w:rsid w:val="007B3131"/>
    <w:rsid w:val="007B3288"/>
    <w:rsid w:val="007B346B"/>
    <w:rsid w:val="007B3856"/>
    <w:rsid w:val="007B3B67"/>
    <w:rsid w:val="007B3CCD"/>
    <w:rsid w:val="007B3D52"/>
    <w:rsid w:val="007B3D90"/>
    <w:rsid w:val="007B3E5B"/>
    <w:rsid w:val="007B4046"/>
    <w:rsid w:val="007B4674"/>
    <w:rsid w:val="007B48C7"/>
    <w:rsid w:val="007B48F9"/>
    <w:rsid w:val="007B4BE5"/>
    <w:rsid w:val="007B5507"/>
    <w:rsid w:val="007B5A06"/>
    <w:rsid w:val="007B5AD3"/>
    <w:rsid w:val="007B63C5"/>
    <w:rsid w:val="007B672C"/>
    <w:rsid w:val="007B6D93"/>
    <w:rsid w:val="007B7065"/>
    <w:rsid w:val="007B75E5"/>
    <w:rsid w:val="007B7979"/>
    <w:rsid w:val="007B7E75"/>
    <w:rsid w:val="007C028E"/>
    <w:rsid w:val="007C0328"/>
    <w:rsid w:val="007C0338"/>
    <w:rsid w:val="007C0368"/>
    <w:rsid w:val="007C051A"/>
    <w:rsid w:val="007C0C7E"/>
    <w:rsid w:val="007C0E85"/>
    <w:rsid w:val="007C0EFE"/>
    <w:rsid w:val="007C0FCC"/>
    <w:rsid w:val="007C1170"/>
    <w:rsid w:val="007C147F"/>
    <w:rsid w:val="007C190B"/>
    <w:rsid w:val="007C190D"/>
    <w:rsid w:val="007C1A66"/>
    <w:rsid w:val="007C1C52"/>
    <w:rsid w:val="007C1D90"/>
    <w:rsid w:val="007C2082"/>
    <w:rsid w:val="007C2342"/>
    <w:rsid w:val="007C23D5"/>
    <w:rsid w:val="007C2A66"/>
    <w:rsid w:val="007C2C90"/>
    <w:rsid w:val="007C2CC1"/>
    <w:rsid w:val="007C2DD2"/>
    <w:rsid w:val="007C38FE"/>
    <w:rsid w:val="007C3AA9"/>
    <w:rsid w:val="007C3AD3"/>
    <w:rsid w:val="007C3D73"/>
    <w:rsid w:val="007C3F7A"/>
    <w:rsid w:val="007C42BA"/>
    <w:rsid w:val="007C42E7"/>
    <w:rsid w:val="007C4CB1"/>
    <w:rsid w:val="007C546F"/>
    <w:rsid w:val="007C5502"/>
    <w:rsid w:val="007C59B3"/>
    <w:rsid w:val="007C5F0B"/>
    <w:rsid w:val="007C681C"/>
    <w:rsid w:val="007C6978"/>
    <w:rsid w:val="007C6ACD"/>
    <w:rsid w:val="007C6B40"/>
    <w:rsid w:val="007C6BDE"/>
    <w:rsid w:val="007C6E37"/>
    <w:rsid w:val="007C7237"/>
    <w:rsid w:val="007C739C"/>
    <w:rsid w:val="007C75A1"/>
    <w:rsid w:val="007C7651"/>
    <w:rsid w:val="007C7832"/>
    <w:rsid w:val="007C7AAC"/>
    <w:rsid w:val="007C7AB5"/>
    <w:rsid w:val="007C7C24"/>
    <w:rsid w:val="007C7EED"/>
    <w:rsid w:val="007D006E"/>
    <w:rsid w:val="007D0313"/>
    <w:rsid w:val="007D074D"/>
    <w:rsid w:val="007D102C"/>
    <w:rsid w:val="007D1504"/>
    <w:rsid w:val="007D1614"/>
    <w:rsid w:val="007D1C78"/>
    <w:rsid w:val="007D1ED3"/>
    <w:rsid w:val="007D21B9"/>
    <w:rsid w:val="007D22EA"/>
    <w:rsid w:val="007D26DB"/>
    <w:rsid w:val="007D271B"/>
    <w:rsid w:val="007D277E"/>
    <w:rsid w:val="007D2836"/>
    <w:rsid w:val="007D2B98"/>
    <w:rsid w:val="007D2C4E"/>
    <w:rsid w:val="007D3068"/>
    <w:rsid w:val="007D3094"/>
    <w:rsid w:val="007D37CA"/>
    <w:rsid w:val="007D3B37"/>
    <w:rsid w:val="007D3BF1"/>
    <w:rsid w:val="007D3F90"/>
    <w:rsid w:val="007D40F3"/>
    <w:rsid w:val="007D419E"/>
    <w:rsid w:val="007D4679"/>
    <w:rsid w:val="007D4765"/>
    <w:rsid w:val="007D47EA"/>
    <w:rsid w:val="007D4825"/>
    <w:rsid w:val="007D4A20"/>
    <w:rsid w:val="007D4D45"/>
    <w:rsid w:val="007D4FC6"/>
    <w:rsid w:val="007D504F"/>
    <w:rsid w:val="007D54E4"/>
    <w:rsid w:val="007D5976"/>
    <w:rsid w:val="007D5AD3"/>
    <w:rsid w:val="007D5D98"/>
    <w:rsid w:val="007D5FB5"/>
    <w:rsid w:val="007D62F2"/>
    <w:rsid w:val="007D6363"/>
    <w:rsid w:val="007D6645"/>
    <w:rsid w:val="007D66A1"/>
    <w:rsid w:val="007D66E5"/>
    <w:rsid w:val="007D69C5"/>
    <w:rsid w:val="007D6C2D"/>
    <w:rsid w:val="007D6DDB"/>
    <w:rsid w:val="007D6FB4"/>
    <w:rsid w:val="007D706D"/>
    <w:rsid w:val="007D7448"/>
    <w:rsid w:val="007D7530"/>
    <w:rsid w:val="007D76AD"/>
    <w:rsid w:val="007D76C3"/>
    <w:rsid w:val="007D7855"/>
    <w:rsid w:val="007D7A71"/>
    <w:rsid w:val="007D7AF2"/>
    <w:rsid w:val="007E0098"/>
    <w:rsid w:val="007E00D4"/>
    <w:rsid w:val="007E0951"/>
    <w:rsid w:val="007E0A1D"/>
    <w:rsid w:val="007E0CFC"/>
    <w:rsid w:val="007E0E63"/>
    <w:rsid w:val="007E107D"/>
    <w:rsid w:val="007E153F"/>
    <w:rsid w:val="007E1576"/>
    <w:rsid w:val="007E1648"/>
    <w:rsid w:val="007E2625"/>
    <w:rsid w:val="007E28F6"/>
    <w:rsid w:val="007E2B9B"/>
    <w:rsid w:val="007E2C97"/>
    <w:rsid w:val="007E2D84"/>
    <w:rsid w:val="007E2F28"/>
    <w:rsid w:val="007E31F8"/>
    <w:rsid w:val="007E353F"/>
    <w:rsid w:val="007E3A1B"/>
    <w:rsid w:val="007E3A96"/>
    <w:rsid w:val="007E3AD0"/>
    <w:rsid w:val="007E3DEC"/>
    <w:rsid w:val="007E4686"/>
    <w:rsid w:val="007E48A2"/>
    <w:rsid w:val="007E50F1"/>
    <w:rsid w:val="007E5388"/>
    <w:rsid w:val="007E54BF"/>
    <w:rsid w:val="007E57CD"/>
    <w:rsid w:val="007E5CCB"/>
    <w:rsid w:val="007E6090"/>
    <w:rsid w:val="007E668A"/>
    <w:rsid w:val="007E6E24"/>
    <w:rsid w:val="007E70ED"/>
    <w:rsid w:val="007E7432"/>
    <w:rsid w:val="007E7639"/>
    <w:rsid w:val="007E7DA6"/>
    <w:rsid w:val="007E7EB2"/>
    <w:rsid w:val="007E7F03"/>
    <w:rsid w:val="007E7F5F"/>
    <w:rsid w:val="007F00CC"/>
    <w:rsid w:val="007F0155"/>
    <w:rsid w:val="007F01A4"/>
    <w:rsid w:val="007F039D"/>
    <w:rsid w:val="007F03AB"/>
    <w:rsid w:val="007F04BF"/>
    <w:rsid w:val="007F06A9"/>
    <w:rsid w:val="007F0940"/>
    <w:rsid w:val="007F09DA"/>
    <w:rsid w:val="007F09F1"/>
    <w:rsid w:val="007F0A4E"/>
    <w:rsid w:val="007F0B54"/>
    <w:rsid w:val="007F0C99"/>
    <w:rsid w:val="007F0D43"/>
    <w:rsid w:val="007F0E2F"/>
    <w:rsid w:val="007F11FA"/>
    <w:rsid w:val="007F1231"/>
    <w:rsid w:val="007F19C0"/>
    <w:rsid w:val="007F1C9C"/>
    <w:rsid w:val="007F1D27"/>
    <w:rsid w:val="007F1DAF"/>
    <w:rsid w:val="007F1DC2"/>
    <w:rsid w:val="007F22C7"/>
    <w:rsid w:val="007F25CA"/>
    <w:rsid w:val="007F264E"/>
    <w:rsid w:val="007F2915"/>
    <w:rsid w:val="007F3292"/>
    <w:rsid w:val="007F350D"/>
    <w:rsid w:val="007F3642"/>
    <w:rsid w:val="007F3679"/>
    <w:rsid w:val="007F37B5"/>
    <w:rsid w:val="007F3C71"/>
    <w:rsid w:val="007F3EC2"/>
    <w:rsid w:val="007F3F56"/>
    <w:rsid w:val="007F4493"/>
    <w:rsid w:val="007F4665"/>
    <w:rsid w:val="007F4A40"/>
    <w:rsid w:val="007F4A9D"/>
    <w:rsid w:val="007F4B95"/>
    <w:rsid w:val="007F536E"/>
    <w:rsid w:val="007F5509"/>
    <w:rsid w:val="007F5613"/>
    <w:rsid w:val="007F5774"/>
    <w:rsid w:val="007F57E1"/>
    <w:rsid w:val="007F5C3C"/>
    <w:rsid w:val="007F5D68"/>
    <w:rsid w:val="007F6210"/>
    <w:rsid w:val="007F6666"/>
    <w:rsid w:val="007F67D0"/>
    <w:rsid w:val="007F692B"/>
    <w:rsid w:val="007F6EAF"/>
    <w:rsid w:val="007F73A6"/>
    <w:rsid w:val="007F7AAD"/>
    <w:rsid w:val="0080084C"/>
    <w:rsid w:val="00800FE3"/>
    <w:rsid w:val="008010AB"/>
    <w:rsid w:val="00801108"/>
    <w:rsid w:val="00801379"/>
    <w:rsid w:val="0080147E"/>
    <w:rsid w:val="00801832"/>
    <w:rsid w:val="00801A39"/>
    <w:rsid w:val="00801AF8"/>
    <w:rsid w:val="00801BDF"/>
    <w:rsid w:val="00801EF2"/>
    <w:rsid w:val="00801F07"/>
    <w:rsid w:val="008021C8"/>
    <w:rsid w:val="00802217"/>
    <w:rsid w:val="00802440"/>
    <w:rsid w:val="0080257A"/>
    <w:rsid w:val="00802653"/>
    <w:rsid w:val="008026D3"/>
    <w:rsid w:val="00802D49"/>
    <w:rsid w:val="0080381B"/>
    <w:rsid w:val="008038B5"/>
    <w:rsid w:val="00804067"/>
    <w:rsid w:val="00804BAC"/>
    <w:rsid w:val="00804C9E"/>
    <w:rsid w:val="00804D2D"/>
    <w:rsid w:val="00805A12"/>
    <w:rsid w:val="00805EA5"/>
    <w:rsid w:val="00805F46"/>
    <w:rsid w:val="0080618E"/>
    <w:rsid w:val="008064FB"/>
    <w:rsid w:val="008065AB"/>
    <w:rsid w:val="008066B1"/>
    <w:rsid w:val="00806813"/>
    <w:rsid w:val="00806F66"/>
    <w:rsid w:val="00806FC7"/>
    <w:rsid w:val="00807074"/>
    <w:rsid w:val="008071A1"/>
    <w:rsid w:val="008072ED"/>
    <w:rsid w:val="0080763F"/>
    <w:rsid w:val="00807646"/>
    <w:rsid w:val="008079E6"/>
    <w:rsid w:val="00807B0B"/>
    <w:rsid w:val="00807B76"/>
    <w:rsid w:val="00807D31"/>
    <w:rsid w:val="00807E25"/>
    <w:rsid w:val="008104CB"/>
    <w:rsid w:val="00810E1F"/>
    <w:rsid w:val="00811518"/>
    <w:rsid w:val="0081167E"/>
    <w:rsid w:val="0081199B"/>
    <w:rsid w:val="00811A7F"/>
    <w:rsid w:val="008124BA"/>
    <w:rsid w:val="008124FB"/>
    <w:rsid w:val="008129F4"/>
    <w:rsid w:val="008133D1"/>
    <w:rsid w:val="0081343B"/>
    <w:rsid w:val="008134AF"/>
    <w:rsid w:val="008137B0"/>
    <w:rsid w:val="00813839"/>
    <w:rsid w:val="00813FDC"/>
    <w:rsid w:val="0081414B"/>
    <w:rsid w:val="008141F7"/>
    <w:rsid w:val="00814617"/>
    <w:rsid w:val="00814894"/>
    <w:rsid w:val="008148F3"/>
    <w:rsid w:val="00814B2D"/>
    <w:rsid w:val="00814B4D"/>
    <w:rsid w:val="00814DBE"/>
    <w:rsid w:val="00815113"/>
    <w:rsid w:val="008151AA"/>
    <w:rsid w:val="008153C2"/>
    <w:rsid w:val="00815AD4"/>
    <w:rsid w:val="00815F50"/>
    <w:rsid w:val="00816421"/>
    <w:rsid w:val="0081649A"/>
    <w:rsid w:val="0081652F"/>
    <w:rsid w:val="00816AA4"/>
    <w:rsid w:val="00816BD8"/>
    <w:rsid w:val="00816F09"/>
    <w:rsid w:val="0081719B"/>
    <w:rsid w:val="008172A8"/>
    <w:rsid w:val="00817412"/>
    <w:rsid w:val="00817499"/>
    <w:rsid w:val="00817739"/>
    <w:rsid w:val="008178DD"/>
    <w:rsid w:val="008178FC"/>
    <w:rsid w:val="00817CD9"/>
    <w:rsid w:val="00817E95"/>
    <w:rsid w:val="008208B1"/>
    <w:rsid w:val="00820C3A"/>
    <w:rsid w:val="00820C51"/>
    <w:rsid w:val="00820CBC"/>
    <w:rsid w:val="00820D7F"/>
    <w:rsid w:val="00820ED7"/>
    <w:rsid w:val="008210D7"/>
    <w:rsid w:val="00821412"/>
    <w:rsid w:val="00821584"/>
    <w:rsid w:val="00821724"/>
    <w:rsid w:val="008217C7"/>
    <w:rsid w:val="008220ED"/>
    <w:rsid w:val="00822411"/>
    <w:rsid w:val="00822453"/>
    <w:rsid w:val="00822519"/>
    <w:rsid w:val="0082278D"/>
    <w:rsid w:val="008229CA"/>
    <w:rsid w:val="00822AD3"/>
    <w:rsid w:val="00822C1D"/>
    <w:rsid w:val="008230E8"/>
    <w:rsid w:val="00823362"/>
    <w:rsid w:val="008238DD"/>
    <w:rsid w:val="00823AA7"/>
    <w:rsid w:val="00824288"/>
    <w:rsid w:val="008242FB"/>
    <w:rsid w:val="00824AC3"/>
    <w:rsid w:val="0082528B"/>
    <w:rsid w:val="008252A8"/>
    <w:rsid w:val="00825DE9"/>
    <w:rsid w:val="008262D0"/>
    <w:rsid w:val="008263FA"/>
    <w:rsid w:val="008264D1"/>
    <w:rsid w:val="008264F0"/>
    <w:rsid w:val="0082671C"/>
    <w:rsid w:val="00826C31"/>
    <w:rsid w:val="00826E25"/>
    <w:rsid w:val="00826EB2"/>
    <w:rsid w:val="008270D4"/>
    <w:rsid w:val="00827205"/>
    <w:rsid w:val="00827393"/>
    <w:rsid w:val="00827B86"/>
    <w:rsid w:val="00827BAD"/>
    <w:rsid w:val="00827F43"/>
    <w:rsid w:val="0083056D"/>
    <w:rsid w:val="00830791"/>
    <w:rsid w:val="00830B27"/>
    <w:rsid w:val="00830B8B"/>
    <w:rsid w:val="00830D67"/>
    <w:rsid w:val="00830FC0"/>
    <w:rsid w:val="008310B8"/>
    <w:rsid w:val="00831C6F"/>
    <w:rsid w:val="00831D5A"/>
    <w:rsid w:val="0083238E"/>
    <w:rsid w:val="00832EBA"/>
    <w:rsid w:val="00833058"/>
    <w:rsid w:val="0083308B"/>
    <w:rsid w:val="0083340C"/>
    <w:rsid w:val="008336B4"/>
    <w:rsid w:val="008339EF"/>
    <w:rsid w:val="00833A8B"/>
    <w:rsid w:val="00833C73"/>
    <w:rsid w:val="00833D34"/>
    <w:rsid w:val="00833E6E"/>
    <w:rsid w:val="008340F6"/>
    <w:rsid w:val="00834254"/>
    <w:rsid w:val="008344F1"/>
    <w:rsid w:val="0083454A"/>
    <w:rsid w:val="00834722"/>
    <w:rsid w:val="008347A1"/>
    <w:rsid w:val="00834B43"/>
    <w:rsid w:val="00834CAA"/>
    <w:rsid w:val="00834E3B"/>
    <w:rsid w:val="00835D9F"/>
    <w:rsid w:val="00835ED8"/>
    <w:rsid w:val="008360B9"/>
    <w:rsid w:val="008363EE"/>
    <w:rsid w:val="00836CFA"/>
    <w:rsid w:val="00836D1D"/>
    <w:rsid w:val="008376B6"/>
    <w:rsid w:val="008376CA"/>
    <w:rsid w:val="0083782D"/>
    <w:rsid w:val="00837831"/>
    <w:rsid w:val="00837B82"/>
    <w:rsid w:val="00837CB4"/>
    <w:rsid w:val="00840044"/>
    <w:rsid w:val="008400AB"/>
    <w:rsid w:val="00840168"/>
    <w:rsid w:val="008405BF"/>
    <w:rsid w:val="008406AF"/>
    <w:rsid w:val="008407DC"/>
    <w:rsid w:val="00840891"/>
    <w:rsid w:val="00840BE8"/>
    <w:rsid w:val="00840CC3"/>
    <w:rsid w:val="00841035"/>
    <w:rsid w:val="008416F1"/>
    <w:rsid w:val="00841874"/>
    <w:rsid w:val="0084226A"/>
    <w:rsid w:val="00842610"/>
    <w:rsid w:val="008426F6"/>
    <w:rsid w:val="00842905"/>
    <w:rsid w:val="00842E6A"/>
    <w:rsid w:val="00843184"/>
    <w:rsid w:val="00843570"/>
    <w:rsid w:val="00843757"/>
    <w:rsid w:val="00843B0A"/>
    <w:rsid w:val="00843DF1"/>
    <w:rsid w:val="00844789"/>
    <w:rsid w:val="00844A06"/>
    <w:rsid w:val="00844F21"/>
    <w:rsid w:val="008451BF"/>
    <w:rsid w:val="00845302"/>
    <w:rsid w:val="00845554"/>
    <w:rsid w:val="0084569C"/>
    <w:rsid w:val="00845891"/>
    <w:rsid w:val="008458A1"/>
    <w:rsid w:val="00845AD9"/>
    <w:rsid w:val="00845BC0"/>
    <w:rsid w:val="00845C93"/>
    <w:rsid w:val="00845CB2"/>
    <w:rsid w:val="00845FAC"/>
    <w:rsid w:val="00846025"/>
    <w:rsid w:val="00846216"/>
    <w:rsid w:val="00846272"/>
    <w:rsid w:val="008463E4"/>
    <w:rsid w:val="0084645A"/>
    <w:rsid w:val="00846751"/>
    <w:rsid w:val="008468F1"/>
    <w:rsid w:val="00846968"/>
    <w:rsid w:val="00846B33"/>
    <w:rsid w:val="00846E6A"/>
    <w:rsid w:val="008471D8"/>
    <w:rsid w:val="008477A7"/>
    <w:rsid w:val="00847AD3"/>
    <w:rsid w:val="0085010C"/>
    <w:rsid w:val="0085026F"/>
    <w:rsid w:val="008507B0"/>
    <w:rsid w:val="008509DB"/>
    <w:rsid w:val="00850A68"/>
    <w:rsid w:val="00850EDA"/>
    <w:rsid w:val="00850F10"/>
    <w:rsid w:val="0085114E"/>
    <w:rsid w:val="008516F9"/>
    <w:rsid w:val="008519FA"/>
    <w:rsid w:val="00851B32"/>
    <w:rsid w:val="00851B91"/>
    <w:rsid w:val="00851C92"/>
    <w:rsid w:val="008521C3"/>
    <w:rsid w:val="00852342"/>
    <w:rsid w:val="00853127"/>
    <w:rsid w:val="00853581"/>
    <w:rsid w:val="008535FD"/>
    <w:rsid w:val="008536A0"/>
    <w:rsid w:val="00853748"/>
    <w:rsid w:val="0085378B"/>
    <w:rsid w:val="008537AA"/>
    <w:rsid w:val="00853814"/>
    <w:rsid w:val="00853BE7"/>
    <w:rsid w:val="00853D44"/>
    <w:rsid w:val="00853FB8"/>
    <w:rsid w:val="00854086"/>
    <w:rsid w:val="008544D5"/>
    <w:rsid w:val="00855145"/>
    <w:rsid w:val="008554FE"/>
    <w:rsid w:val="008556E2"/>
    <w:rsid w:val="008556F4"/>
    <w:rsid w:val="00855A7B"/>
    <w:rsid w:val="00856159"/>
    <w:rsid w:val="008563FA"/>
    <w:rsid w:val="00856596"/>
    <w:rsid w:val="00856635"/>
    <w:rsid w:val="00856785"/>
    <w:rsid w:val="00856867"/>
    <w:rsid w:val="00856935"/>
    <w:rsid w:val="00856B7A"/>
    <w:rsid w:val="008570ED"/>
    <w:rsid w:val="0085717E"/>
    <w:rsid w:val="0085746A"/>
    <w:rsid w:val="008575DD"/>
    <w:rsid w:val="008605A4"/>
    <w:rsid w:val="008605D7"/>
    <w:rsid w:val="008607AC"/>
    <w:rsid w:val="00860951"/>
    <w:rsid w:val="00860A47"/>
    <w:rsid w:val="00860C6C"/>
    <w:rsid w:val="00860D7B"/>
    <w:rsid w:val="008611DF"/>
    <w:rsid w:val="00861509"/>
    <w:rsid w:val="0086208A"/>
    <w:rsid w:val="008624F2"/>
    <w:rsid w:val="008627C8"/>
    <w:rsid w:val="00862829"/>
    <w:rsid w:val="00862A48"/>
    <w:rsid w:val="00862C08"/>
    <w:rsid w:val="00863484"/>
    <w:rsid w:val="0086348A"/>
    <w:rsid w:val="008636D0"/>
    <w:rsid w:val="00863E0C"/>
    <w:rsid w:val="00864149"/>
    <w:rsid w:val="008646CF"/>
    <w:rsid w:val="00864AAC"/>
    <w:rsid w:val="00864C49"/>
    <w:rsid w:val="00864DED"/>
    <w:rsid w:val="00865355"/>
    <w:rsid w:val="008654D3"/>
    <w:rsid w:val="008657D4"/>
    <w:rsid w:val="00865AF1"/>
    <w:rsid w:val="00865C92"/>
    <w:rsid w:val="00865DC7"/>
    <w:rsid w:val="00865E05"/>
    <w:rsid w:val="00865E0B"/>
    <w:rsid w:val="0086612D"/>
    <w:rsid w:val="00866646"/>
    <w:rsid w:val="00866863"/>
    <w:rsid w:val="0086696C"/>
    <w:rsid w:val="00866ABB"/>
    <w:rsid w:val="00866B74"/>
    <w:rsid w:val="00866C33"/>
    <w:rsid w:val="00866DC8"/>
    <w:rsid w:val="00867113"/>
    <w:rsid w:val="0086718E"/>
    <w:rsid w:val="0086733E"/>
    <w:rsid w:val="008674A7"/>
    <w:rsid w:val="008674FE"/>
    <w:rsid w:val="0086792E"/>
    <w:rsid w:val="00867BE2"/>
    <w:rsid w:val="008701FC"/>
    <w:rsid w:val="008707B5"/>
    <w:rsid w:val="00870A04"/>
    <w:rsid w:val="00870C5F"/>
    <w:rsid w:val="00870E0D"/>
    <w:rsid w:val="00870E1A"/>
    <w:rsid w:val="00871300"/>
    <w:rsid w:val="0087170B"/>
    <w:rsid w:val="008718CB"/>
    <w:rsid w:val="00871F73"/>
    <w:rsid w:val="00872083"/>
    <w:rsid w:val="00872226"/>
    <w:rsid w:val="00872534"/>
    <w:rsid w:val="00872550"/>
    <w:rsid w:val="00872AEE"/>
    <w:rsid w:val="00872D9A"/>
    <w:rsid w:val="008732BD"/>
    <w:rsid w:val="00873346"/>
    <w:rsid w:val="00873945"/>
    <w:rsid w:val="00873FB6"/>
    <w:rsid w:val="00874731"/>
    <w:rsid w:val="0087483B"/>
    <w:rsid w:val="00874A83"/>
    <w:rsid w:val="00874CC9"/>
    <w:rsid w:val="00874D05"/>
    <w:rsid w:val="008754FE"/>
    <w:rsid w:val="0087556B"/>
    <w:rsid w:val="00875624"/>
    <w:rsid w:val="0087570B"/>
    <w:rsid w:val="008758DC"/>
    <w:rsid w:val="00875983"/>
    <w:rsid w:val="00875EFB"/>
    <w:rsid w:val="00875F18"/>
    <w:rsid w:val="00876091"/>
    <w:rsid w:val="00876426"/>
    <w:rsid w:val="008765DC"/>
    <w:rsid w:val="00876A2C"/>
    <w:rsid w:val="00876B69"/>
    <w:rsid w:val="00876BE5"/>
    <w:rsid w:val="00876C55"/>
    <w:rsid w:val="00876E0C"/>
    <w:rsid w:val="00876E59"/>
    <w:rsid w:val="00876F73"/>
    <w:rsid w:val="00877013"/>
    <w:rsid w:val="00877299"/>
    <w:rsid w:val="00877817"/>
    <w:rsid w:val="0088004C"/>
    <w:rsid w:val="00880177"/>
    <w:rsid w:val="00880179"/>
    <w:rsid w:val="008801EE"/>
    <w:rsid w:val="00880282"/>
    <w:rsid w:val="008803B4"/>
    <w:rsid w:val="00880A5D"/>
    <w:rsid w:val="00880C30"/>
    <w:rsid w:val="00880E9B"/>
    <w:rsid w:val="00880FEA"/>
    <w:rsid w:val="008811E7"/>
    <w:rsid w:val="00881250"/>
    <w:rsid w:val="008817A1"/>
    <w:rsid w:val="00881A58"/>
    <w:rsid w:val="00881A96"/>
    <w:rsid w:val="00881BB0"/>
    <w:rsid w:val="00881CE4"/>
    <w:rsid w:val="00881EDB"/>
    <w:rsid w:val="00881FAF"/>
    <w:rsid w:val="0088204F"/>
    <w:rsid w:val="0088213D"/>
    <w:rsid w:val="00882485"/>
    <w:rsid w:val="00882699"/>
    <w:rsid w:val="00882918"/>
    <w:rsid w:val="00882A86"/>
    <w:rsid w:val="00883078"/>
    <w:rsid w:val="0088387E"/>
    <w:rsid w:val="008838FD"/>
    <w:rsid w:val="00883D6E"/>
    <w:rsid w:val="00883E17"/>
    <w:rsid w:val="008843D7"/>
    <w:rsid w:val="00884441"/>
    <w:rsid w:val="0088481F"/>
    <w:rsid w:val="008849C4"/>
    <w:rsid w:val="00884ACA"/>
    <w:rsid w:val="00884D6F"/>
    <w:rsid w:val="00885043"/>
    <w:rsid w:val="0088536F"/>
    <w:rsid w:val="0088593D"/>
    <w:rsid w:val="00885DEE"/>
    <w:rsid w:val="00885EA1"/>
    <w:rsid w:val="00886209"/>
    <w:rsid w:val="00886330"/>
    <w:rsid w:val="0088649B"/>
    <w:rsid w:val="00886795"/>
    <w:rsid w:val="0088694C"/>
    <w:rsid w:val="00886AF6"/>
    <w:rsid w:val="00886C4C"/>
    <w:rsid w:val="00886E26"/>
    <w:rsid w:val="008873DE"/>
    <w:rsid w:val="00887469"/>
    <w:rsid w:val="008875E3"/>
    <w:rsid w:val="00887716"/>
    <w:rsid w:val="00887C83"/>
    <w:rsid w:val="00887D83"/>
    <w:rsid w:val="00887DBF"/>
    <w:rsid w:val="00887EFA"/>
    <w:rsid w:val="008900AA"/>
    <w:rsid w:val="00890216"/>
    <w:rsid w:val="0089022B"/>
    <w:rsid w:val="00890770"/>
    <w:rsid w:val="00890BD3"/>
    <w:rsid w:val="00890D8E"/>
    <w:rsid w:val="00890E8A"/>
    <w:rsid w:val="00890FB8"/>
    <w:rsid w:val="00891564"/>
    <w:rsid w:val="008918BB"/>
    <w:rsid w:val="008918E9"/>
    <w:rsid w:val="00891962"/>
    <w:rsid w:val="00891D0C"/>
    <w:rsid w:val="00891F99"/>
    <w:rsid w:val="00892042"/>
    <w:rsid w:val="008920F0"/>
    <w:rsid w:val="0089232F"/>
    <w:rsid w:val="00892C30"/>
    <w:rsid w:val="00892C4A"/>
    <w:rsid w:val="00892DDC"/>
    <w:rsid w:val="00892E20"/>
    <w:rsid w:val="00892E27"/>
    <w:rsid w:val="008932AE"/>
    <w:rsid w:val="00893314"/>
    <w:rsid w:val="0089336A"/>
    <w:rsid w:val="00893397"/>
    <w:rsid w:val="008934D9"/>
    <w:rsid w:val="00893687"/>
    <w:rsid w:val="008937C1"/>
    <w:rsid w:val="0089387A"/>
    <w:rsid w:val="00893F68"/>
    <w:rsid w:val="00894052"/>
    <w:rsid w:val="008940D8"/>
    <w:rsid w:val="0089430E"/>
    <w:rsid w:val="00894620"/>
    <w:rsid w:val="00894A55"/>
    <w:rsid w:val="00894E1D"/>
    <w:rsid w:val="00894E5C"/>
    <w:rsid w:val="00895252"/>
    <w:rsid w:val="008959B1"/>
    <w:rsid w:val="00895BA6"/>
    <w:rsid w:val="00895ED6"/>
    <w:rsid w:val="00895EFC"/>
    <w:rsid w:val="00896519"/>
    <w:rsid w:val="008966B2"/>
    <w:rsid w:val="008966C4"/>
    <w:rsid w:val="00896779"/>
    <w:rsid w:val="008967BE"/>
    <w:rsid w:val="00896BDF"/>
    <w:rsid w:val="00896C00"/>
    <w:rsid w:val="00896C2C"/>
    <w:rsid w:val="00896E02"/>
    <w:rsid w:val="00897076"/>
    <w:rsid w:val="008975DD"/>
    <w:rsid w:val="008979BF"/>
    <w:rsid w:val="00897E94"/>
    <w:rsid w:val="008A0192"/>
    <w:rsid w:val="008A036B"/>
    <w:rsid w:val="008A041C"/>
    <w:rsid w:val="008A0575"/>
    <w:rsid w:val="008A0733"/>
    <w:rsid w:val="008A07C5"/>
    <w:rsid w:val="008A08A6"/>
    <w:rsid w:val="008A0A46"/>
    <w:rsid w:val="008A0B5C"/>
    <w:rsid w:val="008A0D6F"/>
    <w:rsid w:val="008A11FA"/>
    <w:rsid w:val="008A1383"/>
    <w:rsid w:val="008A159D"/>
    <w:rsid w:val="008A1701"/>
    <w:rsid w:val="008A190D"/>
    <w:rsid w:val="008A19DD"/>
    <w:rsid w:val="008A1DBC"/>
    <w:rsid w:val="008A1EA0"/>
    <w:rsid w:val="008A20F8"/>
    <w:rsid w:val="008A2292"/>
    <w:rsid w:val="008A2401"/>
    <w:rsid w:val="008A280C"/>
    <w:rsid w:val="008A2A9D"/>
    <w:rsid w:val="008A2D3E"/>
    <w:rsid w:val="008A326D"/>
    <w:rsid w:val="008A3332"/>
    <w:rsid w:val="008A3378"/>
    <w:rsid w:val="008A3671"/>
    <w:rsid w:val="008A3778"/>
    <w:rsid w:val="008A3819"/>
    <w:rsid w:val="008A39EC"/>
    <w:rsid w:val="008A3A7B"/>
    <w:rsid w:val="008A3C63"/>
    <w:rsid w:val="008A3E43"/>
    <w:rsid w:val="008A3EB3"/>
    <w:rsid w:val="008A3F99"/>
    <w:rsid w:val="008A4115"/>
    <w:rsid w:val="008A41A3"/>
    <w:rsid w:val="008A41D7"/>
    <w:rsid w:val="008A4284"/>
    <w:rsid w:val="008A42C9"/>
    <w:rsid w:val="008A44C2"/>
    <w:rsid w:val="008A4635"/>
    <w:rsid w:val="008A47DC"/>
    <w:rsid w:val="008A4D77"/>
    <w:rsid w:val="008A4E6A"/>
    <w:rsid w:val="008A55FC"/>
    <w:rsid w:val="008A5852"/>
    <w:rsid w:val="008A5928"/>
    <w:rsid w:val="008A5CA8"/>
    <w:rsid w:val="008A5D7B"/>
    <w:rsid w:val="008A5E06"/>
    <w:rsid w:val="008A6199"/>
    <w:rsid w:val="008A61FD"/>
    <w:rsid w:val="008A6248"/>
    <w:rsid w:val="008A6645"/>
    <w:rsid w:val="008A69DE"/>
    <w:rsid w:val="008A6BA1"/>
    <w:rsid w:val="008A75EA"/>
    <w:rsid w:val="008B0480"/>
    <w:rsid w:val="008B0663"/>
    <w:rsid w:val="008B0677"/>
    <w:rsid w:val="008B0876"/>
    <w:rsid w:val="008B13AD"/>
    <w:rsid w:val="008B13AF"/>
    <w:rsid w:val="008B13CB"/>
    <w:rsid w:val="008B13EB"/>
    <w:rsid w:val="008B1642"/>
    <w:rsid w:val="008B172F"/>
    <w:rsid w:val="008B1C34"/>
    <w:rsid w:val="008B2299"/>
    <w:rsid w:val="008B2622"/>
    <w:rsid w:val="008B2642"/>
    <w:rsid w:val="008B37AE"/>
    <w:rsid w:val="008B38C3"/>
    <w:rsid w:val="008B3C64"/>
    <w:rsid w:val="008B3CE6"/>
    <w:rsid w:val="008B3DDF"/>
    <w:rsid w:val="008B4108"/>
    <w:rsid w:val="008B4542"/>
    <w:rsid w:val="008B4796"/>
    <w:rsid w:val="008B54BA"/>
    <w:rsid w:val="008B54BE"/>
    <w:rsid w:val="008B556B"/>
    <w:rsid w:val="008B5714"/>
    <w:rsid w:val="008B58B8"/>
    <w:rsid w:val="008B5975"/>
    <w:rsid w:val="008B5A89"/>
    <w:rsid w:val="008B5C17"/>
    <w:rsid w:val="008B5F0F"/>
    <w:rsid w:val="008B60C5"/>
    <w:rsid w:val="008B6616"/>
    <w:rsid w:val="008B689B"/>
    <w:rsid w:val="008B6B80"/>
    <w:rsid w:val="008B6C22"/>
    <w:rsid w:val="008B6E29"/>
    <w:rsid w:val="008B71C0"/>
    <w:rsid w:val="008B728A"/>
    <w:rsid w:val="008B746D"/>
    <w:rsid w:val="008B757D"/>
    <w:rsid w:val="008B78BF"/>
    <w:rsid w:val="008B79EA"/>
    <w:rsid w:val="008B79EE"/>
    <w:rsid w:val="008B7B1B"/>
    <w:rsid w:val="008B7D02"/>
    <w:rsid w:val="008B7D19"/>
    <w:rsid w:val="008B7E89"/>
    <w:rsid w:val="008B7ED2"/>
    <w:rsid w:val="008C02A1"/>
    <w:rsid w:val="008C0E76"/>
    <w:rsid w:val="008C1014"/>
    <w:rsid w:val="008C11E0"/>
    <w:rsid w:val="008C134A"/>
    <w:rsid w:val="008C159D"/>
    <w:rsid w:val="008C18C9"/>
    <w:rsid w:val="008C18F1"/>
    <w:rsid w:val="008C1A02"/>
    <w:rsid w:val="008C1AB5"/>
    <w:rsid w:val="008C20E2"/>
    <w:rsid w:val="008C20E4"/>
    <w:rsid w:val="008C2139"/>
    <w:rsid w:val="008C216E"/>
    <w:rsid w:val="008C27DC"/>
    <w:rsid w:val="008C29F4"/>
    <w:rsid w:val="008C2E71"/>
    <w:rsid w:val="008C31EF"/>
    <w:rsid w:val="008C3270"/>
    <w:rsid w:val="008C32C7"/>
    <w:rsid w:val="008C3318"/>
    <w:rsid w:val="008C37AD"/>
    <w:rsid w:val="008C3C36"/>
    <w:rsid w:val="008C3F2D"/>
    <w:rsid w:val="008C40F4"/>
    <w:rsid w:val="008C434B"/>
    <w:rsid w:val="008C51F4"/>
    <w:rsid w:val="008C5300"/>
    <w:rsid w:val="008C599C"/>
    <w:rsid w:val="008C5B9B"/>
    <w:rsid w:val="008C6051"/>
    <w:rsid w:val="008C60BC"/>
    <w:rsid w:val="008C64A2"/>
    <w:rsid w:val="008C6C24"/>
    <w:rsid w:val="008C7130"/>
    <w:rsid w:val="008C718E"/>
    <w:rsid w:val="008C7CCD"/>
    <w:rsid w:val="008C7FAE"/>
    <w:rsid w:val="008D0179"/>
    <w:rsid w:val="008D06CB"/>
    <w:rsid w:val="008D1068"/>
    <w:rsid w:val="008D112B"/>
    <w:rsid w:val="008D1179"/>
    <w:rsid w:val="008D11A0"/>
    <w:rsid w:val="008D129E"/>
    <w:rsid w:val="008D1325"/>
    <w:rsid w:val="008D160C"/>
    <w:rsid w:val="008D2597"/>
    <w:rsid w:val="008D2A0A"/>
    <w:rsid w:val="008D2BBA"/>
    <w:rsid w:val="008D31FE"/>
    <w:rsid w:val="008D320E"/>
    <w:rsid w:val="008D36C2"/>
    <w:rsid w:val="008D37B4"/>
    <w:rsid w:val="008D3884"/>
    <w:rsid w:val="008D3C78"/>
    <w:rsid w:val="008D3EF4"/>
    <w:rsid w:val="008D3F83"/>
    <w:rsid w:val="008D451A"/>
    <w:rsid w:val="008D519F"/>
    <w:rsid w:val="008D5236"/>
    <w:rsid w:val="008D54B4"/>
    <w:rsid w:val="008D55FA"/>
    <w:rsid w:val="008D59B6"/>
    <w:rsid w:val="008D5CFF"/>
    <w:rsid w:val="008D5EC7"/>
    <w:rsid w:val="008D5FDE"/>
    <w:rsid w:val="008D627F"/>
    <w:rsid w:val="008D67F1"/>
    <w:rsid w:val="008D6907"/>
    <w:rsid w:val="008D6916"/>
    <w:rsid w:val="008D6C94"/>
    <w:rsid w:val="008D6EDE"/>
    <w:rsid w:val="008D7044"/>
    <w:rsid w:val="008D792C"/>
    <w:rsid w:val="008D794F"/>
    <w:rsid w:val="008D7C21"/>
    <w:rsid w:val="008E0AF3"/>
    <w:rsid w:val="008E10BD"/>
    <w:rsid w:val="008E17FD"/>
    <w:rsid w:val="008E1E9B"/>
    <w:rsid w:val="008E227C"/>
    <w:rsid w:val="008E2571"/>
    <w:rsid w:val="008E283C"/>
    <w:rsid w:val="008E2A61"/>
    <w:rsid w:val="008E2C0B"/>
    <w:rsid w:val="008E2EFC"/>
    <w:rsid w:val="008E31CE"/>
    <w:rsid w:val="008E3210"/>
    <w:rsid w:val="008E3349"/>
    <w:rsid w:val="008E3428"/>
    <w:rsid w:val="008E34A2"/>
    <w:rsid w:val="008E379C"/>
    <w:rsid w:val="008E3905"/>
    <w:rsid w:val="008E394C"/>
    <w:rsid w:val="008E3B03"/>
    <w:rsid w:val="008E3C47"/>
    <w:rsid w:val="008E3CE2"/>
    <w:rsid w:val="008E4073"/>
    <w:rsid w:val="008E44A2"/>
    <w:rsid w:val="008E4818"/>
    <w:rsid w:val="008E4A64"/>
    <w:rsid w:val="008E4CBA"/>
    <w:rsid w:val="008E4F59"/>
    <w:rsid w:val="008E4F63"/>
    <w:rsid w:val="008E51EC"/>
    <w:rsid w:val="008E5276"/>
    <w:rsid w:val="008E571E"/>
    <w:rsid w:val="008E5C14"/>
    <w:rsid w:val="008E60F4"/>
    <w:rsid w:val="008E6263"/>
    <w:rsid w:val="008E635F"/>
    <w:rsid w:val="008E637F"/>
    <w:rsid w:val="008E65F0"/>
    <w:rsid w:val="008E66AC"/>
    <w:rsid w:val="008E6750"/>
    <w:rsid w:val="008E69F8"/>
    <w:rsid w:val="008E6B3B"/>
    <w:rsid w:val="008E6CCB"/>
    <w:rsid w:val="008E6E93"/>
    <w:rsid w:val="008E7061"/>
    <w:rsid w:val="008E70AC"/>
    <w:rsid w:val="008E7191"/>
    <w:rsid w:val="008E71A6"/>
    <w:rsid w:val="008E774A"/>
    <w:rsid w:val="008E7860"/>
    <w:rsid w:val="008E78BF"/>
    <w:rsid w:val="008E7DC9"/>
    <w:rsid w:val="008F051D"/>
    <w:rsid w:val="008F055E"/>
    <w:rsid w:val="008F0F4C"/>
    <w:rsid w:val="008F1056"/>
    <w:rsid w:val="008F10A7"/>
    <w:rsid w:val="008F1145"/>
    <w:rsid w:val="008F184B"/>
    <w:rsid w:val="008F2577"/>
    <w:rsid w:val="008F298A"/>
    <w:rsid w:val="008F2AF4"/>
    <w:rsid w:val="008F2CB5"/>
    <w:rsid w:val="008F35C0"/>
    <w:rsid w:val="008F38D7"/>
    <w:rsid w:val="008F39EA"/>
    <w:rsid w:val="008F3DF8"/>
    <w:rsid w:val="008F41B0"/>
    <w:rsid w:val="008F4354"/>
    <w:rsid w:val="008F47DF"/>
    <w:rsid w:val="008F48EE"/>
    <w:rsid w:val="008F48F5"/>
    <w:rsid w:val="008F5074"/>
    <w:rsid w:val="008F5195"/>
    <w:rsid w:val="008F51A8"/>
    <w:rsid w:val="008F51ED"/>
    <w:rsid w:val="008F5807"/>
    <w:rsid w:val="008F5D77"/>
    <w:rsid w:val="008F60E7"/>
    <w:rsid w:val="008F6749"/>
    <w:rsid w:val="008F69F5"/>
    <w:rsid w:val="008F6B34"/>
    <w:rsid w:val="008F6E44"/>
    <w:rsid w:val="008F6FE2"/>
    <w:rsid w:val="008F713A"/>
    <w:rsid w:val="008F76E7"/>
    <w:rsid w:val="008F7703"/>
    <w:rsid w:val="008F7758"/>
    <w:rsid w:val="008F77EB"/>
    <w:rsid w:val="008F7815"/>
    <w:rsid w:val="008F78A6"/>
    <w:rsid w:val="008F7B71"/>
    <w:rsid w:val="009002E5"/>
    <w:rsid w:val="00900427"/>
    <w:rsid w:val="009006C4"/>
    <w:rsid w:val="00900E1C"/>
    <w:rsid w:val="00901033"/>
    <w:rsid w:val="00901378"/>
    <w:rsid w:val="00901440"/>
    <w:rsid w:val="009014F7"/>
    <w:rsid w:val="009016EE"/>
    <w:rsid w:val="00901B4B"/>
    <w:rsid w:val="00902187"/>
    <w:rsid w:val="0090227C"/>
    <w:rsid w:val="009026B3"/>
    <w:rsid w:val="00902768"/>
    <w:rsid w:val="00902BEF"/>
    <w:rsid w:val="00902E05"/>
    <w:rsid w:val="00903040"/>
    <w:rsid w:val="0090317F"/>
    <w:rsid w:val="00903489"/>
    <w:rsid w:val="0090398B"/>
    <w:rsid w:val="0090449E"/>
    <w:rsid w:val="0090451D"/>
    <w:rsid w:val="009045CB"/>
    <w:rsid w:val="009049B3"/>
    <w:rsid w:val="00904C33"/>
    <w:rsid w:val="00904C36"/>
    <w:rsid w:val="00904C82"/>
    <w:rsid w:val="0090566F"/>
    <w:rsid w:val="009058F4"/>
    <w:rsid w:val="00905A8E"/>
    <w:rsid w:val="00905C81"/>
    <w:rsid w:val="00905E1E"/>
    <w:rsid w:val="00905F17"/>
    <w:rsid w:val="00906011"/>
    <w:rsid w:val="00906194"/>
    <w:rsid w:val="00906382"/>
    <w:rsid w:val="00906802"/>
    <w:rsid w:val="00906A86"/>
    <w:rsid w:val="00906D2C"/>
    <w:rsid w:val="00906FBE"/>
    <w:rsid w:val="00906FD6"/>
    <w:rsid w:val="009074C5"/>
    <w:rsid w:val="00907682"/>
    <w:rsid w:val="0090791B"/>
    <w:rsid w:val="00910027"/>
    <w:rsid w:val="009101BB"/>
    <w:rsid w:val="0091032B"/>
    <w:rsid w:val="00910A5C"/>
    <w:rsid w:val="00911238"/>
    <w:rsid w:val="00911257"/>
    <w:rsid w:val="009113D8"/>
    <w:rsid w:val="00911558"/>
    <w:rsid w:val="00911598"/>
    <w:rsid w:val="0091170D"/>
    <w:rsid w:val="00911E19"/>
    <w:rsid w:val="00911EB5"/>
    <w:rsid w:val="00911FB5"/>
    <w:rsid w:val="009120F0"/>
    <w:rsid w:val="0091216B"/>
    <w:rsid w:val="00912514"/>
    <w:rsid w:val="00912954"/>
    <w:rsid w:val="00912A01"/>
    <w:rsid w:val="009133BB"/>
    <w:rsid w:val="009135DF"/>
    <w:rsid w:val="00913FD9"/>
    <w:rsid w:val="009140D5"/>
    <w:rsid w:val="0091411F"/>
    <w:rsid w:val="00914211"/>
    <w:rsid w:val="00914538"/>
    <w:rsid w:val="00914782"/>
    <w:rsid w:val="009148B5"/>
    <w:rsid w:val="009149AD"/>
    <w:rsid w:val="00914C22"/>
    <w:rsid w:val="00914CDC"/>
    <w:rsid w:val="00914D80"/>
    <w:rsid w:val="00914E03"/>
    <w:rsid w:val="00915164"/>
    <w:rsid w:val="009152A1"/>
    <w:rsid w:val="0091578C"/>
    <w:rsid w:val="0091622D"/>
    <w:rsid w:val="0091637D"/>
    <w:rsid w:val="0091642F"/>
    <w:rsid w:val="00916CDD"/>
    <w:rsid w:val="009171DC"/>
    <w:rsid w:val="0091721B"/>
    <w:rsid w:val="00917241"/>
    <w:rsid w:val="009176C2"/>
    <w:rsid w:val="00917708"/>
    <w:rsid w:val="009177AA"/>
    <w:rsid w:val="009201AB"/>
    <w:rsid w:val="00920335"/>
    <w:rsid w:val="0092037E"/>
    <w:rsid w:val="0092054D"/>
    <w:rsid w:val="00920779"/>
    <w:rsid w:val="00920B2B"/>
    <w:rsid w:val="00921296"/>
    <w:rsid w:val="009212E9"/>
    <w:rsid w:val="009214DA"/>
    <w:rsid w:val="00921BA2"/>
    <w:rsid w:val="009221AA"/>
    <w:rsid w:val="00922256"/>
    <w:rsid w:val="009222A3"/>
    <w:rsid w:val="00922A06"/>
    <w:rsid w:val="00923186"/>
    <w:rsid w:val="009232B8"/>
    <w:rsid w:val="009232E2"/>
    <w:rsid w:val="0092394D"/>
    <w:rsid w:val="00923B01"/>
    <w:rsid w:val="00923B19"/>
    <w:rsid w:val="00923B8D"/>
    <w:rsid w:val="00924004"/>
    <w:rsid w:val="009245D2"/>
    <w:rsid w:val="00924F68"/>
    <w:rsid w:val="00925034"/>
    <w:rsid w:val="00925407"/>
    <w:rsid w:val="0092548F"/>
    <w:rsid w:val="00925851"/>
    <w:rsid w:val="00925C36"/>
    <w:rsid w:val="00925CA8"/>
    <w:rsid w:val="00925D58"/>
    <w:rsid w:val="00926432"/>
    <w:rsid w:val="00926577"/>
    <w:rsid w:val="00926641"/>
    <w:rsid w:val="00926C93"/>
    <w:rsid w:val="00926FF2"/>
    <w:rsid w:val="00927AA2"/>
    <w:rsid w:val="00927CF3"/>
    <w:rsid w:val="00927CFA"/>
    <w:rsid w:val="00927D42"/>
    <w:rsid w:val="00927DDB"/>
    <w:rsid w:val="0093023E"/>
    <w:rsid w:val="009308B8"/>
    <w:rsid w:val="00930B54"/>
    <w:rsid w:val="00930C37"/>
    <w:rsid w:val="00930D82"/>
    <w:rsid w:val="00931260"/>
    <w:rsid w:val="009314F3"/>
    <w:rsid w:val="0093161E"/>
    <w:rsid w:val="00931AC0"/>
    <w:rsid w:val="00932151"/>
    <w:rsid w:val="00932716"/>
    <w:rsid w:val="00932B0D"/>
    <w:rsid w:val="00932C78"/>
    <w:rsid w:val="00932FBB"/>
    <w:rsid w:val="0093321E"/>
    <w:rsid w:val="009337A6"/>
    <w:rsid w:val="00933A16"/>
    <w:rsid w:val="00934149"/>
    <w:rsid w:val="00934309"/>
    <w:rsid w:val="009346F4"/>
    <w:rsid w:val="009348E3"/>
    <w:rsid w:val="0093490E"/>
    <w:rsid w:val="00934E2F"/>
    <w:rsid w:val="00934F6B"/>
    <w:rsid w:val="0093526B"/>
    <w:rsid w:val="00935317"/>
    <w:rsid w:val="0093611C"/>
    <w:rsid w:val="00936457"/>
    <w:rsid w:val="009364D6"/>
    <w:rsid w:val="00936545"/>
    <w:rsid w:val="009366CD"/>
    <w:rsid w:val="00936A08"/>
    <w:rsid w:val="00936D29"/>
    <w:rsid w:val="00936DC8"/>
    <w:rsid w:val="00936EAE"/>
    <w:rsid w:val="009372AB"/>
    <w:rsid w:val="00937AA3"/>
    <w:rsid w:val="00937C42"/>
    <w:rsid w:val="00937D80"/>
    <w:rsid w:val="00937F27"/>
    <w:rsid w:val="0094002A"/>
    <w:rsid w:val="0094027E"/>
    <w:rsid w:val="00940651"/>
    <w:rsid w:val="009406F9"/>
    <w:rsid w:val="00940944"/>
    <w:rsid w:val="00940AC2"/>
    <w:rsid w:val="00940D05"/>
    <w:rsid w:val="00940D99"/>
    <w:rsid w:val="00940E42"/>
    <w:rsid w:val="00940F3E"/>
    <w:rsid w:val="00941121"/>
    <w:rsid w:val="00941139"/>
    <w:rsid w:val="009412C6"/>
    <w:rsid w:val="00941B51"/>
    <w:rsid w:val="00941F9E"/>
    <w:rsid w:val="009421D7"/>
    <w:rsid w:val="009423C1"/>
    <w:rsid w:val="00942451"/>
    <w:rsid w:val="009424D6"/>
    <w:rsid w:val="0094264E"/>
    <w:rsid w:val="00942878"/>
    <w:rsid w:val="009428D6"/>
    <w:rsid w:val="00942EB6"/>
    <w:rsid w:val="00942F9F"/>
    <w:rsid w:val="009433BD"/>
    <w:rsid w:val="00943928"/>
    <w:rsid w:val="00943990"/>
    <w:rsid w:val="00943A74"/>
    <w:rsid w:val="00943ABF"/>
    <w:rsid w:val="00943BCB"/>
    <w:rsid w:val="00943BEF"/>
    <w:rsid w:val="00943F86"/>
    <w:rsid w:val="009442EB"/>
    <w:rsid w:val="00944334"/>
    <w:rsid w:val="00944694"/>
    <w:rsid w:val="00944975"/>
    <w:rsid w:val="00944D1A"/>
    <w:rsid w:val="00944E1A"/>
    <w:rsid w:val="009450D2"/>
    <w:rsid w:val="00945409"/>
    <w:rsid w:val="00945510"/>
    <w:rsid w:val="00945640"/>
    <w:rsid w:val="00945797"/>
    <w:rsid w:val="0094580B"/>
    <w:rsid w:val="00945A3B"/>
    <w:rsid w:val="00945A6D"/>
    <w:rsid w:val="00945A91"/>
    <w:rsid w:val="00945AAB"/>
    <w:rsid w:val="009465B3"/>
    <w:rsid w:val="00946678"/>
    <w:rsid w:val="00946C46"/>
    <w:rsid w:val="00946E40"/>
    <w:rsid w:val="00946F5B"/>
    <w:rsid w:val="00947118"/>
    <w:rsid w:val="00947412"/>
    <w:rsid w:val="009474D6"/>
    <w:rsid w:val="009474E4"/>
    <w:rsid w:val="00947C5C"/>
    <w:rsid w:val="00947F5F"/>
    <w:rsid w:val="009500DD"/>
    <w:rsid w:val="00950357"/>
    <w:rsid w:val="00950376"/>
    <w:rsid w:val="009504C3"/>
    <w:rsid w:val="00951526"/>
    <w:rsid w:val="009517BE"/>
    <w:rsid w:val="00951AF4"/>
    <w:rsid w:val="00951DB2"/>
    <w:rsid w:val="00951FA8"/>
    <w:rsid w:val="00952566"/>
    <w:rsid w:val="0095296E"/>
    <w:rsid w:val="00952A70"/>
    <w:rsid w:val="00952BD0"/>
    <w:rsid w:val="00952E4F"/>
    <w:rsid w:val="00952EE0"/>
    <w:rsid w:val="00952F92"/>
    <w:rsid w:val="00952FCD"/>
    <w:rsid w:val="0095340B"/>
    <w:rsid w:val="009534AA"/>
    <w:rsid w:val="0095381A"/>
    <w:rsid w:val="0095388B"/>
    <w:rsid w:val="00953AFE"/>
    <w:rsid w:val="00953DB6"/>
    <w:rsid w:val="00953DFE"/>
    <w:rsid w:val="00954448"/>
    <w:rsid w:val="00954638"/>
    <w:rsid w:val="00954FF4"/>
    <w:rsid w:val="0095522D"/>
    <w:rsid w:val="00955230"/>
    <w:rsid w:val="00955764"/>
    <w:rsid w:val="00955825"/>
    <w:rsid w:val="00955875"/>
    <w:rsid w:val="009559E6"/>
    <w:rsid w:val="00955AEB"/>
    <w:rsid w:val="0095620B"/>
    <w:rsid w:val="00956C20"/>
    <w:rsid w:val="00957017"/>
    <w:rsid w:val="0095701A"/>
    <w:rsid w:val="009570B9"/>
    <w:rsid w:val="00957124"/>
    <w:rsid w:val="0095718F"/>
    <w:rsid w:val="009572E1"/>
    <w:rsid w:val="0095788F"/>
    <w:rsid w:val="00957DF3"/>
    <w:rsid w:val="00957FA5"/>
    <w:rsid w:val="00960266"/>
    <w:rsid w:val="009602F3"/>
    <w:rsid w:val="009603CE"/>
    <w:rsid w:val="009603F8"/>
    <w:rsid w:val="00960476"/>
    <w:rsid w:val="009604E8"/>
    <w:rsid w:val="00960B3F"/>
    <w:rsid w:val="00960F85"/>
    <w:rsid w:val="00960FCD"/>
    <w:rsid w:val="009612CC"/>
    <w:rsid w:val="00961614"/>
    <w:rsid w:val="00961FE5"/>
    <w:rsid w:val="009628DB"/>
    <w:rsid w:val="00962DF9"/>
    <w:rsid w:val="00963205"/>
    <w:rsid w:val="009632A4"/>
    <w:rsid w:val="0096339D"/>
    <w:rsid w:val="00963404"/>
    <w:rsid w:val="009635BA"/>
    <w:rsid w:val="00963B8A"/>
    <w:rsid w:val="00964105"/>
    <w:rsid w:val="00964222"/>
    <w:rsid w:val="00964307"/>
    <w:rsid w:val="009643BF"/>
    <w:rsid w:val="0096452B"/>
    <w:rsid w:val="00964555"/>
    <w:rsid w:val="00964783"/>
    <w:rsid w:val="0096531D"/>
    <w:rsid w:val="009653E8"/>
    <w:rsid w:val="009655A3"/>
    <w:rsid w:val="009655ED"/>
    <w:rsid w:val="00965851"/>
    <w:rsid w:val="00965A43"/>
    <w:rsid w:val="00965FDF"/>
    <w:rsid w:val="0096601A"/>
    <w:rsid w:val="00966039"/>
    <w:rsid w:val="009664AF"/>
    <w:rsid w:val="009668C6"/>
    <w:rsid w:val="00966AAA"/>
    <w:rsid w:val="00966BF9"/>
    <w:rsid w:val="00966DF5"/>
    <w:rsid w:val="00966E72"/>
    <w:rsid w:val="0096734E"/>
    <w:rsid w:val="00967753"/>
    <w:rsid w:val="009677A7"/>
    <w:rsid w:val="00967AB6"/>
    <w:rsid w:val="00967B0D"/>
    <w:rsid w:val="00967D08"/>
    <w:rsid w:val="00967D81"/>
    <w:rsid w:val="00967E71"/>
    <w:rsid w:val="0097004C"/>
    <w:rsid w:val="00970330"/>
    <w:rsid w:val="00970331"/>
    <w:rsid w:val="00970F81"/>
    <w:rsid w:val="00971331"/>
    <w:rsid w:val="009715FC"/>
    <w:rsid w:val="00971607"/>
    <w:rsid w:val="00971829"/>
    <w:rsid w:val="00971B01"/>
    <w:rsid w:val="00971BC0"/>
    <w:rsid w:val="00971FF8"/>
    <w:rsid w:val="0097211D"/>
    <w:rsid w:val="0097260F"/>
    <w:rsid w:val="0097261F"/>
    <w:rsid w:val="00972F4A"/>
    <w:rsid w:val="00973049"/>
    <w:rsid w:val="009730B2"/>
    <w:rsid w:val="00973395"/>
    <w:rsid w:val="00973879"/>
    <w:rsid w:val="00973FCB"/>
    <w:rsid w:val="0097409C"/>
    <w:rsid w:val="00974191"/>
    <w:rsid w:val="009745CE"/>
    <w:rsid w:val="009745D0"/>
    <w:rsid w:val="00974729"/>
    <w:rsid w:val="00974CDD"/>
    <w:rsid w:val="00974F3F"/>
    <w:rsid w:val="0097541F"/>
    <w:rsid w:val="009754FF"/>
    <w:rsid w:val="009759E3"/>
    <w:rsid w:val="00975BF9"/>
    <w:rsid w:val="00975C89"/>
    <w:rsid w:val="00975F2D"/>
    <w:rsid w:val="00976130"/>
    <w:rsid w:val="00976243"/>
    <w:rsid w:val="009762D8"/>
    <w:rsid w:val="009766BD"/>
    <w:rsid w:val="009766E8"/>
    <w:rsid w:val="009768B1"/>
    <w:rsid w:val="00976B75"/>
    <w:rsid w:val="00976E40"/>
    <w:rsid w:val="009777B1"/>
    <w:rsid w:val="00977A3B"/>
    <w:rsid w:val="00977C60"/>
    <w:rsid w:val="00977E13"/>
    <w:rsid w:val="009801AF"/>
    <w:rsid w:val="009802F4"/>
    <w:rsid w:val="009803C3"/>
    <w:rsid w:val="009803D2"/>
    <w:rsid w:val="00980677"/>
    <w:rsid w:val="00980891"/>
    <w:rsid w:val="00980F36"/>
    <w:rsid w:val="00981585"/>
    <w:rsid w:val="009815CC"/>
    <w:rsid w:val="00981756"/>
    <w:rsid w:val="009818F7"/>
    <w:rsid w:val="009821E4"/>
    <w:rsid w:val="0098225B"/>
    <w:rsid w:val="009824D6"/>
    <w:rsid w:val="009825AB"/>
    <w:rsid w:val="0098273A"/>
    <w:rsid w:val="00982DBF"/>
    <w:rsid w:val="009832CA"/>
    <w:rsid w:val="009834DC"/>
    <w:rsid w:val="009837EF"/>
    <w:rsid w:val="00983AB3"/>
    <w:rsid w:val="00983C4A"/>
    <w:rsid w:val="00983E43"/>
    <w:rsid w:val="00983E96"/>
    <w:rsid w:val="00984419"/>
    <w:rsid w:val="00984642"/>
    <w:rsid w:val="00984E49"/>
    <w:rsid w:val="00984F5D"/>
    <w:rsid w:val="009856D6"/>
    <w:rsid w:val="0098584D"/>
    <w:rsid w:val="0098599F"/>
    <w:rsid w:val="00985B89"/>
    <w:rsid w:val="00985F00"/>
    <w:rsid w:val="00986329"/>
    <w:rsid w:val="009870C3"/>
    <w:rsid w:val="009870E7"/>
    <w:rsid w:val="00987332"/>
    <w:rsid w:val="009875CC"/>
    <w:rsid w:val="0098775D"/>
    <w:rsid w:val="0098783F"/>
    <w:rsid w:val="00987923"/>
    <w:rsid w:val="00987EEB"/>
    <w:rsid w:val="00990423"/>
    <w:rsid w:val="00990455"/>
    <w:rsid w:val="00990540"/>
    <w:rsid w:val="00990653"/>
    <w:rsid w:val="00990730"/>
    <w:rsid w:val="00990B5A"/>
    <w:rsid w:val="00990ECA"/>
    <w:rsid w:val="009911A7"/>
    <w:rsid w:val="00991389"/>
    <w:rsid w:val="00991487"/>
    <w:rsid w:val="00991619"/>
    <w:rsid w:val="0099168E"/>
    <w:rsid w:val="00991801"/>
    <w:rsid w:val="00991892"/>
    <w:rsid w:val="00991D66"/>
    <w:rsid w:val="00991EC2"/>
    <w:rsid w:val="0099236D"/>
    <w:rsid w:val="0099249D"/>
    <w:rsid w:val="0099277B"/>
    <w:rsid w:val="009927CE"/>
    <w:rsid w:val="009928F9"/>
    <w:rsid w:val="009929CE"/>
    <w:rsid w:val="00992BBB"/>
    <w:rsid w:val="00992DB1"/>
    <w:rsid w:val="00992E57"/>
    <w:rsid w:val="009931AB"/>
    <w:rsid w:val="0099408D"/>
    <w:rsid w:val="0099430D"/>
    <w:rsid w:val="00994321"/>
    <w:rsid w:val="00994CA8"/>
    <w:rsid w:val="00994E28"/>
    <w:rsid w:val="00994E82"/>
    <w:rsid w:val="00994F0B"/>
    <w:rsid w:val="00994FE7"/>
    <w:rsid w:val="0099550A"/>
    <w:rsid w:val="0099553A"/>
    <w:rsid w:val="009955C1"/>
    <w:rsid w:val="009957A8"/>
    <w:rsid w:val="00995CFA"/>
    <w:rsid w:val="00995F29"/>
    <w:rsid w:val="00995FA1"/>
    <w:rsid w:val="009962BE"/>
    <w:rsid w:val="00996489"/>
    <w:rsid w:val="0099694E"/>
    <w:rsid w:val="00996C4E"/>
    <w:rsid w:val="00996E1C"/>
    <w:rsid w:val="00996E52"/>
    <w:rsid w:val="00997007"/>
    <w:rsid w:val="009971EE"/>
    <w:rsid w:val="00997265"/>
    <w:rsid w:val="009974BC"/>
    <w:rsid w:val="00997558"/>
    <w:rsid w:val="009975BB"/>
    <w:rsid w:val="00997601"/>
    <w:rsid w:val="00997685"/>
    <w:rsid w:val="0099784E"/>
    <w:rsid w:val="00997893"/>
    <w:rsid w:val="009978BD"/>
    <w:rsid w:val="00997C7D"/>
    <w:rsid w:val="00997D39"/>
    <w:rsid w:val="00997EAB"/>
    <w:rsid w:val="009A00BF"/>
    <w:rsid w:val="009A01F4"/>
    <w:rsid w:val="009A0441"/>
    <w:rsid w:val="009A0724"/>
    <w:rsid w:val="009A0B29"/>
    <w:rsid w:val="009A0EE8"/>
    <w:rsid w:val="009A108B"/>
    <w:rsid w:val="009A1095"/>
    <w:rsid w:val="009A12F6"/>
    <w:rsid w:val="009A1660"/>
    <w:rsid w:val="009A17D4"/>
    <w:rsid w:val="009A1871"/>
    <w:rsid w:val="009A1BC0"/>
    <w:rsid w:val="009A2000"/>
    <w:rsid w:val="009A2189"/>
    <w:rsid w:val="009A2274"/>
    <w:rsid w:val="009A2337"/>
    <w:rsid w:val="009A26B2"/>
    <w:rsid w:val="009A2E53"/>
    <w:rsid w:val="009A2FAA"/>
    <w:rsid w:val="009A32FA"/>
    <w:rsid w:val="009A34AA"/>
    <w:rsid w:val="009A374D"/>
    <w:rsid w:val="009A3786"/>
    <w:rsid w:val="009A3B49"/>
    <w:rsid w:val="009A3E81"/>
    <w:rsid w:val="009A4032"/>
    <w:rsid w:val="009A40EC"/>
    <w:rsid w:val="009A4400"/>
    <w:rsid w:val="009A4ABD"/>
    <w:rsid w:val="009A4F2E"/>
    <w:rsid w:val="009A5084"/>
    <w:rsid w:val="009A5237"/>
    <w:rsid w:val="009A536F"/>
    <w:rsid w:val="009A59C5"/>
    <w:rsid w:val="009A647E"/>
    <w:rsid w:val="009A6716"/>
    <w:rsid w:val="009A6CE7"/>
    <w:rsid w:val="009A6E80"/>
    <w:rsid w:val="009A6F16"/>
    <w:rsid w:val="009A718C"/>
    <w:rsid w:val="009A7B67"/>
    <w:rsid w:val="009A7CC9"/>
    <w:rsid w:val="009A7E06"/>
    <w:rsid w:val="009B0D55"/>
    <w:rsid w:val="009B0E00"/>
    <w:rsid w:val="009B116B"/>
    <w:rsid w:val="009B16EA"/>
    <w:rsid w:val="009B17CA"/>
    <w:rsid w:val="009B1C1D"/>
    <w:rsid w:val="009B2169"/>
    <w:rsid w:val="009B22D3"/>
    <w:rsid w:val="009B2516"/>
    <w:rsid w:val="009B2619"/>
    <w:rsid w:val="009B29BF"/>
    <w:rsid w:val="009B2D22"/>
    <w:rsid w:val="009B35AB"/>
    <w:rsid w:val="009B3732"/>
    <w:rsid w:val="009B37BA"/>
    <w:rsid w:val="009B38CA"/>
    <w:rsid w:val="009B3B41"/>
    <w:rsid w:val="009B3BA1"/>
    <w:rsid w:val="009B3CCE"/>
    <w:rsid w:val="009B3DC1"/>
    <w:rsid w:val="009B432F"/>
    <w:rsid w:val="009B43BF"/>
    <w:rsid w:val="009B43E1"/>
    <w:rsid w:val="009B456D"/>
    <w:rsid w:val="009B4968"/>
    <w:rsid w:val="009B4A94"/>
    <w:rsid w:val="009B4D73"/>
    <w:rsid w:val="009B5320"/>
    <w:rsid w:val="009B5602"/>
    <w:rsid w:val="009B5A57"/>
    <w:rsid w:val="009B5B70"/>
    <w:rsid w:val="009B5D03"/>
    <w:rsid w:val="009B5DA3"/>
    <w:rsid w:val="009B64B7"/>
    <w:rsid w:val="009B6532"/>
    <w:rsid w:val="009B6576"/>
    <w:rsid w:val="009B662E"/>
    <w:rsid w:val="009B679C"/>
    <w:rsid w:val="009B67E9"/>
    <w:rsid w:val="009B6802"/>
    <w:rsid w:val="009B6ADE"/>
    <w:rsid w:val="009B7069"/>
    <w:rsid w:val="009B7085"/>
    <w:rsid w:val="009B751D"/>
    <w:rsid w:val="009B76B7"/>
    <w:rsid w:val="009B782D"/>
    <w:rsid w:val="009B7AE6"/>
    <w:rsid w:val="009B7B7C"/>
    <w:rsid w:val="009C0044"/>
    <w:rsid w:val="009C02B0"/>
    <w:rsid w:val="009C0333"/>
    <w:rsid w:val="009C033E"/>
    <w:rsid w:val="009C03F9"/>
    <w:rsid w:val="009C060E"/>
    <w:rsid w:val="009C08CE"/>
    <w:rsid w:val="009C08F5"/>
    <w:rsid w:val="009C090E"/>
    <w:rsid w:val="009C0A4F"/>
    <w:rsid w:val="009C1000"/>
    <w:rsid w:val="009C108E"/>
    <w:rsid w:val="009C158D"/>
    <w:rsid w:val="009C1612"/>
    <w:rsid w:val="009C1B37"/>
    <w:rsid w:val="009C1D04"/>
    <w:rsid w:val="009C2855"/>
    <w:rsid w:val="009C2990"/>
    <w:rsid w:val="009C2D48"/>
    <w:rsid w:val="009C3087"/>
    <w:rsid w:val="009C3212"/>
    <w:rsid w:val="009C350D"/>
    <w:rsid w:val="009C37AC"/>
    <w:rsid w:val="009C3A20"/>
    <w:rsid w:val="009C413A"/>
    <w:rsid w:val="009C42C0"/>
    <w:rsid w:val="009C4627"/>
    <w:rsid w:val="009C47F7"/>
    <w:rsid w:val="009C4A20"/>
    <w:rsid w:val="009C4DF4"/>
    <w:rsid w:val="009C519D"/>
    <w:rsid w:val="009C51CE"/>
    <w:rsid w:val="009C532B"/>
    <w:rsid w:val="009C538A"/>
    <w:rsid w:val="009C5697"/>
    <w:rsid w:val="009C5902"/>
    <w:rsid w:val="009C5907"/>
    <w:rsid w:val="009C5B30"/>
    <w:rsid w:val="009C5FD1"/>
    <w:rsid w:val="009C60AE"/>
    <w:rsid w:val="009C6287"/>
    <w:rsid w:val="009C66E9"/>
    <w:rsid w:val="009C6E9F"/>
    <w:rsid w:val="009C6F25"/>
    <w:rsid w:val="009C6F83"/>
    <w:rsid w:val="009C704B"/>
    <w:rsid w:val="009C70C0"/>
    <w:rsid w:val="009C7503"/>
    <w:rsid w:val="009C75FC"/>
    <w:rsid w:val="009C77E3"/>
    <w:rsid w:val="009C7923"/>
    <w:rsid w:val="009C7DB8"/>
    <w:rsid w:val="009C7E94"/>
    <w:rsid w:val="009D0025"/>
    <w:rsid w:val="009D00F7"/>
    <w:rsid w:val="009D0198"/>
    <w:rsid w:val="009D01C8"/>
    <w:rsid w:val="009D0430"/>
    <w:rsid w:val="009D049A"/>
    <w:rsid w:val="009D04D2"/>
    <w:rsid w:val="009D05D3"/>
    <w:rsid w:val="009D089A"/>
    <w:rsid w:val="009D09D3"/>
    <w:rsid w:val="009D0BCB"/>
    <w:rsid w:val="009D0C3B"/>
    <w:rsid w:val="009D15B3"/>
    <w:rsid w:val="009D1F8B"/>
    <w:rsid w:val="009D234A"/>
    <w:rsid w:val="009D2775"/>
    <w:rsid w:val="009D2812"/>
    <w:rsid w:val="009D2C6D"/>
    <w:rsid w:val="009D31E6"/>
    <w:rsid w:val="009D37BB"/>
    <w:rsid w:val="009D3877"/>
    <w:rsid w:val="009D3A74"/>
    <w:rsid w:val="009D3A93"/>
    <w:rsid w:val="009D3B4B"/>
    <w:rsid w:val="009D3C25"/>
    <w:rsid w:val="009D40A0"/>
    <w:rsid w:val="009D42E9"/>
    <w:rsid w:val="009D436A"/>
    <w:rsid w:val="009D4477"/>
    <w:rsid w:val="009D4801"/>
    <w:rsid w:val="009D49EC"/>
    <w:rsid w:val="009D4DA0"/>
    <w:rsid w:val="009D4EBF"/>
    <w:rsid w:val="009D4ECD"/>
    <w:rsid w:val="009D4FBF"/>
    <w:rsid w:val="009D4FE7"/>
    <w:rsid w:val="009D50C2"/>
    <w:rsid w:val="009D554C"/>
    <w:rsid w:val="009D5D82"/>
    <w:rsid w:val="009D5EB0"/>
    <w:rsid w:val="009D60CD"/>
    <w:rsid w:val="009D611B"/>
    <w:rsid w:val="009D621B"/>
    <w:rsid w:val="009D63CB"/>
    <w:rsid w:val="009D63F7"/>
    <w:rsid w:val="009D65CB"/>
    <w:rsid w:val="009D668D"/>
    <w:rsid w:val="009D67BC"/>
    <w:rsid w:val="009D6809"/>
    <w:rsid w:val="009D694B"/>
    <w:rsid w:val="009D6AEC"/>
    <w:rsid w:val="009D6B5D"/>
    <w:rsid w:val="009D6E4C"/>
    <w:rsid w:val="009D7340"/>
    <w:rsid w:val="009D7731"/>
    <w:rsid w:val="009D79B2"/>
    <w:rsid w:val="009D7A64"/>
    <w:rsid w:val="009D7E06"/>
    <w:rsid w:val="009E0672"/>
    <w:rsid w:val="009E0954"/>
    <w:rsid w:val="009E09A7"/>
    <w:rsid w:val="009E09BA"/>
    <w:rsid w:val="009E0AA4"/>
    <w:rsid w:val="009E0EB9"/>
    <w:rsid w:val="009E113D"/>
    <w:rsid w:val="009E1147"/>
    <w:rsid w:val="009E1450"/>
    <w:rsid w:val="009E14D6"/>
    <w:rsid w:val="009E1535"/>
    <w:rsid w:val="009E1A98"/>
    <w:rsid w:val="009E1FB6"/>
    <w:rsid w:val="009E2034"/>
    <w:rsid w:val="009E251B"/>
    <w:rsid w:val="009E256C"/>
    <w:rsid w:val="009E2AB1"/>
    <w:rsid w:val="009E2B7D"/>
    <w:rsid w:val="009E33EE"/>
    <w:rsid w:val="009E3450"/>
    <w:rsid w:val="009E35B1"/>
    <w:rsid w:val="009E3C3E"/>
    <w:rsid w:val="009E3DCA"/>
    <w:rsid w:val="009E3EFC"/>
    <w:rsid w:val="009E3F12"/>
    <w:rsid w:val="009E3F98"/>
    <w:rsid w:val="009E3FB5"/>
    <w:rsid w:val="009E4134"/>
    <w:rsid w:val="009E4368"/>
    <w:rsid w:val="009E4380"/>
    <w:rsid w:val="009E4399"/>
    <w:rsid w:val="009E45A6"/>
    <w:rsid w:val="009E4722"/>
    <w:rsid w:val="009E4783"/>
    <w:rsid w:val="009E47BB"/>
    <w:rsid w:val="009E4845"/>
    <w:rsid w:val="009E4D02"/>
    <w:rsid w:val="009E5344"/>
    <w:rsid w:val="009E54E1"/>
    <w:rsid w:val="009E55C3"/>
    <w:rsid w:val="009E5A22"/>
    <w:rsid w:val="009E5A85"/>
    <w:rsid w:val="009E5F89"/>
    <w:rsid w:val="009E647B"/>
    <w:rsid w:val="009E64B7"/>
    <w:rsid w:val="009E665E"/>
    <w:rsid w:val="009E68F5"/>
    <w:rsid w:val="009E6BAB"/>
    <w:rsid w:val="009E7825"/>
    <w:rsid w:val="009E7E50"/>
    <w:rsid w:val="009E7E8A"/>
    <w:rsid w:val="009E7FE9"/>
    <w:rsid w:val="009F03B1"/>
    <w:rsid w:val="009F0502"/>
    <w:rsid w:val="009F05CB"/>
    <w:rsid w:val="009F0D4F"/>
    <w:rsid w:val="009F0DFD"/>
    <w:rsid w:val="009F1D95"/>
    <w:rsid w:val="009F2133"/>
    <w:rsid w:val="009F22CF"/>
    <w:rsid w:val="009F249B"/>
    <w:rsid w:val="009F33D3"/>
    <w:rsid w:val="009F33F2"/>
    <w:rsid w:val="009F3559"/>
    <w:rsid w:val="009F3698"/>
    <w:rsid w:val="009F386A"/>
    <w:rsid w:val="009F38B7"/>
    <w:rsid w:val="009F391B"/>
    <w:rsid w:val="009F3A9B"/>
    <w:rsid w:val="009F3BB4"/>
    <w:rsid w:val="009F3E46"/>
    <w:rsid w:val="009F4093"/>
    <w:rsid w:val="009F415C"/>
    <w:rsid w:val="009F41AD"/>
    <w:rsid w:val="009F422E"/>
    <w:rsid w:val="009F4560"/>
    <w:rsid w:val="009F49D7"/>
    <w:rsid w:val="009F4AA5"/>
    <w:rsid w:val="009F4E3F"/>
    <w:rsid w:val="009F51E1"/>
    <w:rsid w:val="009F5E18"/>
    <w:rsid w:val="009F5E4D"/>
    <w:rsid w:val="009F5F7B"/>
    <w:rsid w:val="009F635E"/>
    <w:rsid w:val="009F6475"/>
    <w:rsid w:val="009F674D"/>
    <w:rsid w:val="009F67A1"/>
    <w:rsid w:val="009F67A8"/>
    <w:rsid w:val="009F6941"/>
    <w:rsid w:val="009F6A0A"/>
    <w:rsid w:val="009F6A47"/>
    <w:rsid w:val="009F6D4E"/>
    <w:rsid w:val="009F6EC4"/>
    <w:rsid w:val="009F705B"/>
    <w:rsid w:val="009F749C"/>
    <w:rsid w:val="009F75E1"/>
    <w:rsid w:val="009F7986"/>
    <w:rsid w:val="009F7E7F"/>
    <w:rsid w:val="009F7FDF"/>
    <w:rsid w:val="00A00003"/>
    <w:rsid w:val="00A001BC"/>
    <w:rsid w:val="00A005CD"/>
    <w:rsid w:val="00A00675"/>
    <w:rsid w:val="00A006E2"/>
    <w:rsid w:val="00A00AF7"/>
    <w:rsid w:val="00A00B89"/>
    <w:rsid w:val="00A00C48"/>
    <w:rsid w:val="00A00CA6"/>
    <w:rsid w:val="00A018CF"/>
    <w:rsid w:val="00A01A4B"/>
    <w:rsid w:val="00A02061"/>
    <w:rsid w:val="00A020A1"/>
    <w:rsid w:val="00A020F3"/>
    <w:rsid w:val="00A02260"/>
    <w:rsid w:val="00A023CB"/>
    <w:rsid w:val="00A023D8"/>
    <w:rsid w:val="00A02736"/>
    <w:rsid w:val="00A029AB"/>
    <w:rsid w:val="00A0327B"/>
    <w:rsid w:val="00A0328E"/>
    <w:rsid w:val="00A03780"/>
    <w:rsid w:val="00A03CDA"/>
    <w:rsid w:val="00A03FC9"/>
    <w:rsid w:val="00A04C4A"/>
    <w:rsid w:val="00A04D18"/>
    <w:rsid w:val="00A04F59"/>
    <w:rsid w:val="00A050A6"/>
    <w:rsid w:val="00A05350"/>
    <w:rsid w:val="00A053C0"/>
    <w:rsid w:val="00A0544C"/>
    <w:rsid w:val="00A0591B"/>
    <w:rsid w:val="00A05B25"/>
    <w:rsid w:val="00A05E60"/>
    <w:rsid w:val="00A05FD0"/>
    <w:rsid w:val="00A063EA"/>
    <w:rsid w:val="00A06A2A"/>
    <w:rsid w:val="00A06F02"/>
    <w:rsid w:val="00A072B4"/>
    <w:rsid w:val="00A07313"/>
    <w:rsid w:val="00A073E0"/>
    <w:rsid w:val="00A073ED"/>
    <w:rsid w:val="00A0753C"/>
    <w:rsid w:val="00A07729"/>
    <w:rsid w:val="00A07B0B"/>
    <w:rsid w:val="00A07E4C"/>
    <w:rsid w:val="00A105A1"/>
    <w:rsid w:val="00A10687"/>
    <w:rsid w:val="00A10691"/>
    <w:rsid w:val="00A106C1"/>
    <w:rsid w:val="00A10798"/>
    <w:rsid w:val="00A108FE"/>
    <w:rsid w:val="00A109AD"/>
    <w:rsid w:val="00A10BC1"/>
    <w:rsid w:val="00A10BDF"/>
    <w:rsid w:val="00A10BED"/>
    <w:rsid w:val="00A10C15"/>
    <w:rsid w:val="00A1101A"/>
    <w:rsid w:val="00A11156"/>
    <w:rsid w:val="00A112C1"/>
    <w:rsid w:val="00A113D1"/>
    <w:rsid w:val="00A1171F"/>
    <w:rsid w:val="00A1174B"/>
    <w:rsid w:val="00A1213A"/>
    <w:rsid w:val="00A129A9"/>
    <w:rsid w:val="00A12A47"/>
    <w:rsid w:val="00A12C2A"/>
    <w:rsid w:val="00A13308"/>
    <w:rsid w:val="00A133C2"/>
    <w:rsid w:val="00A133FC"/>
    <w:rsid w:val="00A13414"/>
    <w:rsid w:val="00A13450"/>
    <w:rsid w:val="00A1382F"/>
    <w:rsid w:val="00A1391E"/>
    <w:rsid w:val="00A13C38"/>
    <w:rsid w:val="00A13F9A"/>
    <w:rsid w:val="00A14008"/>
    <w:rsid w:val="00A14414"/>
    <w:rsid w:val="00A14482"/>
    <w:rsid w:val="00A145FB"/>
    <w:rsid w:val="00A1466C"/>
    <w:rsid w:val="00A146A7"/>
    <w:rsid w:val="00A1474A"/>
    <w:rsid w:val="00A14983"/>
    <w:rsid w:val="00A150A4"/>
    <w:rsid w:val="00A151CF"/>
    <w:rsid w:val="00A15476"/>
    <w:rsid w:val="00A154BB"/>
    <w:rsid w:val="00A15569"/>
    <w:rsid w:val="00A1561D"/>
    <w:rsid w:val="00A156DA"/>
    <w:rsid w:val="00A1583B"/>
    <w:rsid w:val="00A15970"/>
    <w:rsid w:val="00A15ABA"/>
    <w:rsid w:val="00A15D38"/>
    <w:rsid w:val="00A15FCF"/>
    <w:rsid w:val="00A161E2"/>
    <w:rsid w:val="00A16987"/>
    <w:rsid w:val="00A16C41"/>
    <w:rsid w:val="00A16C9C"/>
    <w:rsid w:val="00A16D28"/>
    <w:rsid w:val="00A170AB"/>
    <w:rsid w:val="00A1726A"/>
    <w:rsid w:val="00A172F3"/>
    <w:rsid w:val="00A1782A"/>
    <w:rsid w:val="00A17A29"/>
    <w:rsid w:val="00A17B31"/>
    <w:rsid w:val="00A17D48"/>
    <w:rsid w:val="00A20016"/>
    <w:rsid w:val="00A20414"/>
    <w:rsid w:val="00A204D8"/>
    <w:rsid w:val="00A20939"/>
    <w:rsid w:val="00A20945"/>
    <w:rsid w:val="00A20F71"/>
    <w:rsid w:val="00A212BA"/>
    <w:rsid w:val="00A216C1"/>
    <w:rsid w:val="00A21BAA"/>
    <w:rsid w:val="00A21CA6"/>
    <w:rsid w:val="00A21F12"/>
    <w:rsid w:val="00A22108"/>
    <w:rsid w:val="00A22111"/>
    <w:rsid w:val="00A2224C"/>
    <w:rsid w:val="00A2249A"/>
    <w:rsid w:val="00A22558"/>
    <w:rsid w:val="00A22BF6"/>
    <w:rsid w:val="00A22C02"/>
    <w:rsid w:val="00A22C4D"/>
    <w:rsid w:val="00A22F50"/>
    <w:rsid w:val="00A23079"/>
    <w:rsid w:val="00A231BC"/>
    <w:rsid w:val="00A23385"/>
    <w:rsid w:val="00A236C2"/>
    <w:rsid w:val="00A237AD"/>
    <w:rsid w:val="00A237D5"/>
    <w:rsid w:val="00A23A82"/>
    <w:rsid w:val="00A23D26"/>
    <w:rsid w:val="00A23D7C"/>
    <w:rsid w:val="00A23EE5"/>
    <w:rsid w:val="00A24817"/>
    <w:rsid w:val="00A2485F"/>
    <w:rsid w:val="00A249BC"/>
    <w:rsid w:val="00A2528E"/>
    <w:rsid w:val="00A25939"/>
    <w:rsid w:val="00A25996"/>
    <w:rsid w:val="00A25AC1"/>
    <w:rsid w:val="00A25E85"/>
    <w:rsid w:val="00A25F28"/>
    <w:rsid w:val="00A26250"/>
    <w:rsid w:val="00A2636D"/>
    <w:rsid w:val="00A268B1"/>
    <w:rsid w:val="00A269E1"/>
    <w:rsid w:val="00A27038"/>
    <w:rsid w:val="00A27300"/>
    <w:rsid w:val="00A273FE"/>
    <w:rsid w:val="00A276D5"/>
    <w:rsid w:val="00A27878"/>
    <w:rsid w:val="00A279C0"/>
    <w:rsid w:val="00A27BC9"/>
    <w:rsid w:val="00A27E21"/>
    <w:rsid w:val="00A3026E"/>
    <w:rsid w:val="00A302E5"/>
    <w:rsid w:val="00A30315"/>
    <w:rsid w:val="00A30482"/>
    <w:rsid w:val="00A3066F"/>
    <w:rsid w:val="00A30874"/>
    <w:rsid w:val="00A30ABF"/>
    <w:rsid w:val="00A30B3A"/>
    <w:rsid w:val="00A30C6B"/>
    <w:rsid w:val="00A30D5C"/>
    <w:rsid w:val="00A30F36"/>
    <w:rsid w:val="00A31125"/>
    <w:rsid w:val="00A31279"/>
    <w:rsid w:val="00A313F9"/>
    <w:rsid w:val="00A31453"/>
    <w:rsid w:val="00A31542"/>
    <w:rsid w:val="00A3154A"/>
    <w:rsid w:val="00A31698"/>
    <w:rsid w:val="00A31956"/>
    <w:rsid w:val="00A31B54"/>
    <w:rsid w:val="00A31D21"/>
    <w:rsid w:val="00A31DA7"/>
    <w:rsid w:val="00A32042"/>
    <w:rsid w:val="00A320F3"/>
    <w:rsid w:val="00A326CA"/>
    <w:rsid w:val="00A326E4"/>
    <w:rsid w:val="00A32AE7"/>
    <w:rsid w:val="00A32BD7"/>
    <w:rsid w:val="00A32CCA"/>
    <w:rsid w:val="00A33000"/>
    <w:rsid w:val="00A333BF"/>
    <w:rsid w:val="00A333C4"/>
    <w:rsid w:val="00A3347A"/>
    <w:rsid w:val="00A335F4"/>
    <w:rsid w:val="00A33600"/>
    <w:rsid w:val="00A33648"/>
    <w:rsid w:val="00A33940"/>
    <w:rsid w:val="00A33A5B"/>
    <w:rsid w:val="00A33C1A"/>
    <w:rsid w:val="00A33C49"/>
    <w:rsid w:val="00A33EAC"/>
    <w:rsid w:val="00A33F5F"/>
    <w:rsid w:val="00A33F78"/>
    <w:rsid w:val="00A3456A"/>
    <w:rsid w:val="00A3480E"/>
    <w:rsid w:val="00A3486C"/>
    <w:rsid w:val="00A34B14"/>
    <w:rsid w:val="00A3510E"/>
    <w:rsid w:val="00A3524D"/>
    <w:rsid w:val="00A356F0"/>
    <w:rsid w:val="00A35B03"/>
    <w:rsid w:val="00A35D69"/>
    <w:rsid w:val="00A35E42"/>
    <w:rsid w:val="00A36C37"/>
    <w:rsid w:val="00A36C75"/>
    <w:rsid w:val="00A36CDF"/>
    <w:rsid w:val="00A36FDD"/>
    <w:rsid w:val="00A372FA"/>
    <w:rsid w:val="00A37609"/>
    <w:rsid w:val="00A3764B"/>
    <w:rsid w:val="00A37712"/>
    <w:rsid w:val="00A379A5"/>
    <w:rsid w:val="00A37C08"/>
    <w:rsid w:val="00A4004B"/>
    <w:rsid w:val="00A40486"/>
    <w:rsid w:val="00A40653"/>
    <w:rsid w:val="00A4093A"/>
    <w:rsid w:val="00A40A42"/>
    <w:rsid w:val="00A40B4E"/>
    <w:rsid w:val="00A41180"/>
    <w:rsid w:val="00A4132F"/>
    <w:rsid w:val="00A416A5"/>
    <w:rsid w:val="00A4180C"/>
    <w:rsid w:val="00A41AF8"/>
    <w:rsid w:val="00A4216C"/>
    <w:rsid w:val="00A423A3"/>
    <w:rsid w:val="00A42603"/>
    <w:rsid w:val="00A427EB"/>
    <w:rsid w:val="00A42881"/>
    <w:rsid w:val="00A428E2"/>
    <w:rsid w:val="00A42CAD"/>
    <w:rsid w:val="00A43BE2"/>
    <w:rsid w:val="00A43C06"/>
    <w:rsid w:val="00A43D54"/>
    <w:rsid w:val="00A43E03"/>
    <w:rsid w:val="00A441A0"/>
    <w:rsid w:val="00A44258"/>
    <w:rsid w:val="00A443A0"/>
    <w:rsid w:val="00A4470E"/>
    <w:rsid w:val="00A448DF"/>
    <w:rsid w:val="00A44A8D"/>
    <w:rsid w:val="00A44C5D"/>
    <w:rsid w:val="00A44E1C"/>
    <w:rsid w:val="00A451A5"/>
    <w:rsid w:val="00A451BC"/>
    <w:rsid w:val="00A4558D"/>
    <w:rsid w:val="00A45949"/>
    <w:rsid w:val="00A459F1"/>
    <w:rsid w:val="00A45B46"/>
    <w:rsid w:val="00A45C1D"/>
    <w:rsid w:val="00A45DFF"/>
    <w:rsid w:val="00A45F1A"/>
    <w:rsid w:val="00A46310"/>
    <w:rsid w:val="00A46507"/>
    <w:rsid w:val="00A46755"/>
    <w:rsid w:val="00A4677A"/>
    <w:rsid w:val="00A46974"/>
    <w:rsid w:val="00A46E58"/>
    <w:rsid w:val="00A46F41"/>
    <w:rsid w:val="00A47033"/>
    <w:rsid w:val="00A47840"/>
    <w:rsid w:val="00A47972"/>
    <w:rsid w:val="00A47A14"/>
    <w:rsid w:val="00A47C35"/>
    <w:rsid w:val="00A47CB2"/>
    <w:rsid w:val="00A47E15"/>
    <w:rsid w:val="00A47E86"/>
    <w:rsid w:val="00A502D3"/>
    <w:rsid w:val="00A504C9"/>
    <w:rsid w:val="00A506F2"/>
    <w:rsid w:val="00A50785"/>
    <w:rsid w:val="00A507EC"/>
    <w:rsid w:val="00A509E7"/>
    <w:rsid w:val="00A51950"/>
    <w:rsid w:val="00A51EC4"/>
    <w:rsid w:val="00A51F77"/>
    <w:rsid w:val="00A521D6"/>
    <w:rsid w:val="00A526ED"/>
    <w:rsid w:val="00A52BB1"/>
    <w:rsid w:val="00A52D17"/>
    <w:rsid w:val="00A52F33"/>
    <w:rsid w:val="00A5339A"/>
    <w:rsid w:val="00A5349A"/>
    <w:rsid w:val="00A5351F"/>
    <w:rsid w:val="00A536FA"/>
    <w:rsid w:val="00A53C44"/>
    <w:rsid w:val="00A53CA0"/>
    <w:rsid w:val="00A53CF5"/>
    <w:rsid w:val="00A53FBD"/>
    <w:rsid w:val="00A5446F"/>
    <w:rsid w:val="00A545CE"/>
    <w:rsid w:val="00A54A01"/>
    <w:rsid w:val="00A54C20"/>
    <w:rsid w:val="00A54F4F"/>
    <w:rsid w:val="00A55083"/>
    <w:rsid w:val="00A551EC"/>
    <w:rsid w:val="00A553C1"/>
    <w:rsid w:val="00A5576A"/>
    <w:rsid w:val="00A558A8"/>
    <w:rsid w:val="00A55971"/>
    <w:rsid w:val="00A55C74"/>
    <w:rsid w:val="00A562DA"/>
    <w:rsid w:val="00A563A4"/>
    <w:rsid w:val="00A56480"/>
    <w:rsid w:val="00A56630"/>
    <w:rsid w:val="00A568E5"/>
    <w:rsid w:val="00A57008"/>
    <w:rsid w:val="00A5703C"/>
    <w:rsid w:val="00A57426"/>
    <w:rsid w:val="00A57438"/>
    <w:rsid w:val="00A57773"/>
    <w:rsid w:val="00A57793"/>
    <w:rsid w:val="00A579D3"/>
    <w:rsid w:val="00A57C85"/>
    <w:rsid w:val="00A57E6C"/>
    <w:rsid w:val="00A6065A"/>
    <w:rsid w:val="00A6084B"/>
    <w:rsid w:val="00A6090D"/>
    <w:rsid w:val="00A60AB5"/>
    <w:rsid w:val="00A60BD2"/>
    <w:rsid w:val="00A60DAF"/>
    <w:rsid w:val="00A60F49"/>
    <w:rsid w:val="00A612D3"/>
    <w:rsid w:val="00A6195C"/>
    <w:rsid w:val="00A61A09"/>
    <w:rsid w:val="00A61A2C"/>
    <w:rsid w:val="00A61A69"/>
    <w:rsid w:val="00A61B51"/>
    <w:rsid w:val="00A61BC1"/>
    <w:rsid w:val="00A62051"/>
    <w:rsid w:val="00A62195"/>
    <w:rsid w:val="00A62307"/>
    <w:rsid w:val="00A6230E"/>
    <w:rsid w:val="00A623EA"/>
    <w:rsid w:val="00A632E4"/>
    <w:rsid w:val="00A6354D"/>
    <w:rsid w:val="00A6426D"/>
    <w:rsid w:val="00A644A1"/>
    <w:rsid w:val="00A645B7"/>
    <w:rsid w:val="00A64E3D"/>
    <w:rsid w:val="00A6520F"/>
    <w:rsid w:val="00A65893"/>
    <w:rsid w:val="00A65B6D"/>
    <w:rsid w:val="00A6603D"/>
    <w:rsid w:val="00A66045"/>
    <w:rsid w:val="00A66618"/>
    <w:rsid w:val="00A669A1"/>
    <w:rsid w:val="00A66B3C"/>
    <w:rsid w:val="00A66D62"/>
    <w:rsid w:val="00A67156"/>
    <w:rsid w:val="00A6719B"/>
    <w:rsid w:val="00A671D4"/>
    <w:rsid w:val="00A67824"/>
    <w:rsid w:val="00A6783C"/>
    <w:rsid w:val="00A67D4A"/>
    <w:rsid w:val="00A67D58"/>
    <w:rsid w:val="00A700C9"/>
    <w:rsid w:val="00A7015A"/>
    <w:rsid w:val="00A702B9"/>
    <w:rsid w:val="00A70347"/>
    <w:rsid w:val="00A704BF"/>
    <w:rsid w:val="00A70820"/>
    <w:rsid w:val="00A708A8"/>
    <w:rsid w:val="00A70B68"/>
    <w:rsid w:val="00A70C2B"/>
    <w:rsid w:val="00A70E03"/>
    <w:rsid w:val="00A70E73"/>
    <w:rsid w:val="00A70EFE"/>
    <w:rsid w:val="00A70F3D"/>
    <w:rsid w:val="00A71472"/>
    <w:rsid w:val="00A7153D"/>
    <w:rsid w:val="00A71F18"/>
    <w:rsid w:val="00A72180"/>
    <w:rsid w:val="00A7225D"/>
    <w:rsid w:val="00A72348"/>
    <w:rsid w:val="00A724B7"/>
    <w:rsid w:val="00A724FD"/>
    <w:rsid w:val="00A726C7"/>
    <w:rsid w:val="00A72823"/>
    <w:rsid w:val="00A72AF9"/>
    <w:rsid w:val="00A72C19"/>
    <w:rsid w:val="00A72C92"/>
    <w:rsid w:val="00A73925"/>
    <w:rsid w:val="00A73BD6"/>
    <w:rsid w:val="00A73D10"/>
    <w:rsid w:val="00A74003"/>
    <w:rsid w:val="00A742C6"/>
    <w:rsid w:val="00A743C0"/>
    <w:rsid w:val="00A743F8"/>
    <w:rsid w:val="00A7448A"/>
    <w:rsid w:val="00A744CF"/>
    <w:rsid w:val="00A7462A"/>
    <w:rsid w:val="00A74668"/>
    <w:rsid w:val="00A747D7"/>
    <w:rsid w:val="00A74A22"/>
    <w:rsid w:val="00A74BFA"/>
    <w:rsid w:val="00A74DE0"/>
    <w:rsid w:val="00A7563E"/>
    <w:rsid w:val="00A75699"/>
    <w:rsid w:val="00A7571B"/>
    <w:rsid w:val="00A75A95"/>
    <w:rsid w:val="00A75D71"/>
    <w:rsid w:val="00A75E3D"/>
    <w:rsid w:val="00A75EA2"/>
    <w:rsid w:val="00A769D4"/>
    <w:rsid w:val="00A76A47"/>
    <w:rsid w:val="00A76C2E"/>
    <w:rsid w:val="00A76D90"/>
    <w:rsid w:val="00A77121"/>
    <w:rsid w:val="00A7714A"/>
    <w:rsid w:val="00A7757B"/>
    <w:rsid w:val="00A77822"/>
    <w:rsid w:val="00A80296"/>
    <w:rsid w:val="00A802F2"/>
    <w:rsid w:val="00A804D5"/>
    <w:rsid w:val="00A8056D"/>
    <w:rsid w:val="00A80D7A"/>
    <w:rsid w:val="00A810A1"/>
    <w:rsid w:val="00A810D9"/>
    <w:rsid w:val="00A81209"/>
    <w:rsid w:val="00A813B9"/>
    <w:rsid w:val="00A8189E"/>
    <w:rsid w:val="00A81ACA"/>
    <w:rsid w:val="00A82373"/>
    <w:rsid w:val="00A8241B"/>
    <w:rsid w:val="00A828E8"/>
    <w:rsid w:val="00A82900"/>
    <w:rsid w:val="00A82AF6"/>
    <w:rsid w:val="00A82D07"/>
    <w:rsid w:val="00A82D85"/>
    <w:rsid w:val="00A832F8"/>
    <w:rsid w:val="00A83D95"/>
    <w:rsid w:val="00A83F18"/>
    <w:rsid w:val="00A8408A"/>
    <w:rsid w:val="00A841C4"/>
    <w:rsid w:val="00A84399"/>
    <w:rsid w:val="00A847B7"/>
    <w:rsid w:val="00A84D56"/>
    <w:rsid w:val="00A84D69"/>
    <w:rsid w:val="00A84D94"/>
    <w:rsid w:val="00A84E78"/>
    <w:rsid w:val="00A85006"/>
    <w:rsid w:val="00A8523D"/>
    <w:rsid w:val="00A8538A"/>
    <w:rsid w:val="00A854C8"/>
    <w:rsid w:val="00A85DBB"/>
    <w:rsid w:val="00A8608C"/>
    <w:rsid w:val="00A86579"/>
    <w:rsid w:val="00A8690C"/>
    <w:rsid w:val="00A86B77"/>
    <w:rsid w:val="00A86CC3"/>
    <w:rsid w:val="00A86FF1"/>
    <w:rsid w:val="00A87095"/>
    <w:rsid w:val="00A87752"/>
    <w:rsid w:val="00A87763"/>
    <w:rsid w:val="00A87978"/>
    <w:rsid w:val="00A87F17"/>
    <w:rsid w:val="00A904C9"/>
    <w:rsid w:val="00A90574"/>
    <w:rsid w:val="00A91186"/>
    <w:rsid w:val="00A9149F"/>
    <w:rsid w:val="00A9154E"/>
    <w:rsid w:val="00A91A05"/>
    <w:rsid w:val="00A92A71"/>
    <w:rsid w:val="00A92C56"/>
    <w:rsid w:val="00A92F24"/>
    <w:rsid w:val="00A931F2"/>
    <w:rsid w:val="00A93315"/>
    <w:rsid w:val="00A935C1"/>
    <w:rsid w:val="00A935D4"/>
    <w:rsid w:val="00A936CA"/>
    <w:rsid w:val="00A93B06"/>
    <w:rsid w:val="00A93D37"/>
    <w:rsid w:val="00A93D90"/>
    <w:rsid w:val="00A93DC1"/>
    <w:rsid w:val="00A93E22"/>
    <w:rsid w:val="00A9444C"/>
    <w:rsid w:val="00A94895"/>
    <w:rsid w:val="00A9495C"/>
    <w:rsid w:val="00A94965"/>
    <w:rsid w:val="00A949F1"/>
    <w:rsid w:val="00A94ADA"/>
    <w:rsid w:val="00A94B6B"/>
    <w:rsid w:val="00A94DD8"/>
    <w:rsid w:val="00A9534E"/>
    <w:rsid w:val="00A955BF"/>
    <w:rsid w:val="00A95991"/>
    <w:rsid w:val="00A95BC0"/>
    <w:rsid w:val="00A95ECD"/>
    <w:rsid w:val="00A9613B"/>
    <w:rsid w:val="00A96358"/>
    <w:rsid w:val="00A96879"/>
    <w:rsid w:val="00A96955"/>
    <w:rsid w:val="00A96B54"/>
    <w:rsid w:val="00A96D83"/>
    <w:rsid w:val="00A971E9"/>
    <w:rsid w:val="00A97312"/>
    <w:rsid w:val="00A97699"/>
    <w:rsid w:val="00A97906"/>
    <w:rsid w:val="00A97B6F"/>
    <w:rsid w:val="00A97E0A"/>
    <w:rsid w:val="00AA0129"/>
    <w:rsid w:val="00AA060F"/>
    <w:rsid w:val="00AA06FF"/>
    <w:rsid w:val="00AA09D6"/>
    <w:rsid w:val="00AA0A4E"/>
    <w:rsid w:val="00AA0C83"/>
    <w:rsid w:val="00AA0D36"/>
    <w:rsid w:val="00AA0F12"/>
    <w:rsid w:val="00AA0FBA"/>
    <w:rsid w:val="00AA1066"/>
    <w:rsid w:val="00AA10CF"/>
    <w:rsid w:val="00AA1414"/>
    <w:rsid w:val="00AA150B"/>
    <w:rsid w:val="00AA1B25"/>
    <w:rsid w:val="00AA1B58"/>
    <w:rsid w:val="00AA222B"/>
    <w:rsid w:val="00AA26E0"/>
    <w:rsid w:val="00AA29AC"/>
    <w:rsid w:val="00AA2A11"/>
    <w:rsid w:val="00AA2A36"/>
    <w:rsid w:val="00AA2A44"/>
    <w:rsid w:val="00AA399D"/>
    <w:rsid w:val="00AA47AE"/>
    <w:rsid w:val="00AA4874"/>
    <w:rsid w:val="00AA48BA"/>
    <w:rsid w:val="00AA4BA9"/>
    <w:rsid w:val="00AA4CB9"/>
    <w:rsid w:val="00AA52C6"/>
    <w:rsid w:val="00AA59EB"/>
    <w:rsid w:val="00AA5B54"/>
    <w:rsid w:val="00AA6326"/>
    <w:rsid w:val="00AA6DA6"/>
    <w:rsid w:val="00AA6E5E"/>
    <w:rsid w:val="00AA72B7"/>
    <w:rsid w:val="00AA72DB"/>
    <w:rsid w:val="00AA73AC"/>
    <w:rsid w:val="00AA77ED"/>
    <w:rsid w:val="00AA7854"/>
    <w:rsid w:val="00AA7AA1"/>
    <w:rsid w:val="00AA7DA3"/>
    <w:rsid w:val="00AB00AF"/>
    <w:rsid w:val="00AB05DF"/>
    <w:rsid w:val="00AB05E8"/>
    <w:rsid w:val="00AB0976"/>
    <w:rsid w:val="00AB0D35"/>
    <w:rsid w:val="00AB11FC"/>
    <w:rsid w:val="00AB13F7"/>
    <w:rsid w:val="00AB14F3"/>
    <w:rsid w:val="00AB17D7"/>
    <w:rsid w:val="00AB1C62"/>
    <w:rsid w:val="00AB1C73"/>
    <w:rsid w:val="00AB1EB9"/>
    <w:rsid w:val="00AB219C"/>
    <w:rsid w:val="00AB23BA"/>
    <w:rsid w:val="00AB23E7"/>
    <w:rsid w:val="00AB25F3"/>
    <w:rsid w:val="00AB2714"/>
    <w:rsid w:val="00AB295A"/>
    <w:rsid w:val="00AB2BA8"/>
    <w:rsid w:val="00AB2EE2"/>
    <w:rsid w:val="00AB3669"/>
    <w:rsid w:val="00AB3C2E"/>
    <w:rsid w:val="00AB3F05"/>
    <w:rsid w:val="00AB4436"/>
    <w:rsid w:val="00AB4625"/>
    <w:rsid w:val="00AB4973"/>
    <w:rsid w:val="00AB4BDF"/>
    <w:rsid w:val="00AB53E7"/>
    <w:rsid w:val="00AB621E"/>
    <w:rsid w:val="00AB674F"/>
    <w:rsid w:val="00AB6849"/>
    <w:rsid w:val="00AB71A9"/>
    <w:rsid w:val="00AB74F9"/>
    <w:rsid w:val="00AB7916"/>
    <w:rsid w:val="00AB7A1D"/>
    <w:rsid w:val="00AB7B25"/>
    <w:rsid w:val="00AC0393"/>
    <w:rsid w:val="00AC0612"/>
    <w:rsid w:val="00AC0A7F"/>
    <w:rsid w:val="00AC0A9F"/>
    <w:rsid w:val="00AC0B6D"/>
    <w:rsid w:val="00AC0B82"/>
    <w:rsid w:val="00AC0FAE"/>
    <w:rsid w:val="00AC1311"/>
    <w:rsid w:val="00AC18B9"/>
    <w:rsid w:val="00AC19BE"/>
    <w:rsid w:val="00AC1CFF"/>
    <w:rsid w:val="00AC2158"/>
    <w:rsid w:val="00AC2CE5"/>
    <w:rsid w:val="00AC2E18"/>
    <w:rsid w:val="00AC2F21"/>
    <w:rsid w:val="00AC3181"/>
    <w:rsid w:val="00AC361E"/>
    <w:rsid w:val="00AC3672"/>
    <w:rsid w:val="00AC3A1A"/>
    <w:rsid w:val="00AC3AA6"/>
    <w:rsid w:val="00AC3CE9"/>
    <w:rsid w:val="00AC3CF5"/>
    <w:rsid w:val="00AC4081"/>
    <w:rsid w:val="00AC4122"/>
    <w:rsid w:val="00AC47A9"/>
    <w:rsid w:val="00AC4C90"/>
    <w:rsid w:val="00AC503B"/>
    <w:rsid w:val="00AC5040"/>
    <w:rsid w:val="00AC52B0"/>
    <w:rsid w:val="00AC5683"/>
    <w:rsid w:val="00AC571E"/>
    <w:rsid w:val="00AC5A7A"/>
    <w:rsid w:val="00AC5DE3"/>
    <w:rsid w:val="00AC63E6"/>
    <w:rsid w:val="00AC6448"/>
    <w:rsid w:val="00AC64B7"/>
    <w:rsid w:val="00AC653E"/>
    <w:rsid w:val="00AC65AC"/>
    <w:rsid w:val="00AC6BE9"/>
    <w:rsid w:val="00AC6C0F"/>
    <w:rsid w:val="00AC7225"/>
    <w:rsid w:val="00AC7353"/>
    <w:rsid w:val="00AC7913"/>
    <w:rsid w:val="00AC7A23"/>
    <w:rsid w:val="00AC7B2A"/>
    <w:rsid w:val="00AC7B30"/>
    <w:rsid w:val="00AC7C38"/>
    <w:rsid w:val="00AC7D7C"/>
    <w:rsid w:val="00AC7D8D"/>
    <w:rsid w:val="00AD0722"/>
    <w:rsid w:val="00AD076A"/>
    <w:rsid w:val="00AD09BA"/>
    <w:rsid w:val="00AD0B02"/>
    <w:rsid w:val="00AD100B"/>
    <w:rsid w:val="00AD1113"/>
    <w:rsid w:val="00AD1536"/>
    <w:rsid w:val="00AD15E5"/>
    <w:rsid w:val="00AD1958"/>
    <w:rsid w:val="00AD1ABB"/>
    <w:rsid w:val="00AD204D"/>
    <w:rsid w:val="00AD20AC"/>
    <w:rsid w:val="00AD2AC0"/>
    <w:rsid w:val="00AD2B7D"/>
    <w:rsid w:val="00AD2E43"/>
    <w:rsid w:val="00AD2EE1"/>
    <w:rsid w:val="00AD30D4"/>
    <w:rsid w:val="00AD3119"/>
    <w:rsid w:val="00AD31DF"/>
    <w:rsid w:val="00AD326E"/>
    <w:rsid w:val="00AD3C15"/>
    <w:rsid w:val="00AD40B4"/>
    <w:rsid w:val="00AD417D"/>
    <w:rsid w:val="00AD44BE"/>
    <w:rsid w:val="00AD4676"/>
    <w:rsid w:val="00AD47A9"/>
    <w:rsid w:val="00AD491E"/>
    <w:rsid w:val="00AD4A97"/>
    <w:rsid w:val="00AD4D42"/>
    <w:rsid w:val="00AD4FBF"/>
    <w:rsid w:val="00AD5355"/>
    <w:rsid w:val="00AD5391"/>
    <w:rsid w:val="00AD5406"/>
    <w:rsid w:val="00AD5508"/>
    <w:rsid w:val="00AD5D5C"/>
    <w:rsid w:val="00AD65A9"/>
    <w:rsid w:val="00AD686D"/>
    <w:rsid w:val="00AD6BC3"/>
    <w:rsid w:val="00AD6C08"/>
    <w:rsid w:val="00AD6CC0"/>
    <w:rsid w:val="00AD7337"/>
    <w:rsid w:val="00AD749E"/>
    <w:rsid w:val="00AD75CB"/>
    <w:rsid w:val="00AD7BD7"/>
    <w:rsid w:val="00AD7FCF"/>
    <w:rsid w:val="00AE011E"/>
    <w:rsid w:val="00AE0170"/>
    <w:rsid w:val="00AE0780"/>
    <w:rsid w:val="00AE0820"/>
    <w:rsid w:val="00AE0867"/>
    <w:rsid w:val="00AE0886"/>
    <w:rsid w:val="00AE0E07"/>
    <w:rsid w:val="00AE11D9"/>
    <w:rsid w:val="00AE1500"/>
    <w:rsid w:val="00AE16C0"/>
    <w:rsid w:val="00AE178F"/>
    <w:rsid w:val="00AE1CBF"/>
    <w:rsid w:val="00AE2291"/>
    <w:rsid w:val="00AE236D"/>
    <w:rsid w:val="00AE261B"/>
    <w:rsid w:val="00AE2AE5"/>
    <w:rsid w:val="00AE3139"/>
    <w:rsid w:val="00AE3150"/>
    <w:rsid w:val="00AE31CB"/>
    <w:rsid w:val="00AE32AE"/>
    <w:rsid w:val="00AE33CB"/>
    <w:rsid w:val="00AE3407"/>
    <w:rsid w:val="00AE363D"/>
    <w:rsid w:val="00AE3C94"/>
    <w:rsid w:val="00AE3CA8"/>
    <w:rsid w:val="00AE3FF1"/>
    <w:rsid w:val="00AE4682"/>
    <w:rsid w:val="00AE4A13"/>
    <w:rsid w:val="00AE4C97"/>
    <w:rsid w:val="00AE4F37"/>
    <w:rsid w:val="00AE5093"/>
    <w:rsid w:val="00AE51B6"/>
    <w:rsid w:val="00AE528C"/>
    <w:rsid w:val="00AE536F"/>
    <w:rsid w:val="00AE550E"/>
    <w:rsid w:val="00AE559A"/>
    <w:rsid w:val="00AE5857"/>
    <w:rsid w:val="00AE5C90"/>
    <w:rsid w:val="00AE5EBF"/>
    <w:rsid w:val="00AE62F6"/>
    <w:rsid w:val="00AE6452"/>
    <w:rsid w:val="00AE6615"/>
    <w:rsid w:val="00AE6905"/>
    <w:rsid w:val="00AE76C0"/>
    <w:rsid w:val="00AE78AE"/>
    <w:rsid w:val="00AE78C7"/>
    <w:rsid w:val="00AE7ABE"/>
    <w:rsid w:val="00AE7E2E"/>
    <w:rsid w:val="00AE7FBB"/>
    <w:rsid w:val="00AF0705"/>
    <w:rsid w:val="00AF0727"/>
    <w:rsid w:val="00AF0800"/>
    <w:rsid w:val="00AF083B"/>
    <w:rsid w:val="00AF084B"/>
    <w:rsid w:val="00AF0DAD"/>
    <w:rsid w:val="00AF0EDA"/>
    <w:rsid w:val="00AF1218"/>
    <w:rsid w:val="00AF1428"/>
    <w:rsid w:val="00AF15F7"/>
    <w:rsid w:val="00AF1B9E"/>
    <w:rsid w:val="00AF1C7B"/>
    <w:rsid w:val="00AF1D1A"/>
    <w:rsid w:val="00AF2035"/>
    <w:rsid w:val="00AF206A"/>
    <w:rsid w:val="00AF21A8"/>
    <w:rsid w:val="00AF228A"/>
    <w:rsid w:val="00AF2439"/>
    <w:rsid w:val="00AF29A1"/>
    <w:rsid w:val="00AF2AA1"/>
    <w:rsid w:val="00AF2AF6"/>
    <w:rsid w:val="00AF2DB3"/>
    <w:rsid w:val="00AF2DFB"/>
    <w:rsid w:val="00AF32A4"/>
    <w:rsid w:val="00AF351B"/>
    <w:rsid w:val="00AF3760"/>
    <w:rsid w:val="00AF3CC0"/>
    <w:rsid w:val="00AF3D77"/>
    <w:rsid w:val="00AF3EB0"/>
    <w:rsid w:val="00AF41D4"/>
    <w:rsid w:val="00AF442F"/>
    <w:rsid w:val="00AF47BB"/>
    <w:rsid w:val="00AF4E65"/>
    <w:rsid w:val="00AF506C"/>
    <w:rsid w:val="00AF5116"/>
    <w:rsid w:val="00AF53CD"/>
    <w:rsid w:val="00AF5753"/>
    <w:rsid w:val="00AF57B5"/>
    <w:rsid w:val="00AF5C51"/>
    <w:rsid w:val="00AF680B"/>
    <w:rsid w:val="00AF6887"/>
    <w:rsid w:val="00AF71CB"/>
    <w:rsid w:val="00AF735B"/>
    <w:rsid w:val="00AF7675"/>
    <w:rsid w:val="00AF77C1"/>
    <w:rsid w:val="00AF7A39"/>
    <w:rsid w:val="00AF7C52"/>
    <w:rsid w:val="00AF7D0C"/>
    <w:rsid w:val="00B000CE"/>
    <w:rsid w:val="00B00202"/>
    <w:rsid w:val="00B00386"/>
    <w:rsid w:val="00B00A9B"/>
    <w:rsid w:val="00B00C31"/>
    <w:rsid w:val="00B00CFA"/>
    <w:rsid w:val="00B00FDF"/>
    <w:rsid w:val="00B01045"/>
    <w:rsid w:val="00B0191C"/>
    <w:rsid w:val="00B0193E"/>
    <w:rsid w:val="00B01D71"/>
    <w:rsid w:val="00B01EB7"/>
    <w:rsid w:val="00B01F48"/>
    <w:rsid w:val="00B02049"/>
    <w:rsid w:val="00B025B5"/>
    <w:rsid w:val="00B025CF"/>
    <w:rsid w:val="00B02D8E"/>
    <w:rsid w:val="00B02E55"/>
    <w:rsid w:val="00B02EE5"/>
    <w:rsid w:val="00B03008"/>
    <w:rsid w:val="00B03882"/>
    <w:rsid w:val="00B04575"/>
    <w:rsid w:val="00B0464B"/>
    <w:rsid w:val="00B04656"/>
    <w:rsid w:val="00B04B2E"/>
    <w:rsid w:val="00B04C14"/>
    <w:rsid w:val="00B04E5A"/>
    <w:rsid w:val="00B0514B"/>
    <w:rsid w:val="00B05298"/>
    <w:rsid w:val="00B053FA"/>
    <w:rsid w:val="00B05666"/>
    <w:rsid w:val="00B0566C"/>
    <w:rsid w:val="00B058EC"/>
    <w:rsid w:val="00B0595F"/>
    <w:rsid w:val="00B05A6D"/>
    <w:rsid w:val="00B05C04"/>
    <w:rsid w:val="00B062E8"/>
    <w:rsid w:val="00B063EF"/>
    <w:rsid w:val="00B0685C"/>
    <w:rsid w:val="00B06ABA"/>
    <w:rsid w:val="00B06E43"/>
    <w:rsid w:val="00B06F40"/>
    <w:rsid w:val="00B07097"/>
    <w:rsid w:val="00B073A2"/>
    <w:rsid w:val="00B07C72"/>
    <w:rsid w:val="00B07E11"/>
    <w:rsid w:val="00B07EF8"/>
    <w:rsid w:val="00B100C4"/>
    <w:rsid w:val="00B10696"/>
    <w:rsid w:val="00B106AA"/>
    <w:rsid w:val="00B1084F"/>
    <w:rsid w:val="00B10B61"/>
    <w:rsid w:val="00B11123"/>
    <w:rsid w:val="00B112FD"/>
    <w:rsid w:val="00B1161C"/>
    <w:rsid w:val="00B11A9D"/>
    <w:rsid w:val="00B11C8D"/>
    <w:rsid w:val="00B11C9B"/>
    <w:rsid w:val="00B11EAF"/>
    <w:rsid w:val="00B123FB"/>
    <w:rsid w:val="00B1269F"/>
    <w:rsid w:val="00B12AE4"/>
    <w:rsid w:val="00B1301F"/>
    <w:rsid w:val="00B1327D"/>
    <w:rsid w:val="00B139D7"/>
    <w:rsid w:val="00B13A26"/>
    <w:rsid w:val="00B13A6F"/>
    <w:rsid w:val="00B13C96"/>
    <w:rsid w:val="00B1413A"/>
    <w:rsid w:val="00B141F5"/>
    <w:rsid w:val="00B14343"/>
    <w:rsid w:val="00B14397"/>
    <w:rsid w:val="00B14426"/>
    <w:rsid w:val="00B14AA8"/>
    <w:rsid w:val="00B14E1B"/>
    <w:rsid w:val="00B14E94"/>
    <w:rsid w:val="00B14EBA"/>
    <w:rsid w:val="00B156E8"/>
    <w:rsid w:val="00B156FA"/>
    <w:rsid w:val="00B15726"/>
    <w:rsid w:val="00B15FAD"/>
    <w:rsid w:val="00B15FEE"/>
    <w:rsid w:val="00B1651C"/>
    <w:rsid w:val="00B1692B"/>
    <w:rsid w:val="00B16BBB"/>
    <w:rsid w:val="00B17562"/>
    <w:rsid w:val="00B17584"/>
    <w:rsid w:val="00B175E7"/>
    <w:rsid w:val="00B179A4"/>
    <w:rsid w:val="00B17A34"/>
    <w:rsid w:val="00B17F43"/>
    <w:rsid w:val="00B201AB"/>
    <w:rsid w:val="00B203D3"/>
    <w:rsid w:val="00B207A1"/>
    <w:rsid w:val="00B20D3A"/>
    <w:rsid w:val="00B21019"/>
    <w:rsid w:val="00B210F5"/>
    <w:rsid w:val="00B211FB"/>
    <w:rsid w:val="00B214D2"/>
    <w:rsid w:val="00B215B4"/>
    <w:rsid w:val="00B215B7"/>
    <w:rsid w:val="00B21E1A"/>
    <w:rsid w:val="00B2216A"/>
    <w:rsid w:val="00B2220A"/>
    <w:rsid w:val="00B224E8"/>
    <w:rsid w:val="00B2322D"/>
    <w:rsid w:val="00B23328"/>
    <w:rsid w:val="00B234E2"/>
    <w:rsid w:val="00B23629"/>
    <w:rsid w:val="00B237A3"/>
    <w:rsid w:val="00B23979"/>
    <w:rsid w:val="00B23A2B"/>
    <w:rsid w:val="00B23A96"/>
    <w:rsid w:val="00B23BA7"/>
    <w:rsid w:val="00B23F11"/>
    <w:rsid w:val="00B240B1"/>
    <w:rsid w:val="00B240F1"/>
    <w:rsid w:val="00B2410E"/>
    <w:rsid w:val="00B2492D"/>
    <w:rsid w:val="00B24E30"/>
    <w:rsid w:val="00B251E4"/>
    <w:rsid w:val="00B2534E"/>
    <w:rsid w:val="00B25367"/>
    <w:rsid w:val="00B253E9"/>
    <w:rsid w:val="00B25481"/>
    <w:rsid w:val="00B2571E"/>
    <w:rsid w:val="00B25D8F"/>
    <w:rsid w:val="00B260EB"/>
    <w:rsid w:val="00B261CB"/>
    <w:rsid w:val="00B26219"/>
    <w:rsid w:val="00B2639F"/>
    <w:rsid w:val="00B263EC"/>
    <w:rsid w:val="00B2656E"/>
    <w:rsid w:val="00B26974"/>
    <w:rsid w:val="00B26EBD"/>
    <w:rsid w:val="00B2702D"/>
    <w:rsid w:val="00B2717D"/>
    <w:rsid w:val="00B271F0"/>
    <w:rsid w:val="00B27405"/>
    <w:rsid w:val="00B2764B"/>
    <w:rsid w:val="00B27839"/>
    <w:rsid w:val="00B278F5"/>
    <w:rsid w:val="00B27DFC"/>
    <w:rsid w:val="00B27E1D"/>
    <w:rsid w:val="00B300BB"/>
    <w:rsid w:val="00B303C1"/>
    <w:rsid w:val="00B3078E"/>
    <w:rsid w:val="00B3083E"/>
    <w:rsid w:val="00B308B9"/>
    <w:rsid w:val="00B30C4C"/>
    <w:rsid w:val="00B30D66"/>
    <w:rsid w:val="00B30E22"/>
    <w:rsid w:val="00B30EC1"/>
    <w:rsid w:val="00B312F9"/>
    <w:rsid w:val="00B313AC"/>
    <w:rsid w:val="00B314B8"/>
    <w:rsid w:val="00B3165F"/>
    <w:rsid w:val="00B3223A"/>
    <w:rsid w:val="00B32283"/>
    <w:rsid w:val="00B322DB"/>
    <w:rsid w:val="00B3243D"/>
    <w:rsid w:val="00B3259E"/>
    <w:rsid w:val="00B32718"/>
    <w:rsid w:val="00B32912"/>
    <w:rsid w:val="00B3305A"/>
    <w:rsid w:val="00B33548"/>
    <w:rsid w:val="00B337C6"/>
    <w:rsid w:val="00B338B2"/>
    <w:rsid w:val="00B33A35"/>
    <w:rsid w:val="00B33AD7"/>
    <w:rsid w:val="00B33B45"/>
    <w:rsid w:val="00B34269"/>
    <w:rsid w:val="00B34576"/>
    <w:rsid w:val="00B346CE"/>
    <w:rsid w:val="00B347F1"/>
    <w:rsid w:val="00B34CC7"/>
    <w:rsid w:val="00B3505F"/>
    <w:rsid w:val="00B350E9"/>
    <w:rsid w:val="00B35104"/>
    <w:rsid w:val="00B351F6"/>
    <w:rsid w:val="00B35207"/>
    <w:rsid w:val="00B3550B"/>
    <w:rsid w:val="00B35876"/>
    <w:rsid w:val="00B35890"/>
    <w:rsid w:val="00B35C7E"/>
    <w:rsid w:val="00B360FD"/>
    <w:rsid w:val="00B365A7"/>
    <w:rsid w:val="00B36793"/>
    <w:rsid w:val="00B3688F"/>
    <w:rsid w:val="00B368D7"/>
    <w:rsid w:val="00B3693B"/>
    <w:rsid w:val="00B36B57"/>
    <w:rsid w:val="00B36CCC"/>
    <w:rsid w:val="00B36D03"/>
    <w:rsid w:val="00B36FDF"/>
    <w:rsid w:val="00B37B85"/>
    <w:rsid w:val="00B37C25"/>
    <w:rsid w:val="00B37E03"/>
    <w:rsid w:val="00B40097"/>
    <w:rsid w:val="00B400A6"/>
    <w:rsid w:val="00B401D3"/>
    <w:rsid w:val="00B402BD"/>
    <w:rsid w:val="00B402D1"/>
    <w:rsid w:val="00B404E1"/>
    <w:rsid w:val="00B4073D"/>
    <w:rsid w:val="00B40E65"/>
    <w:rsid w:val="00B40E95"/>
    <w:rsid w:val="00B410F0"/>
    <w:rsid w:val="00B41261"/>
    <w:rsid w:val="00B4128C"/>
    <w:rsid w:val="00B413DB"/>
    <w:rsid w:val="00B41423"/>
    <w:rsid w:val="00B414BA"/>
    <w:rsid w:val="00B41B52"/>
    <w:rsid w:val="00B41ED8"/>
    <w:rsid w:val="00B42351"/>
    <w:rsid w:val="00B426CE"/>
    <w:rsid w:val="00B42752"/>
    <w:rsid w:val="00B428CA"/>
    <w:rsid w:val="00B42DFA"/>
    <w:rsid w:val="00B43229"/>
    <w:rsid w:val="00B43291"/>
    <w:rsid w:val="00B437A7"/>
    <w:rsid w:val="00B43B0D"/>
    <w:rsid w:val="00B43B31"/>
    <w:rsid w:val="00B43F42"/>
    <w:rsid w:val="00B43F4D"/>
    <w:rsid w:val="00B442AC"/>
    <w:rsid w:val="00B449AF"/>
    <w:rsid w:val="00B44B90"/>
    <w:rsid w:val="00B44CC3"/>
    <w:rsid w:val="00B44D3C"/>
    <w:rsid w:val="00B44DD1"/>
    <w:rsid w:val="00B454EA"/>
    <w:rsid w:val="00B45B27"/>
    <w:rsid w:val="00B45D5D"/>
    <w:rsid w:val="00B45F0D"/>
    <w:rsid w:val="00B460DC"/>
    <w:rsid w:val="00B46106"/>
    <w:rsid w:val="00B461DE"/>
    <w:rsid w:val="00B46333"/>
    <w:rsid w:val="00B4659D"/>
    <w:rsid w:val="00B4697A"/>
    <w:rsid w:val="00B46999"/>
    <w:rsid w:val="00B46C6E"/>
    <w:rsid w:val="00B46F7B"/>
    <w:rsid w:val="00B47115"/>
    <w:rsid w:val="00B4715F"/>
    <w:rsid w:val="00B472BF"/>
    <w:rsid w:val="00B4733B"/>
    <w:rsid w:val="00B4750D"/>
    <w:rsid w:val="00B47776"/>
    <w:rsid w:val="00B47C79"/>
    <w:rsid w:val="00B47F08"/>
    <w:rsid w:val="00B502B2"/>
    <w:rsid w:val="00B502BC"/>
    <w:rsid w:val="00B502EA"/>
    <w:rsid w:val="00B5034D"/>
    <w:rsid w:val="00B50FBD"/>
    <w:rsid w:val="00B51665"/>
    <w:rsid w:val="00B517A1"/>
    <w:rsid w:val="00B51A46"/>
    <w:rsid w:val="00B51ED6"/>
    <w:rsid w:val="00B52423"/>
    <w:rsid w:val="00B52571"/>
    <w:rsid w:val="00B52E0A"/>
    <w:rsid w:val="00B53750"/>
    <w:rsid w:val="00B53FB3"/>
    <w:rsid w:val="00B541E8"/>
    <w:rsid w:val="00B54372"/>
    <w:rsid w:val="00B54AFF"/>
    <w:rsid w:val="00B54B74"/>
    <w:rsid w:val="00B54C77"/>
    <w:rsid w:val="00B54D17"/>
    <w:rsid w:val="00B54E40"/>
    <w:rsid w:val="00B551F4"/>
    <w:rsid w:val="00B5522B"/>
    <w:rsid w:val="00B553AB"/>
    <w:rsid w:val="00B5582F"/>
    <w:rsid w:val="00B55BBC"/>
    <w:rsid w:val="00B565FB"/>
    <w:rsid w:val="00B56612"/>
    <w:rsid w:val="00B567D1"/>
    <w:rsid w:val="00B56874"/>
    <w:rsid w:val="00B569AB"/>
    <w:rsid w:val="00B56F7D"/>
    <w:rsid w:val="00B570F1"/>
    <w:rsid w:val="00B573C5"/>
    <w:rsid w:val="00B57843"/>
    <w:rsid w:val="00B57DD9"/>
    <w:rsid w:val="00B600DD"/>
    <w:rsid w:val="00B601E8"/>
    <w:rsid w:val="00B6026F"/>
    <w:rsid w:val="00B60282"/>
    <w:rsid w:val="00B604E2"/>
    <w:rsid w:val="00B607E7"/>
    <w:rsid w:val="00B608E2"/>
    <w:rsid w:val="00B609C6"/>
    <w:rsid w:val="00B60BE7"/>
    <w:rsid w:val="00B60EB8"/>
    <w:rsid w:val="00B60F50"/>
    <w:rsid w:val="00B61075"/>
    <w:rsid w:val="00B61277"/>
    <w:rsid w:val="00B6137B"/>
    <w:rsid w:val="00B6161F"/>
    <w:rsid w:val="00B61804"/>
    <w:rsid w:val="00B619F9"/>
    <w:rsid w:val="00B61DA6"/>
    <w:rsid w:val="00B62041"/>
    <w:rsid w:val="00B625A5"/>
    <w:rsid w:val="00B6328A"/>
    <w:rsid w:val="00B635E5"/>
    <w:rsid w:val="00B6375F"/>
    <w:rsid w:val="00B638B2"/>
    <w:rsid w:val="00B63C96"/>
    <w:rsid w:val="00B63D1A"/>
    <w:rsid w:val="00B6437B"/>
    <w:rsid w:val="00B6443C"/>
    <w:rsid w:val="00B64446"/>
    <w:rsid w:val="00B644D1"/>
    <w:rsid w:val="00B64736"/>
    <w:rsid w:val="00B64963"/>
    <w:rsid w:val="00B64B6C"/>
    <w:rsid w:val="00B64CE8"/>
    <w:rsid w:val="00B64D29"/>
    <w:rsid w:val="00B64F45"/>
    <w:rsid w:val="00B64F87"/>
    <w:rsid w:val="00B64F9D"/>
    <w:rsid w:val="00B656E7"/>
    <w:rsid w:val="00B657C7"/>
    <w:rsid w:val="00B6597E"/>
    <w:rsid w:val="00B65BF7"/>
    <w:rsid w:val="00B65DA5"/>
    <w:rsid w:val="00B65F03"/>
    <w:rsid w:val="00B666EF"/>
    <w:rsid w:val="00B6696D"/>
    <w:rsid w:val="00B669A6"/>
    <w:rsid w:val="00B66A12"/>
    <w:rsid w:val="00B66CAF"/>
    <w:rsid w:val="00B66D04"/>
    <w:rsid w:val="00B66F00"/>
    <w:rsid w:val="00B67051"/>
    <w:rsid w:val="00B67356"/>
    <w:rsid w:val="00B67413"/>
    <w:rsid w:val="00B67644"/>
    <w:rsid w:val="00B678CA"/>
    <w:rsid w:val="00B67A0C"/>
    <w:rsid w:val="00B67EF0"/>
    <w:rsid w:val="00B70178"/>
    <w:rsid w:val="00B7033A"/>
    <w:rsid w:val="00B7034D"/>
    <w:rsid w:val="00B7042C"/>
    <w:rsid w:val="00B7050E"/>
    <w:rsid w:val="00B709F7"/>
    <w:rsid w:val="00B70C29"/>
    <w:rsid w:val="00B70D90"/>
    <w:rsid w:val="00B70F64"/>
    <w:rsid w:val="00B71042"/>
    <w:rsid w:val="00B7184A"/>
    <w:rsid w:val="00B7234B"/>
    <w:rsid w:val="00B7239A"/>
    <w:rsid w:val="00B728C7"/>
    <w:rsid w:val="00B72912"/>
    <w:rsid w:val="00B72A9D"/>
    <w:rsid w:val="00B72DFC"/>
    <w:rsid w:val="00B72E02"/>
    <w:rsid w:val="00B72F91"/>
    <w:rsid w:val="00B73116"/>
    <w:rsid w:val="00B734C9"/>
    <w:rsid w:val="00B7367C"/>
    <w:rsid w:val="00B738BB"/>
    <w:rsid w:val="00B73D39"/>
    <w:rsid w:val="00B73DEA"/>
    <w:rsid w:val="00B74076"/>
    <w:rsid w:val="00B74236"/>
    <w:rsid w:val="00B742DB"/>
    <w:rsid w:val="00B74C85"/>
    <w:rsid w:val="00B74C93"/>
    <w:rsid w:val="00B74D68"/>
    <w:rsid w:val="00B75251"/>
    <w:rsid w:val="00B75318"/>
    <w:rsid w:val="00B756E5"/>
    <w:rsid w:val="00B75800"/>
    <w:rsid w:val="00B759D2"/>
    <w:rsid w:val="00B75C46"/>
    <w:rsid w:val="00B76033"/>
    <w:rsid w:val="00B76067"/>
    <w:rsid w:val="00B76183"/>
    <w:rsid w:val="00B76579"/>
    <w:rsid w:val="00B772C5"/>
    <w:rsid w:val="00B7766D"/>
    <w:rsid w:val="00B7785E"/>
    <w:rsid w:val="00B779A1"/>
    <w:rsid w:val="00B77DE6"/>
    <w:rsid w:val="00B77E11"/>
    <w:rsid w:val="00B77E19"/>
    <w:rsid w:val="00B8007C"/>
    <w:rsid w:val="00B800EF"/>
    <w:rsid w:val="00B8013D"/>
    <w:rsid w:val="00B805E1"/>
    <w:rsid w:val="00B806CF"/>
    <w:rsid w:val="00B80A7A"/>
    <w:rsid w:val="00B80D27"/>
    <w:rsid w:val="00B810C8"/>
    <w:rsid w:val="00B813FE"/>
    <w:rsid w:val="00B8157C"/>
    <w:rsid w:val="00B81A64"/>
    <w:rsid w:val="00B81AD8"/>
    <w:rsid w:val="00B81B41"/>
    <w:rsid w:val="00B81F46"/>
    <w:rsid w:val="00B8206F"/>
    <w:rsid w:val="00B8211D"/>
    <w:rsid w:val="00B82408"/>
    <w:rsid w:val="00B82472"/>
    <w:rsid w:val="00B82657"/>
    <w:rsid w:val="00B827BF"/>
    <w:rsid w:val="00B833E7"/>
    <w:rsid w:val="00B83636"/>
    <w:rsid w:val="00B83661"/>
    <w:rsid w:val="00B837CF"/>
    <w:rsid w:val="00B839C1"/>
    <w:rsid w:val="00B83D09"/>
    <w:rsid w:val="00B8427F"/>
    <w:rsid w:val="00B84448"/>
    <w:rsid w:val="00B84470"/>
    <w:rsid w:val="00B845A3"/>
    <w:rsid w:val="00B84822"/>
    <w:rsid w:val="00B849EA"/>
    <w:rsid w:val="00B84E28"/>
    <w:rsid w:val="00B84E56"/>
    <w:rsid w:val="00B8547F"/>
    <w:rsid w:val="00B85B7C"/>
    <w:rsid w:val="00B85FE8"/>
    <w:rsid w:val="00B86196"/>
    <w:rsid w:val="00B864A3"/>
    <w:rsid w:val="00B86C43"/>
    <w:rsid w:val="00B87727"/>
    <w:rsid w:val="00B8780A"/>
    <w:rsid w:val="00B87B97"/>
    <w:rsid w:val="00B87C62"/>
    <w:rsid w:val="00B9013D"/>
    <w:rsid w:val="00B90295"/>
    <w:rsid w:val="00B904B3"/>
    <w:rsid w:val="00B907BA"/>
    <w:rsid w:val="00B907FA"/>
    <w:rsid w:val="00B90934"/>
    <w:rsid w:val="00B90D71"/>
    <w:rsid w:val="00B90DBD"/>
    <w:rsid w:val="00B914B4"/>
    <w:rsid w:val="00B91726"/>
    <w:rsid w:val="00B91738"/>
    <w:rsid w:val="00B91CDA"/>
    <w:rsid w:val="00B91FEF"/>
    <w:rsid w:val="00B928DD"/>
    <w:rsid w:val="00B929BE"/>
    <w:rsid w:val="00B92A4E"/>
    <w:rsid w:val="00B93418"/>
    <w:rsid w:val="00B934B8"/>
    <w:rsid w:val="00B9353F"/>
    <w:rsid w:val="00B93555"/>
    <w:rsid w:val="00B93614"/>
    <w:rsid w:val="00B937DD"/>
    <w:rsid w:val="00B93839"/>
    <w:rsid w:val="00B938F4"/>
    <w:rsid w:val="00B9395D"/>
    <w:rsid w:val="00B93C08"/>
    <w:rsid w:val="00B93E57"/>
    <w:rsid w:val="00B940AB"/>
    <w:rsid w:val="00B94267"/>
    <w:rsid w:val="00B9435B"/>
    <w:rsid w:val="00B948F7"/>
    <w:rsid w:val="00B94F48"/>
    <w:rsid w:val="00B95014"/>
    <w:rsid w:val="00B950C3"/>
    <w:rsid w:val="00B9553B"/>
    <w:rsid w:val="00B95885"/>
    <w:rsid w:val="00B95C90"/>
    <w:rsid w:val="00B966A2"/>
    <w:rsid w:val="00B967BE"/>
    <w:rsid w:val="00B97214"/>
    <w:rsid w:val="00B97502"/>
    <w:rsid w:val="00B976C7"/>
    <w:rsid w:val="00B97AF9"/>
    <w:rsid w:val="00B97B69"/>
    <w:rsid w:val="00B97C32"/>
    <w:rsid w:val="00B97D22"/>
    <w:rsid w:val="00B97EEC"/>
    <w:rsid w:val="00BA0082"/>
    <w:rsid w:val="00BA00DB"/>
    <w:rsid w:val="00BA03BB"/>
    <w:rsid w:val="00BA0487"/>
    <w:rsid w:val="00BA0594"/>
    <w:rsid w:val="00BA08E2"/>
    <w:rsid w:val="00BA0963"/>
    <w:rsid w:val="00BA0C67"/>
    <w:rsid w:val="00BA0DD1"/>
    <w:rsid w:val="00BA0E84"/>
    <w:rsid w:val="00BA1352"/>
    <w:rsid w:val="00BA1611"/>
    <w:rsid w:val="00BA17C8"/>
    <w:rsid w:val="00BA1825"/>
    <w:rsid w:val="00BA1EBC"/>
    <w:rsid w:val="00BA213B"/>
    <w:rsid w:val="00BA22B4"/>
    <w:rsid w:val="00BA22B7"/>
    <w:rsid w:val="00BA24E7"/>
    <w:rsid w:val="00BA260B"/>
    <w:rsid w:val="00BA261B"/>
    <w:rsid w:val="00BA363E"/>
    <w:rsid w:val="00BA3A06"/>
    <w:rsid w:val="00BA3AAF"/>
    <w:rsid w:val="00BA3F17"/>
    <w:rsid w:val="00BA41B0"/>
    <w:rsid w:val="00BA4221"/>
    <w:rsid w:val="00BA431A"/>
    <w:rsid w:val="00BA43DB"/>
    <w:rsid w:val="00BA46CA"/>
    <w:rsid w:val="00BA472C"/>
    <w:rsid w:val="00BA50BC"/>
    <w:rsid w:val="00BA57C6"/>
    <w:rsid w:val="00BA57F7"/>
    <w:rsid w:val="00BA588B"/>
    <w:rsid w:val="00BA5D1A"/>
    <w:rsid w:val="00BA5FF9"/>
    <w:rsid w:val="00BA63AF"/>
    <w:rsid w:val="00BA64FF"/>
    <w:rsid w:val="00BA67AE"/>
    <w:rsid w:val="00BA6848"/>
    <w:rsid w:val="00BA6AB3"/>
    <w:rsid w:val="00BA6EAA"/>
    <w:rsid w:val="00BA7B4B"/>
    <w:rsid w:val="00BB01B2"/>
    <w:rsid w:val="00BB05E2"/>
    <w:rsid w:val="00BB0739"/>
    <w:rsid w:val="00BB0DCC"/>
    <w:rsid w:val="00BB11ED"/>
    <w:rsid w:val="00BB1397"/>
    <w:rsid w:val="00BB15C4"/>
    <w:rsid w:val="00BB19F0"/>
    <w:rsid w:val="00BB1BAA"/>
    <w:rsid w:val="00BB1BF9"/>
    <w:rsid w:val="00BB1EFD"/>
    <w:rsid w:val="00BB1F95"/>
    <w:rsid w:val="00BB23F8"/>
    <w:rsid w:val="00BB2406"/>
    <w:rsid w:val="00BB25A2"/>
    <w:rsid w:val="00BB2A0D"/>
    <w:rsid w:val="00BB2C25"/>
    <w:rsid w:val="00BB2C58"/>
    <w:rsid w:val="00BB2D22"/>
    <w:rsid w:val="00BB2EF1"/>
    <w:rsid w:val="00BB2F90"/>
    <w:rsid w:val="00BB2FFF"/>
    <w:rsid w:val="00BB348C"/>
    <w:rsid w:val="00BB3648"/>
    <w:rsid w:val="00BB38A0"/>
    <w:rsid w:val="00BB38F1"/>
    <w:rsid w:val="00BB3C1E"/>
    <w:rsid w:val="00BB3D40"/>
    <w:rsid w:val="00BB3E3C"/>
    <w:rsid w:val="00BB4184"/>
    <w:rsid w:val="00BB418B"/>
    <w:rsid w:val="00BB4865"/>
    <w:rsid w:val="00BB4C66"/>
    <w:rsid w:val="00BB4F1A"/>
    <w:rsid w:val="00BB4FCC"/>
    <w:rsid w:val="00BB5061"/>
    <w:rsid w:val="00BB512D"/>
    <w:rsid w:val="00BB5319"/>
    <w:rsid w:val="00BB5476"/>
    <w:rsid w:val="00BB5683"/>
    <w:rsid w:val="00BB56D8"/>
    <w:rsid w:val="00BB5773"/>
    <w:rsid w:val="00BB588A"/>
    <w:rsid w:val="00BB5B1C"/>
    <w:rsid w:val="00BB5CB3"/>
    <w:rsid w:val="00BB5E36"/>
    <w:rsid w:val="00BB5FCC"/>
    <w:rsid w:val="00BB6153"/>
    <w:rsid w:val="00BB640B"/>
    <w:rsid w:val="00BB66B0"/>
    <w:rsid w:val="00BB672E"/>
    <w:rsid w:val="00BB67A9"/>
    <w:rsid w:val="00BB6AA8"/>
    <w:rsid w:val="00BB6E16"/>
    <w:rsid w:val="00BB71AB"/>
    <w:rsid w:val="00BB7631"/>
    <w:rsid w:val="00BB764B"/>
    <w:rsid w:val="00BB7B8A"/>
    <w:rsid w:val="00BB7C25"/>
    <w:rsid w:val="00BB7EB1"/>
    <w:rsid w:val="00BC00D6"/>
    <w:rsid w:val="00BC04CB"/>
    <w:rsid w:val="00BC0690"/>
    <w:rsid w:val="00BC07CB"/>
    <w:rsid w:val="00BC080C"/>
    <w:rsid w:val="00BC0C9D"/>
    <w:rsid w:val="00BC1279"/>
    <w:rsid w:val="00BC15E6"/>
    <w:rsid w:val="00BC1633"/>
    <w:rsid w:val="00BC1688"/>
    <w:rsid w:val="00BC1998"/>
    <w:rsid w:val="00BC1C5F"/>
    <w:rsid w:val="00BC236E"/>
    <w:rsid w:val="00BC2379"/>
    <w:rsid w:val="00BC253F"/>
    <w:rsid w:val="00BC27BE"/>
    <w:rsid w:val="00BC2B1B"/>
    <w:rsid w:val="00BC2BE2"/>
    <w:rsid w:val="00BC340B"/>
    <w:rsid w:val="00BC37D2"/>
    <w:rsid w:val="00BC3B68"/>
    <w:rsid w:val="00BC3C07"/>
    <w:rsid w:val="00BC3CBB"/>
    <w:rsid w:val="00BC3D0C"/>
    <w:rsid w:val="00BC3E2A"/>
    <w:rsid w:val="00BC41A0"/>
    <w:rsid w:val="00BC467A"/>
    <w:rsid w:val="00BC4DB6"/>
    <w:rsid w:val="00BC5412"/>
    <w:rsid w:val="00BC5C6A"/>
    <w:rsid w:val="00BC5F21"/>
    <w:rsid w:val="00BC60E5"/>
    <w:rsid w:val="00BC6118"/>
    <w:rsid w:val="00BC631F"/>
    <w:rsid w:val="00BC651B"/>
    <w:rsid w:val="00BC6A3C"/>
    <w:rsid w:val="00BC6B2F"/>
    <w:rsid w:val="00BC6F4A"/>
    <w:rsid w:val="00BC6FD6"/>
    <w:rsid w:val="00BC78F5"/>
    <w:rsid w:val="00BC7AEA"/>
    <w:rsid w:val="00BD0057"/>
    <w:rsid w:val="00BD0226"/>
    <w:rsid w:val="00BD0364"/>
    <w:rsid w:val="00BD04EF"/>
    <w:rsid w:val="00BD0962"/>
    <w:rsid w:val="00BD09DB"/>
    <w:rsid w:val="00BD0AB4"/>
    <w:rsid w:val="00BD0DB0"/>
    <w:rsid w:val="00BD0F7D"/>
    <w:rsid w:val="00BD1340"/>
    <w:rsid w:val="00BD1373"/>
    <w:rsid w:val="00BD17A7"/>
    <w:rsid w:val="00BD1902"/>
    <w:rsid w:val="00BD1937"/>
    <w:rsid w:val="00BD1B12"/>
    <w:rsid w:val="00BD1F4E"/>
    <w:rsid w:val="00BD2117"/>
    <w:rsid w:val="00BD2332"/>
    <w:rsid w:val="00BD2649"/>
    <w:rsid w:val="00BD28C2"/>
    <w:rsid w:val="00BD292D"/>
    <w:rsid w:val="00BD2A69"/>
    <w:rsid w:val="00BD2C59"/>
    <w:rsid w:val="00BD3048"/>
    <w:rsid w:val="00BD33EC"/>
    <w:rsid w:val="00BD3ABB"/>
    <w:rsid w:val="00BD3DE1"/>
    <w:rsid w:val="00BD4340"/>
    <w:rsid w:val="00BD4509"/>
    <w:rsid w:val="00BD4EC6"/>
    <w:rsid w:val="00BD4F1D"/>
    <w:rsid w:val="00BD51D1"/>
    <w:rsid w:val="00BD5420"/>
    <w:rsid w:val="00BD5472"/>
    <w:rsid w:val="00BD5658"/>
    <w:rsid w:val="00BD56F3"/>
    <w:rsid w:val="00BD595B"/>
    <w:rsid w:val="00BD5B75"/>
    <w:rsid w:val="00BD5E8B"/>
    <w:rsid w:val="00BD6269"/>
    <w:rsid w:val="00BD648A"/>
    <w:rsid w:val="00BD668B"/>
    <w:rsid w:val="00BD67A9"/>
    <w:rsid w:val="00BD6BAD"/>
    <w:rsid w:val="00BD6BE9"/>
    <w:rsid w:val="00BD6BF3"/>
    <w:rsid w:val="00BD6CBA"/>
    <w:rsid w:val="00BD724E"/>
    <w:rsid w:val="00BD726E"/>
    <w:rsid w:val="00BD732A"/>
    <w:rsid w:val="00BD750F"/>
    <w:rsid w:val="00BD788D"/>
    <w:rsid w:val="00BE0128"/>
    <w:rsid w:val="00BE0186"/>
    <w:rsid w:val="00BE0710"/>
    <w:rsid w:val="00BE0D29"/>
    <w:rsid w:val="00BE0DDD"/>
    <w:rsid w:val="00BE1147"/>
    <w:rsid w:val="00BE139B"/>
    <w:rsid w:val="00BE14C2"/>
    <w:rsid w:val="00BE19E9"/>
    <w:rsid w:val="00BE1AAF"/>
    <w:rsid w:val="00BE1C22"/>
    <w:rsid w:val="00BE1C8D"/>
    <w:rsid w:val="00BE20C7"/>
    <w:rsid w:val="00BE2653"/>
    <w:rsid w:val="00BE2851"/>
    <w:rsid w:val="00BE2B80"/>
    <w:rsid w:val="00BE2D7E"/>
    <w:rsid w:val="00BE2E70"/>
    <w:rsid w:val="00BE3139"/>
    <w:rsid w:val="00BE3394"/>
    <w:rsid w:val="00BE33C1"/>
    <w:rsid w:val="00BE3E98"/>
    <w:rsid w:val="00BE3F1F"/>
    <w:rsid w:val="00BE4732"/>
    <w:rsid w:val="00BE49C9"/>
    <w:rsid w:val="00BE4A09"/>
    <w:rsid w:val="00BE4C24"/>
    <w:rsid w:val="00BE4E74"/>
    <w:rsid w:val="00BE4F65"/>
    <w:rsid w:val="00BE53A2"/>
    <w:rsid w:val="00BE58A4"/>
    <w:rsid w:val="00BE59FE"/>
    <w:rsid w:val="00BE5B38"/>
    <w:rsid w:val="00BE5B6F"/>
    <w:rsid w:val="00BE5DC4"/>
    <w:rsid w:val="00BE5DFC"/>
    <w:rsid w:val="00BE5E76"/>
    <w:rsid w:val="00BE601C"/>
    <w:rsid w:val="00BE6023"/>
    <w:rsid w:val="00BE6295"/>
    <w:rsid w:val="00BE630A"/>
    <w:rsid w:val="00BE6314"/>
    <w:rsid w:val="00BE66DF"/>
    <w:rsid w:val="00BE6975"/>
    <w:rsid w:val="00BE6E5F"/>
    <w:rsid w:val="00BE6E72"/>
    <w:rsid w:val="00BE6FD5"/>
    <w:rsid w:val="00BE7069"/>
    <w:rsid w:val="00BE7251"/>
    <w:rsid w:val="00BE73E2"/>
    <w:rsid w:val="00BE747C"/>
    <w:rsid w:val="00BE7855"/>
    <w:rsid w:val="00BE78CE"/>
    <w:rsid w:val="00BF023B"/>
    <w:rsid w:val="00BF04D5"/>
    <w:rsid w:val="00BF0584"/>
    <w:rsid w:val="00BF08A9"/>
    <w:rsid w:val="00BF0D89"/>
    <w:rsid w:val="00BF0DC6"/>
    <w:rsid w:val="00BF0F6B"/>
    <w:rsid w:val="00BF11F1"/>
    <w:rsid w:val="00BF128E"/>
    <w:rsid w:val="00BF1369"/>
    <w:rsid w:val="00BF15C8"/>
    <w:rsid w:val="00BF161F"/>
    <w:rsid w:val="00BF1780"/>
    <w:rsid w:val="00BF180E"/>
    <w:rsid w:val="00BF18A9"/>
    <w:rsid w:val="00BF1A31"/>
    <w:rsid w:val="00BF1B3B"/>
    <w:rsid w:val="00BF2065"/>
    <w:rsid w:val="00BF20E3"/>
    <w:rsid w:val="00BF26B6"/>
    <w:rsid w:val="00BF274A"/>
    <w:rsid w:val="00BF2842"/>
    <w:rsid w:val="00BF2B24"/>
    <w:rsid w:val="00BF2B2D"/>
    <w:rsid w:val="00BF2F41"/>
    <w:rsid w:val="00BF30B2"/>
    <w:rsid w:val="00BF30EB"/>
    <w:rsid w:val="00BF311F"/>
    <w:rsid w:val="00BF31DD"/>
    <w:rsid w:val="00BF336A"/>
    <w:rsid w:val="00BF3452"/>
    <w:rsid w:val="00BF34E6"/>
    <w:rsid w:val="00BF351F"/>
    <w:rsid w:val="00BF3662"/>
    <w:rsid w:val="00BF3670"/>
    <w:rsid w:val="00BF3872"/>
    <w:rsid w:val="00BF3C4B"/>
    <w:rsid w:val="00BF3C62"/>
    <w:rsid w:val="00BF3FF2"/>
    <w:rsid w:val="00BF420C"/>
    <w:rsid w:val="00BF4238"/>
    <w:rsid w:val="00BF42C3"/>
    <w:rsid w:val="00BF42E1"/>
    <w:rsid w:val="00BF4576"/>
    <w:rsid w:val="00BF4BA1"/>
    <w:rsid w:val="00BF4E30"/>
    <w:rsid w:val="00BF4EE4"/>
    <w:rsid w:val="00BF4F4E"/>
    <w:rsid w:val="00BF5407"/>
    <w:rsid w:val="00BF5877"/>
    <w:rsid w:val="00BF5958"/>
    <w:rsid w:val="00BF5B39"/>
    <w:rsid w:val="00BF60B7"/>
    <w:rsid w:val="00BF62D5"/>
    <w:rsid w:val="00BF6631"/>
    <w:rsid w:val="00BF68F7"/>
    <w:rsid w:val="00BF69E9"/>
    <w:rsid w:val="00BF70B3"/>
    <w:rsid w:val="00BF72B5"/>
    <w:rsid w:val="00BF732A"/>
    <w:rsid w:val="00BF7427"/>
    <w:rsid w:val="00BF7553"/>
    <w:rsid w:val="00BF79DF"/>
    <w:rsid w:val="00C000A5"/>
    <w:rsid w:val="00C0047D"/>
    <w:rsid w:val="00C00507"/>
    <w:rsid w:val="00C0076B"/>
    <w:rsid w:val="00C008AB"/>
    <w:rsid w:val="00C00CE7"/>
    <w:rsid w:val="00C00EF0"/>
    <w:rsid w:val="00C01018"/>
    <w:rsid w:val="00C01057"/>
    <w:rsid w:val="00C0131C"/>
    <w:rsid w:val="00C015A2"/>
    <w:rsid w:val="00C015D7"/>
    <w:rsid w:val="00C0251F"/>
    <w:rsid w:val="00C02721"/>
    <w:rsid w:val="00C02777"/>
    <w:rsid w:val="00C02A1C"/>
    <w:rsid w:val="00C02E0A"/>
    <w:rsid w:val="00C0319A"/>
    <w:rsid w:val="00C0330F"/>
    <w:rsid w:val="00C039DA"/>
    <w:rsid w:val="00C03B86"/>
    <w:rsid w:val="00C03BFA"/>
    <w:rsid w:val="00C03D12"/>
    <w:rsid w:val="00C03D50"/>
    <w:rsid w:val="00C03DB9"/>
    <w:rsid w:val="00C04443"/>
    <w:rsid w:val="00C045F0"/>
    <w:rsid w:val="00C04692"/>
    <w:rsid w:val="00C049EE"/>
    <w:rsid w:val="00C04B5E"/>
    <w:rsid w:val="00C04B87"/>
    <w:rsid w:val="00C04EFB"/>
    <w:rsid w:val="00C04F79"/>
    <w:rsid w:val="00C0505D"/>
    <w:rsid w:val="00C050B9"/>
    <w:rsid w:val="00C05155"/>
    <w:rsid w:val="00C05277"/>
    <w:rsid w:val="00C0529A"/>
    <w:rsid w:val="00C0533A"/>
    <w:rsid w:val="00C056BB"/>
    <w:rsid w:val="00C05AB6"/>
    <w:rsid w:val="00C05B46"/>
    <w:rsid w:val="00C06D22"/>
    <w:rsid w:val="00C0721A"/>
    <w:rsid w:val="00C07221"/>
    <w:rsid w:val="00C07499"/>
    <w:rsid w:val="00C07652"/>
    <w:rsid w:val="00C077D8"/>
    <w:rsid w:val="00C07A8F"/>
    <w:rsid w:val="00C07CBD"/>
    <w:rsid w:val="00C07CE0"/>
    <w:rsid w:val="00C07CF2"/>
    <w:rsid w:val="00C10414"/>
    <w:rsid w:val="00C105E6"/>
    <w:rsid w:val="00C10DA1"/>
    <w:rsid w:val="00C1135A"/>
    <w:rsid w:val="00C115B3"/>
    <w:rsid w:val="00C11911"/>
    <w:rsid w:val="00C11BC7"/>
    <w:rsid w:val="00C11DA5"/>
    <w:rsid w:val="00C11DC7"/>
    <w:rsid w:val="00C11EC4"/>
    <w:rsid w:val="00C11F70"/>
    <w:rsid w:val="00C1209D"/>
    <w:rsid w:val="00C12267"/>
    <w:rsid w:val="00C12DE1"/>
    <w:rsid w:val="00C13585"/>
    <w:rsid w:val="00C13E90"/>
    <w:rsid w:val="00C142DC"/>
    <w:rsid w:val="00C1436E"/>
    <w:rsid w:val="00C14393"/>
    <w:rsid w:val="00C143D2"/>
    <w:rsid w:val="00C14481"/>
    <w:rsid w:val="00C146E6"/>
    <w:rsid w:val="00C14999"/>
    <w:rsid w:val="00C14C80"/>
    <w:rsid w:val="00C14C9D"/>
    <w:rsid w:val="00C14E20"/>
    <w:rsid w:val="00C14E78"/>
    <w:rsid w:val="00C1541D"/>
    <w:rsid w:val="00C15755"/>
    <w:rsid w:val="00C15995"/>
    <w:rsid w:val="00C159B2"/>
    <w:rsid w:val="00C15A19"/>
    <w:rsid w:val="00C16775"/>
    <w:rsid w:val="00C169DD"/>
    <w:rsid w:val="00C170C2"/>
    <w:rsid w:val="00C174C8"/>
    <w:rsid w:val="00C174D5"/>
    <w:rsid w:val="00C17B78"/>
    <w:rsid w:val="00C17B83"/>
    <w:rsid w:val="00C20364"/>
    <w:rsid w:val="00C20418"/>
    <w:rsid w:val="00C207B3"/>
    <w:rsid w:val="00C20B05"/>
    <w:rsid w:val="00C20E43"/>
    <w:rsid w:val="00C20F37"/>
    <w:rsid w:val="00C21533"/>
    <w:rsid w:val="00C21B89"/>
    <w:rsid w:val="00C22520"/>
    <w:rsid w:val="00C2272A"/>
    <w:rsid w:val="00C22759"/>
    <w:rsid w:val="00C22775"/>
    <w:rsid w:val="00C22E75"/>
    <w:rsid w:val="00C23129"/>
    <w:rsid w:val="00C231D3"/>
    <w:rsid w:val="00C2330C"/>
    <w:rsid w:val="00C234E5"/>
    <w:rsid w:val="00C23512"/>
    <w:rsid w:val="00C23858"/>
    <w:rsid w:val="00C23A0D"/>
    <w:rsid w:val="00C23CC3"/>
    <w:rsid w:val="00C23DBC"/>
    <w:rsid w:val="00C23ECD"/>
    <w:rsid w:val="00C24429"/>
    <w:rsid w:val="00C247C2"/>
    <w:rsid w:val="00C24940"/>
    <w:rsid w:val="00C2496F"/>
    <w:rsid w:val="00C24BCA"/>
    <w:rsid w:val="00C24BF7"/>
    <w:rsid w:val="00C24C3D"/>
    <w:rsid w:val="00C24FF2"/>
    <w:rsid w:val="00C25775"/>
    <w:rsid w:val="00C2652E"/>
    <w:rsid w:val="00C26719"/>
    <w:rsid w:val="00C275C9"/>
    <w:rsid w:val="00C276F4"/>
    <w:rsid w:val="00C278BB"/>
    <w:rsid w:val="00C27ABD"/>
    <w:rsid w:val="00C27B30"/>
    <w:rsid w:val="00C27C87"/>
    <w:rsid w:val="00C27EA2"/>
    <w:rsid w:val="00C30122"/>
    <w:rsid w:val="00C30A73"/>
    <w:rsid w:val="00C30BD2"/>
    <w:rsid w:val="00C313B8"/>
    <w:rsid w:val="00C31939"/>
    <w:rsid w:val="00C31AA1"/>
    <w:rsid w:val="00C31AFD"/>
    <w:rsid w:val="00C31F24"/>
    <w:rsid w:val="00C32053"/>
    <w:rsid w:val="00C3207E"/>
    <w:rsid w:val="00C32821"/>
    <w:rsid w:val="00C32BFF"/>
    <w:rsid w:val="00C32C09"/>
    <w:rsid w:val="00C32C90"/>
    <w:rsid w:val="00C32EB1"/>
    <w:rsid w:val="00C32F12"/>
    <w:rsid w:val="00C33023"/>
    <w:rsid w:val="00C33193"/>
    <w:rsid w:val="00C3320E"/>
    <w:rsid w:val="00C33292"/>
    <w:rsid w:val="00C3342C"/>
    <w:rsid w:val="00C33DB6"/>
    <w:rsid w:val="00C34062"/>
    <w:rsid w:val="00C34105"/>
    <w:rsid w:val="00C34207"/>
    <w:rsid w:val="00C3431D"/>
    <w:rsid w:val="00C3440C"/>
    <w:rsid w:val="00C345AE"/>
    <w:rsid w:val="00C348B0"/>
    <w:rsid w:val="00C34C65"/>
    <w:rsid w:val="00C34CE5"/>
    <w:rsid w:val="00C34FAB"/>
    <w:rsid w:val="00C34FBD"/>
    <w:rsid w:val="00C351EE"/>
    <w:rsid w:val="00C35208"/>
    <w:rsid w:val="00C35574"/>
    <w:rsid w:val="00C355C1"/>
    <w:rsid w:val="00C356D7"/>
    <w:rsid w:val="00C3570A"/>
    <w:rsid w:val="00C35E2E"/>
    <w:rsid w:val="00C35EE8"/>
    <w:rsid w:val="00C36052"/>
    <w:rsid w:val="00C36095"/>
    <w:rsid w:val="00C36380"/>
    <w:rsid w:val="00C36435"/>
    <w:rsid w:val="00C3681C"/>
    <w:rsid w:val="00C3692D"/>
    <w:rsid w:val="00C36958"/>
    <w:rsid w:val="00C36B24"/>
    <w:rsid w:val="00C36CB3"/>
    <w:rsid w:val="00C36E59"/>
    <w:rsid w:val="00C36E71"/>
    <w:rsid w:val="00C36F99"/>
    <w:rsid w:val="00C37314"/>
    <w:rsid w:val="00C37350"/>
    <w:rsid w:val="00C3754C"/>
    <w:rsid w:val="00C3768D"/>
    <w:rsid w:val="00C37778"/>
    <w:rsid w:val="00C3777D"/>
    <w:rsid w:val="00C37FB2"/>
    <w:rsid w:val="00C40011"/>
    <w:rsid w:val="00C402C8"/>
    <w:rsid w:val="00C408CB"/>
    <w:rsid w:val="00C40B4F"/>
    <w:rsid w:val="00C40D9D"/>
    <w:rsid w:val="00C41091"/>
    <w:rsid w:val="00C411CF"/>
    <w:rsid w:val="00C41359"/>
    <w:rsid w:val="00C41A61"/>
    <w:rsid w:val="00C41C34"/>
    <w:rsid w:val="00C41D7E"/>
    <w:rsid w:val="00C41F87"/>
    <w:rsid w:val="00C423CD"/>
    <w:rsid w:val="00C423E5"/>
    <w:rsid w:val="00C42768"/>
    <w:rsid w:val="00C4276A"/>
    <w:rsid w:val="00C4279A"/>
    <w:rsid w:val="00C427DA"/>
    <w:rsid w:val="00C428F0"/>
    <w:rsid w:val="00C43079"/>
    <w:rsid w:val="00C4319D"/>
    <w:rsid w:val="00C43473"/>
    <w:rsid w:val="00C43478"/>
    <w:rsid w:val="00C437CF"/>
    <w:rsid w:val="00C439F4"/>
    <w:rsid w:val="00C43EB9"/>
    <w:rsid w:val="00C43FDA"/>
    <w:rsid w:val="00C44627"/>
    <w:rsid w:val="00C44655"/>
    <w:rsid w:val="00C44956"/>
    <w:rsid w:val="00C44B7B"/>
    <w:rsid w:val="00C44C7E"/>
    <w:rsid w:val="00C44E0A"/>
    <w:rsid w:val="00C44EE7"/>
    <w:rsid w:val="00C44FD5"/>
    <w:rsid w:val="00C45120"/>
    <w:rsid w:val="00C45295"/>
    <w:rsid w:val="00C45461"/>
    <w:rsid w:val="00C457B4"/>
    <w:rsid w:val="00C45A2B"/>
    <w:rsid w:val="00C45B89"/>
    <w:rsid w:val="00C45FB8"/>
    <w:rsid w:val="00C4632D"/>
    <w:rsid w:val="00C464C5"/>
    <w:rsid w:val="00C46865"/>
    <w:rsid w:val="00C46ABB"/>
    <w:rsid w:val="00C46C13"/>
    <w:rsid w:val="00C471C3"/>
    <w:rsid w:val="00C4760F"/>
    <w:rsid w:val="00C47670"/>
    <w:rsid w:val="00C476C1"/>
    <w:rsid w:val="00C47C4E"/>
    <w:rsid w:val="00C47DFA"/>
    <w:rsid w:val="00C5032D"/>
    <w:rsid w:val="00C50822"/>
    <w:rsid w:val="00C50A60"/>
    <w:rsid w:val="00C50C5B"/>
    <w:rsid w:val="00C51035"/>
    <w:rsid w:val="00C51504"/>
    <w:rsid w:val="00C517C1"/>
    <w:rsid w:val="00C51A62"/>
    <w:rsid w:val="00C51B3E"/>
    <w:rsid w:val="00C520C7"/>
    <w:rsid w:val="00C520F6"/>
    <w:rsid w:val="00C52BB4"/>
    <w:rsid w:val="00C52C24"/>
    <w:rsid w:val="00C52EC8"/>
    <w:rsid w:val="00C52F27"/>
    <w:rsid w:val="00C53104"/>
    <w:rsid w:val="00C531D7"/>
    <w:rsid w:val="00C537B3"/>
    <w:rsid w:val="00C53904"/>
    <w:rsid w:val="00C53A81"/>
    <w:rsid w:val="00C53AD3"/>
    <w:rsid w:val="00C53BD1"/>
    <w:rsid w:val="00C53BF1"/>
    <w:rsid w:val="00C53CFB"/>
    <w:rsid w:val="00C53FC1"/>
    <w:rsid w:val="00C54384"/>
    <w:rsid w:val="00C545A3"/>
    <w:rsid w:val="00C54658"/>
    <w:rsid w:val="00C548C4"/>
    <w:rsid w:val="00C54926"/>
    <w:rsid w:val="00C54E63"/>
    <w:rsid w:val="00C54E7D"/>
    <w:rsid w:val="00C5588E"/>
    <w:rsid w:val="00C55B86"/>
    <w:rsid w:val="00C55D44"/>
    <w:rsid w:val="00C560EF"/>
    <w:rsid w:val="00C56DB5"/>
    <w:rsid w:val="00C56EF0"/>
    <w:rsid w:val="00C57235"/>
    <w:rsid w:val="00C575B8"/>
    <w:rsid w:val="00C57705"/>
    <w:rsid w:val="00C57A86"/>
    <w:rsid w:val="00C57AD3"/>
    <w:rsid w:val="00C57BEC"/>
    <w:rsid w:val="00C57D47"/>
    <w:rsid w:val="00C6058C"/>
    <w:rsid w:val="00C607B2"/>
    <w:rsid w:val="00C609D7"/>
    <w:rsid w:val="00C60CD1"/>
    <w:rsid w:val="00C60E21"/>
    <w:rsid w:val="00C60F3F"/>
    <w:rsid w:val="00C60F6C"/>
    <w:rsid w:val="00C60F72"/>
    <w:rsid w:val="00C610BC"/>
    <w:rsid w:val="00C6186B"/>
    <w:rsid w:val="00C61C49"/>
    <w:rsid w:val="00C62126"/>
    <w:rsid w:val="00C62689"/>
    <w:rsid w:val="00C62AAA"/>
    <w:rsid w:val="00C62E19"/>
    <w:rsid w:val="00C62EEF"/>
    <w:rsid w:val="00C632CE"/>
    <w:rsid w:val="00C63E2C"/>
    <w:rsid w:val="00C63E9A"/>
    <w:rsid w:val="00C642CB"/>
    <w:rsid w:val="00C64B02"/>
    <w:rsid w:val="00C64C4F"/>
    <w:rsid w:val="00C64EDA"/>
    <w:rsid w:val="00C64FDD"/>
    <w:rsid w:val="00C658E5"/>
    <w:rsid w:val="00C659AB"/>
    <w:rsid w:val="00C65AA2"/>
    <w:rsid w:val="00C65CFC"/>
    <w:rsid w:val="00C65D24"/>
    <w:rsid w:val="00C65DA2"/>
    <w:rsid w:val="00C660D7"/>
    <w:rsid w:val="00C66279"/>
    <w:rsid w:val="00C665FE"/>
    <w:rsid w:val="00C6688B"/>
    <w:rsid w:val="00C66AF5"/>
    <w:rsid w:val="00C66F12"/>
    <w:rsid w:val="00C67226"/>
    <w:rsid w:val="00C6740D"/>
    <w:rsid w:val="00C67794"/>
    <w:rsid w:val="00C67A9C"/>
    <w:rsid w:val="00C7001E"/>
    <w:rsid w:val="00C700C8"/>
    <w:rsid w:val="00C70191"/>
    <w:rsid w:val="00C7034F"/>
    <w:rsid w:val="00C7052F"/>
    <w:rsid w:val="00C706A2"/>
    <w:rsid w:val="00C7078D"/>
    <w:rsid w:val="00C70AA5"/>
    <w:rsid w:val="00C70BE3"/>
    <w:rsid w:val="00C71322"/>
    <w:rsid w:val="00C71669"/>
    <w:rsid w:val="00C719EF"/>
    <w:rsid w:val="00C71C71"/>
    <w:rsid w:val="00C71DE0"/>
    <w:rsid w:val="00C71F1C"/>
    <w:rsid w:val="00C72189"/>
    <w:rsid w:val="00C725BA"/>
    <w:rsid w:val="00C72667"/>
    <w:rsid w:val="00C729A6"/>
    <w:rsid w:val="00C72C8D"/>
    <w:rsid w:val="00C731AC"/>
    <w:rsid w:val="00C7334A"/>
    <w:rsid w:val="00C734DA"/>
    <w:rsid w:val="00C73755"/>
    <w:rsid w:val="00C738D2"/>
    <w:rsid w:val="00C738FC"/>
    <w:rsid w:val="00C739DC"/>
    <w:rsid w:val="00C73A06"/>
    <w:rsid w:val="00C73CF0"/>
    <w:rsid w:val="00C742CA"/>
    <w:rsid w:val="00C74BD3"/>
    <w:rsid w:val="00C74CE1"/>
    <w:rsid w:val="00C7514D"/>
    <w:rsid w:val="00C751FC"/>
    <w:rsid w:val="00C7534E"/>
    <w:rsid w:val="00C75371"/>
    <w:rsid w:val="00C753EC"/>
    <w:rsid w:val="00C7552C"/>
    <w:rsid w:val="00C75795"/>
    <w:rsid w:val="00C7583F"/>
    <w:rsid w:val="00C7595A"/>
    <w:rsid w:val="00C75CED"/>
    <w:rsid w:val="00C75CF0"/>
    <w:rsid w:val="00C75D0B"/>
    <w:rsid w:val="00C761B8"/>
    <w:rsid w:val="00C76336"/>
    <w:rsid w:val="00C765AD"/>
    <w:rsid w:val="00C7678B"/>
    <w:rsid w:val="00C76835"/>
    <w:rsid w:val="00C76B66"/>
    <w:rsid w:val="00C76FB9"/>
    <w:rsid w:val="00C773E8"/>
    <w:rsid w:val="00C774C1"/>
    <w:rsid w:val="00C776F2"/>
    <w:rsid w:val="00C779A2"/>
    <w:rsid w:val="00C80B8B"/>
    <w:rsid w:val="00C81091"/>
    <w:rsid w:val="00C81A72"/>
    <w:rsid w:val="00C822B6"/>
    <w:rsid w:val="00C82307"/>
    <w:rsid w:val="00C826B5"/>
    <w:rsid w:val="00C8298D"/>
    <w:rsid w:val="00C82A71"/>
    <w:rsid w:val="00C83749"/>
    <w:rsid w:val="00C838BE"/>
    <w:rsid w:val="00C83B13"/>
    <w:rsid w:val="00C83DAD"/>
    <w:rsid w:val="00C83EBF"/>
    <w:rsid w:val="00C841C2"/>
    <w:rsid w:val="00C843AB"/>
    <w:rsid w:val="00C844BF"/>
    <w:rsid w:val="00C84610"/>
    <w:rsid w:val="00C846BC"/>
    <w:rsid w:val="00C846E7"/>
    <w:rsid w:val="00C8493E"/>
    <w:rsid w:val="00C84D05"/>
    <w:rsid w:val="00C84FBF"/>
    <w:rsid w:val="00C85B64"/>
    <w:rsid w:val="00C85D8C"/>
    <w:rsid w:val="00C85EA6"/>
    <w:rsid w:val="00C86467"/>
    <w:rsid w:val="00C86472"/>
    <w:rsid w:val="00C86506"/>
    <w:rsid w:val="00C86BCF"/>
    <w:rsid w:val="00C86CCA"/>
    <w:rsid w:val="00C86D1A"/>
    <w:rsid w:val="00C86E7D"/>
    <w:rsid w:val="00C87341"/>
    <w:rsid w:val="00C87453"/>
    <w:rsid w:val="00C877FA"/>
    <w:rsid w:val="00C8796F"/>
    <w:rsid w:val="00C879AB"/>
    <w:rsid w:val="00C9039F"/>
    <w:rsid w:val="00C9046A"/>
    <w:rsid w:val="00C905CE"/>
    <w:rsid w:val="00C90BD4"/>
    <w:rsid w:val="00C90D21"/>
    <w:rsid w:val="00C90E98"/>
    <w:rsid w:val="00C912BB"/>
    <w:rsid w:val="00C91729"/>
    <w:rsid w:val="00C917E4"/>
    <w:rsid w:val="00C91C8B"/>
    <w:rsid w:val="00C91F9B"/>
    <w:rsid w:val="00C9268B"/>
    <w:rsid w:val="00C928A0"/>
    <w:rsid w:val="00C92A21"/>
    <w:rsid w:val="00C92B24"/>
    <w:rsid w:val="00C92B4C"/>
    <w:rsid w:val="00C92C52"/>
    <w:rsid w:val="00C92E6C"/>
    <w:rsid w:val="00C9309C"/>
    <w:rsid w:val="00C93C1C"/>
    <w:rsid w:val="00C93D4D"/>
    <w:rsid w:val="00C93DA6"/>
    <w:rsid w:val="00C94295"/>
    <w:rsid w:val="00C944AE"/>
    <w:rsid w:val="00C946E8"/>
    <w:rsid w:val="00C94863"/>
    <w:rsid w:val="00C94BAC"/>
    <w:rsid w:val="00C94D32"/>
    <w:rsid w:val="00C950EE"/>
    <w:rsid w:val="00C95CC3"/>
    <w:rsid w:val="00C961BD"/>
    <w:rsid w:val="00C96230"/>
    <w:rsid w:val="00C9657B"/>
    <w:rsid w:val="00C96DFF"/>
    <w:rsid w:val="00C97037"/>
    <w:rsid w:val="00C978E8"/>
    <w:rsid w:val="00C978F1"/>
    <w:rsid w:val="00C979BA"/>
    <w:rsid w:val="00C97AEA"/>
    <w:rsid w:val="00CA006A"/>
    <w:rsid w:val="00CA0583"/>
    <w:rsid w:val="00CA070E"/>
    <w:rsid w:val="00CA0AD6"/>
    <w:rsid w:val="00CA0BD5"/>
    <w:rsid w:val="00CA0C8C"/>
    <w:rsid w:val="00CA1125"/>
    <w:rsid w:val="00CA12E7"/>
    <w:rsid w:val="00CA1864"/>
    <w:rsid w:val="00CA19B5"/>
    <w:rsid w:val="00CA1B65"/>
    <w:rsid w:val="00CA1DB5"/>
    <w:rsid w:val="00CA20E8"/>
    <w:rsid w:val="00CA2770"/>
    <w:rsid w:val="00CA2A63"/>
    <w:rsid w:val="00CA2F1B"/>
    <w:rsid w:val="00CA343F"/>
    <w:rsid w:val="00CA34AB"/>
    <w:rsid w:val="00CA35DB"/>
    <w:rsid w:val="00CA3880"/>
    <w:rsid w:val="00CA38B8"/>
    <w:rsid w:val="00CA3AFE"/>
    <w:rsid w:val="00CA3D7A"/>
    <w:rsid w:val="00CA3F4F"/>
    <w:rsid w:val="00CA47E1"/>
    <w:rsid w:val="00CA492C"/>
    <w:rsid w:val="00CA4CA4"/>
    <w:rsid w:val="00CA4F48"/>
    <w:rsid w:val="00CA503B"/>
    <w:rsid w:val="00CA58CC"/>
    <w:rsid w:val="00CA5B67"/>
    <w:rsid w:val="00CA5DAC"/>
    <w:rsid w:val="00CA5DD1"/>
    <w:rsid w:val="00CA5FB5"/>
    <w:rsid w:val="00CA66D2"/>
    <w:rsid w:val="00CA6C74"/>
    <w:rsid w:val="00CA6C92"/>
    <w:rsid w:val="00CA6EB5"/>
    <w:rsid w:val="00CA74B9"/>
    <w:rsid w:val="00CA7B0C"/>
    <w:rsid w:val="00CA7F82"/>
    <w:rsid w:val="00CB025C"/>
    <w:rsid w:val="00CB06F1"/>
    <w:rsid w:val="00CB07A4"/>
    <w:rsid w:val="00CB0A22"/>
    <w:rsid w:val="00CB0C3D"/>
    <w:rsid w:val="00CB0D23"/>
    <w:rsid w:val="00CB1010"/>
    <w:rsid w:val="00CB104A"/>
    <w:rsid w:val="00CB106C"/>
    <w:rsid w:val="00CB1118"/>
    <w:rsid w:val="00CB13FD"/>
    <w:rsid w:val="00CB1425"/>
    <w:rsid w:val="00CB154D"/>
    <w:rsid w:val="00CB16BD"/>
    <w:rsid w:val="00CB1D05"/>
    <w:rsid w:val="00CB1E4C"/>
    <w:rsid w:val="00CB2738"/>
    <w:rsid w:val="00CB2826"/>
    <w:rsid w:val="00CB362A"/>
    <w:rsid w:val="00CB39BA"/>
    <w:rsid w:val="00CB3AD8"/>
    <w:rsid w:val="00CB3C32"/>
    <w:rsid w:val="00CB3E10"/>
    <w:rsid w:val="00CB3FD5"/>
    <w:rsid w:val="00CB4468"/>
    <w:rsid w:val="00CB46FF"/>
    <w:rsid w:val="00CB4843"/>
    <w:rsid w:val="00CB492A"/>
    <w:rsid w:val="00CB49C2"/>
    <w:rsid w:val="00CB53AA"/>
    <w:rsid w:val="00CB577A"/>
    <w:rsid w:val="00CB595E"/>
    <w:rsid w:val="00CB5978"/>
    <w:rsid w:val="00CB5E0E"/>
    <w:rsid w:val="00CB61EB"/>
    <w:rsid w:val="00CB6264"/>
    <w:rsid w:val="00CB6491"/>
    <w:rsid w:val="00CB6817"/>
    <w:rsid w:val="00CB69AC"/>
    <w:rsid w:val="00CB6B61"/>
    <w:rsid w:val="00CB717B"/>
    <w:rsid w:val="00CB745E"/>
    <w:rsid w:val="00CB748E"/>
    <w:rsid w:val="00CB76AF"/>
    <w:rsid w:val="00CB7C70"/>
    <w:rsid w:val="00CC0633"/>
    <w:rsid w:val="00CC075D"/>
    <w:rsid w:val="00CC0EA5"/>
    <w:rsid w:val="00CC0EC1"/>
    <w:rsid w:val="00CC114A"/>
    <w:rsid w:val="00CC13B9"/>
    <w:rsid w:val="00CC1629"/>
    <w:rsid w:val="00CC17A9"/>
    <w:rsid w:val="00CC18D3"/>
    <w:rsid w:val="00CC19E9"/>
    <w:rsid w:val="00CC1FA1"/>
    <w:rsid w:val="00CC20CA"/>
    <w:rsid w:val="00CC23E3"/>
    <w:rsid w:val="00CC28D5"/>
    <w:rsid w:val="00CC2972"/>
    <w:rsid w:val="00CC2B6E"/>
    <w:rsid w:val="00CC2CA0"/>
    <w:rsid w:val="00CC2D0D"/>
    <w:rsid w:val="00CC32BB"/>
    <w:rsid w:val="00CC3502"/>
    <w:rsid w:val="00CC3553"/>
    <w:rsid w:val="00CC3697"/>
    <w:rsid w:val="00CC3788"/>
    <w:rsid w:val="00CC4275"/>
    <w:rsid w:val="00CC4315"/>
    <w:rsid w:val="00CC439A"/>
    <w:rsid w:val="00CC43B3"/>
    <w:rsid w:val="00CC4482"/>
    <w:rsid w:val="00CC4597"/>
    <w:rsid w:val="00CC45EB"/>
    <w:rsid w:val="00CC4908"/>
    <w:rsid w:val="00CC4B00"/>
    <w:rsid w:val="00CC4ECC"/>
    <w:rsid w:val="00CC4FD7"/>
    <w:rsid w:val="00CC5065"/>
    <w:rsid w:val="00CC513A"/>
    <w:rsid w:val="00CC5280"/>
    <w:rsid w:val="00CC52C8"/>
    <w:rsid w:val="00CC5593"/>
    <w:rsid w:val="00CC57BD"/>
    <w:rsid w:val="00CC5A8B"/>
    <w:rsid w:val="00CC64C5"/>
    <w:rsid w:val="00CC6BA6"/>
    <w:rsid w:val="00CC6D59"/>
    <w:rsid w:val="00CC70EF"/>
    <w:rsid w:val="00CC7502"/>
    <w:rsid w:val="00CC767F"/>
    <w:rsid w:val="00CC7698"/>
    <w:rsid w:val="00CC7B5D"/>
    <w:rsid w:val="00CC7CC4"/>
    <w:rsid w:val="00CD0089"/>
    <w:rsid w:val="00CD0B34"/>
    <w:rsid w:val="00CD0D6F"/>
    <w:rsid w:val="00CD0D78"/>
    <w:rsid w:val="00CD0E33"/>
    <w:rsid w:val="00CD10D9"/>
    <w:rsid w:val="00CD10E6"/>
    <w:rsid w:val="00CD1101"/>
    <w:rsid w:val="00CD1162"/>
    <w:rsid w:val="00CD11EC"/>
    <w:rsid w:val="00CD13BA"/>
    <w:rsid w:val="00CD13EB"/>
    <w:rsid w:val="00CD1625"/>
    <w:rsid w:val="00CD1643"/>
    <w:rsid w:val="00CD1BAA"/>
    <w:rsid w:val="00CD1DB8"/>
    <w:rsid w:val="00CD21BA"/>
    <w:rsid w:val="00CD2510"/>
    <w:rsid w:val="00CD2D38"/>
    <w:rsid w:val="00CD2F03"/>
    <w:rsid w:val="00CD35D1"/>
    <w:rsid w:val="00CD37DE"/>
    <w:rsid w:val="00CD3817"/>
    <w:rsid w:val="00CD3D20"/>
    <w:rsid w:val="00CD3DD3"/>
    <w:rsid w:val="00CD4028"/>
    <w:rsid w:val="00CD43E7"/>
    <w:rsid w:val="00CD54F9"/>
    <w:rsid w:val="00CD579E"/>
    <w:rsid w:val="00CD6601"/>
    <w:rsid w:val="00CD676B"/>
    <w:rsid w:val="00CD6811"/>
    <w:rsid w:val="00CD6B13"/>
    <w:rsid w:val="00CD7059"/>
    <w:rsid w:val="00CD7196"/>
    <w:rsid w:val="00CD763D"/>
    <w:rsid w:val="00CD7641"/>
    <w:rsid w:val="00CD76DE"/>
    <w:rsid w:val="00CD7962"/>
    <w:rsid w:val="00CD7ADE"/>
    <w:rsid w:val="00CD7E06"/>
    <w:rsid w:val="00CE01F5"/>
    <w:rsid w:val="00CE0760"/>
    <w:rsid w:val="00CE0AD1"/>
    <w:rsid w:val="00CE0D85"/>
    <w:rsid w:val="00CE0DE1"/>
    <w:rsid w:val="00CE145E"/>
    <w:rsid w:val="00CE165A"/>
    <w:rsid w:val="00CE1848"/>
    <w:rsid w:val="00CE18E2"/>
    <w:rsid w:val="00CE194D"/>
    <w:rsid w:val="00CE1AD8"/>
    <w:rsid w:val="00CE202A"/>
    <w:rsid w:val="00CE244A"/>
    <w:rsid w:val="00CE24BC"/>
    <w:rsid w:val="00CE2701"/>
    <w:rsid w:val="00CE296C"/>
    <w:rsid w:val="00CE2D94"/>
    <w:rsid w:val="00CE2E87"/>
    <w:rsid w:val="00CE300E"/>
    <w:rsid w:val="00CE32A5"/>
    <w:rsid w:val="00CE34C6"/>
    <w:rsid w:val="00CE3B06"/>
    <w:rsid w:val="00CE3C5E"/>
    <w:rsid w:val="00CE3F2E"/>
    <w:rsid w:val="00CE40B0"/>
    <w:rsid w:val="00CE44F5"/>
    <w:rsid w:val="00CE4D75"/>
    <w:rsid w:val="00CE4DA7"/>
    <w:rsid w:val="00CE4F0B"/>
    <w:rsid w:val="00CE4F90"/>
    <w:rsid w:val="00CE50C2"/>
    <w:rsid w:val="00CE527D"/>
    <w:rsid w:val="00CE56A7"/>
    <w:rsid w:val="00CE5CF3"/>
    <w:rsid w:val="00CE616C"/>
    <w:rsid w:val="00CE62A3"/>
    <w:rsid w:val="00CE6560"/>
    <w:rsid w:val="00CE6571"/>
    <w:rsid w:val="00CE66F8"/>
    <w:rsid w:val="00CE68EA"/>
    <w:rsid w:val="00CE6A8E"/>
    <w:rsid w:val="00CE7447"/>
    <w:rsid w:val="00CE7573"/>
    <w:rsid w:val="00CE77EB"/>
    <w:rsid w:val="00CE7A31"/>
    <w:rsid w:val="00CE7A89"/>
    <w:rsid w:val="00CE7B90"/>
    <w:rsid w:val="00CE7C6F"/>
    <w:rsid w:val="00CE7F1E"/>
    <w:rsid w:val="00CF0486"/>
    <w:rsid w:val="00CF1CEF"/>
    <w:rsid w:val="00CF272D"/>
    <w:rsid w:val="00CF2A73"/>
    <w:rsid w:val="00CF2A97"/>
    <w:rsid w:val="00CF2B7A"/>
    <w:rsid w:val="00CF2BA4"/>
    <w:rsid w:val="00CF2DBA"/>
    <w:rsid w:val="00CF308F"/>
    <w:rsid w:val="00CF38D7"/>
    <w:rsid w:val="00CF3A16"/>
    <w:rsid w:val="00CF3AF6"/>
    <w:rsid w:val="00CF3F22"/>
    <w:rsid w:val="00CF421C"/>
    <w:rsid w:val="00CF4486"/>
    <w:rsid w:val="00CF4AFD"/>
    <w:rsid w:val="00CF4D67"/>
    <w:rsid w:val="00CF50C0"/>
    <w:rsid w:val="00CF5568"/>
    <w:rsid w:val="00CF58CF"/>
    <w:rsid w:val="00CF59FF"/>
    <w:rsid w:val="00CF5CA9"/>
    <w:rsid w:val="00CF5DA9"/>
    <w:rsid w:val="00CF6997"/>
    <w:rsid w:val="00CF6B6B"/>
    <w:rsid w:val="00CF6C12"/>
    <w:rsid w:val="00CF6CD8"/>
    <w:rsid w:val="00CF6D40"/>
    <w:rsid w:val="00CF6F08"/>
    <w:rsid w:val="00CF6F88"/>
    <w:rsid w:val="00CF7127"/>
    <w:rsid w:val="00CF7519"/>
    <w:rsid w:val="00CF7734"/>
    <w:rsid w:val="00CF7929"/>
    <w:rsid w:val="00CF7AAF"/>
    <w:rsid w:val="00D002E6"/>
    <w:rsid w:val="00D00436"/>
    <w:rsid w:val="00D008F1"/>
    <w:rsid w:val="00D0114F"/>
    <w:rsid w:val="00D0145C"/>
    <w:rsid w:val="00D0157D"/>
    <w:rsid w:val="00D01BD9"/>
    <w:rsid w:val="00D01F87"/>
    <w:rsid w:val="00D026A3"/>
    <w:rsid w:val="00D02784"/>
    <w:rsid w:val="00D02B0A"/>
    <w:rsid w:val="00D02C98"/>
    <w:rsid w:val="00D02E50"/>
    <w:rsid w:val="00D02EE1"/>
    <w:rsid w:val="00D02F9F"/>
    <w:rsid w:val="00D03091"/>
    <w:rsid w:val="00D031F2"/>
    <w:rsid w:val="00D033DA"/>
    <w:rsid w:val="00D03774"/>
    <w:rsid w:val="00D038F1"/>
    <w:rsid w:val="00D03CEE"/>
    <w:rsid w:val="00D0404F"/>
    <w:rsid w:val="00D044DD"/>
    <w:rsid w:val="00D044F6"/>
    <w:rsid w:val="00D0456A"/>
    <w:rsid w:val="00D04660"/>
    <w:rsid w:val="00D04720"/>
    <w:rsid w:val="00D047D1"/>
    <w:rsid w:val="00D049CC"/>
    <w:rsid w:val="00D04AA0"/>
    <w:rsid w:val="00D04AC0"/>
    <w:rsid w:val="00D04DBF"/>
    <w:rsid w:val="00D04F55"/>
    <w:rsid w:val="00D05212"/>
    <w:rsid w:val="00D0522A"/>
    <w:rsid w:val="00D05460"/>
    <w:rsid w:val="00D0563C"/>
    <w:rsid w:val="00D05E00"/>
    <w:rsid w:val="00D05EA8"/>
    <w:rsid w:val="00D0634E"/>
    <w:rsid w:val="00D063FC"/>
    <w:rsid w:val="00D06810"/>
    <w:rsid w:val="00D0684C"/>
    <w:rsid w:val="00D068C6"/>
    <w:rsid w:val="00D071EA"/>
    <w:rsid w:val="00D073DB"/>
    <w:rsid w:val="00D073F5"/>
    <w:rsid w:val="00D0780F"/>
    <w:rsid w:val="00D07CC4"/>
    <w:rsid w:val="00D10BB1"/>
    <w:rsid w:val="00D10F10"/>
    <w:rsid w:val="00D1104A"/>
    <w:rsid w:val="00D1117D"/>
    <w:rsid w:val="00D113F8"/>
    <w:rsid w:val="00D11AB3"/>
    <w:rsid w:val="00D11D10"/>
    <w:rsid w:val="00D11D9F"/>
    <w:rsid w:val="00D11EC3"/>
    <w:rsid w:val="00D122A8"/>
    <w:rsid w:val="00D12515"/>
    <w:rsid w:val="00D12CAE"/>
    <w:rsid w:val="00D12E4A"/>
    <w:rsid w:val="00D134B9"/>
    <w:rsid w:val="00D134C7"/>
    <w:rsid w:val="00D13E15"/>
    <w:rsid w:val="00D1411C"/>
    <w:rsid w:val="00D142AF"/>
    <w:rsid w:val="00D14389"/>
    <w:rsid w:val="00D14638"/>
    <w:rsid w:val="00D14BEA"/>
    <w:rsid w:val="00D14C84"/>
    <w:rsid w:val="00D14CEC"/>
    <w:rsid w:val="00D14EA1"/>
    <w:rsid w:val="00D151E6"/>
    <w:rsid w:val="00D156C5"/>
    <w:rsid w:val="00D156D4"/>
    <w:rsid w:val="00D157D1"/>
    <w:rsid w:val="00D15C3D"/>
    <w:rsid w:val="00D15D2A"/>
    <w:rsid w:val="00D15E13"/>
    <w:rsid w:val="00D16608"/>
    <w:rsid w:val="00D166C0"/>
    <w:rsid w:val="00D1675D"/>
    <w:rsid w:val="00D168A0"/>
    <w:rsid w:val="00D16C13"/>
    <w:rsid w:val="00D16E75"/>
    <w:rsid w:val="00D17003"/>
    <w:rsid w:val="00D1723D"/>
    <w:rsid w:val="00D17352"/>
    <w:rsid w:val="00D17493"/>
    <w:rsid w:val="00D178C6"/>
    <w:rsid w:val="00D179C8"/>
    <w:rsid w:val="00D20543"/>
    <w:rsid w:val="00D207C3"/>
    <w:rsid w:val="00D2086F"/>
    <w:rsid w:val="00D20A68"/>
    <w:rsid w:val="00D20C50"/>
    <w:rsid w:val="00D20D1F"/>
    <w:rsid w:val="00D2103C"/>
    <w:rsid w:val="00D21180"/>
    <w:rsid w:val="00D21360"/>
    <w:rsid w:val="00D21485"/>
    <w:rsid w:val="00D214DD"/>
    <w:rsid w:val="00D21797"/>
    <w:rsid w:val="00D219DC"/>
    <w:rsid w:val="00D21F68"/>
    <w:rsid w:val="00D2201E"/>
    <w:rsid w:val="00D220B9"/>
    <w:rsid w:val="00D2242A"/>
    <w:rsid w:val="00D22449"/>
    <w:rsid w:val="00D22467"/>
    <w:rsid w:val="00D2291C"/>
    <w:rsid w:val="00D229C6"/>
    <w:rsid w:val="00D22B9A"/>
    <w:rsid w:val="00D22D60"/>
    <w:rsid w:val="00D232C4"/>
    <w:rsid w:val="00D2334A"/>
    <w:rsid w:val="00D23F88"/>
    <w:rsid w:val="00D24143"/>
    <w:rsid w:val="00D24300"/>
    <w:rsid w:val="00D248C5"/>
    <w:rsid w:val="00D24AEE"/>
    <w:rsid w:val="00D24C31"/>
    <w:rsid w:val="00D24CC9"/>
    <w:rsid w:val="00D24E94"/>
    <w:rsid w:val="00D24F02"/>
    <w:rsid w:val="00D255BD"/>
    <w:rsid w:val="00D25AB3"/>
    <w:rsid w:val="00D26083"/>
    <w:rsid w:val="00D262B1"/>
    <w:rsid w:val="00D2639D"/>
    <w:rsid w:val="00D263AC"/>
    <w:rsid w:val="00D264D0"/>
    <w:rsid w:val="00D26669"/>
    <w:rsid w:val="00D268C3"/>
    <w:rsid w:val="00D26DBB"/>
    <w:rsid w:val="00D26EA9"/>
    <w:rsid w:val="00D26FF5"/>
    <w:rsid w:val="00D2765D"/>
    <w:rsid w:val="00D278D4"/>
    <w:rsid w:val="00D27CDE"/>
    <w:rsid w:val="00D27E1B"/>
    <w:rsid w:val="00D27F3B"/>
    <w:rsid w:val="00D301A2"/>
    <w:rsid w:val="00D3028C"/>
    <w:rsid w:val="00D30359"/>
    <w:rsid w:val="00D303EA"/>
    <w:rsid w:val="00D304D3"/>
    <w:rsid w:val="00D30775"/>
    <w:rsid w:val="00D307AE"/>
    <w:rsid w:val="00D309C1"/>
    <w:rsid w:val="00D30B66"/>
    <w:rsid w:val="00D30D27"/>
    <w:rsid w:val="00D30E45"/>
    <w:rsid w:val="00D30FE9"/>
    <w:rsid w:val="00D31163"/>
    <w:rsid w:val="00D317C9"/>
    <w:rsid w:val="00D31B1B"/>
    <w:rsid w:val="00D31B9E"/>
    <w:rsid w:val="00D31BCF"/>
    <w:rsid w:val="00D31DA9"/>
    <w:rsid w:val="00D31DF9"/>
    <w:rsid w:val="00D326CA"/>
    <w:rsid w:val="00D327D6"/>
    <w:rsid w:val="00D329E8"/>
    <w:rsid w:val="00D32B1A"/>
    <w:rsid w:val="00D32D3A"/>
    <w:rsid w:val="00D32D71"/>
    <w:rsid w:val="00D3311D"/>
    <w:rsid w:val="00D3337B"/>
    <w:rsid w:val="00D34060"/>
    <w:rsid w:val="00D3429B"/>
    <w:rsid w:val="00D343B0"/>
    <w:rsid w:val="00D3451D"/>
    <w:rsid w:val="00D3490D"/>
    <w:rsid w:val="00D34C67"/>
    <w:rsid w:val="00D34E84"/>
    <w:rsid w:val="00D35160"/>
    <w:rsid w:val="00D3538F"/>
    <w:rsid w:val="00D35427"/>
    <w:rsid w:val="00D3544D"/>
    <w:rsid w:val="00D3551D"/>
    <w:rsid w:val="00D357FB"/>
    <w:rsid w:val="00D35AE4"/>
    <w:rsid w:val="00D35B66"/>
    <w:rsid w:val="00D35C5A"/>
    <w:rsid w:val="00D36100"/>
    <w:rsid w:val="00D36213"/>
    <w:rsid w:val="00D36472"/>
    <w:rsid w:val="00D36744"/>
    <w:rsid w:val="00D3684E"/>
    <w:rsid w:val="00D368BA"/>
    <w:rsid w:val="00D36EDD"/>
    <w:rsid w:val="00D373FC"/>
    <w:rsid w:val="00D37598"/>
    <w:rsid w:val="00D377B7"/>
    <w:rsid w:val="00D404EC"/>
    <w:rsid w:val="00D40795"/>
    <w:rsid w:val="00D408CE"/>
    <w:rsid w:val="00D41554"/>
    <w:rsid w:val="00D41558"/>
    <w:rsid w:val="00D41A9B"/>
    <w:rsid w:val="00D41D72"/>
    <w:rsid w:val="00D4254E"/>
    <w:rsid w:val="00D426F6"/>
    <w:rsid w:val="00D4287A"/>
    <w:rsid w:val="00D428DE"/>
    <w:rsid w:val="00D4297E"/>
    <w:rsid w:val="00D42C1D"/>
    <w:rsid w:val="00D42CB7"/>
    <w:rsid w:val="00D43731"/>
    <w:rsid w:val="00D439E2"/>
    <w:rsid w:val="00D43B23"/>
    <w:rsid w:val="00D43DF7"/>
    <w:rsid w:val="00D43F2B"/>
    <w:rsid w:val="00D4493B"/>
    <w:rsid w:val="00D44A56"/>
    <w:rsid w:val="00D44BBE"/>
    <w:rsid w:val="00D44DC2"/>
    <w:rsid w:val="00D44EC8"/>
    <w:rsid w:val="00D45109"/>
    <w:rsid w:val="00D45A6B"/>
    <w:rsid w:val="00D45A82"/>
    <w:rsid w:val="00D45E46"/>
    <w:rsid w:val="00D45E61"/>
    <w:rsid w:val="00D46269"/>
    <w:rsid w:val="00D467A5"/>
    <w:rsid w:val="00D467AA"/>
    <w:rsid w:val="00D46B6A"/>
    <w:rsid w:val="00D46D34"/>
    <w:rsid w:val="00D4702F"/>
    <w:rsid w:val="00D470E7"/>
    <w:rsid w:val="00D471BE"/>
    <w:rsid w:val="00D472CA"/>
    <w:rsid w:val="00D4796B"/>
    <w:rsid w:val="00D47A04"/>
    <w:rsid w:val="00D47C6A"/>
    <w:rsid w:val="00D47EA1"/>
    <w:rsid w:val="00D5040F"/>
    <w:rsid w:val="00D506AF"/>
    <w:rsid w:val="00D50E9B"/>
    <w:rsid w:val="00D50F4C"/>
    <w:rsid w:val="00D51241"/>
    <w:rsid w:val="00D518AE"/>
    <w:rsid w:val="00D5195B"/>
    <w:rsid w:val="00D52110"/>
    <w:rsid w:val="00D52D2A"/>
    <w:rsid w:val="00D52D9E"/>
    <w:rsid w:val="00D52FF3"/>
    <w:rsid w:val="00D53164"/>
    <w:rsid w:val="00D53301"/>
    <w:rsid w:val="00D53437"/>
    <w:rsid w:val="00D53646"/>
    <w:rsid w:val="00D53856"/>
    <w:rsid w:val="00D538F2"/>
    <w:rsid w:val="00D53A96"/>
    <w:rsid w:val="00D53ABB"/>
    <w:rsid w:val="00D53B1A"/>
    <w:rsid w:val="00D53B7F"/>
    <w:rsid w:val="00D54328"/>
    <w:rsid w:val="00D546F9"/>
    <w:rsid w:val="00D5476A"/>
    <w:rsid w:val="00D547BF"/>
    <w:rsid w:val="00D5486E"/>
    <w:rsid w:val="00D54E3A"/>
    <w:rsid w:val="00D54EB5"/>
    <w:rsid w:val="00D55151"/>
    <w:rsid w:val="00D554CF"/>
    <w:rsid w:val="00D55676"/>
    <w:rsid w:val="00D55A93"/>
    <w:rsid w:val="00D55B06"/>
    <w:rsid w:val="00D55F65"/>
    <w:rsid w:val="00D560B9"/>
    <w:rsid w:val="00D5614E"/>
    <w:rsid w:val="00D5620F"/>
    <w:rsid w:val="00D56353"/>
    <w:rsid w:val="00D56E71"/>
    <w:rsid w:val="00D57017"/>
    <w:rsid w:val="00D5736A"/>
    <w:rsid w:val="00D574B8"/>
    <w:rsid w:val="00D57595"/>
    <w:rsid w:val="00D57914"/>
    <w:rsid w:val="00D57965"/>
    <w:rsid w:val="00D57AD3"/>
    <w:rsid w:val="00D57B2D"/>
    <w:rsid w:val="00D57E8A"/>
    <w:rsid w:val="00D60019"/>
    <w:rsid w:val="00D60106"/>
    <w:rsid w:val="00D6016F"/>
    <w:rsid w:val="00D602C7"/>
    <w:rsid w:val="00D60336"/>
    <w:rsid w:val="00D609A1"/>
    <w:rsid w:val="00D60D00"/>
    <w:rsid w:val="00D610BC"/>
    <w:rsid w:val="00D6127E"/>
    <w:rsid w:val="00D615FF"/>
    <w:rsid w:val="00D617B4"/>
    <w:rsid w:val="00D61C27"/>
    <w:rsid w:val="00D61FAB"/>
    <w:rsid w:val="00D61FC4"/>
    <w:rsid w:val="00D62019"/>
    <w:rsid w:val="00D62041"/>
    <w:rsid w:val="00D62262"/>
    <w:rsid w:val="00D62749"/>
    <w:rsid w:val="00D62F24"/>
    <w:rsid w:val="00D63769"/>
    <w:rsid w:val="00D63955"/>
    <w:rsid w:val="00D63956"/>
    <w:rsid w:val="00D63B6B"/>
    <w:rsid w:val="00D63E8C"/>
    <w:rsid w:val="00D64089"/>
    <w:rsid w:val="00D64128"/>
    <w:rsid w:val="00D641AC"/>
    <w:rsid w:val="00D6450F"/>
    <w:rsid w:val="00D64515"/>
    <w:rsid w:val="00D64950"/>
    <w:rsid w:val="00D64A46"/>
    <w:rsid w:val="00D64AF3"/>
    <w:rsid w:val="00D64D6A"/>
    <w:rsid w:val="00D65113"/>
    <w:rsid w:val="00D6540D"/>
    <w:rsid w:val="00D655BF"/>
    <w:rsid w:val="00D657C4"/>
    <w:rsid w:val="00D658FD"/>
    <w:rsid w:val="00D65907"/>
    <w:rsid w:val="00D65AC3"/>
    <w:rsid w:val="00D65D87"/>
    <w:rsid w:val="00D66029"/>
    <w:rsid w:val="00D660AA"/>
    <w:rsid w:val="00D661B0"/>
    <w:rsid w:val="00D663A2"/>
    <w:rsid w:val="00D66658"/>
    <w:rsid w:val="00D668A9"/>
    <w:rsid w:val="00D669F7"/>
    <w:rsid w:val="00D66C26"/>
    <w:rsid w:val="00D67AC1"/>
    <w:rsid w:val="00D67BCD"/>
    <w:rsid w:val="00D67CB4"/>
    <w:rsid w:val="00D67D1B"/>
    <w:rsid w:val="00D67F67"/>
    <w:rsid w:val="00D67F6F"/>
    <w:rsid w:val="00D70079"/>
    <w:rsid w:val="00D7025E"/>
    <w:rsid w:val="00D709D1"/>
    <w:rsid w:val="00D70EFA"/>
    <w:rsid w:val="00D70FD6"/>
    <w:rsid w:val="00D7110C"/>
    <w:rsid w:val="00D712E5"/>
    <w:rsid w:val="00D71438"/>
    <w:rsid w:val="00D71762"/>
    <w:rsid w:val="00D71BAB"/>
    <w:rsid w:val="00D71D4C"/>
    <w:rsid w:val="00D71E8A"/>
    <w:rsid w:val="00D71EC0"/>
    <w:rsid w:val="00D72008"/>
    <w:rsid w:val="00D7204C"/>
    <w:rsid w:val="00D72102"/>
    <w:rsid w:val="00D72AA7"/>
    <w:rsid w:val="00D7317C"/>
    <w:rsid w:val="00D731D0"/>
    <w:rsid w:val="00D73C32"/>
    <w:rsid w:val="00D73D91"/>
    <w:rsid w:val="00D73F9A"/>
    <w:rsid w:val="00D7400E"/>
    <w:rsid w:val="00D74077"/>
    <w:rsid w:val="00D74195"/>
    <w:rsid w:val="00D742E3"/>
    <w:rsid w:val="00D74532"/>
    <w:rsid w:val="00D74793"/>
    <w:rsid w:val="00D7483A"/>
    <w:rsid w:val="00D74A49"/>
    <w:rsid w:val="00D74A7F"/>
    <w:rsid w:val="00D74C25"/>
    <w:rsid w:val="00D74F9E"/>
    <w:rsid w:val="00D752F2"/>
    <w:rsid w:val="00D754B3"/>
    <w:rsid w:val="00D7565F"/>
    <w:rsid w:val="00D75A48"/>
    <w:rsid w:val="00D75D38"/>
    <w:rsid w:val="00D75EC2"/>
    <w:rsid w:val="00D76404"/>
    <w:rsid w:val="00D7646A"/>
    <w:rsid w:val="00D7672F"/>
    <w:rsid w:val="00D767D0"/>
    <w:rsid w:val="00D76844"/>
    <w:rsid w:val="00D768C4"/>
    <w:rsid w:val="00D76E41"/>
    <w:rsid w:val="00D77374"/>
    <w:rsid w:val="00D77455"/>
    <w:rsid w:val="00D77548"/>
    <w:rsid w:val="00D77576"/>
    <w:rsid w:val="00D7788D"/>
    <w:rsid w:val="00D778F6"/>
    <w:rsid w:val="00D77D05"/>
    <w:rsid w:val="00D77F84"/>
    <w:rsid w:val="00D802E6"/>
    <w:rsid w:val="00D80765"/>
    <w:rsid w:val="00D809A2"/>
    <w:rsid w:val="00D80AF1"/>
    <w:rsid w:val="00D80CF8"/>
    <w:rsid w:val="00D80D9B"/>
    <w:rsid w:val="00D810CF"/>
    <w:rsid w:val="00D814E7"/>
    <w:rsid w:val="00D81501"/>
    <w:rsid w:val="00D81A14"/>
    <w:rsid w:val="00D81EDC"/>
    <w:rsid w:val="00D821CC"/>
    <w:rsid w:val="00D8280A"/>
    <w:rsid w:val="00D82876"/>
    <w:rsid w:val="00D82AA9"/>
    <w:rsid w:val="00D82B4D"/>
    <w:rsid w:val="00D83500"/>
    <w:rsid w:val="00D83877"/>
    <w:rsid w:val="00D83C46"/>
    <w:rsid w:val="00D84159"/>
    <w:rsid w:val="00D842B6"/>
    <w:rsid w:val="00D8453A"/>
    <w:rsid w:val="00D848C0"/>
    <w:rsid w:val="00D84970"/>
    <w:rsid w:val="00D849A1"/>
    <w:rsid w:val="00D850F5"/>
    <w:rsid w:val="00D8529D"/>
    <w:rsid w:val="00D857FE"/>
    <w:rsid w:val="00D85CF3"/>
    <w:rsid w:val="00D85D75"/>
    <w:rsid w:val="00D85EDD"/>
    <w:rsid w:val="00D85FAC"/>
    <w:rsid w:val="00D8607D"/>
    <w:rsid w:val="00D86270"/>
    <w:rsid w:val="00D86AB3"/>
    <w:rsid w:val="00D86D8C"/>
    <w:rsid w:val="00D86D8F"/>
    <w:rsid w:val="00D8737D"/>
    <w:rsid w:val="00D87413"/>
    <w:rsid w:val="00D87576"/>
    <w:rsid w:val="00D8760F"/>
    <w:rsid w:val="00D8777E"/>
    <w:rsid w:val="00D87B8B"/>
    <w:rsid w:val="00D90155"/>
    <w:rsid w:val="00D9053C"/>
    <w:rsid w:val="00D905BE"/>
    <w:rsid w:val="00D90636"/>
    <w:rsid w:val="00D9080D"/>
    <w:rsid w:val="00D90C35"/>
    <w:rsid w:val="00D90D7D"/>
    <w:rsid w:val="00D90E70"/>
    <w:rsid w:val="00D910AB"/>
    <w:rsid w:val="00D911A2"/>
    <w:rsid w:val="00D911F5"/>
    <w:rsid w:val="00D91359"/>
    <w:rsid w:val="00D9141D"/>
    <w:rsid w:val="00D9170D"/>
    <w:rsid w:val="00D9171B"/>
    <w:rsid w:val="00D9186B"/>
    <w:rsid w:val="00D919AD"/>
    <w:rsid w:val="00D91A0D"/>
    <w:rsid w:val="00D921E6"/>
    <w:rsid w:val="00D92235"/>
    <w:rsid w:val="00D92453"/>
    <w:rsid w:val="00D9285F"/>
    <w:rsid w:val="00D928A8"/>
    <w:rsid w:val="00D92F72"/>
    <w:rsid w:val="00D92FC5"/>
    <w:rsid w:val="00D93BC9"/>
    <w:rsid w:val="00D93CB7"/>
    <w:rsid w:val="00D94027"/>
    <w:rsid w:val="00D9403D"/>
    <w:rsid w:val="00D944A3"/>
    <w:rsid w:val="00D944E5"/>
    <w:rsid w:val="00D94A1F"/>
    <w:rsid w:val="00D94ABA"/>
    <w:rsid w:val="00D9516D"/>
    <w:rsid w:val="00D95281"/>
    <w:rsid w:val="00D953C9"/>
    <w:rsid w:val="00D9553D"/>
    <w:rsid w:val="00D95B71"/>
    <w:rsid w:val="00D96065"/>
    <w:rsid w:val="00D96173"/>
    <w:rsid w:val="00D9630F"/>
    <w:rsid w:val="00D96624"/>
    <w:rsid w:val="00D96C67"/>
    <w:rsid w:val="00D96F7E"/>
    <w:rsid w:val="00D970BF"/>
    <w:rsid w:val="00D97127"/>
    <w:rsid w:val="00D9728A"/>
    <w:rsid w:val="00D9732C"/>
    <w:rsid w:val="00D974F1"/>
    <w:rsid w:val="00D97659"/>
    <w:rsid w:val="00D97B67"/>
    <w:rsid w:val="00D97D39"/>
    <w:rsid w:val="00DA013D"/>
    <w:rsid w:val="00DA02E8"/>
    <w:rsid w:val="00DA0549"/>
    <w:rsid w:val="00DA06A4"/>
    <w:rsid w:val="00DA09E7"/>
    <w:rsid w:val="00DA11EB"/>
    <w:rsid w:val="00DA187D"/>
    <w:rsid w:val="00DA196B"/>
    <w:rsid w:val="00DA1C52"/>
    <w:rsid w:val="00DA1FE9"/>
    <w:rsid w:val="00DA2008"/>
    <w:rsid w:val="00DA21C7"/>
    <w:rsid w:val="00DA21FA"/>
    <w:rsid w:val="00DA222C"/>
    <w:rsid w:val="00DA2410"/>
    <w:rsid w:val="00DA2612"/>
    <w:rsid w:val="00DA2621"/>
    <w:rsid w:val="00DA2914"/>
    <w:rsid w:val="00DA2B9A"/>
    <w:rsid w:val="00DA3005"/>
    <w:rsid w:val="00DA32C2"/>
    <w:rsid w:val="00DA3653"/>
    <w:rsid w:val="00DA3D1B"/>
    <w:rsid w:val="00DA3F27"/>
    <w:rsid w:val="00DA41A8"/>
    <w:rsid w:val="00DA4321"/>
    <w:rsid w:val="00DA43F7"/>
    <w:rsid w:val="00DA4497"/>
    <w:rsid w:val="00DA485A"/>
    <w:rsid w:val="00DA4A2A"/>
    <w:rsid w:val="00DA4EAE"/>
    <w:rsid w:val="00DA4F3F"/>
    <w:rsid w:val="00DA4F53"/>
    <w:rsid w:val="00DA55BA"/>
    <w:rsid w:val="00DA58DC"/>
    <w:rsid w:val="00DA592D"/>
    <w:rsid w:val="00DA5C62"/>
    <w:rsid w:val="00DA5D64"/>
    <w:rsid w:val="00DA5ECB"/>
    <w:rsid w:val="00DA6110"/>
    <w:rsid w:val="00DA62B2"/>
    <w:rsid w:val="00DA62E6"/>
    <w:rsid w:val="00DA6387"/>
    <w:rsid w:val="00DA6709"/>
    <w:rsid w:val="00DA6A1F"/>
    <w:rsid w:val="00DA6B5E"/>
    <w:rsid w:val="00DA7334"/>
    <w:rsid w:val="00DA77E6"/>
    <w:rsid w:val="00DA7B83"/>
    <w:rsid w:val="00DB02E7"/>
    <w:rsid w:val="00DB0401"/>
    <w:rsid w:val="00DB04F3"/>
    <w:rsid w:val="00DB0BFA"/>
    <w:rsid w:val="00DB0C60"/>
    <w:rsid w:val="00DB0E4C"/>
    <w:rsid w:val="00DB1782"/>
    <w:rsid w:val="00DB19EE"/>
    <w:rsid w:val="00DB1A0C"/>
    <w:rsid w:val="00DB1B31"/>
    <w:rsid w:val="00DB1D0E"/>
    <w:rsid w:val="00DB1F92"/>
    <w:rsid w:val="00DB1F95"/>
    <w:rsid w:val="00DB1FF1"/>
    <w:rsid w:val="00DB2439"/>
    <w:rsid w:val="00DB26ED"/>
    <w:rsid w:val="00DB2C6A"/>
    <w:rsid w:val="00DB2E01"/>
    <w:rsid w:val="00DB30C5"/>
    <w:rsid w:val="00DB3154"/>
    <w:rsid w:val="00DB320E"/>
    <w:rsid w:val="00DB338E"/>
    <w:rsid w:val="00DB3447"/>
    <w:rsid w:val="00DB34D7"/>
    <w:rsid w:val="00DB3545"/>
    <w:rsid w:val="00DB35A4"/>
    <w:rsid w:val="00DB38DE"/>
    <w:rsid w:val="00DB3AB6"/>
    <w:rsid w:val="00DB3D20"/>
    <w:rsid w:val="00DB4856"/>
    <w:rsid w:val="00DB49F8"/>
    <w:rsid w:val="00DB4AB5"/>
    <w:rsid w:val="00DB4AD0"/>
    <w:rsid w:val="00DB4E07"/>
    <w:rsid w:val="00DB4E28"/>
    <w:rsid w:val="00DB5105"/>
    <w:rsid w:val="00DB5902"/>
    <w:rsid w:val="00DB5D57"/>
    <w:rsid w:val="00DB5EB3"/>
    <w:rsid w:val="00DB5F43"/>
    <w:rsid w:val="00DB621D"/>
    <w:rsid w:val="00DB6840"/>
    <w:rsid w:val="00DB68A6"/>
    <w:rsid w:val="00DB6A47"/>
    <w:rsid w:val="00DB6D6D"/>
    <w:rsid w:val="00DB6DAB"/>
    <w:rsid w:val="00DB6F44"/>
    <w:rsid w:val="00DB71B6"/>
    <w:rsid w:val="00DB7202"/>
    <w:rsid w:val="00DB7319"/>
    <w:rsid w:val="00DB759E"/>
    <w:rsid w:val="00DB76F9"/>
    <w:rsid w:val="00DB7793"/>
    <w:rsid w:val="00DB7BD5"/>
    <w:rsid w:val="00DB7F16"/>
    <w:rsid w:val="00DC00BD"/>
    <w:rsid w:val="00DC0101"/>
    <w:rsid w:val="00DC04C7"/>
    <w:rsid w:val="00DC0B3C"/>
    <w:rsid w:val="00DC0B42"/>
    <w:rsid w:val="00DC0BB2"/>
    <w:rsid w:val="00DC0C34"/>
    <w:rsid w:val="00DC104D"/>
    <w:rsid w:val="00DC1216"/>
    <w:rsid w:val="00DC12F1"/>
    <w:rsid w:val="00DC15B4"/>
    <w:rsid w:val="00DC1BFA"/>
    <w:rsid w:val="00DC1CAA"/>
    <w:rsid w:val="00DC1E65"/>
    <w:rsid w:val="00DC1F10"/>
    <w:rsid w:val="00DC2B44"/>
    <w:rsid w:val="00DC342C"/>
    <w:rsid w:val="00DC3891"/>
    <w:rsid w:val="00DC3B1E"/>
    <w:rsid w:val="00DC40F9"/>
    <w:rsid w:val="00DC411B"/>
    <w:rsid w:val="00DC43CB"/>
    <w:rsid w:val="00DC456A"/>
    <w:rsid w:val="00DC45EF"/>
    <w:rsid w:val="00DC4D2C"/>
    <w:rsid w:val="00DC5096"/>
    <w:rsid w:val="00DC5272"/>
    <w:rsid w:val="00DC52FF"/>
    <w:rsid w:val="00DC5390"/>
    <w:rsid w:val="00DC5502"/>
    <w:rsid w:val="00DC57B8"/>
    <w:rsid w:val="00DC57EC"/>
    <w:rsid w:val="00DC5B68"/>
    <w:rsid w:val="00DC5E1E"/>
    <w:rsid w:val="00DC613F"/>
    <w:rsid w:val="00DC62FE"/>
    <w:rsid w:val="00DC6AA5"/>
    <w:rsid w:val="00DC6C11"/>
    <w:rsid w:val="00DC6E0C"/>
    <w:rsid w:val="00DC780D"/>
    <w:rsid w:val="00DC7B83"/>
    <w:rsid w:val="00DC7C2E"/>
    <w:rsid w:val="00DD0140"/>
    <w:rsid w:val="00DD0623"/>
    <w:rsid w:val="00DD06FA"/>
    <w:rsid w:val="00DD07DE"/>
    <w:rsid w:val="00DD0A8E"/>
    <w:rsid w:val="00DD0E5F"/>
    <w:rsid w:val="00DD0E69"/>
    <w:rsid w:val="00DD0FE2"/>
    <w:rsid w:val="00DD1875"/>
    <w:rsid w:val="00DD1A51"/>
    <w:rsid w:val="00DD1FC7"/>
    <w:rsid w:val="00DD201E"/>
    <w:rsid w:val="00DD23DF"/>
    <w:rsid w:val="00DD2A36"/>
    <w:rsid w:val="00DD2CB9"/>
    <w:rsid w:val="00DD2E29"/>
    <w:rsid w:val="00DD2F28"/>
    <w:rsid w:val="00DD2FB5"/>
    <w:rsid w:val="00DD304C"/>
    <w:rsid w:val="00DD35D2"/>
    <w:rsid w:val="00DD3B8F"/>
    <w:rsid w:val="00DD3ECD"/>
    <w:rsid w:val="00DD3EF0"/>
    <w:rsid w:val="00DD3F40"/>
    <w:rsid w:val="00DD4383"/>
    <w:rsid w:val="00DD43D6"/>
    <w:rsid w:val="00DD4AA4"/>
    <w:rsid w:val="00DD4B93"/>
    <w:rsid w:val="00DD4EA1"/>
    <w:rsid w:val="00DD4F06"/>
    <w:rsid w:val="00DD4F48"/>
    <w:rsid w:val="00DD55A0"/>
    <w:rsid w:val="00DD582C"/>
    <w:rsid w:val="00DD58DA"/>
    <w:rsid w:val="00DD59B9"/>
    <w:rsid w:val="00DD5A04"/>
    <w:rsid w:val="00DD5CEE"/>
    <w:rsid w:val="00DD5D85"/>
    <w:rsid w:val="00DD5EEC"/>
    <w:rsid w:val="00DD6357"/>
    <w:rsid w:val="00DD656C"/>
    <w:rsid w:val="00DD6668"/>
    <w:rsid w:val="00DD6C25"/>
    <w:rsid w:val="00DD6C28"/>
    <w:rsid w:val="00DD6F6B"/>
    <w:rsid w:val="00DD700D"/>
    <w:rsid w:val="00DD7212"/>
    <w:rsid w:val="00DD74F4"/>
    <w:rsid w:val="00DD7975"/>
    <w:rsid w:val="00DD7B48"/>
    <w:rsid w:val="00DD7D0E"/>
    <w:rsid w:val="00DD7E38"/>
    <w:rsid w:val="00DE024F"/>
    <w:rsid w:val="00DE03C5"/>
    <w:rsid w:val="00DE040B"/>
    <w:rsid w:val="00DE0569"/>
    <w:rsid w:val="00DE09B1"/>
    <w:rsid w:val="00DE0A1B"/>
    <w:rsid w:val="00DE0BB6"/>
    <w:rsid w:val="00DE176F"/>
    <w:rsid w:val="00DE1909"/>
    <w:rsid w:val="00DE1CC4"/>
    <w:rsid w:val="00DE1DF7"/>
    <w:rsid w:val="00DE2722"/>
    <w:rsid w:val="00DE2807"/>
    <w:rsid w:val="00DE2919"/>
    <w:rsid w:val="00DE29AE"/>
    <w:rsid w:val="00DE29CE"/>
    <w:rsid w:val="00DE2D05"/>
    <w:rsid w:val="00DE2D3D"/>
    <w:rsid w:val="00DE33A3"/>
    <w:rsid w:val="00DE33D3"/>
    <w:rsid w:val="00DE34E4"/>
    <w:rsid w:val="00DE3557"/>
    <w:rsid w:val="00DE3585"/>
    <w:rsid w:val="00DE36E2"/>
    <w:rsid w:val="00DE392B"/>
    <w:rsid w:val="00DE3974"/>
    <w:rsid w:val="00DE3B49"/>
    <w:rsid w:val="00DE3BC5"/>
    <w:rsid w:val="00DE3C33"/>
    <w:rsid w:val="00DE43D6"/>
    <w:rsid w:val="00DE46EB"/>
    <w:rsid w:val="00DE4893"/>
    <w:rsid w:val="00DE525C"/>
    <w:rsid w:val="00DE5384"/>
    <w:rsid w:val="00DE53C1"/>
    <w:rsid w:val="00DE5595"/>
    <w:rsid w:val="00DE5A40"/>
    <w:rsid w:val="00DE5AB5"/>
    <w:rsid w:val="00DE6019"/>
    <w:rsid w:val="00DE63BC"/>
    <w:rsid w:val="00DE685C"/>
    <w:rsid w:val="00DE6B35"/>
    <w:rsid w:val="00DE6F23"/>
    <w:rsid w:val="00DE730D"/>
    <w:rsid w:val="00DE73B1"/>
    <w:rsid w:val="00DE740B"/>
    <w:rsid w:val="00DE7A63"/>
    <w:rsid w:val="00DF0153"/>
    <w:rsid w:val="00DF05D4"/>
    <w:rsid w:val="00DF06C2"/>
    <w:rsid w:val="00DF0B2C"/>
    <w:rsid w:val="00DF0FD8"/>
    <w:rsid w:val="00DF131F"/>
    <w:rsid w:val="00DF17DF"/>
    <w:rsid w:val="00DF19C2"/>
    <w:rsid w:val="00DF1AC8"/>
    <w:rsid w:val="00DF1BEF"/>
    <w:rsid w:val="00DF1CB9"/>
    <w:rsid w:val="00DF248A"/>
    <w:rsid w:val="00DF24C0"/>
    <w:rsid w:val="00DF26D5"/>
    <w:rsid w:val="00DF2C0B"/>
    <w:rsid w:val="00DF2C54"/>
    <w:rsid w:val="00DF2CE2"/>
    <w:rsid w:val="00DF36A6"/>
    <w:rsid w:val="00DF3869"/>
    <w:rsid w:val="00DF390B"/>
    <w:rsid w:val="00DF3DDA"/>
    <w:rsid w:val="00DF40A2"/>
    <w:rsid w:val="00DF427A"/>
    <w:rsid w:val="00DF4625"/>
    <w:rsid w:val="00DF4770"/>
    <w:rsid w:val="00DF48E2"/>
    <w:rsid w:val="00DF4976"/>
    <w:rsid w:val="00DF4C44"/>
    <w:rsid w:val="00DF4DAE"/>
    <w:rsid w:val="00DF4EB3"/>
    <w:rsid w:val="00DF5228"/>
    <w:rsid w:val="00DF5B13"/>
    <w:rsid w:val="00DF5B1C"/>
    <w:rsid w:val="00DF5B93"/>
    <w:rsid w:val="00DF5E13"/>
    <w:rsid w:val="00DF6080"/>
    <w:rsid w:val="00DF6603"/>
    <w:rsid w:val="00DF6D87"/>
    <w:rsid w:val="00DF6E1D"/>
    <w:rsid w:val="00DF7240"/>
    <w:rsid w:val="00DF7299"/>
    <w:rsid w:val="00DF7672"/>
    <w:rsid w:val="00DF7723"/>
    <w:rsid w:val="00E0005D"/>
    <w:rsid w:val="00E00629"/>
    <w:rsid w:val="00E00877"/>
    <w:rsid w:val="00E00A88"/>
    <w:rsid w:val="00E00CFE"/>
    <w:rsid w:val="00E01769"/>
    <w:rsid w:val="00E01904"/>
    <w:rsid w:val="00E01A50"/>
    <w:rsid w:val="00E01EF9"/>
    <w:rsid w:val="00E02062"/>
    <w:rsid w:val="00E0207E"/>
    <w:rsid w:val="00E0218B"/>
    <w:rsid w:val="00E021E8"/>
    <w:rsid w:val="00E022F1"/>
    <w:rsid w:val="00E0246B"/>
    <w:rsid w:val="00E0281D"/>
    <w:rsid w:val="00E02EA7"/>
    <w:rsid w:val="00E032D4"/>
    <w:rsid w:val="00E0337A"/>
    <w:rsid w:val="00E036C4"/>
    <w:rsid w:val="00E037BC"/>
    <w:rsid w:val="00E038C6"/>
    <w:rsid w:val="00E04259"/>
    <w:rsid w:val="00E0434E"/>
    <w:rsid w:val="00E04399"/>
    <w:rsid w:val="00E043B7"/>
    <w:rsid w:val="00E045EA"/>
    <w:rsid w:val="00E04C13"/>
    <w:rsid w:val="00E04D67"/>
    <w:rsid w:val="00E051A9"/>
    <w:rsid w:val="00E0554A"/>
    <w:rsid w:val="00E057FD"/>
    <w:rsid w:val="00E05BB8"/>
    <w:rsid w:val="00E05C48"/>
    <w:rsid w:val="00E05F36"/>
    <w:rsid w:val="00E060A5"/>
    <w:rsid w:val="00E060D5"/>
    <w:rsid w:val="00E06241"/>
    <w:rsid w:val="00E062BA"/>
    <w:rsid w:val="00E062F2"/>
    <w:rsid w:val="00E065C8"/>
    <w:rsid w:val="00E06620"/>
    <w:rsid w:val="00E06BDB"/>
    <w:rsid w:val="00E06F5D"/>
    <w:rsid w:val="00E0721B"/>
    <w:rsid w:val="00E07327"/>
    <w:rsid w:val="00E074C4"/>
    <w:rsid w:val="00E07AE8"/>
    <w:rsid w:val="00E100F0"/>
    <w:rsid w:val="00E10579"/>
    <w:rsid w:val="00E10AF5"/>
    <w:rsid w:val="00E10C70"/>
    <w:rsid w:val="00E111E6"/>
    <w:rsid w:val="00E1155A"/>
    <w:rsid w:val="00E11B08"/>
    <w:rsid w:val="00E11CE0"/>
    <w:rsid w:val="00E11DB3"/>
    <w:rsid w:val="00E12108"/>
    <w:rsid w:val="00E12959"/>
    <w:rsid w:val="00E12E6C"/>
    <w:rsid w:val="00E12FD5"/>
    <w:rsid w:val="00E133F7"/>
    <w:rsid w:val="00E13494"/>
    <w:rsid w:val="00E13566"/>
    <w:rsid w:val="00E138B1"/>
    <w:rsid w:val="00E13A8F"/>
    <w:rsid w:val="00E13D16"/>
    <w:rsid w:val="00E13E3B"/>
    <w:rsid w:val="00E13FAC"/>
    <w:rsid w:val="00E14025"/>
    <w:rsid w:val="00E14290"/>
    <w:rsid w:val="00E14335"/>
    <w:rsid w:val="00E143A9"/>
    <w:rsid w:val="00E14555"/>
    <w:rsid w:val="00E148FC"/>
    <w:rsid w:val="00E14928"/>
    <w:rsid w:val="00E149ED"/>
    <w:rsid w:val="00E14A36"/>
    <w:rsid w:val="00E14F4E"/>
    <w:rsid w:val="00E14F51"/>
    <w:rsid w:val="00E15D14"/>
    <w:rsid w:val="00E1605E"/>
    <w:rsid w:val="00E160B4"/>
    <w:rsid w:val="00E16115"/>
    <w:rsid w:val="00E1616B"/>
    <w:rsid w:val="00E16435"/>
    <w:rsid w:val="00E1665A"/>
    <w:rsid w:val="00E16686"/>
    <w:rsid w:val="00E166CB"/>
    <w:rsid w:val="00E166F1"/>
    <w:rsid w:val="00E16768"/>
    <w:rsid w:val="00E168C2"/>
    <w:rsid w:val="00E16978"/>
    <w:rsid w:val="00E16A2A"/>
    <w:rsid w:val="00E16ED9"/>
    <w:rsid w:val="00E16F45"/>
    <w:rsid w:val="00E16FED"/>
    <w:rsid w:val="00E170AA"/>
    <w:rsid w:val="00E17610"/>
    <w:rsid w:val="00E17BFF"/>
    <w:rsid w:val="00E17EEF"/>
    <w:rsid w:val="00E200D1"/>
    <w:rsid w:val="00E20220"/>
    <w:rsid w:val="00E2028F"/>
    <w:rsid w:val="00E2066C"/>
    <w:rsid w:val="00E20810"/>
    <w:rsid w:val="00E208A5"/>
    <w:rsid w:val="00E208DB"/>
    <w:rsid w:val="00E20D44"/>
    <w:rsid w:val="00E20FEF"/>
    <w:rsid w:val="00E21119"/>
    <w:rsid w:val="00E216BA"/>
    <w:rsid w:val="00E21C53"/>
    <w:rsid w:val="00E21D3F"/>
    <w:rsid w:val="00E21E58"/>
    <w:rsid w:val="00E2218E"/>
    <w:rsid w:val="00E222D6"/>
    <w:rsid w:val="00E228B0"/>
    <w:rsid w:val="00E22D4E"/>
    <w:rsid w:val="00E22FA0"/>
    <w:rsid w:val="00E2356C"/>
    <w:rsid w:val="00E23A76"/>
    <w:rsid w:val="00E23AE1"/>
    <w:rsid w:val="00E23CED"/>
    <w:rsid w:val="00E24282"/>
    <w:rsid w:val="00E24439"/>
    <w:rsid w:val="00E246D6"/>
    <w:rsid w:val="00E247C2"/>
    <w:rsid w:val="00E24823"/>
    <w:rsid w:val="00E24937"/>
    <w:rsid w:val="00E24B9B"/>
    <w:rsid w:val="00E24C9D"/>
    <w:rsid w:val="00E25165"/>
    <w:rsid w:val="00E252E7"/>
    <w:rsid w:val="00E25565"/>
    <w:rsid w:val="00E255A4"/>
    <w:rsid w:val="00E25AB8"/>
    <w:rsid w:val="00E25BD2"/>
    <w:rsid w:val="00E25C13"/>
    <w:rsid w:val="00E25C27"/>
    <w:rsid w:val="00E25C30"/>
    <w:rsid w:val="00E25C4A"/>
    <w:rsid w:val="00E25C9F"/>
    <w:rsid w:val="00E25E73"/>
    <w:rsid w:val="00E2621B"/>
    <w:rsid w:val="00E26378"/>
    <w:rsid w:val="00E26459"/>
    <w:rsid w:val="00E265F5"/>
    <w:rsid w:val="00E26A69"/>
    <w:rsid w:val="00E26D5B"/>
    <w:rsid w:val="00E26D9C"/>
    <w:rsid w:val="00E26E02"/>
    <w:rsid w:val="00E26E65"/>
    <w:rsid w:val="00E27051"/>
    <w:rsid w:val="00E2717D"/>
    <w:rsid w:val="00E27250"/>
    <w:rsid w:val="00E272B8"/>
    <w:rsid w:val="00E2749D"/>
    <w:rsid w:val="00E27796"/>
    <w:rsid w:val="00E27B68"/>
    <w:rsid w:val="00E27BE6"/>
    <w:rsid w:val="00E27C72"/>
    <w:rsid w:val="00E27CC8"/>
    <w:rsid w:val="00E3039F"/>
    <w:rsid w:val="00E30C12"/>
    <w:rsid w:val="00E30E93"/>
    <w:rsid w:val="00E3111F"/>
    <w:rsid w:val="00E31201"/>
    <w:rsid w:val="00E31D77"/>
    <w:rsid w:val="00E31EF2"/>
    <w:rsid w:val="00E32460"/>
    <w:rsid w:val="00E3256A"/>
    <w:rsid w:val="00E3276B"/>
    <w:rsid w:val="00E32890"/>
    <w:rsid w:val="00E32A02"/>
    <w:rsid w:val="00E32BEE"/>
    <w:rsid w:val="00E32DE3"/>
    <w:rsid w:val="00E330A4"/>
    <w:rsid w:val="00E331D9"/>
    <w:rsid w:val="00E3353A"/>
    <w:rsid w:val="00E33C2B"/>
    <w:rsid w:val="00E33CFC"/>
    <w:rsid w:val="00E33FF4"/>
    <w:rsid w:val="00E3405E"/>
    <w:rsid w:val="00E34552"/>
    <w:rsid w:val="00E34834"/>
    <w:rsid w:val="00E349A4"/>
    <w:rsid w:val="00E34F07"/>
    <w:rsid w:val="00E34FB9"/>
    <w:rsid w:val="00E354E8"/>
    <w:rsid w:val="00E35689"/>
    <w:rsid w:val="00E356DA"/>
    <w:rsid w:val="00E35772"/>
    <w:rsid w:val="00E35999"/>
    <w:rsid w:val="00E35A6C"/>
    <w:rsid w:val="00E35AA0"/>
    <w:rsid w:val="00E35B67"/>
    <w:rsid w:val="00E35E1B"/>
    <w:rsid w:val="00E35F26"/>
    <w:rsid w:val="00E360AE"/>
    <w:rsid w:val="00E36219"/>
    <w:rsid w:val="00E3627B"/>
    <w:rsid w:val="00E36482"/>
    <w:rsid w:val="00E364EF"/>
    <w:rsid w:val="00E3661E"/>
    <w:rsid w:val="00E36978"/>
    <w:rsid w:val="00E36C05"/>
    <w:rsid w:val="00E36F37"/>
    <w:rsid w:val="00E3718F"/>
    <w:rsid w:val="00E376F1"/>
    <w:rsid w:val="00E377C0"/>
    <w:rsid w:val="00E37CB7"/>
    <w:rsid w:val="00E37E51"/>
    <w:rsid w:val="00E401AA"/>
    <w:rsid w:val="00E40235"/>
    <w:rsid w:val="00E40A63"/>
    <w:rsid w:val="00E40BBA"/>
    <w:rsid w:val="00E40DA2"/>
    <w:rsid w:val="00E40E3B"/>
    <w:rsid w:val="00E40F0F"/>
    <w:rsid w:val="00E410BD"/>
    <w:rsid w:val="00E41180"/>
    <w:rsid w:val="00E415E3"/>
    <w:rsid w:val="00E41A0D"/>
    <w:rsid w:val="00E41FB0"/>
    <w:rsid w:val="00E42110"/>
    <w:rsid w:val="00E426DA"/>
    <w:rsid w:val="00E4279C"/>
    <w:rsid w:val="00E42870"/>
    <w:rsid w:val="00E429B2"/>
    <w:rsid w:val="00E42E76"/>
    <w:rsid w:val="00E42EB9"/>
    <w:rsid w:val="00E43107"/>
    <w:rsid w:val="00E431D6"/>
    <w:rsid w:val="00E432AD"/>
    <w:rsid w:val="00E4344B"/>
    <w:rsid w:val="00E434BC"/>
    <w:rsid w:val="00E4363C"/>
    <w:rsid w:val="00E4384D"/>
    <w:rsid w:val="00E43B4E"/>
    <w:rsid w:val="00E43CD7"/>
    <w:rsid w:val="00E43DA9"/>
    <w:rsid w:val="00E44132"/>
    <w:rsid w:val="00E4428E"/>
    <w:rsid w:val="00E4437E"/>
    <w:rsid w:val="00E44597"/>
    <w:rsid w:val="00E449E8"/>
    <w:rsid w:val="00E44AB3"/>
    <w:rsid w:val="00E44EA3"/>
    <w:rsid w:val="00E45031"/>
    <w:rsid w:val="00E45067"/>
    <w:rsid w:val="00E454AC"/>
    <w:rsid w:val="00E454CF"/>
    <w:rsid w:val="00E454FD"/>
    <w:rsid w:val="00E45A16"/>
    <w:rsid w:val="00E45A80"/>
    <w:rsid w:val="00E45D0C"/>
    <w:rsid w:val="00E45D4A"/>
    <w:rsid w:val="00E45DE5"/>
    <w:rsid w:val="00E45E19"/>
    <w:rsid w:val="00E461B7"/>
    <w:rsid w:val="00E46375"/>
    <w:rsid w:val="00E46664"/>
    <w:rsid w:val="00E466E5"/>
    <w:rsid w:val="00E4691A"/>
    <w:rsid w:val="00E46CB9"/>
    <w:rsid w:val="00E47064"/>
    <w:rsid w:val="00E47193"/>
    <w:rsid w:val="00E473DD"/>
    <w:rsid w:val="00E47419"/>
    <w:rsid w:val="00E474EA"/>
    <w:rsid w:val="00E47643"/>
    <w:rsid w:val="00E47C3A"/>
    <w:rsid w:val="00E50072"/>
    <w:rsid w:val="00E5067A"/>
    <w:rsid w:val="00E506D5"/>
    <w:rsid w:val="00E509C3"/>
    <w:rsid w:val="00E50AE1"/>
    <w:rsid w:val="00E50D18"/>
    <w:rsid w:val="00E50D25"/>
    <w:rsid w:val="00E50F1B"/>
    <w:rsid w:val="00E50F74"/>
    <w:rsid w:val="00E51363"/>
    <w:rsid w:val="00E513B4"/>
    <w:rsid w:val="00E514B8"/>
    <w:rsid w:val="00E5157D"/>
    <w:rsid w:val="00E5173C"/>
    <w:rsid w:val="00E5178C"/>
    <w:rsid w:val="00E51A0D"/>
    <w:rsid w:val="00E51A7A"/>
    <w:rsid w:val="00E51E12"/>
    <w:rsid w:val="00E51E86"/>
    <w:rsid w:val="00E52058"/>
    <w:rsid w:val="00E52090"/>
    <w:rsid w:val="00E523E1"/>
    <w:rsid w:val="00E524BC"/>
    <w:rsid w:val="00E5285F"/>
    <w:rsid w:val="00E52902"/>
    <w:rsid w:val="00E53306"/>
    <w:rsid w:val="00E5344E"/>
    <w:rsid w:val="00E536B4"/>
    <w:rsid w:val="00E5374E"/>
    <w:rsid w:val="00E539D4"/>
    <w:rsid w:val="00E53A1B"/>
    <w:rsid w:val="00E53D3B"/>
    <w:rsid w:val="00E54014"/>
    <w:rsid w:val="00E5430C"/>
    <w:rsid w:val="00E5452D"/>
    <w:rsid w:val="00E548F1"/>
    <w:rsid w:val="00E549CF"/>
    <w:rsid w:val="00E54A18"/>
    <w:rsid w:val="00E54A4B"/>
    <w:rsid w:val="00E54B80"/>
    <w:rsid w:val="00E54D5E"/>
    <w:rsid w:val="00E54E1F"/>
    <w:rsid w:val="00E54FDB"/>
    <w:rsid w:val="00E550E9"/>
    <w:rsid w:val="00E551A4"/>
    <w:rsid w:val="00E55254"/>
    <w:rsid w:val="00E5530B"/>
    <w:rsid w:val="00E553E8"/>
    <w:rsid w:val="00E55636"/>
    <w:rsid w:val="00E556A1"/>
    <w:rsid w:val="00E556F0"/>
    <w:rsid w:val="00E55C6A"/>
    <w:rsid w:val="00E55D83"/>
    <w:rsid w:val="00E55F7E"/>
    <w:rsid w:val="00E55F7F"/>
    <w:rsid w:val="00E55FF3"/>
    <w:rsid w:val="00E56374"/>
    <w:rsid w:val="00E56709"/>
    <w:rsid w:val="00E569EB"/>
    <w:rsid w:val="00E56D6B"/>
    <w:rsid w:val="00E57A38"/>
    <w:rsid w:val="00E57B98"/>
    <w:rsid w:val="00E57CDB"/>
    <w:rsid w:val="00E57D28"/>
    <w:rsid w:val="00E57D2B"/>
    <w:rsid w:val="00E60026"/>
    <w:rsid w:val="00E60589"/>
    <w:rsid w:val="00E6086A"/>
    <w:rsid w:val="00E60D34"/>
    <w:rsid w:val="00E611E6"/>
    <w:rsid w:val="00E61636"/>
    <w:rsid w:val="00E617BC"/>
    <w:rsid w:val="00E62563"/>
    <w:rsid w:val="00E62848"/>
    <w:rsid w:val="00E629C4"/>
    <w:rsid w:val="00E62A46"/>
    <w:rsid w:val="00E62B50"/>
    <w:rsid w:val="00E62BAF"/>
    <w:rsid w:val="00E62C4C"/>
    <w:rsid w:val="00E62FB1"/>
    <w:rsid w:val="00E63005"/>
    <w:rsid w:val="00E63937"/>
    <w:rsid w:val="00E6393A"/>
    <w:rsid w:val="00E639A9"/>
    <w:rsid w:val="00E63F89"/>
    <w:rsid w:val="00E6404B"/>
    <w:rsid w:val="00E64058"/>
    <w:rsid w:val="00E64150"/>
    <w:rsid w:val="00E641FB"/>
    <w:rsid w:val="00E64229"/>
    <w:rsid w:val="00E6440C"/>
    <w:rsid w:val="00E64673"/>
    <w:rsid w:val="00E646EE"/>
    <w:rsid w:val="00E64A63"/>
    <w:rsid w:val="00E64E3C"/>
    <w:rsid w:val="00E64FEE"/>
    <w:rsid w:val="00E652B4"/>
    <w:rsid w:val="00E653FF"/>
    <w:rsid w:val="00E6568B"/>
    <w:rsid w:val="00E65710"/>
    <w:rsid w:val="00E6575B"/>
    <w:rsid w:val="00E65959"/>
    <w:rsid w:val="00E65AFB"/>
    <w:rsid w:val="00E65E78"/>
    <w:rsid w:val="00E6617D"/>
    <w:rsid w:val="00E6620A"/>
    <w:rsid w:val="00E6642A"/>
    <w:rsid w:val="00E6649F"/>
    <w:rsid w:val="00E66513"/>
    <w:rsid w:val="00E669E9"/>
    <w:rsid w:val="00E66A64"/>
    <w:rsid w:val="00E67029"/>
    <w:rsid w:val="00E67056"/>
    <w:rsid w:val="00E67314"/>
    <w:rsid w:val="00E6741C"/>
    <w:rsid w:val="00E67538"/>
    <w:rsid w:val="00E6760B"/>
    <w:rsid w:val="00E6789A"/>
    <w:rsid w:val="00E67A87"/>
    <w:rsid w:val="00E67A8C"/>
    <w:rsid w:val="00E67ADD"/>
    <w:rsid w:val="00E70113"/>
    <w:rsid w:val="00E7013B"/>
    <w:rsid w:val="00E70322"/>
    <w:rsid w:val="00E708F8"/>
    <w:rsid w:val="00E70A82"/>
    <w:rsid w:val="00E70BA1"/>
    <w:rsid w:val="00E70FF7"/>
    <w:rsid w:val="00E71149"/>
    <w:rsid w:val="00E71A3C"/>
    <w:rsid w:val="00E71C07"/>
    <w:rsid w:val="00E71C0C"/>
    <w:rsid w:val="00E71E5D"/>
    <w:rsid w:val="00E721F9"/>
    <w:rsid w:val="00E724F1"/>
    <w:rsid w:val="00E72B20"/>
    <w:rsid w:val="00E72B32"/>
    <w:rsid w:val="00E72B41"/>
    <w:rsid w:val="00E72EA1"/>
    <w:rsid w:val="00E7321E"/>
    <w:rsid w:val="00E73691"/>
    <w:rsid w:val="00E736A7"/>
    <w:rsid w:val="00E73D3A"/>
    <w:rsid w:val="00E73F5B"/>
    <w:rsid w:val="00E73F62"/>
    <w:rsid w:val="00E73F8A"/>
    <w:rsid w:val="00E74165"/>
    <w:rsid w:val="00E74B37"/>
    <w:rsid w:val="00E74C92"/>
    <w:rsid w:val="00E752A1"/>
    <w:rsid w:val="00E75344"/>
    <w:rsid w:val="00E753B5"/>
    <w:rsid w:val="00E754BE"/>
    <w:rsid w:val="00E756FC"/>
    <w:rsid w:val="00E7578B"/>
    <w:rsid w:val="00E759CD"/>
    <w:rsid w:val="00E75BE9"/>
    <w:rsid w:val="00E76933"/>
    <w:rsid w:val="00E76988"/>
    <w:rsid w:val="00E76A34"/>
    <w:rsid w:val="00E76B85"/>
    <w:rsid w:val="00E76C30"/>
    <w:rsid w:val="00E76CF4"/>
    <w:rsid w:val="00E76FEB"/>
    <w:rsid w:val="00E77313"/>
    <w:rsid w:val="00E7739C"/>
    <w:rsid w:val="00E77803"/>
    <w:rsid w:val="00E77959"/>
    <w:rsid w:val="00E800F8"/>
    <w:rsid w:val="00E801CD"/>
    <w:rsid w:val="00E803E8"/>
    <w:rsid w:val="00E806C1"/>
    <w:rsid w:val="00E80B80"/>
    <w:rsid w:val="00E80C55"/>
    <w:rsid w:val="00E80DA1"/>
    <w:rsid w:val="00E80EE9"/>
    <w:rsid w:val="00E80FB6"/>
    <w:rsid w:val="00E815EE"/>
    <w:rsid w:val="00E817E6"/>
    <w:rsid w:val="00E8214A"/>
    <w:rsid w:val="00E82AB2"/>
    <w:rsid w:val="00E82B5B"/>
    <w:rsid w:val="00E82D7C"/>
    <w:rsid w:val="00E830A0"/>
    <w:rsid w:val="00E83373"/>
    <w:rsid w:val="00E834AF"/>
    <w:rsid w:val="00E835DA"/>
    <w:rsid w:val="00E836F5"/>
    <w:rsid w:val="00E837CF"/>
    <w:rsid w:val="00E8398D"/>
    <w:rsid w:val="00E83A77"/>
    <w:rsid w:val="00E83D83"/>
    <w:rsid w:val="00E83F17"/>
    <w:rsid w:val="00E83FDE"/>
    <w:rsid w:val="00E84831"/>
    <w:rsid w:val="00E84AAE"/>
    <w:rsid w:val="00E84D4D"/>
    <w:rsid w:val="00E85A2F"/>
    <w:rsid w:val="00E85B5A"/>
    <w:rsid w:val="00E85E26"/>
    <w:rsid w:val="00E85E6B"/>
    <w:rsid w:val="00E85F7A"/>
    <w:rsid w:val="00E8629F"/>
    <w:rsid w:val="00E86C32"/>
    <w:rsid w:val="00E87491"/>
    <w:rsid w:val="00E87947"/>
    <w:rsid w:val="00E87C3C"/>
    <w:rsid w:val="00E87C5D"/>
    <w:rsid w:val="00E87EC5"/>
    <w:rsid w:val="00E900F4"/>
    <w:rsid w:val="00E90C31"/>
    <w:rsid w:val="00E90D4B"/>
    <w:rsid w:val="00E910BE"/>
    <w:rsid w:val="00E91393"/>
    <w:rsid w:val="00E91767"/>
    <w:rsid w:val="00E9186C"/>
    <w:rsid w:val="00E91A94"/>
    <w:rsid w:val="00E91B5E"/>
    <w:rsid w:val="00E91C03"/>
    <w:rsid w:val="00E91CB5"/>
    <w:rsid w:val="00E91EDB"/>
    <w:rsid w:val="00E92675"/>
    <w:rsid w:val="00E926DE"/>
    <w:rsid w:val="00E92903"/>
    <w:rsid w:val="00E92A62"/>
    <w:rsid w:val="00E92BC0"/>
    <w:rsid w:val="00E92D68"/>
    <w:rsid w:val="00E92EBD"/>
    <w:rsid w:val="00E92F3E"/>
    <w:rsid w:val="00E9311A"/>
    <w:rsid w:val="00E93546"/>
    <w:rsid w:val="00E93ACF"/>
    <w:rsid w:val="00E93ADB"/>
    <w:rsid w:val="00E93D04"/>
    <w:rsid w:val="00E9424E"/>
    <w:rsid w:val="00E94774"/>
    <w:rsid w:val="00E94889"/>
    <w:rsid w:val="00E94D57"/>
    <w:rsid w:val="00E950D9"/>
    <w:rsid w:val="00E95523"/>
    <w:rsid w:val="00E95AE4"/>
    <w:rsid w:val="00E95AFC"/>
    <w:rsid w:val="00E95C08"/>
    <w:rsid w:val="00E95D6F"/>
    <w:rsid w:val="00E96579"/>
    <w:rsid w:val="00E96889"/>
    <w:rsid w:val="00E9698E"/>
    <w:rsid w:val="00E96CD5"/>
    <w:rsid w:val="00E970B7"/>
    <w:rsid w:val="00E97150"/>
    <w:rsid w:val="00E97285"/>
    <w:rsid w:val="00E979DF"/>
    <w:rsid w:val="00E97E63"/>
    <w:rsid w:val="00EA064F"/>
    <w:rsid w:val="00EA0713"/>
    <w:rsid w:val="00EA075F"/>
    <w:rsid w:val="00EA0AC7"/>
    <w:rsid w:val="00EA0E24"/>
    <w:rsid w:val="00EA0F09"/>
    <w:rsid w:val="00EA10BF"/>
    <w:rsid w:val="00EA1141"/>
    <w:rsid w:val="00EA158E"/>
    <w:rsid w:val="00EA17C6"/>
    <w:rsid w:val="00EA18AF"/>
    <w:rsid w:val="00EA1A7B"/>
    <w:rsid w:val="00EA2553"/>
    <w:rsid w:val="00EA2892"/>
    <w:rsid w:val="00EA2C4C"/>
    <w:rsid w:val="00EA2CDB"/>
    <w:rsid w:val="00EA2F6B"/>
    <w:rsid w:val="00EA34A8"/>
    <w:rsid w:val="00EA381D"/>
    <w:rsid w:val="00EA3922"/>
    <w:rsid w:val="00EA3B9B"/>
    <w:rsid w:val="00EA3D41"/>
    <w:rsid w:val="00EA41FF"/>
    <w:rsid w:val="00EA43D7"/>
    <w:rsid w:val="00EA447B"/>
    <w:rsid w:val="00EA4631"/>
    <w:rsid w:val="00EA4938"/>
    <w:rsid w:val="00EA4ED8"/>
    <w:rsid w:val="00EA5363"/>
    <w:rsid w:val="00EA56E1"/>
    <w:rsid w:val="00EA5849"/>
    <w:rsid w:val="00EA58A0"/>
    <w:rsid w:val="00EA6090"/>
    <w:rsid w:val="00EA62A7"/>
    <w:rsid w:val="00EA643C"/>
    <w:rsid w:val="00EA6784"/>
    <w:rsid w:val="00EA6B8E"/>
    <w:rsid w:val="00EA6C72"/>
    <w:rsid w:val="00EA6CBF"/>
    <w:rsid w:val="00EA7800"/>
    <w:rsid w:val="00EA7AFF"/>
    <w:rsid w:val="00EA7B60"/>
    <w:rsid w:val="00EA7BB5"/>
    <w:rsid w:val="00EA7DBC"/>
    <w:rsid w:val="00EB02E5"/>
    <w:rsid w:val="00EB077E"/>
    <w:rsid w:val="00EB1364"/>
    <w:rsid w:val="00EB13DE"/>
    <w:rsid w:val="00EB1FAF"/>
    <w:rsid w:val="00EB2428"/>
    <w:rsid w:val="00EB252A"/>
    <w:rsid w:val="00EB277F"/>
    <w:rsid w:val="00EB2E0E"/>
    <w:rsid w:val="00EB31A2"/>
    <w:rsid w:val="00EB335A"/>
    <w:rsid w:val="00EB34EB"/>
    <w:rsid w:val="00EB385D"/>
    <w:rsid w:val="00EB3876"/>
    <w:rsid w:val="00EB3B07"/>
    <w:rsid w:val="00EB3B64"/>
    <w:rsid w:val="00EB3BC6"/>
    <w:rsid w:val="00EB3F33"/>
    <w:rsid w:val="00EB415F"/>
    <w:rsid w:val="00EB49BE"/>
    <w:rsid w:val="00EB5385"/>
    <w:rsid w:val="00EB54FA"/>
    <w:rsid w:val="00EB5735"/>
    <w:rsid w:val="00EB5AEC"/>
    <w:rsid w:val="00EB5D34"/>
    <w:rsid w:val="00EB666C"/>
    <w:rsid w:val="00EB67C0"/>
    <w:rsid w:val="00EB6A13"/>
    <w:rsid w:val="00EB721F"/>
    <w:rsid w:val="00EB7323"/>
    <w:rsid w:val="00EB77C7"/>
    <w:rsid w:val="00EB797A"/>
    <w:rsid w:val="00EB7980"/>
    <w:rsid w:val="00EB79F3"/>
    <w:rsid w:val="00EB7E29"/>
    <w:rsid w:val="00EB7F0B"/>
    <w:rsid w:val="00EB7FCF"/>
    <w:rsid w:val="00EC076C"/>
    <w:rsid w:val="00EC08B8"/>
    <w:rsid w:val="00EC0AF9"/>
    <w:rsid w:val="00EC0CBF"/>
    <w:rsid w:val="00EC1378"/>
    <w:rsid w:val="00EC1EA5"/>
    <w:rsid w:val="00EC2263"/>
    <w:rsid w:val="00EC2ACA"/>
    <w:rsid w:val="00EC2B94"/>
    <w:rsid w:val="00EC2BD5"/>
    <w:rsid w:val="00EC2C44"/>
    <w:rsid w:val="00EC2E38"/>
    <w:rsid w:val="00EC2E8B"/>
    <w:rsid w:val="00EC2EB8"/>
    <w:rsid w:val="00EC2FE7"/>
    <w:rsid w:val="00EC3901"/>
    <w:rsid w:val="00EC4071"/>
    <w:rsid w:val="00EC4796"/>
    <w:rsid w:val="00EC4880"/>
    <w:rsid w:val="00EC4BDE"/>
    <w:rsid w:val="00EC4D2B"/>
    <w:rsid w:val="00EC4FD7"/>
    <w:rsid w:val="00EC5340"/>
    <w:rsid w:val="00EC5387"/>
    <w:rsid w:val="00EC544A"/>
    <w:rsid w:val="00EC5EC6"/>
    <w:rsid w:val="00EC5F71"/>
    <w:rsid w:val="00EC60E7"/>
    <w:rsid w:val="00EC619A"/>
    <w:rsid w:val="00EC650C"/>
    <w:rsid w:val="00EC680C"/>
    <w:rsid w:val="00EC6A3B"/>
    <w:rsid w:val="00EC7C46"/>
    <w:rsid w:val="00EC7CC0"/>
    <w:rsid w:val="00ED0062"/>
    <w:rsid w:val="00ED018A"/>
    <w:rsid w:val="00ED053E"/>
    <w:rsid w:val="00ED12BA"/>
    <w:rsid w:val="00ED14A4"/>
    <w:rsid w:val="00ED1C4A"/>
    <w:rsid w:val="00ED1CA7"/>
    <w:rsid w:val="00ED20DA"/>
    <w:rsid w:val="00ED23EF"/>
    <w:rsid w:val="00ED245F"/>
    <w:rsid w:val="00ED2637"/>
    <w:rsid w:val="00ED2833"/>
    <w:rsid w:val="00ED29E8"/>
    <w:rsid w:val="00ED2A06"/>
    <w:rsid w:val="00ED2BF2"/>
    <w:rsid w:val="00ED2EC3"/>
    <w:rsid w:val="00ED2EE5"/>
    <w:rsid w:val="00ED2EE8"/>
    <w:rsid w:val="00ED2FDD"/>
    <w:rsid w:val="00ED31E8"/>
    <w:rsid w:val="00ED3899"/>
    <w:rsid w:val="00ED41FE"/>
    <w:rsid w:val="00ED450F"/>
    <w:rsid w:val="00ED45CA"/>
    <w:rsid w:val="00ED461E"/>
    <w:rsid w:val="00ED48D7"/>
    <w:rsid w:val="00ED4C3B"/>
    <w:rsid w:val="00ED4DD9"/>
    <w:rsid w:val="00ED4FE8"/>
    <w:rsid w:val="00ED54D2"/>
    <w:rsid w:val="00ED5A99"/>
    <w:rsid w:val="00ED5F0D"/>
    <w:rsid w:val="00ED61B3"/>
    <w:rsid w:val="00ED6649"/>
    <w:rsid w:val="00ED6D0F"/>
    <w:rsid w:val="00ED6E88"/>
    <w:rsid w:val="00ED6F23"/>
    <w:rsid w:val="00ED7D4E"/>
    <w:rsid w:val="00ED7E09"/>
    <w:rsid w:val="00ED7E36"/>
    <w:rsid w:val="00EE00D8"/>
    <w:rsid w:val="00EE0363"/>
    <w:rsid w:val="00EE0485"/>
    <w:rsid w:val="00EE0811"/>
    <w:rsid w:val="00EE0F33"/>
    <w:rsid w:val="00EE0F7A"/>
    <w:rsid w:val="00EE10AE"/>
    <w:rsid w:val="00EE15B9"/>
    <w:rsid w:val="00EE194C"/>
    <w:rsid w:val="00EE1B98"/>
    <w:rsid w:val="00EE1C35"/>
    <w:rsid w:val="00EE1CE6"/>
    <w:rsid w:val="00EE1E03"/>
    <w:rsid w:val="00EE1E74"/>
    <w:rsid w:val="00EE2386"/>
    <w:rsid w:val="00EE2644"/>
    <w:rsid w:val="00EE27E6"/>
    <w:rsid w:val="00EE2883"/>
    <w:rsid w:val="00EE3049"/>
    <w:rsid w:val="00EE38F9"/>
    <w:rsid w:val="00EE39F5"/>
    <w:rsid w:val="00EE3FE3"/>
    <w:rsid w:val="00EE424F"/>
    <w:rsid w:val="00EE4A3A"/>
    <w:rsid w:val="00EE4D8B"/>
    <w:rsid w:val="00EE5055"/>
    <w:rsid w:val="00EE510B"/>
    <w:rsid w:val="00EE52B7"/>
    <w:rsid w:val="00EE5380"/>
    <w:rsid w:val="00EE581E"/>
    <w:rsid w:val="00EE598B"/>
    <w:rsid w:val="00EE5AED"/>
    <w:rsid w:val="00EE6298"/>
    <w:rsid w:val="00EE6578"/>
    <w:rsid w:val="00EE66C7"/>
    <w:rsid w:val="00EE68FC"/>
    <w:rsid w:val="00EE6BB4"/>
    <w:rsid w:val="00EE6E5C"/>
    <w:rsid w:val="00EE7047"/>
    <w:rsid w:val="00EE72A2"/>
    <w:rsid w:val="00EE75D8"/>
    <w:rsid w:val="00EE7D96"/>
    <w:rsid w:val="00EE7EDE"/>
    <w:rsid w:val="00EF04A5"/>
    <w:rsid w:val="00EF0552"/>
    <w:rsid w:val="00EF067C"/>
    <w:rsid w:val="00EF0AEC"/>
    <w:rsid w:val="00EF138B"/>
    <w:rsid w:val="00EF153D"/>
    <w:rsid w:val="00EF1868"/>
    <w:rsid w:val="00EF19CE"/>
    <w:rsid w:val="00EF19DD"/>
    <w:rsid w:val="00EF1E5E"/>
    <w:rsid w:val="00EF2138"/>
    <w:rsid w:val="00EF21AA"/>
    <w:rsid w:val="00EF256E"/>
    <w:rsid w:val="00EF2655"/>
    <w:rsid w:val="00EF30F2"/>
    <w:rsid w:val="00EF3217"/>
    <w:rsid w:val="00EF3570"/>
    <w:rsid w:val="00EF3BBA"/>
    <w:rsid w:val="00EF405B"/>
    <w:rsid w:val="00EF442D"/>
    <w:rsid w:val="00EF467A"/>
    <w:rsid w:val="00EF49A2"/>
    <w:rsid w:val="00EF4C3F"/>
    <w:rsid w:val="00EF5023"/>
    <w:rsid w:val="00EF55F3"/>
    <w:rsid w:val="00EF5AD9"/>
    <w:rsid w:val="00EF5C19"/>
    <w:rsid w:val="00EF5E2A"/>
    <w:rsid w:val="00EF62AC"/>
    <w:rsid w:val="00EF6460"/>
    <w:rsid w:val="00EF65CA"/>
    <w:rsid w:val="00EF661D"/>
    <w:rsid w:val="00EF6A14"/>
    <w:rsid w:val="00EF6FA6"/>
    <w:rsid w:val="00EF6FAC"/>
    <w:rsid w:val="00EF7A76"/>
    <w:rsid w:val="00EF7C5B"/>
    <w:rsid w:val="00F00036"/>
    <w:rsid w:val="00F002CC"/>
    <w:rsid w:val="00F0042E"/>
    <w:rsid w:val="00F005FA"/>
    <w:rsid w:val="00F0099F"/>
    <w:rsid w:val="00F00DC3"/>
    <w:rsid w:val="00F00E36"/>
    <w:rsid w:val="00F00FB4"/>
    <w:rsid w:val="00F01002"/>
    <w:rsid w:val="00F01182"/>
    <w:rsid w:val="00F01375"/>
    <w:rsid w:val="00F0145B"/>
    <w:rsid w:val="00F01495"/>
    <w:rsid w:val="00F0189D"/>
    <w:rsid w:val="00F019AA"/>
    <w:rsid w:val="00F01BA4"/>
    <w:rsid w:val="00F01F40"/>
    <w:rsid w:val="00F0203A"/>
    <w:rsid w:val="00F02783"/>
    <w:rsid w:val="00F02BED"/>
    <w:rsid w:val="00F02FC2"/>
    <w:rsid w:val="00F03322"/>
    <w:rsid w:val="00F03329"/>
    <w:rsid w:val="00F0339A"/>
    <w:rsid w:val="00F0348E"/>
    <w:rsid w:val="00F03631"/>
    <w:rsid w:val="00F0373A"/>
    <w:rsid w:val="00F043C8"/>
    <w:rsid w:val="00F0455A"/>
    <w:rsid w:val="00F04814"/>
    <w:rsid w:val="00F04AA6"/>
    <w:rsid w:val="00F04CAC"/>
    <w:rsid w:val="00F04F8C"/>
    <w:rsid w:val="00F0509B"/>
    <w:rsid w:val="00F059C1"/>
    <w:rsid w:val="00F05BEC"/>
    <w:rsid w:val="00F05C7E"/>
    <w:rsid w:val="00F05F06"/>
    <w:rsid w:val="00F06052"/>
    <w:rsid w:val="00F06221"/>
    <w:rsid w:val="00F06233"/>
    <w:rsid w:val="00F065C0"/>
    <w:rsid w:val="00F0660A"/>
    <w:rsid w:val="00F06983"/>
    <w:rsid w:val="00F06AE5"/>
    <w:rsid w:val="00F0700A"/>
    <w:rsid w:val="00F07053"/>
    <w:rsid w:val="00F0709D"/>
    <w:rsid w:val="00F070AB"/>
    <w:rsid w:val="00F0738D"/>
    <w:rsid w:val="00F073B7"/>
    <w:rsid w:val="00F075B0"/>
    <w:rsid w:val="00F07691"/>
    <w:rsid w:val="00F07A4E"/>
    <w:rsid w:val="00F07A95"/>
    <w:rsid w:val="00F07B22"/>
    <w:rsid w:val="00F07CCC"/>
    <w:rsid w:val="00F07D78"/>
    <w:rsid w:val="00F1003F"/>
    <w:rsid w:val="00F1056C"/>
    <w:rsid w:val="00F10583"/>
    <w:rsid w:val="00F10B5F"/>
    <w:rsid w:val="00F10DDD"/>
    <w:rsid w:val="00F10F04"/>
    <w:rsid w:val="00F110ED"/>
    <w:rsid w:val="00F11314"/>
    <w:rsid w:val="00F11411"/>
    <w:rsid w:val="00F119BF"/>
    <w:rsid w:val="00F11A15"/>
    <w:rsid w:val="00F12055"/>
    <w:rsid w:val="00F1263F"/>
    <w:rsid w:val="00F12B61"/>
    <w:rsid w:val="00F12D62"/>
    <w:rsid w:val="00F12DA9"/>
    <w:rsid w:val="00F12F0E"/>
    <w:rsid w:val="00F13009"/>
    <w:rsid w:val="00F131B9"/>
    <w:rsid w:val="00F131CC"/>
    <w:rsid w:val="00F13245"/>
    <w:rsid w:val="00F13502"/>
    <w:rsid w:val="00F13506"/>
    <w:rsid w:val="00F1351F"/>
    <w:rsid w:val="00F13732"/>
    <w:rsid w:val="00F13B10"/>
    <w:rsid w:val="00F13D0E"/>
    <w:rsid w:val="00F1400A"/>
    <w:rsid w:val="00F1437B"/>
    <w:rsid w:val="00F14544"/>
    <w:rsid w:val="00F1461E"/>
    <w:rsid w:val="00F1465A"/>
    <w:rsid w:val="00F1511C"/>
    <w:rsid w:val="00F1512F"/>
    <w:rsid w:val="00F15315"/>
    <w:rsid w:val="00F1555C"/>
    <w:rsid w:val="00F15B5C"/>
    <w:rsid w:val="00F16277"/>
    <w:rsid w:val="00F16284"/>
    <w:rsid w:val="00F16387"/>
    <w:rsid w:val="00F1643C"/>
    <w:rsid w:val="00F1661D"/>
    <w:rsid w:val="00F16753"/>
    <w:rsid w:val="00F167F9"/>
    <w:rsid w:val="00F168A9"/>
    <w:rsid w:val="00F1696A"/>
    <w:rsid w:val="00F169E7"/>
    <w:rsid w:val="00F16A75"/>
    <w:rsid w:val="00F16A9D"/>
    <w:rsid w:val="00F16BC0"/>
    <w:rsid w:val="00F16D84"/>
    <w:rsid w:val="00F178C8"/>
    <w:rsid w:val="00F17B8F"/>
    <w:rsid w:val="00F17BB1"/>
    <w:rsid w:val="00F17C80"/>
    <w:rsid w:val="00F20069"/>
    <w:rsid w:val="00F2006E"/>
    <w:rsid w:val="00F2018C"/>
    <w:rsid w:val="00F2044D"/>
    <w:rsid w:val="00F204C2"/>
    <w:rsid w:val="00F2052D"/>
    <w:rsid w:val="00F207F1"/>
    <w:rsid w:val="00F20A5C"/>
    <w:rsid w:val="00F20C1A"/>
    <w:rsid w:val="00F21195"/>
    <w:rsid w:val="00F216DB"/>
    <w:rsid w:val="00F219ED"/>
    <w:rsid w:val="00F21B25"/>
    <w:rsid w:val="00F22487"/>
    <w:rsid w:val="00F22963"/>
    <w:rsid w:val="00F22AC3"/>
    <w:rsid w:val="00F22F28"/>
    <w:rsid w:val="00F234E4"/>
    <w:rsid w:val="00F23829"/>
    <w:rsid w:val="00F2390F"/>
    <w:rsid w:val="00F23CA6"/>
    <w:rsid w:val="00F23D78"/>
    <w:rsid w:val="00F23EFB"/>
    <w:rsid w:val="00F2467B"/>
    <w:rsid w:val="00F247B8"/>
    <w:rsid w:val="00F24934"/>
    <w:rsid w:val="00F24D44"/>
    <w:rsid w:val="00F25B34"/>
    <w:rsid w:val="00F25B51"/>
    <w:rsid w:val="00F25BFB"/>
    <w:rsid w:val="00F2608C"/>
    <w:rsid w:val="00F262E6"/>
    <w:rsid w:val="00F2660F"/>
    <w:rsid w:val="00F266E6"/>
    <w:rsid w:val="00F266FC"/>
    <w:rsid w:val="00F26A7A"/>
    <w:rsid w:val="00F26C51"/>
    <w:rsid w:val="00F26DA7"/>
    <w:rsid w:val="00F26F2E"/>
    <w:rsid w:val="00F27081"/>
    <w:rsid w:val="00F27152"/>
    <w:rsid w:val="00F2716D"/>
    <w:rsid w:val="00F2724D"/>
    <w:rsid w:val="00F27656"/>
    <w:rsid w:val="00F2779A"/>
    <w:rsid w:val="00F27C6C"/>
    <w:rsid w:val="00F303D9"/>
    <w:rsid w:val="00F30447"/>
    <w:rsid w:val="00F308CA"/>
    <w:rsid w:val="00F30A82"/>
    <w:rsid w:val="00F30AAF"/>
    <w:rsid w:val="00F30C30"/>
    <w:rsid w:val="00F30E77"/>
    <w:rsid w:val="00F31104"/>
    <w:rsid w:val="00F3112A"/>
    <w:rsid w:val="00F31A3F"/>
    <w:rsid w:val="00F31B0E"/>
    <w:rsid w:val="00F31B90"/>
    <w:rsid w:val="00F31DEA"/>
    <w:rsid w:val="00F31E41"/>
    <w:rsid w:val="00F31EF8"/>
    <w:rsid w:val="00F3220B"/>
    <w:rsid w:val="00F324AE"/>
    <w:rsid w:val="00F32528"/>
    <w:rsid w:val="00F32801"/>
    <w:rsid w:val="00F328C9"/>
    <w:rsid w:val="00F32A57"/>
    <w:rsid w:val="00F32F17"/>
    <w:rsid w:val="00F3307D"/>
    <w:rsid w:val="00F330DA"/>
    <w:rsid w:val="00F331E1"/>
    <w:rsid w:val="00F33315"/>
    <w:rsid w:val="00F3351F"/>
    <w:rsid w:val="00F33FE6"/>
    <w:rsid w:val="00F340F1"/>
    <w:rsid w:val="00F34217"/>
    <w:rsid w:val="00F3428C"/>
    <w:rsid w:val="00F34625"/>
    <w:rsid w:val="00F34B18"/>
    <w:rsid w:val="00F34E7D"/>
    <w:rsid w:val="00F34FD8"/>
    <w:rsid w:val="00F3511C"/>
    <w:rsid w:val="00F35376"/>
    <w:rsid w:val="00F35406"/>
    <w:rsid w:val="00F3581D"/>
    <w:rsid w:val="00F35CC5"/>
    <w:rsid w:val="00F35EB7"/>
    <w:rsid w:val="00F35FB0"/>
    <w:rsid w:val="00F3604C"/>
    <w:rsid w:val="00F363F6"/>
    <w:rsid w:val="00F36B63"/>
    <w:rsid w:val="00F36BDB"/>
    <w:rsid w:val="00F36E05"/>
    <w:rsid w:val="00F36F79"/>
    <w:rsid w:val="00F37125"/>
    <w:rsid w:val="00F37264"/>
    <w:rsid w:val="00F373AB"/>
    <w:rsid w:val="00F37689"/>
    <w:rsid w:val="00F37AE2"/>
    <w:rsid w:val="00F37E2F"/>
    <w:rsid w:val="00F401BE"/>
    <w:rsid w:val="00F402F7"/>
    <w:rsid w:val="00F40418"/>
    <w:rsid w:val="00F4044A"/>
    <w:rsid w:val="00F408B1"/>
    <w:rsid w:val="00F40BAF"/>
    <w:rsid w:val="00F40BBE"/>
    <w:rsid w:val="00F40C46"/>
    <w:rsid w:val="00F40E19"/>
    <w:rsid w:val="00F40E9C"/>
    <w:rsid w:val="00F410D5"/>
    <w:rsid w:val="00F4222D"/>
    <w:rsid w:val="00F42298"/>
    <w:rsid w:val="00F433EE"/>
    <w:rsid w:val="00F434AD"/>
    <w:rsid w:val="00F434E4"/>
    <w:rsid w:val="00F43A35"/>
    <w:rsid w:val="00F43AA0"/>
    <w:rsid w:val="00F43DDE"/>
    <w:rsid w:val="00F43E31"/>
    <w:rsid w:val="00F442BB"/>
    <w:rsid w:val="00F44A29"/>
    <w:rsid w:val="00F44BFE"/>
    <w:rsid w:val="00F44C54"/>
    <w:rsid w:val="00F45055"/>
    <w:rsid w:val="00F45110"/>
    <w:rsid w:val="00F453D8"/>
    <w:rsid w:val="00F45588"/>
    <w:rsid w:val="00F458DE"/>
    <w:rsid w:val="00F46299"/>
    <w:rsid w:val="00F4645B"/>
    <w:rsid w:val="00F465A7"/>
    <w:rsid w:val="00F469FC"/>
    <w:rsid w:val="00F46DD2"/>
    <w:rsid w:val="00F46FE1"/>
    <w:rsid w:val="00F4728F"/>
    <w:rsid w:val="00F47381"/>
    <w:rsid w:val="00F4758B"/>
    <w:rsid w:val="00F4769E"/>
    <w:rsid w:val="00F47758"/>
    <w:rsid w:val="00F47EB7"/>
    <w:rsid w:val="00F50195"/>
    <w:rsid w:val="00F5043E"/>
    <w:rsid w:val="00F50462"/>
    <w:rsid w:val="00F505BB"/>
    <w:rsid w:val="00F5089F"/>
    <w:rsid w:val="00F50929"/>
    <w:rsid w:val="00F509AF"/>
    <w:rsid w:val="00F50AE2"/>
    <w:rsid w:val="00F50BEB"/>
    <w:rsid w:val="00F50E8A"/>
    <w:rsid w:val="00F51232"/>
    <w:rsid w:val="00F51A60"/>
    <w:rsid w:val="00F51AD6"/>
    <w:rsid w:val="00F51DC5"/>
    <w:rsid w:val="00F51F59"/>
    <w:rsid w:val="00F52253"/>
    <w:rsid w:val="00F534A5"/>
    <w:rsid w:val="00F5386D"/>
    <w:rsid w:val="00F53D13"/>
    <w:rsid w:val="00F53DAD"/>
    <w:rsid w:val="00F53FAA"/>
    <w:rsid w:val="00F54012"/>
    <w:rsid w:val="00F540CC"/>
    <w:rsid w:val="00F5412E"/>
    <w:rsid w:val="00F54813"/>
    <w:rsid w:val="00F54817"/>
    <w:rsid w:val="00F54861"/>
    <w:rsid w:val="00F548C7"/>
    <w:rsid w:val="00F54AC1"/>
    <w:rsid w:val="00F54FB5"/>
    <w:rsid w:val="00F550B1"/>
    <w:rsid w:val="00F551CC"/>
    <w:rsid w:val="00F5527E"/>
    <w:rsid w:val="00F5535A"/>
    <w:rsid w:val="00F5540C"/>
    <w:rsid w:val="00F5543E"/>
    <w:rsid w:val="00F555AA"/>
    <w:rsid w:val="00F55764"/>
    <w:rsid w:val="00F55831"/>
    <w:rsid w:val="00F55D08"/>
    <w:rsid w:val="00F565C8"/>
    <w:rsid w:val="00F567C1"/>
    <w:rsid w:val="00F56C25"/>
    <w:rsid w:val="00F56F9E"/>
    <w:rsid w:val="00F5779E"/>
    <w:rsid w:val="00F57B08"/>
    <w:rsid w:val="00F602EF"/>
    <w:rsid w:val="00F60538"/>
    <w:rsid w:val="00F60A50"/>
    <w:rsid w:val="00F60AD0"/>
    <w:rsid w:val="00F60D06"/>
    <w:rsid w:val="00F60D6F"/>
    <w:rsid w:val="00F60FB2"/>
    <w:rsid w:val="00F6134B"/>
    <w:rsid w:val="00F61A42"/>
    <w:rsid w:val="00F61C41"/>
    <w:rsid w:val="00F620CD"/>
    <w:rsid w:val="00F62490"/>
    <w:rsid w:val="00F625A8"/>
    <w:rsid w:val="00F62638"/>
    <w:rsid w:val="00F6265C"/>
    <w:rsid w:val="00F6308C"/>
    <w:rsid w:val="00F63360"/>
    <w:rsid w:val="00F638DF"/>
    <w:rsid w:val="00F63A5D"/>
    <w:rsid w:val="00F63AA8"/>
    <w:rsid w:val="00F63EB9"/>
    <w:rsid w:val="00F64209"/>
    <w:rsid w:val="00F642EB"/>
    <w:rsid w:val="00F64582"/>
    <w:rsid w:val="00F64E22"/>
    <w:rsid w:val="00F64F1B"/>
    <w:rsid w:val="00F652DE"/>
    <w:rsid w:val="00F65389"/>
    <w:rsid w:val="00F65641"/>
    <w:rsid w:val="00F65AE4"/>
    <w:rsid w:val="00F65B3D"/>
    <w:rsid w:val="00F65EC9"/>
    <w:rsid w:val="00F6628E"/>
    <w:rsid w:val="00F66303"/>
    <w:rsid w:val="00F66470"/>
    <w:rsid w:val="00F664AB"/>
    <w:rsid w:val="00F66899"/>
    <w:rsid w:val="00F66D4D"/>
    <w:rsid w:val="00F66D91"/>
    <w:rsid w:val="00F66E4E"/>
    <w:rsid w:val="00F67103"/>
    <w:rsid w:val="00F67995"/>
    <w:rsid w:val="00F67B44"/>
    <w:rsid w:val="00F67BD6"/>
    <w:rsid w:val="00F67C82"/>
    <w:rsid w:val="00F67C95"/>
    <w:rsid w:val="00F67E31"/>
    <w:rsid w:val="00F703FF"/>
    <w:rsid w:val="00F70714"/>
    <w:rsid w:val="00F708AA"/>
    <w:rsid w:val="00F70979"/>
    <w:rsid w:val="00F70B3B"/>
    <w:rsid w:val="00F70DD1"/>
    <w:rsid w:val="00F7102E"/>
    <w:rsid w:val="00F714E2"/>
    <w:rsid w:val="00F715FC"/>
    <w:rsid w:val="00F71E3B"/>
    <w:rsid w:val="00F71F41"/>
    <w:rsid w:val="00F71FE8"/>
    <w:rsid w:val="00F72064"/>
    <w:rsid w:val="00F72298"/>
    <w:rsid w:val="00F723B4"/>
    <w:rsid w:val="00F7267E"/>
    <w:rsid w:val="00F72747"/>
    <w:rsid w:val="00F72A29"/>
    <w:rsid w:val="00F72B7A"/>
    <w:rsid w:val="00F72BBA"/>
    <w:rsid w:val="00F72E4C"/>
    <w:rsid w:val="00F72F95"/>
    <w:rsid w:val="00F732C2"/>
    <w:rsid w:val="00F73337"/>
    <w:rsid w:val="00F7458D"/>
    <w:rsid w:val="00F747AE"/>
    <w:rsid w:val="00F747F9"/>
    <w:rsid w:val="00F749F6"/>
    <w:rsid w:val="00F74C66"/>
    <w:rsid w:val="00F74C94"/>
    <w:rsid w:val="00F7504D"/>
    <w:rsid w:val="00F7519A"/>
    <w:rsid w:val="00F751FB"/>
    <w:rsid w:val="00F75459"/>
    <w:rsid w:val="00F75512"/>
    <w:rsid w:val="00F75689"/>
    <w:rsid w:val="00F759E9"/>
    <w:rsid w:val="00F759EB"/>
    <w:rsid w:val="00F75BC3"/>
    <w:rsid w:val="00F7661B"/>
    <w:rsid w:val="00F76875"/>
    <w:rsid w:val="00F769E1"/>
    <w:rsid w:val="00F76A4B"/>
    <w:rsid w:val="00F76B0B"/>
    <w:rsid w:val="00F76B6B"/>
    <w:rsid w:val="00F76CA1"/>
    <w:rsid w:val="00F76EF3"/>
    <w:rsid w:val="00F7721E"/>
    <w:rsid w:val="00F7756D"/>
    <w:rsid w:val="00F77ADF"/>
    <w:rsid w:val="00F77B45"/>
    <w:rsid w:val="00F77B5B"/>
    <w:rsid w:val="00F77C60"/>
    <w:rsid w:val="00F800C8"/>
    <w:rsid w:val="00F801BA"/>
    <w:rsid w:val="00F808D5"/>
    <w:rsid w:val="00F80922"/>
    <w:rsid w:val="00F80968"/>
    <w:rsid w:val="00F80AA8"/>
    <w:rsid w:val="00F80B82"/>
    <w:rsid w:val="00F80BD0"/>
    <w:rsid w:val="00F80E01"/>
    <w:rsid w:val="00F811A1"/>
    <w:rsid w:val="00F813BA"/>
    <w:rsid w:val="00F81ACA"/>
    <w:rsid w:val="00F81DBA"/>
    <w:rsid w:val="00F82122"/>
    <w:rsid w:val="00F82236"/>
    <w:rsid w:val="00F8236D"/>
    <w:rsid w:val="00F82515"/>
    <w:rsid w:val="00F829FA"/>
    <w:rsid w:val="00F82AF7"/>
    <w:rsid w:val="00F82EAC"/>
    <w:rsid w:val="00F8321F"/>
    <w:rsid w:val="00F8326A"/>
    <w:rsid w:val="00F83429"/>
    <w:rsid w:val="00F83561"/>
    <w:rsid w:val="00F8360D"/>
    <w:rsid w:val="00F836E4"/>
    <w:rsid w:val="00F83C21"/>
    <w:rsid w:val="00F83C3B"/>
    <w:rsid w:val="00F83E07"/>
    <w:rsid w:val="00F84217"/>
    <w:rsid w:val="00F8448E"/>
    <w:rsid w:val="00F84BF8"/>
    <w:rsid w:val="00F84C6E"/>
    <w:rsid w:val="00F84D65"/>
    <w:rsid w:val="00F84EE0"/>
    <w:rsid w:val="00F8512A"/>
    <w:rsid w:val="00F8568E"/>
    <w:rsid w:val="00F85B1C"/>
    <w:rsid w:val="00F85B50"/>
    <w:rsid w:val="00F85C9B"/>
    <w:rsid w:val="00F85D7F"/>
    <w:rsid w:val="00F86294"/>
    <w:rsid w:val="00F86879"/>
    <w:rsid w:val="00F868ED"/>
    <w:rsid w:val="00F86A76"/>
    <w:rsid w:val="00F86BC8"/>
    <w:rsid w:val="00F8742D"/>
    <w:rsid w:val="00F87538"/>
    <w:rsid w:val="00F87571"/>
    <w:rsid w:val="00F87671"/>
    <w:rsid w:val="00F8770E"/>
    <w:rsid w:val="00F87B0A"/>
    <w:rsid w:val="00F87B77"/>
    <w:rsid w:val="00F87CE2"/>
    <w:rsid w:val="00F87D74"/>
    <w:rsid w:val="00F901DC"/>
    <w:rsid w:val="00F9033B"/>
    <w:rsid w:val="00F90365"/>
    <w:rsid w:val="00F90415"/>
    <w:rsid w:val="00F905F3"/>
    <w:rsid w:val="00F906B9"/>
    <w:rsid w:val="00F908BE"/>
    <w:rsid w:val="00F90AB4"/>
    <w:rsid w:val="00F90BE8"/>
    <w:rsid w:val="00F91131"/>
    <w:rsid w:val="00F912AA"/>
    <w:rsid w:val="00F91A59"/>
    <w:rsid w:val="00F91DC4"/>
    <w:rsid w:val="00F92ADF"/>
    <w:rsid w:val="00F92AFB"/>
    <w:rsid w:val="00F92CBD"/>
    <w:rsid w:val="00F92D65"/>
    <w:rsid w:val="00F93151"/>
    <w:rsid w:val="00F9317E"/>
    <w:rsid w:val="00F931BE"/>
    <w:rsid w:val="00F934F4"/>
    <w:rsid w:val="00F937D0"/>
    <w:rsid w:val="00F93920"/>
    <w:rsid w:val="00F93B44"/>
    <w:rsid w:val="00F93F00"/>
    <w:rsid w:val="00F9457F"/>
    <w:rsid w:val="00F947C3"/>
    <w:rsid w:val="00F9481D"/>
    <w:rsid w:val="00F94B26"/>
    <w:rsid w:val="00F94D98"/>
    <w:rsid w:val="00F9515F"/>
    <w:rsid w:val="00F9531D"/>
    <w:rsid w:val="00F9545B"/>
    <w:rsid w:val="00F9569C"/>
    <w:rsid w:val="00F95955"/>
    <w:rsid w:val="00F95A33"/>
    <w:rsid w:val="00F95C6B"/>
    <w:rsid w:val="00F95DBA"/>
    <w:rsid w:val="00F95DCC"/>
    <w:rsid w:val="00F95DEB"/>
    <w:rsid w:val="00F96702"/>
    <w:rsid w:val="00F96BD0"/>
    <w:rsid w:val="00F96D1A"/>
    <w:rsid w:val="00F96E2A"/>
    <w:rsid w:val="00F97A0E"/>
    <w:rsid w:val="00F97DF5"/>
    <w:rsid w:val="00FA00D2"/>
    <w:rsid w:val="00FA0317"/>
    <w:rsid w:val="00FA0434"/>
    <w:rsid w:val="00FA05B0"/>
    <w:rsid w:val="00FA05B8"/>
    <w:rsid w:val="00FA05EB"/>
    <w:rsid w:val="00FA0776"/>
    <w:rsid w:val="00FA09E7"/>
    <w:rsid w:val="00FA109E"/>
    <w:rsid w:val="00FA14C5"/>
    <w:rsid w:val="00FA1A85"/>
    <w:rsid w:val="00FA1C5F"/>
    <w:rsid w:val="00FA26BA"/>
    <w:rsid w:val="00FA2765"/>
    <w:rsid w:val="00FA2B12"/>
    <w:rsid w:val="00FA2D41"/>
    <w:rsid w:val="00FA2EB8"/>
    <w:rsid w:val="00FA2FB7"/>
    <w:rsid w:val="00FA30AF"/>
    <w:rsid w:val="00FA32D2"/>
    <w:rsid w:val="00FA3EE2"/>
    <w:rsid w:val="00FA3F40"/>
    <w:rsid w:val="00FA4196"/>
    <w:rsid w:val="00FA42A0"/>
    <w:rsid w:val="00FA43C0"/>
    <w:rsid w:val="00FA454D"/>
    <w:rsid w:val="00FA475A"/>
    <w:rsid w:val="00FA4CBE"/>
    <w:rsid w:val="00FA4F23"/>
    <w:rsid w:val="00FA50AE"/>
    <w:rsid w:val="00FA514C"/>
    <w:rsid w:val="00FA52BE"/>
    <w:rsid w:val="00FA56AD"/>
    <w:rsid w:val="00FA5A2B"/>
    <w:rsid w:val="00FA5CAF"/>
    <w:rsid w:val="00FA5CDD"/>
    <w:rsid w:val="00FA5E46"/>
    <w:rsid w:val="00FA5E70"/>
    <w:rsid w:val="00FA621B"/>
    <w:rsid w:val="00FA62FE"/>
    <w:rsid w:val="00FA636B"/>
    <w:rsid w:val="00FA64DD"/>
    <w:rsid w:val="00FA684D"/>
    <w:rsid w:val="00FA6DDF"/>
    <w:rsid w:val="00FA7279"/>
    <w:rsid w:val="00FA7476"/>
    <w:rsid w:val="00FA7737"/>
    <w:rsid w:val="00FA7A6F"/>
    <w:rsid w:val="00FA7B2B"/>
    <w:rsid w:val="00FB0069"/>
    <w:rsid w:val="00FB0268"/>
    <w:rsid w:val="00FB044E"/>
    <w:rsid w:val="00FB0587"/>
    <w:rsid w:val="00FB05AB"/>
    <w:rsid w:val="00FB088A"/>
    <w:rsid w:val="00FB0A9D"/>
    <w:rsid w:val="00FB0AFF"/>
    <w:rsid w:val="00FB0B21"/>
    <w:rsid w:val="00FB0D15"/>
    <w:rsid w:val="00FB0ED6"/>
    <w:rsid w:val="00FB1122"/>
    <w:rsid w:val="00FB1336"/>
    <w:rsid w:val="00FB1484"/>
    <w:rsid w:val="00FB1879"/>
    <w:rsid w:val="00FB1BEB"/>
    <w:rsid w:val="00FB1F54"/>
    <w:rsid w:val="00FB2150"/>
    <w:rsid w:val="00FB2336"/>
    <w:rsid w:val="00FB2591"/>
    <w:rsid w:val="00FB2CF3"/>
    <w:rsid w:val="00FB30D1"/>
    <w:rsid w:val="00FB313F"/>
    <w:rsid w:val="00FB32E9"/>
    <w:rsid w:val="00FB33DE"/>
    <w:rsid w:val="00FB3B42"/>
    <w:rsid w:val="00FB42EE"/>
    <w:rsid w:val="00FB4A6F"/>
    <w:rsid w:val="00FB4B28"/>
    <w:rsid w:val="00FB4CAB"/>
    <w:rsid w:val="00FB4D26"/>
    <w:rsid w:val="00FB58C9"/>
    <w:rsid w:val="00FB5A7D"/>
    <w:rsid w:val="00FB5A8F"/>
    <w:rsid w:val="00FB5BAB"/>
    <w:rsid w:val="00FB5D38"/>
    <w:rsid w:val="00FB5F5E"/>
    <w:rsid w:val="00FB6030"/>
    <w:rsid w:val="00FB6049"/>
    <w:rsid w:val="00FB61C4"/>
    <w:rsid w:val="00FB62EC"/>
    <w:rsid w:val="00FB64AE"/>
    <w:rsid w:val="00FB665E"/>
    <w:rsid w:val="00FB66F0"/>
    <w:rsid w:val="00FB68C5"/>
    <w:rsid w:val="00FB6F89"/>
    <w:rsid w:val="00FB7043"/>
    <w:rsid w:val="00FB7148"/>
    <w:rsid w:val="00FB7150"/>
    <w:rsid w:val="00FB72BE"/>
    <w:rsid w:val="00FB7340"/>
    <w:rsid w:val="00FB769E"/>
    <w:rsid w:val="00FB786C"/>
    <w:rsid w:val="00FB7AF5"/>
    <w:rsid w:val="00FB7C84"/>
    <w:rsid w:val="00FB7D57"/>
    <w:rsid w:val="00FB7FD3"/>
    <w:rsid w:val="00FC019D"/>
    <w:rsid w:val="00FC01D0"/>
    <w:rsid w:val="00FC0505"/>
    <w:rsid w:val="00FC05EB"/>
    <w:rsid w:val="00FC078D"/>
    <w:rsid w:val="00FC0840"/>
    <w:rsid w:val="00FC08A5"/>
    <w:rsid w:val="00FC09E5"/>
    <w:rsid w:val="00FC0AEF"/>
    <w:rsid w:val="00FC0BCF"/>
    <w:rsid w:val="00FC0BDA"/>
    <w:rsid w:val="00FC0C84"/>
    <w:rsid w:val="00FC121E"/>
    <w:rsid w:val="00FC13D5"/>
    <w:rsid w:val="00FC15D6"/>
    <w:rsid w:val="00FC17E1"/>
    <w:rsid w:val="00FC1840"/>
    <w:rsid w:val="00FC19DB"/>
    <w:rsid w:val="00FC1A79"/>
    <w:rsid w:val="00FC1B2F"/>
    <w:rsid w:val="00FC1D47"/>
    <w:rsid w:val="00FC1DE4"/>
    <w:rsid w:val="00FC1EAF"/>
    <w:rsid w:val="00FC1FAE"/>
    <w:rsid w:val="00FC20C1"/>
    <w:rsid w:val="00FC2339"/>
    <w:rsid w:val="00FC23CA"/>
    <w:rsid w:val="00FC28BC"/>
    <w:rsid w:val="00FC2909"/>
    <w:rsid w:val="00FC2D34"/>
    <w:rsid w:val="00FC2DF5"/>
    <w:rsid w:val="00FC2EC5"/>
    <w:rsid w:val="00FC31ED"/>
    <w:rsid w:val="00FC327D"/>
    <w:rsid w:val="00FC330E"/>
    <w:rsid w:val="00FC33C5"/>
    <w:rsid w:val="00FC350F"/>
    <w:rsid w:val="00FC36DD"/>
    <w:rsid w:val="00FC3CC2"/>
    <w:rsid w:val="00FC3CED"/>
    <w:rsid w:val="00FC3D7C"/>
    <w:rsid w:val="00FC42C1"/>
    <w:rsid w:val="00FC4813"/>
    <w:rsid w:val="00FC499C"/>
    <w:rsid w:val="00FC49C8"/>
    <w:rsid w:val="00FC4A4B"/>
    <w:rsid w:val="00FC4AF4"/>
    <w:rsid w:val="00FC51B7"/>
    <w:rsid w:val="00FC5646"/>
    <w:rsid w:val="00FC5750"/>
    <w:rsid w:val="00FC59A6"/>
    <w:rsid w:val="00FC5D53"/>
    <w:rsid w:val="00FC6684"/>
    <w:rsid w:val="00FC6834"/>
    <w:rsid w:val="00FC6869"/>
    <w:rsid w:val="00FC6BBE"/>
    <w:rsid w:val="00FC75B5"/>
    <w:rsid w:val="00FC76B3"/>
    <w:rsid w:val="00FC79E2"/>
    <w:rsid w:val="00FC7A8F"/>
    <w:rsid w:val="00FC7B07"/>
    <w:rsid w:val="00FC7D29"/>
    <w:rsid w:val="00FD00C8"/>
    <w:rsid w:val="00FD040B"/>
    <w:rsid w:val="00FD0754"/>
    <w:rsid w:val="00FD08F1"/>
    <w:rsid w:val="00FD0928"/>
    <w:rsid w:val="00FD0A5A"/>
    <w:rsid w:val="00FD0B7E"/>
    <w:rsid w:val="00FD0C35"/>
    <w:rsid w:val="00FD0E47"/>
    <w:rsid w:val="00FD0F3B"/>
    <w:rsid w:val="00FD125F"/>
    <w:rsid w:val="00FD13E3"/>
    <w:rsid w:val="00FD1494"/>
    <w:rsid w:val="00FD171D"/>
    <w:rsid w:val="00FD182C"/>
    <w:rsid w:val="00FD184C"/>
    <w:rsid w:val="00FD1974"/>
    <w:rsid w:val="00FD1AA2"/>
    <w:rsid w:val="00FD1E43"/>
    <w:rsid w:val="00FD1FC0"/>
    <w:rsid w:val="00FD2162"/>
    <w:rsid w:val="00FD22D4"/>
    <w:rsid w:val="00FD2524"/>
    <w:rsid w:val="00FD2577"/>
    <w:rsid w:val="00FD27BB"/>
    <w:rsid w:val="00FD2EB7"/>
    <w:rsid w:val="00FD2FE9"/>
    <w:rsid w:val="00FD3AAC"/>
    <w:rsid w:val="00FD3DDD"/>
    <w:rsid w:val="00FD3E39"/>
    <w:rsid w:val="00FD3F79"/>
    <w:rsid w:val="00FD4055"/>
    <w:rsid w:val="00FD4356"/>
    <w:rsid w:val="00FD48F1"/>
    <w:rsid w:val="00FD510E"/>
    <w:rsid w:val="00FD5208"/>
    <w:rsid w:val="00FD56D1"/>
    <w:rsid w:val="00FD5751"/>
    <w:rsid w:val="00FD59EA"/>
    <w:rsid w:val="00FD5E3A"/>
    <w:rsid w:val="00FD5F23"/>
    <w:rsid w:val="00FD6292"/>
    <w:rsid w:val="00FD67A3"/>
    <w:rsid w:val="00FD6B65"/>
    <w:rsid w:val="00FD7017"/>
    <w:rsid w:val="00FD7468"/>
    <w:rsid w:val="00FD7638"/>
    <w:rsid w:val="00FD795C"/>
    <w:rsid w:val="00FD795E"/>
    <w:rsid w:val="00FD7CD5"/>
    <w:rsid w:val="00FD7ECA"/>
    <w:rsid w:val="00FE0097"/>
    <w:rsid w:val="00FE055C"/>
    <w:rsid w:val="00FE0635"/>
    <w:rsid w:val="00FE0660"/>
    <w:rsid w:val="00FE0828"/>
    <w:rsid w:val="00FE0945"/>
    <w:rsid w:val="00FE0D04"/>
    <w:rsid w:val="00FE0D73"/>
    <w:rsid w:val="00FE106F"/>
    <w:rsid w:val="00FE10D0"/>
    <w:rsid w:val="00FE15FE"/>
    <w:rsid w:val="00FE1ACD"/>
    <w:rsid w:val="00FE1D2C"/>
    <w:rsid w:val="00FE1D62"/>
    <w:rsid w:val="00FE2510"/>
    <w:rsid w:val="00FE252E"/>
    <w:rsid w:val="00FE262B"/>
    <w:rsid w:val="00FE2930"/>
    <w:rsid w:val="00FE29D0"/>
    <w:rsid w:val="00FE2CDD"/>
    <w:rsid w:val="00FE2D5F"/>
    <w:rsid w:val="00FE2E49"/>
    <w:rsid w:val="00FE3879"/>
    <w:rsid w:val="00FE38C1"/>
    <w:rsid w:val="00FE3B00"/>
    <w:rsid w:val="00FE3CF6"/>
    <w:rsid w:val="00FE4458"/>
    <w:rsid w:val="00FE47B3"/>
    <w:rsid w:val="00FE47DD"/>
    <w:rsid w:val="00FE481F"/>
    <w:rsid w:val="00FE4A1B"/>
    <w:rsid w:val="00FE4B84"/>
    <w:rsid w:val="00FE4F77"/>
    <w:rsid w:val="00FE500E"/>
    <w:rsid w:val="00FE501E"/>
    <w:rsid w:val="00FE559D"/>
    <w:rsid w:val="00FE564E"/>
    <w:rsid w:val="00FE57BE"/>
    <w:rsid w:val="00FE5C30"/>
    <w:rsid w:val="00FE5E4A"/>
    <w:rsid w:val="00FE5E6F"/>
    <w:rsid w:val="00FE6513"/>
    <w:rsid w:val="00FE652C"/>
    <w:rsid w:val="00FE6734"/>
    <w:rsid w:val="00FE68C6"/>
    <w:rsid w:val="00FE6CE6"/>
    <w:rsid w:val="00FE6CFD"/>
    <w:rsid w:val="00FE7110"/>
    <w:rsid w:val="00FE714F"/>
    <w:rsid w:val="00FE7501"/>
    <w:rsid w:val="00FE78D5"/>
    <w:rsid w:val="00FE7C49"/>
    <w:rsid w:val="00FE7D0B"/>
    <w:rsid w:val="00FF01B2"/>
    <w:rsid w:val="00FF03B3"/>
    <w:rsid w:val="00FF051D"/>
    <w:rsid w:val="00FF0AD8"/>
    <w:rsid w:val="00FF0B0B"/>
    <w:rsid w:val="00FF0E33"/>
    <w:rsid w:val="00FF0F56"/>
    <w:rsid w:val="00FF13A4"/>
    <w:rsid w:val="00FF1699"/>
    <w:rsid w:val="00FF16A1"/>
    <w:rsid w:val="00FF16CE"/>
    <w:rsid w:val="00FF1762"/>
    <w:rsid w:val="00FF1DD6"/>
    <w:rsid w:val="00FF1FFC"/>
    <w:rsid w:val="00FF2455"/>
    <w:rsid w:val="00FF2476"/>
    <w:rsid w:val="00FF251B"/>
    <w:rsid w:val="00FF2552"/>
    <w:rsid w:val="00FF258D"/>
    <w:rsid w:val="00FF261F"/>
    <w:rsid w:val="00FF2660"/>
    <w:rsid w:val="00FF2BDF"/>
    <w:rsid w:val="00FF2E46"/>
    <w:rsid w:val="00FF2E80"/>
    <w:rsid w:val="00FF39E6"/>
    <w:rsid w:val="00FF4135"/>
    <w:rsid w:val="00FF455B"/>
    <w:rsid w:val="00FF4854"/>
    <w:rsid w:val="00FF48C4"/>
    <w:rsid w:val="00FF4C50"/>
    <w:rsid w:val="00FF4D04"/>
    <w:rsid w:val="00FF4FC2"/>
    <w:rsid w:val="00FF5029"/>
    <w:rsid w:val="00FF521E"/>
    <w:rsid w:val="00FF528F"/>
    <w:rsid w:val="00FF5598"/>
    <w:rsid w:val="00FF55BE"/>
    <w:rsid w:val="00FF5A1D"/>
    <w:rsid w:val="00FF5AB9"/>
    <w:rsid w:val="00FF5BD2"/>
    <w:rsid w:val="00FF5D63"/>
    <w:rsid w:val="00FF60FF"/>
    <w:rsid w:val="00FF6462"/>
    <w:rsid w:val="00FF6661"/>
    <w:rsid w:val="00FF66CF"/>
    <w:rsid w:val="00FF66FF"/>
    <w:rsid w:val="00FF693F"/>
    <w:rsid w:val="00FF701C"/>
    <w:rsid w:val="00FF70EB"/>
    <w:rsid w:val="00FF718A"/>
    <w:rsid w:val="00FF7307"/>
    <w:rsid w:val="00FF7358"/>
    <w:rsid w:val="00FF73F7"/>
    <w:rsid w:val="00FF77BE"/>
    <w:rsid w:val="00FF7824"/>
    <w:rsid w:val="00FF7909"/>
    <w:rsid w:val="00FF7AD5"/>
    <w:rsid w:val="00FF7D83"/>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EF"/>
  </w:style>
  <w:style w:type="paragraph" w:styleId="1">
    <w:name w:val="heading 1"/>
    <w:basedOn w:val="a"/>
    <w:next w:val="a"/>
    <w:link w:val="10"/>
    <w:uiPriority w:val="9"/>
    <w:qFormat/>
    <w:rsid w:val="005D4A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DD7B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paragraph1"/>
    <w:basedOn w:val="a"/>
    <w:rsid w:val="00D47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D7B48"/>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D7B48"/>
    <w:rPr>
      <w:color w:val="0000FF"/>
      <w:u w:val="single"/>
    </w:rPr>
  </w:style>
  <w:style w:type="character" w:styleId="a5">
    <w:name w:val="Strong"/>
    <w:basedOn w:val="a0"/>
    <w:uiPriority w:val="22"/>
    <w:qFormat/>
    <w:rsid w:val="00537C87"/>
    <w:rPr>
      <w:b/>
      <w:bCs/>
    </w:rPr>
  </w:style>
  <w:style w:type="character" w:styleId="a6">
    <w:name w:val="Emphasis"/>
    <w:basedOn w:val="a0"/>
    <w:uiPriority w:val="20"/>
    <w:qFormat/>
    <w:rsid w:val="00537C87"/>
    <w:rPr>
      <w:i/>
      <w:iCs/>
    </w:rPr>
  </w:style>
  <w:style w:type="character" w:customStyle="1" w:styleId="10">
    <w:name w:val="Заголовок 1 Знак"/>
    <w:basedOn w:val="a0"/>
    <w:link w:val="1"/>
    <w:uiPriority w:val="9"/>
    <w:rsid w:val="005D4AA1"/>
    <w:rPr>
      <w:rFonts w:asciiTheme="majorHAnsi" w:eastAsiaTheme="majorEastAsia" w:hAnsiTheme="majorHAnsi" w:cstheme="majorBidi"/>
      <w:b/>
      <w:bCs/>
      <w:color w:val="2E74B5" w:themeColor="accent1" w:themeShade="BF"/>
      <w:sz w:val="28"/>
      <w:szCs w:val="28"/>
    </w:rPr>
  </w:style>
  <w:style w:type="character" w:customStyle="1" w:styleId="blk">
    <w:name w:val="blk"/>
    <w:basedOn w:val="a0"/>
    <w:rsid w:val="005D4AA1"/>
  </w:style>
  <w:style w:type="character" w:customStyle="1" w:styleId="hl">
    <w:name w:val="hl"/>
    <w:basedOn w:val="a0"/>
    <w:rsid w:val="005D4AA1"/>
  </w:style>
  <w:style w:type="table" w:styleId="a7">
    <w:name w:val="Table Grid"/>
    <w:basedOn w:val="a1"/>
    <w:uiPriority w:val="39"/>
    <w:rsid w:val="00DC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F22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F228A"/>
  </w:style>
  <w:style w:type="paragraph" w:styleId="aa">
    <w:name w:val="footer"/>
    <w:basedOn w:val="a"/>
    <w:link w:val="ab"/>
    <w:uiPriority w:val="99"/>
    <w:unhideWhenUsed/>
    <w:rsid w:val="00AF2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228A"/>
  </w:style>
  <w:style w:type="paragraph" w:customStyle="1" w:styleId="p4">
    <w:name w:val="p4"/>
    <w:basedOn w:val="a"/>
    <w:uiPriority w:val="99"/>
    <w:rsid w:val="00C44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C44B7B"/>
    <w:pPr>
      <w:spacing w:after="0" w:line="240" w:lineRule="auto"/>
      <w:ind w:left="720"/>
    </w:pPr>
    <w:rPr>
      <w:rFonts w:ascii="Times New Roman" w:eastAsia="Times New Roman" w:hAnsi="Times New Roman" w:cs="Times New Roman"/>
      <w:sz w:val="24"/>
      <w:szCs w:val="24"/>
      <w:lang w:eastAsia="ru-RU"/>
    </w:rPr>
  </w:style>
  <w:style w:type="character" w:customStyle="1" w:styleId="s1">
    <w:name w:val="s1"/>
    <w:basedOn w:val="a0"/>
    <w:rsid w:val="00C44B7B"/>
  </w:style>
  <w:style w:type="paragraph" w:styleId="ac">
    <w:name w:val="Balloon Text"/>
    <w:basedOn w:val="a"/>
    <w:link w:val="ad"/>
    <w:uiPriority w:val="99"/>
    <w:semiHidden/>
    <w:unhideWhenUsed/>
    <w:rsid w:val="00C44B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4B7B"/>
    <w:rPr>
      <w:rFonts w:ascii="Tahoma" w:hAnsi="Tahoma" w:cs="Tahoma"/>
      <w:sz w:val="16"/>
      <w:szCs w:val="16"/>
    </w:rPr>
  </w:style>
  <w:style w:type="paragraph" w:customStyle="1" w:styleId="Style2">
    <w:name w:val="Style2"/>
    <w:basedOn w:val="a"/>
    <w:rsid w:val="005959EE"/>
    <w:pPr>
      <w:widowControl w:val="0"/>
      <w:autoSpaceDE w:val="0"/>
      <w:autoSpaceDN w:val="0"/>
      <w:adjustRightInd w:val="0"/>
      <w:spacing w:after="0" w:line="429" w:lineRule="exact"/>
      <w:ind w:firstLine="14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232848">
      <w:bodyDiv w:val="1"/>
      <w:marLeft w:val="0"/>
      <w:marRight w:val="0"/>
      <w:marTop w:val="0"/>
      <w:marBottom w:val="0"/>
      <w:divBdr>
        <w:top w:val="none" w:sz="0" w:space="0" w:color="auto"/>
        <w:left w:val="none" w:sz="0" w:space="0" w:color="auto"/>
        <w:bottom w:val="none" w:sz="0" w:space="0" w:color="auto"/>
        <w:right w:val="none" w:sz="0" w:space="0" w:color="auto"/>
      </w:divBdr>
      <w:divsChild>
        <w:div w:id="98181643">
          <w:marLeft w:val="0"/>
          <w:marRight w:val="0"/>
          <w:marTop w:val="0"/>
          <w:marBottom w:val="0"/>
          <w:divBdr>
            <w:top w:val="none" w:sz="0" w:space="0" w:color="auto"/>
            <w:left w:val="none" w:sz="0" w:space="0" w:color="auto"/>
            <w:bottom w:val="none" w:sz="0" w:space="0" w:color="auto"/>
            <w:right w:val="none" w:sz="0" w:space="0" w:color="auto"/>
          </w:divBdr>
        </w:div>
        <w:div w:id="241842803">
          <w:marLeft w:val="0"/>
          <w:marRight w:val="0"/>
          <w:marTop w:val="0"/>
          <w:marBottom w:val="0"/>
          <w:divBdr>
            <w:top w:val="none" w:sz="0" w:space="0" w:color="auto"/>
            <w:left w:val="none" w:sz="0" w:space="0" w:color="auto"/>
            <w:bottom w:val="none" w:sz="0" w:space="0" w:color="auto"/>
            <w:right w:val="none" w:sz="0" w:space="0" w:color="auto"/>
          </w:divBdr>
        </w:div>
        <w:div w:id="274215184">
          <w:marLeft w:val="0"/>
          <w:marRight w:val="0"/>
          <w:marTop w:val="120"/>
          <w:marBottom w:val="0"/>
          <w:divBdr>
            <w:top w:val="none" w:sz="0" w:space="0" w:color="auto"/>
            <w:left w:val="none" w:sz="0" w:space="0" w:color="auto"/>
            <w:bottom w:val="none" w:sz="0" w:space="0" w:color="auto"/>
            <w:right w:val="none" w:sz="0" w:space="0" w:color="auto"/>
          </w:divBdr>
        </w:div>
        <w:div w:id="310989316">
          <w:marLeft w:val="0"/>
          <w:marRight w:val="0"/>
          <w:marTop w:val="0"/>
          <w:marBottom w:val="0"/>
          <w:divBdr>
            <w:top w:val="none" w:sz="0" w:space="0" w:color="auto"/>
            <w:left w:val="none" w:sz="0" w:space="0" w:color="auto"/>
            <w:bottom w:val="none" w:sz="0" w:space="0" w:color="auto"/>
            <w:right w:val="none" w:sz="0" w:space="0" w:color="auto"/>
          </w:divBdr>
        </w:div>
        <w:div w:id="382337935">
          <w:marLeft w:val="0"/>
          <w:marRight w:val="0"/>
          <w:marTop w:val="120"/>
          <w:marBottom w:val="0"/>
          <w:divBdr>
            <w:top w:val="none" w:sz="0" w:space="0" w:color="auto"/>
            <w:left w:val="none" w:sz="0" w:space="0" w:color="auto"/>
            <w:bottom w:val="none" w:sz="0" w:space="0" w:color="auto"/>
            <w:right w:val="none" w:sz="0" w:space="0" w:color="auto"/>
          </w:divBdr>
        </w:div>
        <w:div w:id="387536351">
          <w:marLeft w:val="0"/>
          <w:marRight w:val="0"/>
          <w:marTop w:val="120"/>
          <w:marBottom w:val="0"/>
          <w:divBdr>
            <w:top w:val="none" w:sz="0" w:space="0" w:color="auto"/>
            <w:left w:val="none" w:sz="0" w:space="0" w:color="auto"/>
            <w:bottom w:val="none" w:sz="0" w:space="0" w:color="auto"/>
            <w:right w:val="none" w:sz="0" w:space="0" w:color="auto"/>
          </w:divBdr>
        </w:div>
        <w:div w:id="433474802">
          <w:marLeft w:val="0"/>
          <w:marRight w:val="0"/>
          <w:marTop w:val="120"/>
          <w:marBottom w:val="0"/>
          <w:divBdr>
            <w:top w:val="none" w:sz="0" w:space="0" w:color="auto"/>
            <w:left w:val="none" w:sz="0" w:space="0" w:color="auto"/>
            <w:bottom w:val="none" w:sz="0" w:space="0" w:color="auto"/>
            <w:right w:val="none" w:sz="0" w:space="0" w:color="auto"/>
          </w:divBdr>
        </w:div>
        <w:div w:id="491607136">
          <w:marLeft w:val="0"/>
          <w:marRight w:val="0"/>
          <w:marTop w:val="120"/>
          <w:marBottom w:val="0"/>
          <w:divBdr>
            <w:top w:val="none" w:sz="0" w:space="0" w:color="auto"/>
            <w:left w:val="none" w:sz="0" w:space="0" w:color="auto"/>
            <w:bottom w:val="none" w:sz="0" w:space="0" w:color="auto"/>
            <w:right w:val="none" w:sz="0" w:space="0" w:color="auto"/>
          </w:divBdr>
        </w:div>
        <w:div w:id="503475065">
          <w:marLeft w:val="0"/>
          <w:marRight w:val="0"/>
          <w:marTop w:val="427"/>
          <w:marBottom w:val="0"/>
          <w:divBdr>
            <w:top w:val="single" w:sz="4" w:space="5" w:color="FFE3C2"/>
            <w:left w:val="single" w:sz="4" w:space="7" w:color="FFE3C2"/>
            <w:bottom w:val="single" w:sz="4" w:space="5" w:color="FFE3C2"/>
            <w:right w:val="single" w:sz="4" w:space="7" w:color="FFE3C2"/>
          </w:divBdr>
          <w:divsChild>
            <w:div w:id="1679771604">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1124811334">
          <w:marLeft w:val="0"/>
          <w:marRight w:val="0"/>
          <w:marTop w:val="120"/>
          <w:marBottom w:val="0"/>
          <w:divBdr>
            <w:top w:val="none" w:sz="0" w:space="0" w:color="auto"/>
            <w:left w:val="none" w:sz="0" w:space="0" w:color="auto"/>
            <w:bottom w:val="none" w:sz="0" w:space="0" w:color="auto"/>
            <w:right w:val="none" w:sz="0" w:space="0" w:color="auto"/>
          </w:divBdr>
        </w:div>
        <w:div w:id="1139375869">
          <w:marLeft w:val="0"/>
          <w:marRight w:val="0"/>
          <w:marTop w:val="120"/>
          <w:marBottom w:val="0"/>
          <w:divBdr>
            <w:top w:val="none" w:sz="0" w:space="0" w:color="auto"/>
            <w:left w:val="none" w:sz="0" w:space="0" w:color="auto"/>
            <w:bottom w:val="none" w:sz="0" w:space="0" w:color="auto"/>
            <w:right w:val="none" w:sz="0" w:space="0" w:color="auto"/>
          </w:divBdr>
        </w:div>
        <w:div w:id="1313096090">
          <w:marLeft w:val="0"/>
          <w:marRight w:val="0"/>
          <w:marTop w:val="0"/>
          <w:marBottom w:val="0"/>
          <w:divBdr>
            <w:top w:val="none" w:sz="0" w:space="0" w:color="auto"/>
            <w:left w:val="none" w:sz="0" w:space="0" w:color="auto"/>
            <w:bottom w:val="none" w:sz="0" w:space="0" w:color="auto"/>
            <w:right w:val="none" w:sz="0" w:space="0" w:color="auto"/>
          </w:divBdr>
        </w:div>
        <w:div w:id="1560049199">
          <w:marLeft w:val="0"/>
          <w:marRight w:val="0"/>
          <w:marTop w:val="0"/>
          <w:marBottom w:val="0"/>
          <w:divBdr>
            <w:top w:val="none" w:sz="0" w:space="0" w:color="auto"/>
            <w:left w:val="none" w:sz="0" w:space="0" w:color="auto"/>
            <w:bottom w:val="none" w:sz="0" w:space="0" w:color="auto"/>
            <w:right w:val="none" w:sz="0" w:space="0" w:color="auto"/>
          </w:divBdr>
        </w:div>
        <w:div w:id="1859004178">
          <w:marLeft w:val="0"/>
          <w:marRight w:val="0"/>
          <w:marTop w:val="120"/>
          <w:marBottom w:val="0"/>
          <w:divBdr>
            <w:top w:val="none" w:sz="0" w:space="0" w:color="auto"/>
            <w:left w:val="none" w:sz="0" w:space="0" w:color="auto"/>
            <w:bottom w:val="none" w:sz="0" w:space="0" w:color="auto"/>
            <w:right w:val="none" w:sz="0" w:space="0" w:color="auto"/>
          </w:divBdr>
        </w:div>
        <w:div w:id="1922565995">
          <w:marLeft w:val="0"/>
          <w:marRight w:val="0"/>
          <w:marTop w:val="120"/>
          <w:marBottom w:val="0"/>
          <w:divBdr>
            <w:top w:val="none" w:sz="0" w:space="0" w:color="auto"/>
            <w:left w:val="none" w:sz="0" w:space="0" w:color="auto"/>
            <w:bottom w:val="none" w:sz="0" w:space="0" w:color="auto"/>
            <w:right w:val="none" w:sz="0" w:space="0" w:color="auto"/>
          </w:divBdr>
        </w:div>
        <w:div w:id="1957977141">
          <w:marLeft w:val="0"/>
          <w:marRight w:val="0"/>
          <w:marTop w:val="0"/>
          <w:marBottom w:val="0"/>
          <w:divBdr>
            <w:top w:val="none" w:sz="0" w:space="0" w:color="auto"/>
            <w:left w:val="none" w:sz="0" w:space="0" w:color="auto"/>
            <w:bottom w:val="none" w:sz="0" w:space="0" w:color="auto"/>
            <w:right w:val="none" w:sz="0" w:space="0" w:color="auto"/>
          </w:divBdr>
        </w:div>
        <w:div w:id="1979457937">
          <w:marLeft w:val="0"/>
          <w:marRight w:val="0"/>
          <w:marTop w:val="0"/>
          <w:marBottom w:val="0"/>
          <w:divBdr>
            <w:top w:val="none" w:sz="0" w:space="0" w:color="auto"/>
            <w:left w:val="none" w:sz="0" w:space="0" w:color="auto"/>
            <w:bottom w:val="none" w:sz="0" w:space="0" w:color="auto"/>
            <w:right w:val="none" w:sz="0" w:space="0" w:color="auto"/>
          </w:divBdr>
        </w:div>
        <w:div w:id="1988127220">
          <w:marLeft w:val="0"/>
          <w:marRight w:val="0"/>
          <w:marTop w:val="0"/>
          <w:marBottom w:val="0"/>
          <w:divBdr>
            <w:top w:val="none" w:sz="0" w:space="0" w:color="auto"/>
            <w:left w:val="none" w:sz="0" w:space="0" w:color="auto"/>
            <w:bottom w:val="none" w:sz="0" w:space="0" w:color="auto"/>
            <w:right w:val="none" w:sz="0" w:space="0" w:color="auto"/>
          </w:divBdr>
        </w:div>
        <w:div w:id="2051176397">
          <w:marLeft w:val="0"/>
          <w:marRight w:val="0"/>
          <w:marTop w:val="120"/>
          <w:marBottom w:val="0"/>
          <w:divBdr>
            <w:top w:val="none" w:sz="0" w:space="0" w:color="auto"/>
            <w:left w:val="none" w:sz="0" w:space="0" w:color="auto"/>
            <w:bottom w:val="none" w:sz="0" w:space="0" w:color="auto"/>
            <w:right w:val="none" w:sz="0" w:space="0" w:color="auto"/>
          </w:divBdr>
        </w:div>
      </w:divsChild>
    </w:div>
    <w:div w:id="598022243">
      <w:bodyDiv w:val="1"/>
      <w:marLeft w:val="0"/>
      <w:marRight w:val="0"/>
      <w:marTop w:val="0"/>
      <w:marBottom w:val="0"/>
      <w:divBdr>
        <w:top w:val="none" w:sz="0" w:space="0" w:color="auto"/>
        <w:left w:val="none" w:sz="0" w:space="0" w:color="auto"/>
        <w:bottom w:val="none" w:sz="0" w:space="0" w:color="auto"/>
        <w:right w:val="none" w:sz="0" w:space="0" w:color="auto"/>
      </w:divBdr>
      <w:divsChild>
        <w:div w:id="48699657">
          <w:marLeft w:val="0"/>
          <w:marRight w:val="0"/>
          <w:marTop w:val="120"/>
          <w:marBottom w:val="0"/>
          <w:divBdr>
            <w:top w:val="none" w:sz="0" w:space="0" w:color="auto"/>
            <w:left w:val="none" w:sz="0" w:space="0" w:color="auto"/>
            <w:bottom w:val="none" w:sz="0" w:space="0" w:color="auto"/>
            <w:right w:val="none" w:sz="0" w:space="0" w:color="auto"/>
          </w:divBdr>
        </w:div>
        <w:div w:id="325013109">
          <w:marLeft w:val="0"/>
          <w:marRight w:val="0"/>
          <w:marTop w:val="120"/>
          <w:marBottom w:val="0"/>
          <w:divBdr>
            <w:top w:val="none" w:sz="0" w:space="0" w:color="auto"/>
            <w:left w:val="none" w:sz="0" w:space="0" w:color="auto"/>
            <w:bottom w:val="none" w:sz="0" w:space="0" w:color="auto"/>
            <w:right w:val="none" w:sz="0" w:space="0" w:color="auto"/>
          </w:divBdr>
        </w:div>
        <w:div w:id="683090622">
          <w:marLeft w:val="0"/>
          <w:marRight w:val="0"/>
          <w:marTop w:val="120"/>
          <w:marBottom w:val="0"/>
          <w:divBdr>
            <w:top w:val="none" w:sz="0" w:space="0" w:color="auto"/>
            <w:left w:val="none" w:sz="0" w:space="0" w:color="auto"/>
            <w:bottom w:val="none" w:sz="0" w:space="0" w:color="auto"/>
            <w:right w:val="none" w:sz="0" w:space="0" w:color="auto"/>
          </w:divBdr>
        </w:div>
        <w:div w:id="2005282196">
          <w:marLeft w:val="0"/>
          <w:marRight w:val="0"/>
          <w:marTop w:val="120"/>
          <w:marBottom w:val="0"/>
          <w:divBdr>
            <w:top w:val="none" w:sz="0" w:space="0" w:color="auto"/>
            <w:left w:val="none" w:sz="0" w:space="0" w:color="auto"/>
            <w:bottom w:val="none" w:sz="0" w:space="0" w:color="auto"/>
            <w:right w:val="none" w:sz="0" w:space="0" w:color="auto"/>
          </w:divBdr>
        </w:div>
        <w:div w:id="2042197001">
          <w:marLeft w:val="0"/>
          <w:marRight w:val="0"/>
          <w:marTop w:val="120"/>
          <w:marBottom w:val="0"/>
          <w:divBdr>
            <w:top w:val="none" w:sz="0" w:space="0" w:color="auto"/>
            <w:left w:val="none" w:sz="0" w:space="0" w:color="auto"/>
            <w:bottom w:val="none" w:sz="0" w:space="0" w:color="auto"/>
            <w:right w:val="none" w:sz="0" w:space="0" w:color="auto"/>
          </w:divBdr>
        </w:div>
      </w:divsChild>
    </w:div>
    <w:div w:id="889531720">
      <w:bodyDiv w:val="1"/>
      <w:marLeft w:val="0"/>
      <w:marRight w:val="0"/>
      <w:marTop w:val="0"/>
      <w:marBottom w:val="0"/>
      <w:divBdr>
        <w:top w:val="none" w:sz="0" w:space="0" w:color="auto"/>
        <w:left w:val="none" w:sz="0" w:space="0" w:color="auto"/>
        <w:bottom w:val="none" w:sz="0" w:space="0" w:color="auto"/>
        <w:right w:val="none" w:sz="0" w:space="0" w:color="auto"/>
      </w:divBdr>
    </w:div>
    <w:div w:id="1988776842">
      <w:bodyDiv w:val="1"/>
      <w:marLeft w:val="0"/>
      <w:marRight w:val="0"/>
      <w:marTop w:val="0"/>
      <w:marBottom w:val="0"/>
      <w:divBdr>
        <w:top w:val="none" w:sz="0" w:space="0" w:color="auto"/>
        <w:left w:val="none" w:sz="0" w:space="0" w:color="auto"/>
        <w:bottom w:val="none" w:sz="0" w:space="0" w:color="auto"/>
        <w:right w:val="none" w:sz="0" w:space="0" w:color="auto"/>
      </w:divBdr>
      <w:divsChild>
        <w:div w:id="39525378">
          <w:marLeft w:val="0"/>
          <w:marRight w:val="0"/>
          <w:marTop w:val="200"/>
          <w:marBottom w:val="200"/>
          <w:divBdr>
            <w:top w:val="none" w:sz="0" w:space="0" w:color="auto"/>
            <w:left w:val="none" w:sz="0" w:space="0" w:color="auto"/>
            <w:bottom w:val="none" w:sz="0" w:space="0" w:color="auto"/>
            <w:right w:val="none" w:sz="0" w:space="0" w:color="auto"/>
          </w:divBdr>
        </w:div>
        <w:div w:id="733703489">
          <w:marLeft w:val="0"/>
          <w:marRight w:val="0"/>
          <w:marTop w:val="200"/>
          <w:marBottom w:val="200"/>
          <w:divBdr>
            <w:top w:val="none" w:sz="0" w:space="0" w:color="auto"/>
            <w:left w:val="none" w:sz="0" w:space="0" w:color="auto"/>
            <w:bottom w:val="none" w:sz="0" w:space="0" w:color="auto"/>
            <w:right w:val="none" w:sz="0" w:space="0" w:color="auto"/>
          </w:divBdr>
        </w:div>
        <w:div w:id="1935746024">
          <w:marLeft w:val="0"/>
          <w:marRight w:val="0"/>
          <w:marTop w:val="200"/>
          <w:marBottom w:val="200"/>
          <w:divBdr>
            <w:top w:val="none" w:sz="0" w:space="0" w:color="auto"/>
            <w:left w:val="none" w:sz="0" w:space="0" w:color="auto"/>
            <w:bottom w:val="none" w:sz="0" w:space="0" w:color="auto"/>
            <w:right w:val="none" w:sz="0" w:space="0" w:color="auto"/>
          </w:divBdr>
        </w:div>
        <w:div w:id="2037808585">
          <w:marLeft w:val="0"/>
          <w:marRight w:val="0"/>
          <w:marTop w:val="200"/>
          <w:marBottom w:val="200"/>
          <w:divBdr>
            <w:top w:val="none" w:sz="0" w:space="0" w:color="auto"/>
            <w:left w:val="none" w:sz="0" w:space="0" w:color="auto"/>
            <w:bottom w:val="none" w:sz="0" w:space="0" w:color="auto"/>
            <w:right w:val="none" w:sz="0" w:space="0" w:color="auto"/>
          </w:divBdr>
        </w:div>
      </w:divsChild>
    </w:div>
    <w:div w:id="2015761623">
      <w:bodyDiv w:val="1"/>
      <w:marLeft w:val="0"/>
      <w:marRight w:val="0"/>
      <w:marTop w:val="0"/>
      <w:marBottom w:val="0"/>
      <w:divBdr>
        <w:top w:val="none" w:sz="0" w:space="0" w:color="auto"/>
        <w:left w:val="none" w:sz="0" w:space="0" w:color="auto"/>
        <w:bottom w:val="none" w:sz="0" w:space="0" w:color="auto"/>
        <w:right w:val="none" w:sz="0" w:space="0" w:color="auto"/>
      </w:divBdr>
      <w:divsChild>
        <w:div w:id="248005015">
          <w:marLeft w:val="0"/>
          <w:marRight w:val="0"/>
          <w:marTop w:val="200"/>
          <w:marBottom w:val="200"/>
          <w:divBdr>
            <w:top w:val="none" w:sz="0" w:space="0" w:color="auto"/>
            <w:left w:val="none" w:sz="0" w:space="0" w:color="auto"/>
            <w:bottom w:val="none" w:sz="0" w:space="0" w:color="auto"/>
            <w:right w:val="none" w:sz="0" w:space="0" w:color="auto"/>
          </w:divBdr>
        </w:div>
        <w:div w:id="1178158732">
          <w:marLeft w:val="0"/>
          <w:marRight w:val="0"/>
          <w:marTop w:val="200"/>
          <w:marBottom w:val="200"/>
          <w:divBdr>
            <w:top w:val="none" w:sz="0" w:space="0" w:color="auto"/>
            <w:left w:val="none" w:sz="0" w:space="0" w:color="auto"/>
            <w:bottom w:val="none" w:sz="0" w:space="0" w:color="auto"/>
            <w:right w:val="none" w:sz="0" w:space="0" w:color="auto"/>
          </w:divBdr>
        </w:div>
        <w:div w:id="1759056996">
          <w:marLeft w:val="0"/>
          <w:marRight w:val="0"/>
          <w:marTop w:val="200"/>
          <w:marBottom w:val="200"/>
          <w:divBdr>
            <w:top w:val="none" w:sz="0" w:space="0" w:color="auto"/>
            <w:left w:val="none" w:sz="0" w:space="0" w:color="auto"/>
            <w:bottom w:val="none" w:sz="0" w:space="0" w:color="auto"/>
            <w:right w:val="none" w:sz="0" w:space="0" w:color="auto"/>
          </w:divBdr>
        </w:div>
      </w:divsChild>
    </w:div>
    <w:div w:id="2094278959">
      <w:bodyDiv w:val="1"/>
      <w:marLeft w:val="0"/>
      <w:marRight w:val="0"/>
      <w:marTop w:val="0"/>
      <w:marBottom w:val="0"/>
      <w:divBdr>
        <w:top w:val="none" w:sz="0" w:space="0" w:color="auto"/>
        <w:left w:val="none" w:sz="0" w:space="0" w:color="auto"/>
        <w:bottom w:val="none" w:sz="0" w:space="0" w:color="auto"/>
        <w:right w:val="none" w:sz="0" w:space="0" w:color="auto"/>
      </w:divBdr>
    </w:div>
    <w:div w:id="21275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A356-E08F-4AFA-9EB1-4FEC5793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Pages>
  <Words>30496</Words>
  <Characters>173830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15</cp:revision>
  <cp:lastPrinted>2018-04-03T12:32:00Z</cp:lastPrinted>
  <dcterms:created xsi:type="dcterms:W3CDTF">2017-12-05T13:17:00Z</dcterms:created>
  <dcterms:modified xsi:type="dcterms:W3CDTF">2018-04-16T11:35:00Z</dcterms:modified>
</cp:coreProperties>
</file>