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C9" w:rsidRDefault="005359C9" w:rsidP="005359C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59C9" w:rsidRDefault="005359C9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2B9">
        <w:rPr>
          <w:rFonts w:ascii="Times New Roman" w:hAnsi="Times New Roman" w:cs="Times New Roman"/>
          <w:sz w:val="28"/>
          <w:szCs w:val="28"/>
        </w:rPr>
        <w:t>«_»___</w:t>
      </w:r>
      <w:r w:rsidR="00F248B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5359C9">
        <w:rPr>
          <w:rFonts w:ascii="Times New Roman" w:hAnsi="Times New Roman" w:cs="Times New Roman"/>
          <w:sz w:val="28"/>
          <w:szCs w:val="28"/>
        </w:rPr>
        <w:t>__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</w:t>
      </w:r>
      <w:r w:rsidR="002312B9">
        <w:rPr>
          <w:rFonts w:ascii="Times New Roman" w:hAnsi="Times New Roman" w:cs="Times New Roman"/>
          <w:sz w:val="28"/>
          <w:szCs w:val="28"/>
        </w:rPr>
        <w:t>овское сельское поселение» от 21 апреля 2021 года №16</w:t>
      </w:r>
      <w:r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  <w:proofErr w:type="gram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EC7" w:rsidRPr="00036BA8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425 700,5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036BA8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434 792,8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036BA8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036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036BA8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1.2.  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>Утвердить источник</w:t>
      </w:r>
      <w:r w:rsidR="00DB18CC" w:rsidRPr="00036B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финансирования дефицита бюджета </w:t>
      </w:r>
      <w:r w:rsidRPr="00036BA8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r w:rsidRPr="00036BA8">
        <w:rPr>
          <w:rFonts w:ascii="Times New Roman" w:hAnsi="Times New Roman" w:cs="Times New Roman"/>
          <w:bCs/>
          <w:sz w:val="28"/>
          <w:szCs w:val="28"/>
        </w:rPr>
        <w:t>Лесколовское</w:t>
      </w:r>
      <w:r w:rsidRPr="00036B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№4).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C777DA" w:rsidRPr="00036BA8">
        <w:rPr>
          <w:rFonts w:ascii="Times New Roman" w:hAnsi="Times New Roman" w:cs="Times New Roman"/>
          <w:bCs/>
          <w:sz w:val="28"/>
          <w:szCs w:val="28"/>
        </w:rPr>
        <w:t>3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C777DA" w:rsidRPr="00036B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777DA" w:rsidRPr="00036B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2021 году 1 780,0 тысячи рублей;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2022 году 2 618,6 тысячи рублей;</w:t>
      </w:r>
    </w:p>
    <w:p w:rsidR="00E50615" w:rsidRPr="00036BA8" w:rsidRDefault="00E5061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  в 2023 году 1 832,7 тысячи рублей</w:t>
      </w:r>
    </w:p>
    <w:bookmarkEnd w:id="1"/>
    <w:p w:rsidR="00FF24CF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«Лесколовское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2021 год в сумме 20 007,5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 год в сумме 19671,4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2023 год в сумме 19656, 8 тысячи рублей</w:t>
      </w: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612E62" w:rsidRDefault="00612E62" w:rsidP="0080067E">
      <w:pPr>
        <w:jc w:val="both"/>
        <w:rPr>
          <w:b/>
          <w:sz w:val="44"/>
          <w:szCs w:val="44"/>
        </w:rPr>
        <w:sectPr w:rsidR="00612E62" w:rsidSect="006C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E62" w:rsidRPr="00612E62" w:rsidRDefault="00612E62" w:rsidP="00612E62">
      <w:pPr>
        <w:spacing w:after="0"/>
        <w:ind w:firstLine="5940"/>
        <w:jc w:val="right"/>
        <w:outlineLvl w:val="0"/>
        <w:rPr>
          <w:rFonts w:ascii="Times New Roman" w:hAnsi="Times New Roman" w:cs="Times New Roman"/>
        </w:rPr>
      </w:pPr>
      <w:r w:rsidRPr="00612E62">
        <w:rPr>
          <w:rFonts w:ascii="Times New Roman" w:hAnsi="Times New Roman" w:cs="Times New Roman"/>
        </w:rPr>
        <w:lastRenderedPageBreak/>
        <w:t>Приложение 1</w:t>
      </w:r>
    </w:p>
    <w:p w:rsidR="00612E62" w:rsidRPr="00612E62" w:rsidRDefault="00612E62" w:rsidP="00612E62">
      <w:pPr>
        <w:spacing w:after="0"/>
        <w:jc w:val="right"/>
        <w:rPr>
          <w:rFonts w:ascii="Times New Roman" w:hAnsi="Times New Roman" w:cs="Times New Roman"/>
        </w:rPr>
      </w:pPr>
      <w:r w:rsidRPr="00612E62">
        <w:rPr>
          <w:rFonts w:ascii="Times New Roman" w:hAnsi="Times New Roman" w:cs="Times New Roman"/>
        </w:rPr>
        <w:t xml:space="preserve">                                                                                         проект к решению совета депутатов</w:t>
      </w:r>
    </w:p>
    <w:p w:rsidR="00612E62" w:rsidRPr="00612E62" w:rsidRDefault="00612E62" w:rsidP="00612E62">
      <w:pPr>
        <w:spacing w:after="0"/>
        <w:jc w:val="right"/>
        <w:rPr>
          <w:rFonts w:ascii="Times New Roman" w:hAnsi="Times New Roman" w:cs="Times New Roman"/>
        </w:rPr>
      </w:pPr>
      <w:r w:rsidRPr="00612E62">
        <w:rPr>
          <w:rFonts w:ascii="Times New Roman" w:hAnsi="Times New Roman" w:cs="Times New Roman"/>
        </w:rPr>
        <w:t xml:space="preserve">                                                                                               МО «</w:t>
      </w:r>
      <w:proofErr w:type="spellStart"/>
      <w:r w:rsidRPr="00612E62">
        <w:rPr>
          <w:rFonts w:ascii="Times New Roman" w:hAnsi="Times New Roman" w:cs="Times New Roman"/>
        </w:rPr>
        <w:t>Лесколовское</w:t>
      </w:r>
      <w:proofErr w:type="spellEnd"/>
      <w:r w:rsidRPr="00612E62">
        <w:rPr>
          <w:rFonts w:ascii="Times New Roman" w:hAnsi="Times New Roman" w:cs="Times New Roman"/>
        </w:rPr>
        <w:t xml:space="preserve"> сельское поселение»</w:t>
      </w:r>
    </w:p>
    <w:p w:rsidR="00612E62" w:rsidRPr="00612E62" w:rsidRDefault="00612E62" w:rsidP="00612E62">
      <w:pPr>
        <w:spacing w:after="0"/>
        <w:jc w:val="right"/>
        <w:rPr>
          <w:rFonts w:ascii="Times New Roman" w:hAnsi="Times New Roman" w:cs="Times New Roman"/>
        </w:rPr>
      </w:pPr>
      <w:r w:rsidRPr="00612E62">
        <w:rPr>
          <w:rFonts w:ascii="Times New Roman" w:hAnsi="Times New Roman" w:cs="Times New Roman"/>
        </w:rPr>
        <w:t xml:space="preserve">                                                                                                    от  «25» августа 2021 г. №__ </w:t>
      </w:r>
    </w:p>
    <w:p w:rsidR="00612E62" w:rsidRPr="00612E62" w:rsidRDefault="00612E62" w:rsidP="00612E62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12E62" w:rsidRPr="00612E62" w:rsidRDefault="00612E62" w:rsidP="00612E6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E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612E62" w:rsidRPr="00612E62" w:rsidRDefault="00612E62" w:rsidP="00612E6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E6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612E62" w:rsidRPr="00612E62" w:rsidRDefault="00612E62" w:rsidP="00612E6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E62">
        <w:rPr>
          <w:rFonts w:ascii="Times New Roman" w:hAnsi="Times New Roman" w:cs="Times New Roman"/>
          <w:b/>
          <w:sz w:val="28"/>
          <w:szCs w:val="28"/>
        </w:rPr>
        <w:t>бюджета МО «</w:t>
      </w:r>
      <w:proofErr w:type="spellStart"/>
      <w:r w:rsidRPr="00612E6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612E6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</w:t>
      </w:r>
    </w:p>
    <w:p w:rsidR="00612E62" w:rsidRPr="00612E62" w:rsidRDefault="00612E62" w:rsidP="00612E6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E62">
        <w:rPr>
          <w:rFonts w:ascii="Times New Roman" w:hAnsi="Times New Roman" w:cs="Times New Roman"/>
          <w:b/>
          <w:sz w:val="28"/>
          <w:szCs w:val="28"/>
        </w:rPr>
        <w:t>Ленинградской области по кодам видов доходов</w:t>
      </w:r>
    </w:p>
    <w:p w:rsidR="00612E62" w:rsidRPr="00612E62" w:rsidRDefault="00612E62" w:rsidP="00612E62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E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 год и на плановый период 2022 и 2023 годов</w:t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</w:r>
      <w:r w:rsidRPr="00612E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612E62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735"/>
        <w:gridCol w:w="2487"/>
        <w:gridCol w:w="2484"/>
        <w:gridCol w:w="2484"/>
      </w:tblGrid>
      <w:tr w:rsidR="00612E62" w:rsidRPr="00612E62" w:rsidTr="00BE33FE">
        <w:trPr>
          <w:trHeight w:val="527"/>
          <w:tblHeader/>
        </w:trPr>
        <w:tc>
          <w:tcPr>
            <w:tcW w:w="2596" w:type="dxa"/>
            <w:vMerge w:val="restart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35" w:type="dxa"/>
            <w:vMerge w:val="restart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  <w:gridSpan w:val="3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12E62" w:rsidRPr="00612E62" w:rsidTr="00BE33FE">
        <w:trPr>
          <w:trHeight w:val="347"/>
        </w:trPr>
        <w:tc>
          <w:tcPr>
            <w:tcW w:w="2596" w:type="dxa"/>
            <w:vMerge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vMerge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612E62" w:rsidRPr="00612E62" w:rsidTr="00BE33FE">
        <w:trPr>
          <w:trHeight w:val="347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E62" w:rsidRPr="00612E62" w:rsidTr="00BE33FE">
        <w:trPr>
          <w:trHeight w:val="347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</w:tr>
      <w:tr w:rsidR="00612E62" w:rsidRPr="00612E62" w:rsidTr="00BE33FE">
        <w:trPr>
          <w:trHeight w:val="342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612E62" w:rsidRPr="00612E62" w:rsidTr="00BE33FE">
        <w:trPr>
          <w:trHeight w:val="470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</w:tr>
      <w:tr w:rsidR="00612E62" w:rsidRPr="00612E62" w:rsidTr="00BE33FE">
        <w:trPr>
          <w:trHeight w:val="470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10302000010000110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-доходы от уплаты акцизов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</w:tr>
      <w:tr w:rsidR="00612E62" w:rsidRPr="00612E62" w:rsidTr="00BE33FE">
        <w:trPr>
          <w:trHeight w:val="470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49000,00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62" w:rsidRPr="00612E62" w:rsidTr="00BE33FE">
        <w:trPr>
          <w:trHeight w:val="284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46 000,0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62" w:rsidRPr="00612E62" w:rsidTr="00BE33FE">
        <w:trPr>
          <w:trHeight w:val="453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10800000000000000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612E62" w:rsidRPr="00612E62" w:rsidTr="00BE33FE">
        <w:trPr>
          <w:trHeight w:val="351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10804020110000110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12E62" w:rsidRPr="00612E62" w:rsidTr="00BE33FE">
        <w:trPr>
          <w:trHeight w:val="351"/>
        </w:trPr>
        <w:tc>
          <w:tcPr>
            <w:tcW w:w="7331" w:type="dxa"/>
            <w:gridSpan w:val="2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налоговые доходы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55 555,4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18693,0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2 435,0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1140205300000410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1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11105075100000120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E6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</w:t>
            </w:r>
            <w:proofErr w:type="gramEnd"/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земельных участков)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11300000000000000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 w:rsidRPr="00612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100000130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612E62" w:rsidRPr="00612E62" w:rsidTr="00BE33FE"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11705050010000180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612E62" w:rsidRPr="00612E62" w:rsidTr="00BE33FE">
        <w:tc>
          <w:tcPr>
            <w:tcW w:w="7331" w:type="dxa"/>
            <w:gridSpan w:val="2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20 873,0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</w:tr>
      <w:tr w:rsidR="00612E62" w:rsidRPr="00612E62" w:rsidTr="00BE33FE">
        <w:tc>
          <w:tcPr>
            <w:tcW w:w="7331" w:type="dxa"/>
            <w:gridSpan w:val="2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76 428,4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</w:tr>
      <w:tr w:rsidR="00612E62" w:rsidRPr="00612E62" w:rsidTr="00BE33FE">
        <w:trPr>
          <w:trHeight w:val="425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349272,1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601,8</w:t>
            </w:r>
          </w:p>
        </w:tc>
      </w:tr>
      <w:tr w:rsidR="00612E62" w:rsidRPr="00612E62" w:rsidTr="00BE33FE">
        <w:trPr>
          <w:trHeight w:val="546"/>
        </w:trPr>
        <w:tc>
          <w:tcPr>
            <w:tcW w:w="2596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2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00000000000000</w:t>
            </w:r>
          </w:p>
        </w:tc>
        <w:tc>
          <w:tcPr>
            <w:tcW w:w="4735" w:type="dxa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349272,1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E62" w:rsidRPr="00612E62" w:rsidTr="00BE33FE">
        <w:trPr>
          <w:trHeight w:val="144"/>
        </w:trPr>
        <w:tc>
          <w:tcPr>
            <w:tcW w:w="7331" w:type="dxa"/>
            <w:gridSpan w:val="2"/>
          </w:tcPr>
          <w:p w:rsidR="00612E62" w:rsidRPr="00612E62" w:rsidRDefault="00612E62" w:rsidP="00BE3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87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425700,50</w:t>
            </w:r>
          </w:p>
        </w:tc>
        <w:tc>
          <w:tcPr>
            <w:tcW w:w="2484" w:type="dxa"/>
            <w:shd w:val="clear" w:color="auto" w:fill="auto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87 309,9</w:t>
            </w:r>
          </w:p>
        </w:tc>
        <w:tc>
          <w:tcPr>
            <w:tcW w:w="2484" w:type="dxa"/>
          </w:tcPr>
          <w:p w:rsidR="00612E62" w:rsidRPr="00612E62" w:rsidRDefault="00612E62" w:rsidP="00BE3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62">
              <w:rPr>
                <w:rFonts w:ascii="Times New Roman" w:hAnsi="Times New Roman" w:cs="Times New Roman"/>
                <w:b/>
                <w:sz w:val="28"/>
                <w:szCs w:val="28"/>
              </w:rPr>
              <w:t>61 684,8</w:t>
            </w:r>
          </w:p>
        </w:tc>
      </w:tr>
    </w:tbl>
    <w:p w:rsidR="00612E62" w:rsidRPr="00612E62" w:rsidRDefault="00612E62" w:rsidP="00612E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33FE" w:rsidRDefault="00BE33FE" w:rsidP="00612E62">
      <w:pPr>
        <w:spacing w:after="0" w:line="240" w:lineRule="auto"/>
        <w:ind w:left="-1134" w:right="-5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E33FE" w:rsidSect="00BE33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2E62" w:rsidRDefault="00612E62" w:rsidP="00612E62">
      <w:pPr>
        <w:spacing w:after="0" w:line="240" w:lineRule="auto"/>
        <w:ind w:left="-1134"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2E62" w:rsidRPr="00523781" w:rsidRDefault="00612E62" w:rsidP="00612E62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12E62" w:rsidRPr="00523781" w:rsidRDefault="00612E62" w:rsidP="00612E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к решению</w:t>
      </w:r>
      <w:r w:rsidRPr="0052378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612E62" w:rsidRPr="00523781" w:rsidRDefault="00612E62" w:rsidP="00612E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523781">
        <w:rPr>
          <w:rFonts w:ascii="Times New Roman" w:hAnsi="Times New Roman" w:cs="Times New Roman"/>
          <w:sz w:val="20"/>
          <w:szCs w:val="20"/>
        </w:rPr>
        <w:t>Лесколовское</w:t>
      </w:r>
      <w:proofErr w:type="spellEnd"/>
      <w:r w:rsidRPr="00523781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612E62" w:rsidRPr="00523781" w:rsidRDefault="00612E62" w:rsidP="00612E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«25</w:t>
      </w:r>
      <w:r w:rsidRPr="0052378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августа 2021г. №___ </w:t>
      </w:r>
    </w:p>
    <w:p w:rsidR="00612E62" w:rsidRPr="000816E1" w:rsidRDefault="00612E62" w:rsidP="00612E6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337" w:type="dxa"/>
        <w:tblLook w:val="04A0"/>
      </w:tblPr>
      <w:tblGrid>
        <w:gridCol w:w="1935"/>
        <w:gridCol w:w="4111"/>
        <w:gridCol w:w="1539"/>
        <w:gridCol w:w="996"/>
        <w:gridCol w:w="756"/>
      </w:tblGrid>
      <w:tr w:rsidR="00612E62" w:rsidRPr="006A46A1" w:rsidTr="00BE33FE">
        <w:trPr>
          <w:trHeight w:val="315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E62" w:rsidRPr="006A46A1" w:rsidTr="00BE33FE">
        <w:trPr>
          <w:trHeight w:val="315"/>
        </w:trPr>
        <w:tc>
          <w:tcPr>
            <w:tcW w:w="7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E62" w:rsidRPr="00322CCF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бюджетов других уровней в  бюджет                                                                                           </w:t>
            </w:r>
          </w:p>
          <w:p w:rsidR="00612E62" w:rsidRPr="00322CCF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</w:t>
            </w:r>
            <w:proofErr w:type="spellStart"/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Лесколовское</w:t>
            </w:r>
            <w:proofErr w:type="spellEnd"/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 </w:t>
            </w:r>
          </w:p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и на плановый период 2022 и 2023</w:t>
            </w:r>
            <w:r w:rsidRPr="0032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Pr="00765ED1">
              <w:rPr>
                <w:b/>
                <w:sz w:val="28"/>
                <w:szCs w:val="28"/>
              </w:rPr>
              <w:tab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E62" w:rsidRPr="006A46A1" w:rsidTr="00BE33FE">
        <w:trPr>
          <w:trHeight w:val="74"/>
        </w:trPr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E62" w:rsidRPr="002F0F26" w:rsidRDefault="00612E62" w:rsidP="00BE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E62" w:rsidRPr="002F0F26" w:rsidRDefault="00612E62" w:rsidP="00BE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62" w:rsidRPr="002F0F26" w:rsidRDefault="00612E62" w:rsidP="00BE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62" w:rsidRPr="002F0F26" w:rsidRDefault="00612E62" w:rsidP="00BE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62" w:rsidRPr="006A46A1" w:rsidTr="00BE33FE">
        <w:trPr>
          <w:trHeight w:val="63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(тысяч рублей)</w:t>
            </w:r>
          </w:p>
        </w:tc>
      </w:tr>
      <w:tr w:rsidR="00612E62" w:rsidRPr="006A46A1" w:rsidTr="00BE33FE">
        <w:trPr>
          <w:trHeight w:val="255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12E62" w:rsidRPr="006A46A1" w:rsidTr="00BE33FE">
        <w:trPr>
          <w:trHeight w:val="2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2F0F2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12E62" w:rsidRPr="002852A5" w:rsidTr="00BE33FE">
        <w:trPr>
          <w:trHeight w:val="9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852A5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852A5" w:rsidRDefault="00612E62" w:rsidP="00BE33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349272,1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26226,9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CC3518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518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0F52EE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</w:t>
            </w:r>
            <w:r w:rsidRPr="000F52EE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322E7D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E42523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328 436,8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E42523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25625,1</w:t>
            </w:r>
          </w:p>
          <w:p w:rsidR="00612E62" w:rsidRPr="00E42523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612E62" w:rsidRPr="00E42523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4013C0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497897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EE2150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14431,5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  <w:p w:rsidR="00612E62" w:rsidRPr="004013C0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978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3A703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1229,5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3A7036" w:rsidRDefault="00612E62" w:rsidP="00B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3A7036" w:rsidRDefault="00612E62" w:rsidP="00B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612E62" w:rsidRPr="003A7036" w:rsidRDefault="00612E62" w:rsidP="00BE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3A703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163127,1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3A7036" w:rsidRDefault="00612E62" w:rsidP="00BE33FE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  <w:lang w:val="en-US"/>
              </w:rPr>
              <w:t>2 02 202</w:t>
            </w:r>
            <w:r w:rsidRPr="003A7036">
              <w:rPr>
                <w:rFonts w:ascii="Times New Roman" w:hAnsi="Times New Roman" w:cs="Times New Roman"/>
              </w:rPr>
              <w:t>9</w:t>
            </w:r>
            <w:proofErr w:type="spellStart"/>
            <w:r w:rsidRPr="003A7036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3A7036">
              <w:rPr>
                <w:rFonts w:ascii="Times New Roman" w:hAnsi="Times New Roman" w:cs="Times New Roman"/>
                <w:lang w:val="en-US"/>
              </w:rPr>
              <w:t xml:space="preserve">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3A7036" w:rsidRDefault="00612E62" w:rsidP="00BE33FE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</w:t>
            </w:r>
            <w:r w:rsidRPr="003A7036">
              <w:rPr>
                <w:rFonts w:ascii="Times New Roman" w:hAnsi="Times New Roman" w:cs="Times New Roman"/>
              </w:rPr>
              <w:lastRenderedPageBreak/>
              <w:t>реформированию жилищно-коммунального хозяйства</w:t>
            </w:r>
          </w:p>
          <w:p w:rsidR="00612E62" w:rsidRPr="003A7036" w:rsidRDefault="00612E62" w:rsidP="00BE3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3A7036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119479,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195827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195827" w:rsidRDefault="00612E62" w:rsidP="00B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30169,7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54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852A5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612E62" w:rsidRPr="00322E7D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73311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11F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112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852A5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612E62" w:rsidRPr="00322E7D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78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852A5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35118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9A306C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4C2F3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4C2F3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  <w:p w:rsidR="00612E62" w:rsidRPr="004C2F3F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62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276BDF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276BDF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76B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8B5FEE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20 233,6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12E62" w:rsidRPr="008B5FEE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62" w:rsidRPr="002852A5" w:rsidTr="00BE33FE">
        <w:trPr>
          <w:trHeight w:val="62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62" w:rsidRPr="00FB53A7" w:rsidRDefault="00612E62" w:rsidP="00BE33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E62" w:rsidRPr="00BC2F67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67">
              <w:rPr>
                <w:rFonts w:ascii="Times New Roman" w:hAnsi="Times New Roman"/>
                <w:sz w:val="24"/>
                <w:szCs w:val="24"/>
              </w:rPr>
              <w:t>20 233,6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Pr="00BC2F67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612E62" w:rsidRPr="00BC2F67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E62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12E62" w:rsidRPr="008B5FEE" w:rsidRDefault="00612E62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E62" w:rsidRPr="002852A5" w:rsidRDefault="00612E62" w:rsidP="00612E62">
      <w:pPr>
        <w:rPr>
          <w:rFonts w:ascii="Times New Roman" w:hAnsi="Times New Roman"/>
          <w:sz w:val="24"/>
          <w:szCs w:val="24"/>
        </w:rPr>
      </w:pPr>
    </w:p>
    <w:p w:rsidR="00612E62" w:rsidRDefault="00612E62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Default="004D6E9A" w:rsidP="00612E62"/>
    <w:p w:rsidR="004D6E9A" w:rsidRPr="00BE33FE" w:rsidRDefault="004D6E9A" w:rsidP="004D6E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3FE">
        <w:rPr>
          <w:rFonts w:ascii="Times New Roman" w:hAnsi="Times New Roman" w:cs="Times New Roman"/>
        </w:rPr>
        <w:lastRenderedPageBreak/>
        <w:t>Приложение № 4</w:t>
      </w:r>
    </w:p>
    <w:p w:rsidR="004D6E9A" w:rsidRPr="00BE33FE" w:rsidRDefault="004D6E9A" w:rsidP="004D6E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3FE">
        <w:rPr>
          <w:rFonts w:ascii="Times New Roman" w:hAnsi="Times New Roman" w:cs="Times New Roman"/>
        </w:rPr>
        <w:t>проект  к решению совета депутатов</w:t>
      </w:r>
    </w:p>
    <w:p w:rsidR="004D6E9A" w:rsidRPr="00BE33FE" w:rsidRDefault="004D6E9A" w:rsidP="004D6E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33FE">
        <w:rPr>
          <w:rFonts w:ascii="Times New Roman" w:hAnsi="Times New Roman" w:cs="Times New Roman"/>
        </w:rPr>
        <w:t>МО «</w:t>
      </w:r>
      <w:proofErr w:type="spellStart"/>
      <w:r w:rsidRPr="00BE33FE">
        <w:rPr>
          <w:rFonts w:ascii="Times New Roman" w:hAnsi="Times New Roman" w:cs="Times New Roman"/>
        </w:rPr>
        <w:t>Лесколовское</w:t>
      </w:r>
      <w:proofErr w:type="spellEnd"/>
      <w:r w:rsidRPr="00BE33FE">
        <w:rPr>
          <w:rFonts w:ascii="Times New Roman" w:hAnsi="Times New Roman" w:cs="Times New Roman"/>
        </w:rPr>
        <w:t xml:space="preserve"> сельское поселение»</w:t>
      </w:r>
    </w:p>
    <w:p w:rsidR="004D6E9A" w:rsidRPr="00BE33FE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FE">
        <w:rPr>
          <w:rFonts w:ascii="Times New Roman" w:hAnsi="Times New Roman" w:cs="Times New Roman"/>
        </w:rPr>
        <w:t xml:space="preserve">                                                                                                 от «25»  августа 2021 №__ </w:t>
      </w:r>
    </w:p>
    <w:p w:rsidR="004D6E9A" w:rsidRPr="00BE33FE" w:rsidRDefault="004D6E9A" w:rsidP="004D6E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6E9A" w:rsidRPr="00BE33FE" w:rsidRDefault="004D6E9A" w:rsidP="004D6E9A">
      <w:pPr>
        <w:pStyle w:val="a7"/>
        <w:ind w:firstLine="708"/>
        <w:rPr>
          <w:sz w:val="28"/>
          <w:szCs w:val="28"/>
        </w:rPr>
      </w:pPr>
      <w:r w:rsidRPr="00BE33FE">
        <w:rPr>
          <w:sz w:val="28"/>
          <w:szCs w:val="28"/>
        </w:rPr>
        <w:t xml:space="preserve">ИСТОЧНИКИ </w:t>
      </w:r>
    </w:p>
    <w:p w:rsidR="004D6E9A" w:rsidRPr="00BE33FE" w:rsidRDefault="004D6E9A" w:rsidP="004D6E9A">
      <w:pPr>
        <w:pStyle w:val="a7"/>
        <w:ind w:firstLine="708"/>
        <w:rPr>
          <w:b w:val="0"/>
          <w:sz w:val="28"/>
          <w:szCs w:val="28"/>
        </w:rPr>
      </w:pPr>
      <w:r w:rsidRPr="00BE33FE">
        <w:rPr>
          <w:b w:val="0"/>
          <w:sz w:val="28"/>
          <w:szCs w:val="28"/>
        </w:rPr>
        <w:t xml:space="preserve">внутреннего  финансирования  дефицита бюджета  МО </w:t>
      </w:r>
    </w:p>
    <w:p w:rsidR="004D6E9A" w:rsidRPr="00BE33FE" w:rsidRDefault="004D6E9A" w:rsidP="004D6E9A">
      <w:pPr>
        <w:pStyle w:val="a7"/>
        <w:ind w:firstLine="708"/>
        <w:rPr>
          <w:b w:val="0"/>
          <w:sz w:val="28"/>
          <w:szCs w:val="28"/>
        </w:rPr>
      </w:pPr>
      <w:r w:rsidRPr="00BE33FE">
        <w:rPr>
          <w:b w:val="0"/>
          <w:sz w:val="28"/>
          <w:szCs w:val="28"/>
        </w:rPr>
        <w:t xml:space="preserve"> « </w:t>
      </w:r>
      <w:proofErr w:type="spellStart"/>
      <w:r w:rsidRPr="00BE33FE">
        <w:rPr>
          <w:b w:val="0"/>
          <w:sz w:val="28"/>
          <w:szCs w:val="28"/>
        </w:rPr>
        <w:t>Лесколовское</w:t>
      </w:r>
      <w:proofErr w:type="spellEnd"/>
      <w:r w:rsidRPr="00BE33FE">
        <w:rPr>
          <w:b w:val="0"/>
          <w:sz w:val="28"/>
          <w:szCs w:val="28"/>
        </w:rPr>
        <w:t xml:space="preserve"> сельское пос</w:t>
      </w:r>
      <w:r w:rsidRPr="00BE33FE">
        <w:rPr>
          <w:b w:val="0"/>
          <w:sz w:val="28"/>
          <w:szCs w:val="28"/>
        </w:rPr>
        <w:t>е</w:t>
      </w:r>
      <w:r w:rsidRPr="00BE33FE">
        <w:rPr>
          <w:b w:val="0"/>
          <w:sz w:val="28"/>
          <w:szCs w:val="28"/>
        </w:rPr>
        <w:t xml:space="preserve">ление» </w:t>
      </w:r>
    </w:p>
    <w:p w:rsidR="004D6E9A" w:rsidRPr="00BE33FE" w:rsidRDefault="004D6E9A" w:rsidP="004D6E9A">
      <w:pPr>
        <w:pStyle w:val="a7"/>
        <w:ind w:firstLine="708"/>
        <w:rPr>
          <w:b w:val="0"/>
          <w:sz w:val="28"/>
          <w:szCs w:val="28"/>
        </w:rPr>
      </w:pPr>
      <w:r w:rsidRPr="00BE33FE">
        <w:rPr>
          <w:b w:val="0"/>
          <w:sz w:val="28"/>
          <w:szCs w:val="28"/>
        </w:rPr>
        <w:t xml:space="preserve">Всеволожского муниципального района </w:t>
      </w:r>
    </w:p>
    <w:p w:rsidR="004D6E9A" w:rsidRPr="00BE33FE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FE">
        <w:rPr>
          <w:rFonts w:ascii="Times New Roman" w:hAnsi="Times New Roman" w:cs="Times New Roman"/>
          <w:sz w:val="28"/>
          <w:szCs w:val="28"/>
        </w:rPr>
        <w:t>Ленинградской обла</w:t>
      </w:r>
      <w:r w:rsidRPr="00BE33FE">
        <w:rPr>
          <w:rFonts w:ascii="Times New Roman" w:hAnsi="Times New Roman" w:cs="Times New Roman"/>
          <w:sz w:val="28"/>
          <w:szCs w:val="28"/>
        </w:rPr>
        <w:t>с</w:t>
      </w:r>
      <w:r w:rsidRPr="00BE33FE"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4D6E9A" w:rsidRPr="00BE33FE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FE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p w:rsidR="004D6E9A" w:rsidRPr="00BE33FE" w:rsidRDefault="004D6E9A" w:rsidP="004D6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3F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68"/>
        <w:gridCol w:w="1275"/>
        <w:gridCol w:w="988"/>
        <w:gridCol w:w="988"/>
      </w:tblGrid>
      <w:tr w:rsidR="004D6E9A" w:rsidRPr="00BE33FE" w:rsidTr="0071722B">
        <w:trPr>
          <w:trHeight w:val="1182"/>
        </w:trPr>
        <w:tc>
          <w:tcPr>
            <w:tcW w:w="3402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6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6E9A" w:rsidRPr="00BE33FE" w:rsidTr="0071722B">
        <w:trPr>
          <w:trHeight w:val="847"/>
        </w:trPr>
        <w:tc>
          <w:tcPr>
            <w:tcW w:w="3402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68" w:type="dxa"/>
          </w:tcPr>
          <w:p w:rsidR="004D6E9A" w:rsidRPr="00BE33FE" w:rsidRDefault="004D6E9A" w:rsidP="0071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E9A" w:rsidRPr="00BE33FE" w:rsidRDefault="004D6E9A" w:rsidP="00717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  <w:tr w:rsidR="004D6E9A" w:rsidRPr="00BE33FE" w:rsidTr="0071722B">
        <w:trPr>
          <w:trHeight w:val="1016"/>
        </w:trPr>
        <w:tc>
          <w:tcPr>
            <w:tcW w:w="3402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</w:rPr>
            </w:pPr>
          </w:p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</w:rPr>
            </w:pPr>
            <w:r w:rsidRPr="00BE33FE">
              <w:rPr>
                <w:rFonts w:ascii="Times New Roman" w:hAnsi="Times New Roman" w:cs="Times New Roman"/>
              </w:rPr>
              <w:t>000 01 05 02 01 10  0000 000</w:t>
            </w:r>
          </w:p>
        </w:tc>
        <w:tc>
          <w:tcPr>
            <w:tcW w:w="2668" w:type="dxa"/>
            <w:vAlign w:val="bottom"/>
          </w:tcPr>
          <w:p w:rsidR="004D6E9A" w:rsidRPr="00BE33FE" w:rsidRDefault="004D6E9A" w:rsidP="0071722B">
            <w:pPr>
              <w:jc w:val="both"/>
              <w:rPr>
                <w:rFonts w:ascii="Times New Roman" w:hAnsi="Times New Roman" w:cs="Times New Roman"/>
              </w:rPr>
            </w:pPr>
            <w:r w:rsidRPr="00BE33FE">
              <w:rPr>
                <w:rFonts w:ascii="Times New Roman" w:hAnsi="Times New Roman" w:cs="Times New Roman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</w:rPr>
            </w:pPr>
            <w:r w:rsidRPr="00BE33FE">
              <w:rPr>
                <w:rFonts w:ascii="Times New Roman" w:hAnsi="Times New Roman" w:cs="Times New Roman"/>
              </w:rPr>
              <w:t>9 092,3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</w:rPr>
            </w:pPr>
            <w:r w:rsidRPr="00BE33FE">
              <w:rPr>
                <w:rFonts w:ascii="Times New Roman" w:hAnsi="Times New Roman" w:cs="Times New Roman"/>
              </w:rPr>
              <w:t>2 182,7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</w:rPr>
            </w:pPr>
            <w:r w:rsidRPr="00BE33FE">
              <w:rPr>
                <w:rFonts w:ascii="Times New Roman" w:hAnsi="Times New Roman" w:cs="Times New Roman"/>
              </w:rPr>
              <w:t>3 084,2</w:t>
            </w:r>
          </w:p>
        </w:tc>
      </w:tr>
      <w:tr w:rsidR="004D6E9A" w:rsidRPr="00BE33FE" w:rsidTr="0071722B">
        <w:trPr>
          <w:trHeight w:val="701"/>
        </w:trPr>
        <w:tc>
          <w:tcPr>
            <w:tcW w:w="3402" w:type="dxa"/>
          </w:tcPr>
          <w:p w:rsidR="004D6E9A" w:rsidRPr="00BE33FE" w:rsidRDefault="004D6E9A" w:rsidP="007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4D6E9A" w:rsidRPr="00BE33FE" w:rsidRDefault="004D6E9A" w:rsidP="0071722B">
            <w:pPr>
              <w:rPr>
                <w:rFonts w:ascii="Times New Roman" w:hAnsi="Times New Roman" w:cs="Times New Roman"/>
                <w:b/>
              </w:rPr>
            </w:pPr>
            <w:r w:rsidRPr="00BE33FE">
              <w:rPr>
                <w:rFonts w:ascii="Times New Roman" w:hAnsi="Times New Roman" w:cs="Times New Roman"/>
                <w:b/>
              </w:rPr>
              <w:t>Всего источников внутреннего финансирования</w:t>
            </w:r>
          </w:p>
        </w:tc>
        <w:tc>
          <w:tcPr>
            <w:tcW w:w="1275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</w:rPr>
            </w:pPr>
            <w:r w:rsidRPr="00BE33FE">
              <w:rPr>
                <w:rFonts w:ascii="Times New Roman" w:hAnsi="Times New Roman" w:cs="Times New Roman"/>
                <w:b/>
              </w:rPr>
              <w:t>9 092,3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FE">
              <w:rPr>
                <w:rFonts w:ascii="Times New Roman" w:hAnsi="Times New Roman" w:cs="Times New Roman"/>
                <w:b/>
              </w:rPr>
              <w:t>2 182,7</w:t>
            </w:r>
          </w:p>
        </w:tc>
        <w:tc>
          <w:tcPr>
            <w:tcW w:w="988" w:type="dxa"/>
          </w:tcPr>
          <w:p w:rsidR="004D6E9A" w:rsidRPr="00BE33FE" w:rsidRDefault="004D6E9A" w:rsidP="00717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FE">
              <w:rPr>
                <w:rFonts w:ascii="Times New Roman" w:hAnsi="Times New Roman" w:cs="Times New Roman"/>
                <w:b/>
              </w:rPr>
              <w:t>3 084,2</w:t>
            </w:r>
          </w:p>
        </w:tc>
      </w:tr>
    </w:tbl>
    <w:p w:rsidR="004D6E9A" w:rsidRPr="00BE33FE" w:rsidRDefault="004D6E9A" w:rsidP="004D6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Default="00612E62" w:rsidP="00612E62"/>
    <w:p w:rsidR="00612E62" w:rsidRDefault="00612E62" w:rsidP="00612E62"/>
    <w:p w:rsidR="00612E62" w:rsidRPr="00612E62" w:rsidRDefault="00612E62" w:rsidP="00612E62">
      <w:pPr>
        <w:ind w:left="1701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E33FE" w:rsidRDefault="00BE33FE" w:rsidP="0080067E">
      <w:pPr>
        <w:jc w:val="both"/>
        <w:rPr>
          <w:rFonts w:ascii="Times New Roman" w:hAnsi="Times New Roman" w:cs="Times New Roman"/>
          <w:b/>
          <w:sz w:val="44"/>
          <w:szCs w:val="44"/>
        </w:rPr>
        <w:sectPr w:rsidR="00BE33FE" w:rsidSect="00BE33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0C3F" w:rsidRPr="00612E62" w:rsidRDefault="00AA0C3F" w:rsidP="004D6E9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D6E9A" w:rsidRPr="004D6E9A" w:rsidRDefault="004D6E9A" w:rsidP="004D6E9A">
      <w:pPr>
        <w:shd w:val="clear" w:color="auto" w:fill="FFFFFF"/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</w:rPr>
      </w:pPr>
      <w:r w:rsidRPr="004D6E9A">
        <w:rPr>
          <w:rFonts w:ascii="Times New Roman" w:hAnsi="Times New Roman" w:cs="Times New Roman"/>
          <w:color w:val="000000"/>
          <w:spacing w:val="-3"/>
        </w:rPr>
        <w:t xml:space="preserve">         Приложение № 5                      </w:t>
      </w:r>
    </w:p>
    <w:p w:rsidR="004D6E9A" w:rsidRPr="004D6E9A" w:rsidRDefault="004D6E9A" w:rsidP="004D6E9A">
      <w:pPr>
        <w:shd w:val="clear" w:color="auto" w:fill="FFFFFF"/>
        <w:tabs>
          <w:tab w:val="left" w:pos="13315"/>
        </w:tabs>
        <w:spacing w:after="0" w:line="240" w:lineRule="auto"/>
        <w:ind w:left="10773" w:hanging="799"/>
        <w:rPr>
          <w:rFonts w:ascii="Times New Roman" w:hAnsi="Times New Roman" w:cs="Times New Roman"/>
          <w:color w:val="000000"/>
          <w:spacing w:val="-1"/>
        </w:rPr>
      </w:pPr>
      <w:r w:rsidRPr="004D6E9A">
        <w:rPr>
          <w:rFonts w:ascii="Times New Roman" w:hAnsi="Times New Roman" w:cs="Times New Roman"/>
          <w:color w:val="000000"/>
          <w:spacing w:val="-3"/>
        </w:rPr>
        <w:t xml:space="preserve">               проект  к </w:t>
      </w:r>
      <w:r w:rsidRPr="004D6E9A">
        <w:rPr>
          <w:rFonts w:ascii="Times New Roman" w:hAnsi="Times New Roman" w:cs="Times New Roman"/>
          <w:color w:val="000000"/>
          <w:spacing w:val="-1"/>
        </w:rPr>
        <w:t>решению совета депутатов</w:t>
      </w:r>
    </w:p>
    <w:p w:rsidR="004D6E9A" w:rsidRPr="004D6E9A" w:rsidRDefault="004D6E9A" w:rsidP="004D6E9A">
      <w:pPr>
        <w:shd w:val="clear" w:color="auto" w:fill="FFFFFF"/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</w:rPr>
      </w:pPr>
      <w:r w:rsidRPr="004D6E9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МО «</w:t>
      </w:r>
      <w:proofErr w:type="spellStart"/>
      <w:r w:rsidRPr="004D6E9A">
        <w:rPr>
          <w:rFonts w:ascii="Times New Roman" w:hAnsi="Times New Roman" w:cs="Times New Roman"/>
          <w:color w:val="000000"/>
          <w:spacing w:val="-1"/>
        </w:rPr>
        <w:t>Лесколовское</w:t>
      </w:r>
      <w:proofErr w:type="spellEnd"/>
      <w:r w:rsidRPr="004D6E9A">
        <w:rPr>
          <w:rFonts w:ascii="Times New Roman" w:hAnsi="Times New Roman" w:cs="Times New Roman"/>
          <w:color w:val="000000"/>
          <w:spacing w:val="-1"/>
        </w:rPr>
        <w:t xml:space="preserve"> сельское поселение» </w:t>
      </w:r>
    </w:p>
    <w:p w:rsidR="004D6E9A" w:rsidRPr="004D6E9A" w:rsidRDefault="004D6E9A" w:rsidP="004D6E9A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  <w:r w:rsidRPr="004D6E9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от «25» августа 2021г. № __</w:t>
      </w:r>
    </w:p>
    <w:p w:rsidR="004D6E9A" w:rsidRPr="004D6E9A" w:rsidRDefault="004D6E9A" w:rsidP="004D6E9A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4D6E9A" w:rsidRPr="004D6E9A" w:rsidRDefault="004D6E9A" w:rsidP="004D6E9A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4D6E9A" w:rsidRPr="004D6E9A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6E9A">
        <w:rPr>
          <w:rFonts w:ascii="Times New Roman" w:hAnsi="Times New Roman" w:cs="Times New Roman"/>
          <w:bCs/>
        </w:rPr>
        <w:t xml:space="preserve">Расходы бюджета </w:t>
      </w:r>
    </w:p>
    <w:p w:rsidR="004D6E9A" w:rsidRPr="004D6E9A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6E9A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4D6E9A">
        <w:rPr>
          <w:rFonts w:ascii="Times New Roman" w:hAnsi="Times New Roman" w:cs="Times New Roman"/>
          <w:bCs/>
        </w:rPr>
        <w:t>Лесколовское</w:t>
      </w:r>
      <w:proofErr w:type="spellEnd"/>
      <w:r w:rsidRPr="004D6E9A">
        <w:rPr>
          <w:rFonts w:ascii="Times New Roman" w:hAnsi="Times New Roman" w:cs="Times New Roman"/>
          <w:bCs/>
        </w:rPr>
        <w:t xml:space="preserve"> сельское поселение» Всеволожского муниципального района </w:t>
      </w:r>
    </w:p>
    <w:p w:rsidR="004D6E9A" w:rsidRPr="004D6E9A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6E9A">
        <w:rPr>
          <w:rFonts w:ascii="Times New Roman" w:hAnsi="Times New Roman" w:cs="Times New Roman"/>
          <w:bCs/>
        </w:rPr>
        <w:t xml:space="preserve">Ленинградской области   </w:t>
      </w:r>
      <w:r w:rsidRPr="004D6E9A">
        <w:rPr>
          <w:rFonts w:ascii="Times New Roman" w:hAnsi="Times New Roman" w:cs="Times New Roman"/>
        </w:rPr>
        <w:t>на 2021 год и на плановый период 2022 и 2023 годов</w:t>
      </w:r>
      <w:r w:rsidRPr="004D6E9A">
        <w:rPr>
          <w:rFonts w:ascii="Times New Roman" w:hAnsi="Times New Roman" w:cs="Times New Roman"/>
          <w:bCs/>
        </w:rPr>
        <w:t xml:space="preserve"> по целевым статьям  </w:t>
      </w:r>
    </w:p>
    <w:p w:rsidR="004D6E9A" w:rsidRPr="004D6E9A" w:rsidRDefault="004D6E9A" w:rsidP="004D6E9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D6E9A">
        <w:rPr>
          <w:rFonts w:ascii="Times New Roman" w:hAnsi="Times New Roman" w:cs="Times New Roman"/>
          <w:bCs/>
        </w:rPr>
        <w:t xml:space="preserve">(муниципальным программам и </w:t>
      </w:r>
      <w:proofErr w:type="spellStart"/>
      <w:r w:rsidRPr="004D6E9A">
        <w:rPr>
          <w:rFonts w:ascii="Times New Roman" w:hAnsi="Times New Roman" w:cs="Times New Roman"/>
          <w:bCs/>
        </w:rPr>
        <w:t>непрограммным</w:t>
      </w:r>
      <w:proofErr w:type="spellEnd"/>
      <w:r w:rsidRPr="004D6E9A">
        <w:rPr>
          <w:rFonts w:ascii="Times New Roman" w:hAnsi="Times New Roman" w:cs="Times New Roman"/>
          <w:bCs/>
        </w:rPr>
        <w:t xml:space="preserve"> направлениям деятельности), группам и подгруппам </w:t>
      </w:r>
      <w:proofErr w:type="gramStart"/>
      <w:r w:rsidRPr="004D6E9A">
        <w:rPr>
          <w:rFonts w:ascii="Times New Roman" w:hAnsi="Times New Roman" w:cs="Times New Roman"/>
          <w:bCs/>
        </w:rPr>
        <w:t>видов расходов классификации расходов бюджетов</w:t>
      </w:r>
      <w:proofErr w:type="gramEnd"/>
    </w:p>
    <w:p w:rsidR="004D6E9A" w:rsidRPr="004D6E9A" w:rsidRDefault="004D6E9A" w:rsidP="004D6E9A">
      <w:pPr>
        <w:spacing w:after="0"/>
        <w:rPr>
          <w:rFonts w:ascii="Times New Roman" w:hAnsi="Times New Roman" w:cs="Times New Roman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6128"/>
        <w:gridCol w:w="1822"/>
        <w:gridCol w:w="697"/>
        <w:gridCol w:w="835"/>
        <w:gridCol w:w="1749"/>
        <w:gridCol w:w="1556"/>
        <w:gridCol w:w="1541"/>
      </w:tblGrid>
      <w:tr w:rsidR="004D6E9A" w:rsidRPr="004D6E9A" w:rsidTr="0071722B">
        <w:tc>
          <w:tcPr>
            <w:tcW w:w="314" w:type="pct"/>
            <w:vMerge w:val="restar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264" w:right="259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hd w:val="clear" w:color="auto" w:fill="FFFFFF"/>
              <w:spacing w:after="0" w:line="240" w:lineRule="auto"/>
              <w:ind w:left="264" w:right="259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04" w:type="pct"/>
            <w:vMerge w:val="restar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  <w:p w:rsidR="004D6E9A" w:rsidRPr="004D6E9A" w:rsidRDefault="004D6E9A" w:rsidP="004D6E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596" w:type="pct"/>
            <w:vMerge w:val="restar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ЦСР</w:t>
            </w:r>
          </w:p>
        </w:tc>
        <w:tc>
          <w:tcPr>
            <w:tcW w:w="228" w:type="pct"/>
            <w:vMerge w:val="restar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КВР</w:t>
            </w:r>
          </w:p>
        </w:tc>
        <w:tc>
          <w:tcPr>
            <w:tcW w:w="273" w:type="pct"/>
            <w:vMerge w:val="restar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РП</w:t>
            </w:r>
          </w:p>
        </w:tc>
        <w:tc>
          <w:tcPr>
            <w:tcW w:w="1585" w:type="pct"/>
            <w:gridSpan w:val="3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Сумма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(тыс</w:t>
            </w:r>
            <w:proofErr w:type="gramStart"/>
            <w:r w:rsidRPr="004D6E9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6E9A">
              <w:rPr>
                <w:rFonts w:ascii="Times New Roman" w:hAnsi="Times New Roman" w:cs="Times New Roman"/>
                <w:b/>
              </w:rPr>
              <w:t>уб.)</w:t>
            </w:r>
          </w:p>
        </w:tc>
      </w:tr>
      <w:tr w:rsidR="004D6E9A" w:rsidRPr="004D6E9A" w:rsidTr="0071722B">
        <w:tc>
          <w:tcPr>
            <w:tcW w:w="314" w:type="pct"/>
            <w:vMerge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vMerge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  <w:vMerge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71 0 00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Лесколовские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вести»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71 0 01 00 110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71 0 01 00 110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71 0 01 00110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Муниципальная программа «Противодействие коррупции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поселение»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72 0 00 00000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60,0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72 0 01 00 210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</w:t>
            </w: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72 0 01 00 210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72 0 01 00 210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Выпуск брошюр, плакатов по профилактике коррупции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муниципальном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72 0 00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3,2</w:t>
            </w: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 xml:space="preserve">73 0 00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0400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7083,9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1690,0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1690,0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73 0 01 00 310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73 0 01 00 310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73 0 01 00 310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0409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Отсыпка и выравнивание улиц с грунтовым покрытием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0409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Текущий ремонт и ремонт улиц с асфальтовым покрытием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4D6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Дорожное хозяйство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0409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Муниципальная программа «Землеустройство и землепользование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74 0 00 00000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920,0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420,0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0412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на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Изготовление карт-планов МО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75 0 01 00 510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</w:t>
            </w: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75 0 01 00 510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rPr>
          <w:trHeight w:val="509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75 0 01 00 510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0412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rPr>
          <w:trHeight w:val="723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(фонд реформирования)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163127,1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717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163127,1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287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>0501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163127,1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1060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(областной бюджет)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  <w:lang w:val="en-US"/>
              </w:rPr>
              <w:t>119479</w:t>
            </w:r>
            <w:r w:rsidRPr="004D6E9A">
              <w:rPr>
                <w:rFonts w:ascii="Times New Roman" w:hAnsi="Times New Roman" w:cs="Times New Roman"/>
                <w:b/>
              </w:rPr>
              <w:t>,</w:t>
            </w:r>
            <w:r w:rsidRPr="004D6E9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577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119479</w:t>
            </w:r>
            <w:r w:rsidRPr="004D6E9A">
              <w:rPr>
                <w:rFonts w:ascii="Times New Roman" w:hAnsi="Times New Roman" w:cs="Times New Roman"/>
              </w:rPr>
              <w:t>,</w:t>
            </w:r>
            <w:r w:rsidRPr="004D6E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402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>0501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119479</w:t>
            </w:r>
            <w:r w:rsidRPr="004D6E9A">
              <w:rPr>
                <w:rFonts w:ascii="Times New Roman" w:hAnsi="Times New Roman" w:cs="Times New Roman"/>
              </w:rPr>
              <w:t>,</w:t>
            </w:r>
            <w:r w:rsidRPr="004D6E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1060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(местный  бюджет)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15537,7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592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15537,7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rPr>
          <w:trHeight w:val="418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>0501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15537,7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6E9A">
              <w:rPr>
                <w:rFonts w:ascii="Times New Roman" w:hAnsi="Times New Roman" w:cs="Times New Roman"/>
                <w:color w:val="000000"/>
              </w:rPr>
              <w:t>Муниципальная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на 2021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20242,8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22048,0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16218,0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22048,0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</w:t>
            </w: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810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050</w:t>
            </w:r>
            <w:r w:rsidRPr="004D6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Текущий ремонт сетей и объектов (ВС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</w:rPr>
              <w:t>О,ТС)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70 0 01 00130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2544,8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70 0 01 00130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70 0 01 00130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4D6E9A">
              <w:rPr>
                <w:rFonts w:ascii="Times New Roman" w:hAnsi="Times New Roman" w:cs="Times New Roman"/>
                <w:color w:val="000000"/>
              </w:rPr>
              <w:t>дизель-генератора</w:t>
            </w:r>
            <w:proofErr w:type="spellEnd"/>
            <w:proofErr w:type="gramEnd"/>
            <w:r w:rsidRPr="004D6E9A">
              <w:rPr>
                <w:rFonts w:ascii="Times New Roman" w:hAnsi="Times New Roman" w:cs="Times New Roman"/>
                <w:color w:val="000000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1480,0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«Благоустройство территории муниципального образования 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19933,4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12698,2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7346,2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Мероприятия по благоустройству и уборке территории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</w:tr>
      <w:tr w:rsidR="004D6E9A" w:rsidRPr="004D6E9A" w:rsidTr="0071722B">
        <w:trPr>
          <w:trHeight w:val="68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Благоустройство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76 0 02 </w:t>
            </w:r>
            <w:r w:rsidRPr="004D6E9A">
              <w:rPr>
                <w:rFonts w:ascii="Times New Roman" w:hAnsi="Times New Roman" w:cs="Times New Roman"/>
                <w:lang w:val="en-US"/>
              </w:rPr>
              <w:t>S 4840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76 0 02 </w:t>
            </w:r>
            <w:r w:rsidRPr="004D6E9A">
              <w:rPr>
                <w:rFonts w:ascii="Times New Roman" w:hAnsi="Times New Roman" w:cs="Times New Roman"/>
                <w:lang w:val="en-US"/>
              </w:rPr>
              <w:t>S 4840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76 0 02 </w:t>
            </w:r>
            <w:r w:rsidRPr="004D6E9A">
              <w:rPr>
                <w:rFonts w:ascii="Times New Roman" w:hAnsi="Times New Roman" w:cs="Times New Roman"/>
                <w:lang w:val="en-US"/>
              </w:rPr>
              <w:t>S 4840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Поставка и установка оборудования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Механизированная уборка снега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76 0 05 </w:t>
            </w:r>
            <w:r w:rsidRPr="004D6E9A">
              <w:rPr>
                <w:rFonts w:ascii="Times New Roman" w:hAnsi="Times New Roman" w:cs="Times New Roman"/>
                <w:lang w:val="en-US"/>
              </w:rPr>
              <w:t>S 4</w:t>
            </w:r>
            <w:r w:rsidRPr="004D6E9A">
              <w:rPr>
                <w:rFonts w:ascii="Times New Roman" w:hAnsi="Times New Roman" w:cs="Times New Roman"/>
              </w:rPr>
              <w:t>31</w:t>
            </w:r>
            <w:r w:rsidRPr="004D6E9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76 0 05 </w:t>
            </w:r>
            <w:r w:rsidRPr="004D6E9A">
              <w:rPr>
                <w:rFonts w:ascii="Times New Roman" w:hAnsi="Times New Roman" w:cs="Times New Roman"/>
                <w:lang w:val="en-US"/>
              </w:rPr>
              <w:t>S 4</w:t>
            </w:r>
            <w:r w:rsidRPr="004D6E9A">
              <w:rPr>
                <w:rFonts w:ascii="Times New Roman" w:hAnsi="Times New Roman" w:cs="Times New Roman"/>
              </w:rPr>
              <w:t>31</w:t>
            </w:r>
            <w:r w:rsidRPr="004D6E9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76 0 05 </w:t>
            </w:r>
            <w:r w:rsidRPr="004D6E9A">
              <w:rPr>
                <w:rFonts w:ascii="Times New Roman" w:hAnsi="Times New Roman" w:cs="Times New Roman"/>
                <w:lang w:val="en-US"/>
              </w:rPr>
              <w:t>S 4</w:t>
            </w:r>
            <w:r w:rsidRPr="004D6E9A">
              <w:rPr>
                <w:rFonts w:ascii="Times New Roman" w:hAnsi="Times New Roman" w:cs="Times New Roman"/>
              </w:rPr>
              <w:t>31</w:t>
            </w:r>
            <w:r w:rsidRPr="004D6E9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Мероприятия по скашиванию и химической обработке борщевика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Обслуживание и ремонт уличного освещения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1300,3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1300,3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1300,3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Софинансирование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на реализацию проектов местных 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инициатив граждан, в рамках МП "Благоустройство территории муниципального образования "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поселение" ВМР ЛО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Уборка и вывоз мусора с несанкционированных свалок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Мероприятия по созданию мест (площадок) накопления твердых коммунальных отходов на территории МО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3755,0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3755,0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3755,0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«Развитие молодежной политики на 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77 0 00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Мероприятия, связанные с организацией трудовой бригады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спортивных мероприятий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«Развитие культуры 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образования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  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Лесколовского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сельского поселения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78 0 00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25913,3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18296,7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18296,7</w:t>
            </w: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Расходы на обеспечение деятельности МКУ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Лесколовский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ДК»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казенных учреждений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Культура и кинематография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0801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78 0 01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 xml:space="preserve"> 0 360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4783,6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78 0 01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 xml:space="preserve"> 0 360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0801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4783,6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Услуги связи</w:t>
            </w:r>
          </w:p>
        </w:tc>
        <w:tc>
          <w:tcPr>
            <w:tcW w:w="596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228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</w:tr>
      <w:tr w:rsidR="004D6E9A" w:rsidRPr="004D6E9A" w:rsidTr="0071722B">
        <w:tc>
          <w:tcPr>
            <w:tcW w:w="31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228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</w:tr>
      <w:tr w:rsidR="004D6E9A" w:rsidRPr="004D6E9A" w:rsidTr="0071722B">
        <w:tc>
          <w:tcPr>
            <w:tcW w:w="31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Культура и кинематография</w:t>
            </w:r>
          </w:p>
        </w:tc>
        <w:tc>
          <w:tcPr>
            <w:tcW w:w="596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228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0801</w:t>
            </w:r>
          </w:p>
        </w:tc>
        <w:tc>
          <w:tcPr>
            <w:tcW w:w="572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</w:tr>
      <w:tr w:rsidR="004D6E9A" w:rsidRPr="004D6E9A" w:rsidTr="0071722B">
        <w:tc>
          <w:tcPr>
            <w:tcW w:w="31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культурных мероприятий</w:t>
            </w:r>
          </w:p>
        </w:tc>
        <w:tc>
          <w:tcPr>
            <w:tcW w:w="596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28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Культура и кинематография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0801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культурных мероприятий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Культура и кинематография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0801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Муниципальная программа «Развитие физической культуры и спорта на территории 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79 0 00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Массовый спорт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Физическая культура и спорт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ИТОГО по программам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b/>
                <w:sz w:val="28"/>
                <w:szCs w:val="28"/>
              </w:rPr>
              <w:t>373 403,2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b/>
                <w:sz w:val="28"/>
                <w:szCs w:val="28"/>
              </w:rPr>
              <w:t>56 552,9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b/>
                <w:sz w:val="28"/>
                <w:szCs w:val="28"/>
              </w:rPr>
              <w:t>30 052,9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4D6E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47 0 00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b/>
                <w:sz w:val="28"/>
                <w:szCs w:val="28"/>
              </w:rPr>
              <w:t>43 442,7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b/>
                <w:sz w:val="28"/>
                <w:szCs w:val="28"/>
              </w:rPr>
              <w:t>30 757,0</w:t>
            </w:r>
          </w:p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b/>
                <w:sz w:val="28"/>
                <w:szCs w:val="28"/>
              </w:rPr>
              <w:t>31 631,9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1861,2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781,2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781,2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1861,2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40" w:lineRule="auto"/>
              <w:ind w:right="176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1861,2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15509,7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15509,7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15509,1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47 0 01 00 200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47 0 01 00 200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47 0 01 00210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600,4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600,4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47 0 01 00210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600,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600,4</w:t>
            </w: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1320,0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1357,1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1357,1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1357,1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Уплата налогов, сборов и иных платежей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27,2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</w:t>
            </w:r>
            <w:r w:rsidRPr="004D6E9A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Pr="004D6E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47 0 01 00 240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16,0</w:t>
            </w:r>
          </w:p>
        </w:tc>
      </w:tr>
      <w:tr w:rsidR="004D6E9A" w:rsidRPr="004D6E9A" w:rsidTr="0071722B">
        <w:tc>
          <w:tcPr>
            <w:tcW w:w="31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Глава местной администрации (исполнительно-распорядительного органа власти)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228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2174,1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2174,1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2174,1</w:t>
            </w:r>
          </w:p>
        </w:tc>
      </w:tr>
      <w:tr w:rsidR="004D6E9A" w:rsidRPr="004D6E9A" w:rsidTr="0071722B">
        <w:trPr>
          <w:trHeight w:val="373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Передача полномочий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hd w:val="clear" w:color="auto" w:fill="FFFFFF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581,7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581,7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581,7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596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228" w:type="pct"/>
            <w:shd w:val="clear" w:color="auto" w:fill="auto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shd w:val="clear" w:color="auto" w:fill="auto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1780,0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2618,7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1832,7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Резервные средства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2618,7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1832,7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2618,7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1832,7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Выполнение других обязательств государства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5174,8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2059,5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5174,8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2059,5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5174,8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2059,5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</w:t>
            </w:r>
            <w:r w:rsidRPr="004D6E9A">
              <w:rPr>
                <w:rFonts w:ascii="Times New Roman" w:hAnsi="Times New Roman" w:cs="Times New Roman"/>
              </w:rPr>
              <w:lastRenderedPageBreak/>
              <w:t>где отсутствуют военные комиссариаты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594,7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35,2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47 0 01 51180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35,2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right="811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Предупреждение и ликвидация последствий чрезвычайных ситуаций и </w:t>
            </w:r>
            <w:r w:rsidRPr="004D6E9A">
              <w:rPr>
                <w:rFonts w:ascii="Times New Roman" w:hAnsi="Times New Roman" w:cs="Times New Roman"/>
                <w:color w:val="000000"/>
              </w:rPr>
              <w:t xml:space="preserve">стихийных бедствий природного и техногенного характера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47 0 01 00 800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718,0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47 0 01 00 800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47 0 01 00 800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47 0 01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 xml:space="preserve"> 1 340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47 0 01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 xml:space="preserve"> 1 340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47 0 01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 xml:space="preserve"> 1 340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7,1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47 00 1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D6E9A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1351,1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47 00 1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D6E9A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1351,1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47 00 1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D6E9A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240 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1351,1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1491,3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1491,3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0412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1491,3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2738,0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2738,0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47 0 01 00110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2738,0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Уличное освещение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47 0 01 00230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4800,0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3800,0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47 0 01 00230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3800,0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47 0 01 00230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3800,0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Передача полномочий 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47 0 01 00760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268,8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47 0 01 00760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Благоустройство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47 0 01 00760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Передача полномочий 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47 0 01  00750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6"/>
              </w:rPr>
              <w:t>1390,0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6"/>
              </w:rPr>
              <w:t>0,00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6"/>
              </w:rPr>
              <w:t>0,00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Иные межбюджетные трансферты</w:t>
            </w:r>
          </w:p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47 0 01  00750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rPr>
          <w:trHeight w:val="328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D6E9A" w:rsidRPr="004D6E9A" w:rsidRDefault="004D6E9A" w:rsidP="004D6E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47 0 01  00750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0801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D6E9A">
              <w:rPr>
                <w:rFonts w:ascii="Times New Roman" w:hAnsi="Times New Roman" w:cs="Times New Roman"/>
                <w:bCs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47 0 01 01310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398,4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534,1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D6E9A">
              <w:rPr>
                <w:rFonts w:ascii="Times New Roman" w:hAnsi="Times New Roman" w:cs="Times New Roman"/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47 0 01 01310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rPr>
          <w:trHeight w:val="255"/>
        </w:trPr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6E9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47 0 01 01310</w:t>
            </w: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31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ВСЕГО РАСХОДОВ</w:t>
            </w:r>
          </w:p>
        </w:tc>
        <w:tc>
          <w:tcPr>
            <w:tcW w:w="596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</w:tcPr>
          <w:p w:rsidR="004D6E9A" w:rsidRPr="004D6E9A" w:rsidRDefault="004D6E9A" w:rsidP="004D6E9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434 792,8</w:t>
            </w:r>
          </w:p>
        </w:tc>
        <w:tc>
          <w:tcPr>
            <w:tcW w:w="509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87 309,9</w:t>
            </w:r>
          </w:p>
        </w:tc>
        <w:tc>
          <w:tcPr>
            <w:tcW w:w="504" w:type="pct"/>
          </w:tcPr>
          <w:p w:rsidR="004D6E9A" w:rsidRPr="004D6E9A" w:rsidRDefault="004D6E9A" w:rsidP="004D6E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61 684,8</w:t>
            </w:r>
          </w:p>
        </w:tc>
      </w:tr>
    </w:tbl>
    <w:p w:rsidR="004D6E9A" w:rsidRPr="004D6E9A" w:rsidRDefault="004D6E9A" w:rsidP="004D6E9A">
      <w:pPr>
        <w:spacing w:after="0" w:line="240" w:lineRule="auto"/>
        <w:rPr>
          <w:rFonts w:ascii="Times New Roman" w:hAnsi="Times New Roman" w:cs="Times New Roman"/>
        </w:rPr>
      </w:pPr>
    </w:p>
    <w:p w:rsidR="004D6E9A" w:rsidRPr="004D6E9A" w:rsidRDefault="004D6E9A" w:rsidP="004D6E9A">
      <w:pPr>
        <w:spacing w:after="0" w:line="240" w:lineRule="auto"/>
        <w:rPr>
          <w:rFonts w:ascii="Times New Roman" w:hAnsi="Times New Roman" w:cs="Times New Roman"/>
        </w:rPr>
        <w:sectPr w:rsidR="004D6E9A" w:rsidRPr="004D6E9A" w:rsidSect="00BE33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E9A" w:rsidRPr="004D6E9A" w:rsidRDefault="004D6E9A" w:rsidP="00B633E6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</w:rPr>
      </w:pPr>
      <w:r w:rsidRPr="004D6E9A">
        <w:rPr>
          <w:rFonts w:ascii="Times New Roman" w:hAnsi="Times New Roman" w:cs="Times New Roman"/>
          <w:color w:val="000000"/>
          <w:spacing w:val="-3"/>
        </w:rPr>
        <w:lastRenderedPageBreak/>
        <w:t xml:space="preserve">         Приложение №6                      </w:t>
      </w:r>
    </w:p>
    <w:p w:rsidR="004D6E9A" w:rsidRPr="004D6E9A" w:rsidRDefault="004D6E9A" w:rsidP="00B633E6">
      <w:pPr>
        <w:tabs>
          <w:tab w:val="left" w:pos="13315"/>
        </w:tabs>
        <w:spacing w:after="0" w:line="240" w:lineRule="auto"/>
        <w:ind w:left="10348" w:hanging="374"/>
        <w:jc w:val="right"/>
        <w:rPr>
          <w:rFonts w:ascii="Times New Roman" w:hAnsi="Times New Roman" w:cs="Times New Roman"/>
          <w:color w:val="000000"/>
          <w:spacing w:val="-1"/>
        </w:rPr>
      </w:pPr>
      <w:r w:rsidRPr="004D6E9A">
        <w:rPr>
          <w:rFonts w:ascii="Times New Roman" w:hAnsi="Times New Roman" w:cs="Times New Roman"/>
          <w:color w:val="000000"/>
          <w:spacing w:val="-3"/>
        </w:rPr>
        <w:t xml:space="preserve">                проект к </w:t>
      </w:r>
      <w:r w:rsidRPr="004D6E9A">
        <w:rPr>
          <w:rFonts w:ascii="Times New Roman" w:hAnsi="Times New Roman" w:cs="Times New Roman"/>
          <w:color w:val="000000"/>
          <w:spacing w:val="-1"/>
        </w:rPr>
        <w:t>решению совета депутатов</w:t>
      </w:r>
    </w:p>
    <w:p w:rsidR="004D6E9A" w:rsidRPr="004D6E9A" w:rsidRDefault="004D6E9A" w:rsidP="00B633E6">
      <w:pPr>
        <w:tabs>
          <w:tab w:val="left" w:pos="14940"/>
        </w:tabs>
        <w:spacing w:after="0" w:line="240" w:lineRule="auto"/>
        <w:ind w:right="-370"/>
        <w:jc w:val="right"/>
        <w:rPr>
          <w:rFonts w:ascii="Times New Roman" w:hAnsi="Times New Roman" w:cs="Times New Roman"/>
          <w:color w:val="000000"/>
          <w:spacing w:val="-1"/>
        </w:rPr>
      </w:pPr>
      <w:r w:rsidRPr="004D6E9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МО «</w:t>
      </w:r>
      <w:proofErr w:type="spellStart"/>
      <w:r w:rsidRPr="004D6E9A">
        <w:rPr>
          <w:rFonts w:ascii="Times New Roman" w:hAnsi="Times New Roman" w:cs="Times New Roman"/>
          <w:color w:val="000000"/>
          <w:spacing w:val="-1"/>
        </w:rPr>
        <w:t>Лесколовское</w:t>
      </w:r>
      <w:proofErr w:type="spellEnd"/>
      <w:r w:rsidRPr="004D6E9A">
        <w:rPr>
          <w:rFonts w:ascii="Times New Roman" w:hAnsi="Times New Roman" w:cs="Times New Roman"/>
          <w:color w:val="000000"/>
          <w:spacing w:val="-1"/>
        </w:rPr>
        <w:t xml:space="preserve"> сельское поселение» </w:t>
      </w:r>
    </w:p>
    <w:p w:rsidR="004D6E9A" w:rsidRPr="004D6E9A" w:rsidRDefault="004D6E9A" w:rsidP="00B633E6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u w:val="single"/>
        </w:rPr>
      </w:pPr>
      <w:r w:rsidRPr="004D6E9A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от  «25» августа 2021г. № __</w:t>
      </w:r>
    </w:p>
    <w:p w:rsidR="004D6E9A" w:rsidRPr="004D6E9A" w:rsidRDefault="004D6E9A" w:rsidP="00B633E6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4D6E9A" w:rsidRPr="004D6E9A" w:rsidRDefault="004D6E9A" w:rsidP="004D6E9A">
      <w:pPr>
        <w:spacing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4D6E9A" w:rsidRPr="004D6E9A" w:rsidRDefault="004D6E9A" w:rsidP="00B63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E9A">
        <w:rPr>
          <w:rFonts w:ascii="Times New Roman" w:hAnsi="Times New Roman" w:cs="Times New Roman"/>
          <w:bCs/>
          <w:sz w:val="28"/>
          <w:szCs w:val="28"/>
        </w:rPr>
        <w:t xml:space="preserve">Расходы бюджета </w:t>
      </w:r>
    </w:p>
    <w:p w:rsidR="004D6E9A" w:rsidRPr="004D6E9A" w:rsidRDefault="004D6E9A" w:rsidP="00B63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E9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4D6E9A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4D6E9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 </w:t>
      </w:r>
    </w:p>
    <w:p w:rsidR="004D6E9A" w:rsidRPr="004D6E9A" w:rsidRDefault="004D6E9A" w:rsidP="00B63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E9A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</w:t>
      </w:r>
      <w:r w:rsidRPr="004D6E9A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4D6E9A">
        <w:rPr>
          <w:rFonts w:ascii="Times New Roman" w:hAnsi="Times New Roman" w:cs="Times New Roman"/>
          <w:bCs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4D6E9A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4D6E9A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4D6E9A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4D6E9A" w:rsidRPr="004D6E9A" w:rsidRDefault="004D6E9A" w:rsidP="00B633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69"/>
        <w:gridCol w:w="583"/>
        <w:gridCol w:w="2110"/>
        <w:gridCol w:w="990"/>
        <w:gridCol w:w="1561"/>
        <w:gridCol w:w="1561"/>
        <w:gridCol w:w="1561"/>
      </w:tblGrid>
      <w:tr w:rsidR="004D6E9A" w:rsidRPr="004D6E9A" w:rsidTr="0071722B">
        <w:tc>
          <w:tcPr>
            <w:tcW w:w="1904" w:type="pct"/>
            <w:vMerge w:val="restar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197" w:type="pct"/>
            <w:vMerge w:val="restar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РЗ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proofErr w:type="gramStart"/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ПР</w:t>
            </w:r>
            <w:proofErr w:type="gramEnd"/>
          </w:p>
        </w:tc>
        <w:tc>
          <w:tcPr>
            <w:tcW w:w="731" w:type="pct"/>
            <w:vMerge w:val="restar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ЦСР</w:t>
            </w:r>
          </w:p>
        </w:tc>
        <w:tc>
          <w:tcPr>
            <w:tcW w:w="343" w:type="pct"/>
            <w:vMerge w:val="restar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Сумма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4D6E9A" w:rsidRPr="004D6E9A" w:rsidTr="0071722B">
        <w:tc>
          <w:tcPr>
            <w:tcW w:w="1904" w:type="pct"/>
            <w:vMerge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434 792,8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87 309,9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61 684,8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29785,2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25021,2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24630,2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1861,2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781,2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781,2</w:t>
            </w:r>
          </w:p>
        </w:tc>
      </w:tr>
      <w:tr w:rsidR="004D6E9A" w:rsidRPr="004D6E9A" w:rsidTr="0071722B">
        <w:trPr>
          <w:trHeight w:val="481"/>
        </w:trPr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1861,2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1861,2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781,2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15509,7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15509,7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15509,1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Центральный аппарат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120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15509,1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600,4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600,4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1357,1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Уплата налогов, сборов и иных платежей</w:t>
            </w:r>
          </w:p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2174,1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2174,1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b/>
              </w:rPr>
              <w:t>2174,1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2174,1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Передача полномочий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581,7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581,7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1780,0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2618,6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1832,7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2618,6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1832,7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2618,6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1832,7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5174,8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1950,0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2359,5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Выполнение других обязательств государства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5174,8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2059,5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5174,8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2059,5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4D6E9A">
              <w:rPr>
                <w:rFonts w:ascii="Times New Roman" w:hAnsi="Times New Roman" w:cs="Times New Roman"/>
              </w:rPr>
              <w:t>на 2021 год и на плановый период 2022 и 2023 годов»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Лесколовские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вести»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71 0 01 00 110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71 0 01 00 110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4D6E9A">
              <w:rPr>
                <w:rFonts w:ascii="Times New Roman" w:hAnsi="Times New Roman" w:cs="Times New Roman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4D6E9A">
              <w:rPr>
                <w:rFonts w:ascii="Times New Roman" w:hAnsi="Times New Roman" w:cs="Times New Roman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4D6E9A">
              <w:rPr>
                <w:rFonts w:ascii="Times New Roman" w:hAnsi="Times New Roman" w:cs="Times New Roman"/>
                <w:spacing w:val="-7"/>
              </w:rPr>
              <w:t>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Муниципальная программа «Противодействие коррупции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поселение» </w:t>
            </w:r>
            <w:r w:rsidRPr="004D6E9A">
              <w:rPr>
                <w:rFonts w:ascii="Times New Roman" w:hAnsi="Times New Roman" w:cs="Times New Roman"/>
              </w:rPr>
              <w:t>на 2021 год и на плановый период 2022 и 2023 годов»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72 0 00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60,0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60,0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60,0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72 0 01 00 210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72 0 01 00 210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Выпуск брошюр, плакатов по профилактике коррупции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муниципальном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72 0 00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72 0 01 00 110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72 0 02 00 110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594,7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559,5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35,2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725,1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507,1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47 0 01 00 800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47 0 01 00 800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47 0 01 71 340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b/>
                <w:color w:val="000000"/>
                <w:spacing w:val="-7"/>
              </w:rPr>
              <w:t>7,1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47 0 01 71 340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7,1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9808,3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3810,0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3710,0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6697,0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1690,0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Муниципальная программа «Содержание и ремонт </w:t>
            </w:r>
            <w:r w:rsidRPr="004D6E9A">
              <w:rPr>
                <w:rFonts w:ascii="Times New Roman" w:hAnsi="Times New Roman" w:cs="Times New Roman"/>
              </w:rPr>
              <w:lastRenderedPageBreak/>
              <w:t xml:space="preserve">автомобильных дорог общего пользования на 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73 0 00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6697,0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73 0 01 00 310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73 0 01 00 310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Отсыпка и выравнивание улиц с грунтовым покрытием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Текущий ремонт и ремонт улиц с асфальтовым покрытием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1090,0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47 00 1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D6E9A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1351,1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47 00 1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D6E9A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1351,1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3111,3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2120,0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1491,3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1491,3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«Землеустройство и землепользование в муниципальном образовании 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74 0 00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4D6E9A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на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74 0 00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Изготовление карт-планов МО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75 0 01 00 510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75 0 01 00 510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346126,9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37746,2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13146,1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2738,0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2738,0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47 0 01 00 110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2738,0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(фонд реформирования)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163127,1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163127,1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163127,1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</w:t>
            </w: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(областной бюджет)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  <w:lang w:val="en-US"/>
              </w:rPr>
              <w:t>119479</w:t>
            </w:r>
            <w:r w:rsidRPr="004D6E9A">
              <w:rPr>
                <w:rFonts w:ascii="Times New Roman" w:hAnsi="Times New Roman" w:cs="Times New Roman"/>
                <w:b/>
              </w:rPr>
              <w:t>,</w:t>
            </w:r>
            <w:r w:rsidRPr="004D6E9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119479</w:t>
            </w:r>
            <w:r w:rsidRPr="004D6E9A">
              <w:rPr>
                <w:rFonts w:ascii="Times New Roman" w:hAnsi="Times New Roman" w:cs="Times New Roman"/>
              </w:rPr>
              <w:t>,</w:t>
            </w:r>
            <w:r w:rsidRPr="004D6E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119479</w:t>
            </w:r>
            <w:r w:rsidRPr="004D6E9A">
              <w:rPr>
                <w:rFonts w:ascii="Times New Roman" w:hAnsi="Times New Roman" w:cs="Times New Roman"/>
              </w:rPr>
              <w:t>,</w:t>
            </w:r>
            <w:r w:rsidRPr="004D6E9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(местный  бюджет)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15537,7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15537,7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74 0</w:t>
            </w:r>
            <w:r w:rsidRPr="004D6E9A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15537,7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в муниципальном образовании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</w:rPr>
              <w:t xml:space="preserve"> сельское поселение» на 2021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20242,8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22048,0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Текущий ремонт сетей и объектов (ВС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</w:rPr>
              <w:t>О,ТС)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70 0 01 00 130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70 0 01 00 130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70 0 01 00 130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4D6E9A">
              <w:rPr>
                <w:rFonts w:ascii="Times New Roman" w:hAnsi="Times New Roman" w:cs="Times New Roman"/>
                <w:color w:val="000000"/>
              </w:rPr>
              <w:t>дизель-генератора</w:t>
            </w:r>
            <w:proofErr w:type="spellEnd"/>
            <w:proofErr w:type="gramEnd"/>
            <w:r w:rsidRPr="004D6E9A">
              <w:rPr>
                <w:rFonts w:ascii="Times New Roman" w:hAnsi="Times New Roman" w:cs="Times New Roman"/>
                <w:color w:val="000000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 xml:space="preserve">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  70 0 01 </w:t>
            </w:r>
            <w:r w:rsidRPr="004D6E9A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25002,2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15698,1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11146,0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Уличное освещение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3800,0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47 0 01 00 230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3800,0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Передача полномочий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268,8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47 0 01 00760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Благоустройство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47 0 01 00760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«Благоустройство территории муниципального образования 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4D6E9A">
              <w:rPr>
                <w:rFonts w:ascii="Times New Roman" w:hAnsi="Times New Roman" w:cs="Times New Roman"/>
              </w:rPr>
              <w:t>на 2020 год и на плановый период 2021 и 2022 годов».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19933,4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12698,1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7346,1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4245,8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4245,8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4245,9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Поставка и установка оборудования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Мероприятия по созданию мест (площадок) накопления твердых коммунальных отходов на территории МО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3754,9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3754,9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 xml:space="preserve">    76 0 02 </w:t>
            </w:r>
            <w:r w:rsidRPr="004D6E9A">
              <w:rPr>
                <w:rFonts w:ascii="Times New Roman" w:hAnsi="Times New Roman" w:cs="Times New Roman"/>
                <w:lang w:val="en-US"/>
              </w:rPr>
              <w:t>S4 840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5947,3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76 0 02 </w:t>
            </w:r>
            <w:r w:rsidRPr="004D6E9A">
              <w:rPr>
                <w:rFonts w:ascii="Times New Roman" w:hAnsi="Times New Roman" w:cs="Times New Roman"/>
                <w:lang w:val="en-US"/>
              </w:rPr>
              <w:t>S4 840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5947,3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Механизированная уборка снега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Мероприятия по скашиванию и химической обработке борщевика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76 0 05 </w:t>
            </w:r>
            <w:r w:rsidRPr="004D6E9A">
              <w:rPr>
                <w:rFonts w:ascii="Times New Roman" w:hAnsi="Times New Roman" w:cs="Times New Roman"/>
                <w:lang w:val="en-US"/>
              </w:rPr>
              <w:t>S 4</w:t>
            </w:r>
            <w:r w:rsidRPr="004D6E9A">
              <w:rPr>
                <w:rFonts w:ascii="Times New Roman" w:hAnsi="Times New Roman" w:cs="Times New Roman"/>
              </w:rPr>
              <w:t>31</w:t>
            </w:r>
            <w:r w:rsidRPr="004D6E9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76 0 05 </w:t>
            </w:r>
            <w:r w:rsidRPr="004D6E9A">
              <w:rPr>
                <w:rFonts w:ascii="Times New Roman" w:hAnsi="Times New Roman" w:cs="Times New Roman"/>
                <w:lang w:val="en-US"/>
              </w:rPr>
              <w:t>S 4</w:t>
            </w:r>
            <w:r w:rsidRPr="004D6E9A">
              <w:rPr>
                <w:rFonts w:ascii="Times New Roman" w:hAnsi="Times New Roman" w:cs="Times New Roman"/>
              </w:rPr>
              <w:t>31</w:t>
            </w:r>
            <w:r w:rsidRPr="004D6E9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Обслуживание и ремонт уличного освещения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1300,3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1300,3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Софинансирование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поселение" ВМР ЛО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76 0 06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Уборка и вывоз мусора с несанкционированных свалок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76 0 01 </w:t>
            </w:r>
            <w:r w:rsidRPr="004D6E9A">
              <w:rPr>
                <w:rFonts w:ascii="Times New Roman" w:hAnsi="Times New Roman" w:cs="Times New Roman"/>
                <w:lang w:val="en-US"/>
              </w:rPr>
              <w:t>S</w:t>
            </w:r>
            <w:r w:rsidRPr="004D6E9A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Муниципальная программа «Развитие молодежной политики на территории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</w:t>
            </w:r>
            <w:r w:rsidRPr="004D6E9A">
              <w:rPr>
                <w:rFonts w:ascii="Times New Roman" w:hAnsi="Times New Roman" w:cs="Times New Roman"/>
              </w:rPr>
              <w:t>2021 год и на плановый период 2022 и 2023 годов»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77 0 00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Мероприятия, связанные с организацией трудовой бригады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спортивных мероприятий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28607,3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18296,7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18296,7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28607,3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18296,7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18296,7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47 0 01 00 750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47 0 01 00 750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«Развитие культуры 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</w:t>
            </w:r>
            <w:proofErr w:type="gram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образования</w:t>
            </w:r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  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>Лесколовского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сельского поселения 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4D6E9A">
              <w:rPr>
                <w:rFonts w:ascii="Times New Roman" w:hAnsi="Times New Roman" w:cs="Times New Roman"/>
              </w:rPr>
              <w:t>2022 и 2023 годы</w:t>
            </w: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78 0 00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27217,3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18296,7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18296,7</w:t>
            </w:r>
          </w:p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Расходы на  обеспечение деятельности МКУ «</w:t>
            </w:r>
            <w:proofErr w:type="spellStart"/>
            <w:r w:rsidRPr="004D6E9A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ДК»</w:t>
            </w:r>
          </w:p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казенных учреждений</w:t>
            </w:r>
          </w:p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13496,4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E9A">
              <w:rPr>
                <w:rFonts w:ascii="Times New Roman" w:hAnsi="Times New Roman" w:cs="Times New Roman"/>
              </w:rPr>
              <w:t xml:space="preserve">78 0 01 </w:t>
            </w:r>
            <w:r w:rsidRPr="004D6E9A">
              <w:rPr>
                <w:rFonts w:ascii="Times New Roman" w:hAnsi="Times New Roman" w:cs="Times New Roman"/>
                <w:lang w:val="en-US"/>
              </w:rPr>
              <w:t>S0 360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4783,6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78 0 01 </w:t>
            </w:r>
            <w:r w:rsidRPr="004D6E9A">
              <w:rPr>
                <w:rFonts w:ascii="Times New Roman" w:hAnsi="Times New Roman" w:cs="Times New Roman"/>
                <w:lang w:val="en-US"/>
              </w:rPr>
              <w:t>S0 360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4783,6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Услуги связи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15,0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культурных мероприятий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4785,3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>Уплата налога на имущество организаций и земельного налога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398,4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534,1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right="816" w:hanging="5"/>
              <w:rPr>
                <w:rFonts w:ascii="Times New Roman" w:hAnsi="Times New Roman" w:cs="Times New Roman"/>
                <w:bCs/>
                <w:iCs/>
              </w:rPr>
            </w:pPr>
            <w:r w:rsidRPr="004D6E9A">
              <w:rPr>
                <w:rFonts w:ascii="Times New Roman" w:hAnsi="Times New Roman" w:cs="Times New Roman"/>
                <w:bCs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47 0 01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01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47 0 01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01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310</w:t>
            </w:r>
          </w:p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398,4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534,1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D6E9A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E9A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4D6E9A" w:rsidRPr="004D6E9A" w:rsidTr="0071722B">
        <w:trPr>
          <w:trHeight w:val="246"/>
        </w:trPr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Муниципальная программа «Развитие физической культуры и спорта на территории муниципального образования «</w:t>
            </w:r>
            <w:proofErr w:type="spellStart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4D6E9A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4D6E9A">
              <w:rPr>
                <w:rFonts w:ascii="Times New Roman" w:hAnsi="Times New Roman" w:cs="Times New Roman"/>
              </w:rPr>
              <w:t>на 2021 год и на плановый период 2022 и 2023 годов»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 xml:space="preserve">79 0 00 </w:t>
            </w:r>
            <w:proofErr w:type="spellStart"/>
            <w:r w:rsidRPr="004D6E9A">
              <w:rPr>
                <w:rFonts w:ascii="Times New Roman" w:hAnsi="Times New Roman" w:cs="Times New Roman"/>
              </w:rPr>
              <w:t>00</w:t>
            </w:r>
            <w:proofErr w:type="spellEnd"/>
            <w:r w:rsidRPr="004D6E9A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</w:tr>
      <w:tr w:rsidR="004D6E9A" w:rsidRPr="004D6E9A" w:rsidTr="0071722B">
        <w:tc>
          <w:tcPr>
            <w:tcW w:w="1904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D6E9A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4D6E9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7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343" w:type="pct"/>
            <w:shd w:val="clear" w:color="auto" w:fill="auto"/>
          </w:tcPr>
          <w:p w:rsidR="004D6E9A" w:rsidRPr="004D6E9A" w:rsidRDefault="004D6E9A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E9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pct"/>
            <w:shd w:val="clear" w:color="auto" w:fill="auto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41" w:type="pct"/>
          </w:tcPr>
          <w:p w:rsidR="004D6E9A" w:rsidRPr="004D6E9A" w:rsidRDefault="004D6E9A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D6E9A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</w:tr>
    </w:tbl>
    <w:p w:rsidR="004D6E9A" w:rsidRPr="004D6E9A" w:rsidRDefault="004D6E9A" w:rsidP="00B633E6">
      <w:pPr>
        <w:spacing w:after="0" w:line="240" w:lineRule="auto"/>
        <w:rPr>
          <w:rFonts w:ascii="Times New Roman" w:hAnsi="Times New Roman" w:cs="Times New Roman"/>
        </w:rPr>
      </w:pPr>
    </w:p>
    <w:p w:rsidR="004D6E9A" w:rsidRPr="004D6E9A" w:rsidRDefault="004D6E9A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  <w:sectPr w:rsidR="004D6E9A" w:rsidRPr="004D6E9A" w:rsidSect="004D6E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3E6" w:rsidRPr="00B633E6" w:rsidRDefault="00B633E6" w:rsidP="00B633E6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</w:rPr>
      </w:pPr>
      <w:r w:rsidRPr="00B633E6">
        <w:rPr>
          <w:rFonts w:ascii="Times New Roman" w:hAnsi="Times New Roman" w:cs="Times New Roman"/>
          <w:color w:val="000000"/>
          <w:spacing w:val="-3"/>
        </w:rPr>
        <w:lastRenderedPageBreak/>
        <w:t xml:space="preserve">         Приложение №7                     </w:t>
      </w:r>
    </w:p>
    <w:p w:rsidR="00B633E6" w:rsidRPr="00B633E6" w:rsidRDefault="00B633E6" w:rsidP="00B633E6">
      <w:pPr>
        <w:tabs>
          <w:tab w:val="left" w:pos="13315"/>
        </w:tabs>
        <w:spacing w:after="0" w:line="240" w:lineRule="auto"/>
        <w:ind w:left="11059" w:hanging="799"/>
        <w:rPr>
          <w:rFonts w:ascii="Times New Roman" w:hAnsi="Times New Roman" w:cs="Times New Roman"/>
          <w:color w:val="000000"/>
          <w:spacing w:val="-1"/>
        </w:rPr>
      </w:pPr>
      <w:r w:rsidRPr="00B633E6">
        <w:rPr>
          <w:rFonts w:ascii="Times New Roman" w:hAnsi="Times New Roman" w:cs="Times New Roman"/>
          <w:color w:val="000000"/>
          <w:spacing w:val="-3"/>
        </w:rPr>
        <w:t xml:space="preserve">         проект к  </w:t>
      </w:r>
      <w:r w:rsidRPr="00B633E6">
        <w:rPr>
          <w:rFonts w:ascii="Times New Roman" w:hAnsi="Times New Roman" w:cs="Times New Roman"/>
          <w:color w:val="000000"/>
          <w:spacing w:val="-1"/>
        </w:rPr>
        <w:t>решению совета депутатов</w:t>
      </w:r>
    </w:p>
    <w:p w:rsidR="00B633E6" w:rsidRPr="00B633E6" w:rsidRDefault="00B633E6" w:rsidP="00B633E6">
      <w:pPr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</w:rPr>
      </w:pPr>
      <w:r w:rsidRPr="00B633E6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МО «</w:t>
      </w:r>
      <w:proofErr w:type="spellStart"/>
      <w:r w:rsidRPr="00B633E6">
        <w:rPr>
          <w:rFonts w:ascii="Times New Roman" w:hAnsi="Times New Roman" w:cs="Times New Roman"/>
          <w:color w:val="000000"/>
          <w:spacing w:val="-1"/>
        </w:rPr>
        <w:t>Лесколовское</w:t>
      </w:r>
      <w:proofErr w:type="spellEnd"/>
      <w:r w:rsidRPr="00B633E6">
        <w:rPr>
          <w:rFonts w:ascii="Times New Roman" w:hAnsi="Times New Roman" w:cs="Times New Roman"/>
          <w:color w:val="000000"/>
          <w:spacing w:val="-1"/>
        </w:rPr>
        <w:t xml:space="preserve"> сельское поселение» </w:t>
      </w:r>
    </w:p>
    <w:p w:rsidR="00B633E6" w:rsidRPr="00B633E6" w:rsidRDefault="00B633E6" w:rsidP="00B633E6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  <w:r w:rsidRPr="00B633E6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от «25» августа 2021г. № __</w:t>
      </w:r>
    </w:p>
    <w:p w:rsidR="00B633E6" w:rsidRPr="00B633E6" w:rsidRDefault="00B633E6" w:rsidP="00B633E6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B633E6" w:rsidRPr="00B633E6" w:rsidRDefault="00B633E6" w:rsidP="00B633E6">
      <w:pPr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</w:p>
    <w:p w:rsidR="00B633E6" w:rsidRPr="00B633E6" w:rsidRDefault="00B633E6" w:rsidP="00B63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3E6">
        <w:rPr>
          <w:rFonts w:ascii="Times New Roman" w:hAnsi="Times New Roman" w:cs="Times New Roman"/>
          <w:sz w:val="32"/>
          <w:szCs w:val="32"/>
        </w:rPr>
        <w:t xml:space="preserve">Ведомственная структура расходов бюджета муниципального </w:t>
      </w:r>
    </w:p>
    <w:p w:rsidR="00B633E6" w:rsidRPr="00B633E6" w:rsidRDefault="00B633E6" w:rsidP="00B63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3E6">
        <w:rPr>
          <w:rFonts w:ascii="Times New Roman" w:hAnsi="Times New Roman" w:cs="Times New Roman"/>
          <w:sz w:val="32"/>
          <w:szCs w:val="32"/>
        </w:rPr>
        <w:t>образования «</w:t>
      </w:r>
      <w:proofErr w:type="spellStart"/>
      <w:r w:rsidRPr="00B633E6">
        <w:rPr>
          <w:rFonts w:ascii="Times New Roman" w:hAnsi="Times New Roman" w:cs="Times New Roman"/>
          <w:sz w:val="32"/>
          <w:szCs w:val="32"/>
        </w:rPr>
        <w:t>Лесколовское</w:t>
      </w:r>
      <w:proofErr w:type="spellEnd"/>
      <w:r w:rsidRPr="00B633E6">
        <w:rPr>
          <w:rFonts w:ascii="Times New Roman" w:hAnsi="Times New Roman" w:cs="Times New Roman"/>
          <w:sz w:val="32"/>
          <w:szCs w:val="32"/>
        </w:rPr>
        <w:t xml:space="preserve"> сельское поселение» Всеволожского муниципального района Ленинградской области </w:t>
      </w:r>
      <w:r w:rsidRPr="00B633E6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708"/>
        <w:gridCol w:w="711"/>
        <w:gridCol w:w="708"/>
        <w:gridCol w:w="1983"/>
        <w:gridCol w:w="710"/>
        <w:gridCol w:w="1417"/>
        <w:gridCol w:w="1417"/>
        <w:gridCol w:w="1417"/>
      </w:tblGrid>
      <w:tr w:rsidR="00B633E6" w:rsidRPr="00B633E6" w:rsidTr="0071722B">
        <w:tc>
          <w:tcPr>
            <w:tcW w:w="1793" w:type="pct"/>
            <w:vMerge w:val="restar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                          Наименование</w:t>
            </w:r>
          </w:p>
        </w:tc>
        <w:tc>
          <w:tcPr>
            <w:tcW w:w="250" w:type="pct"/>
            <w:vMerge w:val="restar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B633E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Г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B633E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РЗ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proofErr w:type="gramStart"/>
            <w:r w:rsidRPr="00B633E6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ПР</w:t>
            </w:r>
            <w:proofErr w:type="gramEnd"/>
          </w:p>
        </w:tc>
        <w:tc>
          <w:tcPr>
            <w:tcW w:w="701" w:type="pct"/>
            <w:vMerge w:val="restar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B633E6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ЦСР</w:t>
            </w:r>
          </w:p>
        </w:tc>
        <w:tc>
          <w:tcPr>
            <w:tcW w:w="251" w:type="pct"/>
            <w:vMerge w:val="restar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503" w:type="pct"/>
            <w:gridSpan w:val="3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Сумма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B633E6" w:rsidRPr="00B633E6" w:rsidTr="0071722B">
        <w:tc>
          <w:tcPr>
            <w:tcW w:w="1793" w:type="pct"/>
            <w:vMerge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" w:type="pct"/>
            <w:vMerge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9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b/>
                <w:bCs/>
                <w:color w:val="000000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434 792,8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87 309,9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61 684,8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29785,2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25021,2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24630,2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1861,2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781,2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781,2</w:t>
            </w:r>
          </w:p>
        </w:tc>
      </w:tr>
      <w:tr w:rsidR="00B633E6" w:rsidRPr="00B633E6" w:rsidTr="0071722B">
        <w:trPr>
          <w:trHeight w:val="481"/>
        </w:trPr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1861,2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781,2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47 0 01 00 100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1861,2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781,2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b/>
              </w:rPr>
              <w:t>15509,7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b/>
              </w:rPr>
              <w:t>15509,7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b/>
              </w:rPr>
              <w:t>15509,1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Центральный аппарат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15509,1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государственных (муниципальных) органов</w:t>
            </w:r>
          </w:p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120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15509,7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15509,1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B633E6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600,4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600,4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1357,1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Уплата налогов и сборов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b/>
              </w:rPr>
              <w:t>2174,1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b/>
              </w:rPr>
              <w:t>2174,1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b/>
              </w:rPr>
              <w:t>2174,1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47 0 01 00 300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2174,1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2174,1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Передача полномочий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581,7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47 0 01 00 700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581,7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1780,0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2618,6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1832,7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Иные бюджетные ассигнования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2618,6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1832,7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47 0 01 00 500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2618,6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1832,7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Другие общегосударственные вопросы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b/>
                <w:color w:val="000000"/>
                <w:spacing w:val="-7"/>
              </w:rPr>
              <w:t>5174,8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b/>
                <w:color w:val="000000"/>
                <w:spacing w:val="-7"/>
              </w:rPr>
              <w:t>1950,0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b/>
                <w:color w:val="000000"/>
                <w:spacing w:val="-7"/>
              </w:rPr>
              <w:t>2359,5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Выполнение других обязательств государства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5174,8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1650,0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2059,5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5174,8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2059,5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Уплата налогов и сборов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47 0 01 00 600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B633E6">
              <w:rPr>
                <w:rFonts w:ascii="Times New Roman" w:hAnsi="Times New Roman" w:cs="Times New Roman"/>
              </w:rPr>
              <w:t>на 2021 год и на плановый период 2022 и 2023 годов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</w:tr>
      <w:tr w:rsidR="00B633E6" w:rsidRPr="00B633E6" w:rsidTr="0071722B">
        <w:trPr>
          <w:trHeight w:val="602"/>
        </w:trPr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Лесколовские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вести»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71 0 01 00 110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71 0 01 00 110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B633E6">
              <w:rPr>
                <w:rFonts w:ascii="Times New Roman" w:hAnsi="Times New Roman" w:cs="Times New Roman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B633E6">
              <w:rPr>
                <w:rFonts w:ascii="Times New Roman" w:hAnsi="Times New Roman" w:cs="Times New Roman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B633E6">
              <w:rPr>
                <w:rFonts w:ascii="Times New Roman" w:hAnsi="Times New Roman" w:cs="Times New Roman"/>
                <w:spacing w:val="-7"/>
              </w:rPr>
              <w:t>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Муниципальная программа «Противодействие коррупции в муниципальном образовании 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поселение» на </w:t>
            </w:r>
            <w:r w:rsidRPr="00B633E6">
              <w:rPr>
                <w:rFonts w:ascii="Times New Roman" w:hAnsi="Times New Roman" w:cs="Times New Roman"/>
              </w:rPr>
              <w:t>2021 год и на плановый период 2022 и 2023 годов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72 0 00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60,0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60,0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60,0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72 0 01 00 210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72 0 01 00 210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Выпуск брошюр, плакатов по профилактике коррупции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72 0 02 00 220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муниципальном</w:t>
            </w:r>
            <w:proofErr w:type="gram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B633E6">
              <w:rPr>
                <w:rFonts w:ascii="Times New Roman" w:hAnsi="Times New Roman" w:cs="Times New Roman"/>
              </w:rPr>
              <w:t>2022 и 2023 годы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72 0 00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720 01 00 110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72 0 01 00 110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</w:t>
            </w:r>
            <w:r w:rsidRPr="00B633E6">
              <w:rPr>
                <w:rFonts w:ascii="Times New Roman" w:hAnsi="Times New Roman" w:cs="Times New Roman"/>
              </w:rPr>
              <w:t>2021 год и на плановый период 2022 и 2023 годов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72 0 02 00 110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33E6">
              <w:rPr>
                <w:rFonts w:ascii="Times New Roman" w:hAnsi="Times New Roman" w:cs="Times New Roman"/>
              </w:rPr>
              <w:t>72 0 02 00 110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594,7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594,7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559,5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559,5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559,5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633E6">
              <w:rPr>
                <w:rFonts w:ascii="Times New Roman" w:hAnsi="Times New Roman" w:cs="Times New Roman"/>
                <w:color w:val="000000"/>
              </w:rPr>
              <w:t>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470 01 51 180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35,2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725,1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507,1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47 0 01 00 800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47 0 01 71 340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b/>
                <w:color w:val="000000"/>
                <w:spacing w:val="-7"/>
              </w:rPr>
              <w:t>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b/>
                <w:color w:val="000000"/>
                <w:spacing w:val="-7"/>
              </w:rPr>
              <w:t>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b/>
                <w:color w:val="000000"/>
                <w:spacing w:val="-7"/>
              </w:rPr>
              <w:t>7,1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47 0 01 71 340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7,1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9808,3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3810,0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3710,0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6697,0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1690,0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1690,0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территории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на 2021 и плановый период </w:t>
            </w:r>
            <w:r w:rsidRPr="00B633E6">
              <w:rPr>
                <w:rFonts w:ascii="Times New Roman" w:hAnsi="Times New Roman" w:cs="Times New Roman"/>
              </w:rPr>
              <w:t>2022 и 2023 годы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73 0 00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6697,0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1690,0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73 0 01 00 310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73 0 01 00 310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Отсыпка и выравнивание улиц с грунтовым покрытием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73 0 02 00 320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3255,9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Капитальный ремонт и ремонт улиц с асфальтовым покрытием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1090,0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73 0 03 00 330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1890,0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1090,0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47 00 1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B633E6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1351,1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47 00 1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B633E6">
              <w:rPr>
                <w:rFonts w:ascii="Times New Roman" w:hAnsi="Times New Roman" w:cs="Times New Roman"/>
              </w:rPr>
              <w:t xml:space="preserve"> 01 40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1351,1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3111,3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2120,0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1491,3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47 0 01 00 900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1491,3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Муниципальная программа «Землеустройство и землепользование в муниципальном образовании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B633E6">
              <w:rPr>
                <w:rFonts w:ascii="Times New Roman" w:hAnsi="Times New Roman" w:cs="Times New Roman"/>
              </w:rPr>
              <w:t>2022 и 2023 годы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74 0 00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74 0 01 00 410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highlight w:val="red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920,0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420,0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320,0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Муниципальная программа «Управление и распоряжение муниципальным имуществом в муниципальном образовании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сельское поселение» на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2021 и плановый период </w:t>
            </w:r>
            <w:r w:rsidRPr="00B633E6">
              <w:rPr>
                <w:rFonts w:ascii="Times New Roman" w:hAnsi="Times New Roman" w:cs="Times New Roman"/>
              </w:rPr>
              <w:t>2022 и 2023 годы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74 0 00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Изготовление карт-планов МО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сельское поселение» 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75 0 01 00 510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75 0 01 00 510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346126,9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37746,1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13146,1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2738,0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2738,0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47 0 01 00 110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2738,0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</w:rPr>
              <w:t xml:space="preserve"> сельское поселение» (фонд реформирования)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163127,1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163127,1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67 483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163127,1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</w:rPr>
              <w:t xml:space="preserve"> сельское поселение» (областной бюджет)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  <w:lang w:val="en-US"/>
              </w:rPr>
              <w:t>119479</w:t>
            </w:r>
            <w:r w:rsidRPr="00B633E6">
              <w:rPr>
                <w:rFonts w:ascii="Times New Roman" w:hAnsi="Times New Roman" w:cs="Times New Roman"/>
                <w:b/>
              </w:rPr>
              <w:t>,</w:t>
            </w:r>
            <w:r w:rsidRPr="00B633E6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119479</w:t>
            </w:r>
            <w:r w:rsidRPr="00B633E6">
              <w:rPr>
                <w:rFonts w:ascii="Times New Roman" w:hAnsi="Times New Roman" w:cs="Times New Roman"/>
              </w:rPr>
              <w:t>,</w:t>
            </w:r>
            <w:r w:rsidRPr="00B633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67 484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119479</w:t>
            </w:r>
            <w:r w:rsidRPr="00B633E6">
              <w:rPr>
                <w:rFonts w:ascii="Times New Roman" w:hAnsi="Times New Roman" w:cs="Times New Roman"/>
              </w:rPr>
              <w:t>,</w:t>
            </w:r>
            <w:r w:rsidRPr="00B633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Мероприятия по обеспечению устойчивого сокращения непригодного для проживания жилого фонда на территории МО 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</w:rPr>
              <w:t xml:space="preserve"> сельское поселение» (местный  бюджет)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15537,7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15537,7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74 0</w:t>
            </w:r>
            <w:r w:rsidRPr="00B633E6">
              <w:rPr>
                <w:rFonts w:ascii="Times New Roman" w:hAnsi="Times New Roman" w:cs="Times New Roman"/>
                <w:lang w:val="en-US"/>
              </w:rPr>
              <w:t xml:space="preserve"> F3 67 48S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15537,7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0.0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</w:rPr>
              <w:t xml:space="preserve"> в муниципальном образовании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</w:rPr>
              <w:t xml:space="preserve"> сельское поселение» на 2021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плановый период </w:t>
            </w:r>
            <w:r w:rsidRPr="00B633E6">
              <w:rPr>
                <w:rFonts w:ascii="Times New Roman" w:hAnsi="Times New Roman" w:cs="Times New Roman"/>
              </w:rPr>
              <w:t>2022 и 2023 годы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20242,8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22048,0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70 0 01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70 0 01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70 0 01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0 810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16218,0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22048,0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Текущий ремонт сетей и объектов (ВС</w:t>
            </w:r>
            <w:proofErr w:type="gramStart"/>
            <w:r w:rsidRPr="00B633E6">
              <w:rPr>
                <w:rFonts w:ascii="Times New Roman" w:hAnsi="Times New Roman" w:cs="Times New Roman"/>
                <w:color w:val="000000"/>
              </w:rPr>
              <w:t>,В</w:t>
            </w:r>
            <w:proofErr w:type="gramEnd"/>
            <w:r w:rsidRPr="00B633E6">
              <w:rPr>
                <w:rFonts w:ascii="Times New Roman" w:hAnsi="Times New Roman" w:cs="Times New Roman"/>
                <w:color w:val="000000"/>
              </w:rPr>
              <w:t>О,ТС)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  70 0 01 00 130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  70 0 01 00 130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  70 0 01 00 130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2544,8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B633E6">
              <w:rPr>
                <w:rFonts w:ascii="Times New Roman" w:hAnsi="Times New Roman" w:cs="Times New Roman"/>
                <w:color w:val="000000"/>
              </w:rPr>
              <w:t>дизель-генератора</w:t>
            </w:r>
            <w:proofErr w:type="spellEnd"/>
            <w:proofErr w:type="gramEnd"/>
            <w:r w:rsidRPr="00B633E6">
              <w:rPr>
                <w:rFonts w:ascii="Times New Roman" w:hAnsi="Times New Roman" w:cs="Times New Roman"/>
                <w:color w:val="000000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3E6">
              <w:rPr>
                <w:rFonts w:ascii="Times New Roman" w:hAnsi="Times New Roman" w:cs="Times New Roman"/>
              </w:rPr>
              <w:t xml:space="preserve">70 0 01 </w:t>
            </w:r>
            <w:r w:rsidRPr="00B633E6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  70 0 01 </w:t>
            </w:r>
            <w:r w:rsidRPr="00B633E6">
              <w:rPr>
                <w:rFonts w:ascii="Times New Roman" w:hAnsi="Times New Roman" w:cs="Times New Roman"/>
                <w:lang w:val="en-US"/>
              </w:rPr>
              <w:t>S 4270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1480,0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25002,2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15698,1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11146,1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Уличное освещение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3800,0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47 0 01 00 230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3800,0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Передача полномочий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47 0 01 00 760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47 0 01 00 760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«Благоустройство территории муниципального образования 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B633E6">
              <w:rPr>
                <w:rFonts w:ascii="Times New Roman" w:hAnsi="Times New Roman" w:cs="Times New Roman"/>
              </w:rPr>
              <w:t>на 2021 год и на плановый период 2022 и 2023 годов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20009,4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12698,1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7346,1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Мероприятия по благоустройству и уборке территории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4245,8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4245,8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76 0 01 00 610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4245,9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4245,8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4245,8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Поставка и установка оборудования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76 0 02 00 620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Мероприятия по созданию мест (площадок) накопления твердых коммунальных отходов на территории МО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поселение»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3754,9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4 790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3305,6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3754,9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76 0 02 </w:t>
            </w:r>
            <w:r w:rsidRPr="00B633E6">
              <w:rPr>
                <w:rFonts w:ascii="Times New Roman" w:hAnsi="Times New Roman" w:cs="Times New Roman"/>
                <w:lang w:val="en-US"/>
              </w:rPr>
              <w:t>S4 840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5947,3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76 0 02 </w:t>
            </w:r>
            <w:r w:rsidRPr="00B633E6">
              <w:rPr>
                <w:rFonts w:ascii="Times New Roman" w:hAnsi="Times New Roman" w:cs="Times New Roman"/>
                <w:lang w:val="en-US"/>
              </w:rPr>
              <w:t>S4 840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5947,3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Механизированная уборка снега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76 0 03 00 630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Мероприятия по скашиванию и химической обработке борщевика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76 0 05 00 650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76 0 05 </w:t>
            </w:r>
            <w:r w:rsidRPr="00B633E6">
              <w:rPr>
                <w:rFonts w:ascii="Times New Roman" w:hAnsi="Times New Roman" w:cs="Times New Roman"/>
                <w:lang w:val="en-US"/>
              </w:rPr>
              <w:t>S 4</w:t>
            </w:r>
            <w:r w:rsidRPr="00B633E6">
              <w:rPr>
                <w:rFonts w:ascii="Times New Roman" w:hAnsi="Times New Roman" w:cs="Times New Roman"/>
              </w:rPr>
              <w:t>31</w:t>
            </w:r>
            <w:r w:rsidRPr="00B633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76 0 05 </w:t>
            </w:r>
            <w:r w:rsidRPr="00B633E6">
              <w:rPr>
                <w:rFonts w:ascii="Times New Roman" w:hAnsi="Times New Roman" w:cs="Times New Roman"/>
                <w:lang w:val="en-US"/>
              </w:rPr>
              <w:t>S 4</w:t>
            </w:r>
            <w:r w:rsidRPr="00B633E6">
              <w:rPr>
                <w:rFonts w:ascii="Times New Roman" w:hAnsi="Times New Roman" w:cs="Times New Roman"/>
              </w:rPr>
              <w:t>31</w:t>
            </w:r>
            <w:r w:rsidRPr="00B633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76 0 05 </w:t>
            </w:r>
            <w:r w:rsidRPr="00B633E6">
              <w:rPr>
                <w:rFonts w:ascii="Times New Roman" w:hAnsi="Times New Roman" w:cs="Times New Roman"/>
                <w:lang w:val="en-US"/>
              </w:rPr>
              <w:t>S 4</w:t>
            </w:r>
            <w:r w:rsidRPr="00B633E6">
              <w:rPr>
                <w:rFonts w:ascii="Times New Roman" w:hAnsi="Times New Roman" w:cs="Times New Roman"/>
              </w:rPr>
              <w:t>31</w:t>
            </w:r>
            <w:r w:rsidRPr="00B633E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790,2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Обслуживание и ремонт уличного освещения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1300,3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76 0 06 00 660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1300,3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76 0 06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76 0 06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4 660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1164,1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Софинансирование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поселение" ВМР ЛО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76 0 06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76 0 06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4 770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1358,1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Уборка и вывоз мусора с несанкционированных свалок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76 0 07 00 670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76 0 01 </w:t>
            </w:r>
            <w:r w:rsidRPr="00B633E6">
              <w:rPr>
                <w:rFonts w:ascii="Times New Roman" w:hAnsi="Times New Roman" w:cs="Times New Roman"/>
                <w:lang w:val="en-US"/>
              </w:rPr>
              <w:t>S</w:t>
            </w:r>
            <w:r w:rsidRPr="00B633E6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1699,2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«Развитие молодежной </w:t>
            </w: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политики на территории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B633E6">
              <w:rPr>
                <w:rFonts w:ascii="Times New Roman" w:hAnsi="Times New Roman" w:cs="Times New Roman"/>
              </w:rPr>
              <w:t>на 2021 год и на плановый период 2022 и 2023 годов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77 0 00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Мероприятия, связанные с организацией трудовой бригады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77 0 01 00 710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спортивных мероприятий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77 0 02 00 720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28607,3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18296,7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18296,7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47 0 01 00 750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47 0 01 00 750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27217,3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18296,7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18296,7</w:t>
            </w: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Муниципальная программа «Развитие культуры </w:t>
            </w:r>
            <w:proofErr w:type="gramStart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proofErr w:type="gram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</w:t>
            </w:r>
            <w:proofErr w:type="gram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образования</w:t>
            </w:r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  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>Лесколовского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2"/>
              </w:rPr>
              <w:t xml:space="preserve"> сельского поселения 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на 2021 и плановый период </w:t>
            </w:r>
            <w:r w:rsidRPr="00B633E6">
              <w:rPr>
                <w:rFonts w:ascii="Times New Roman" w:hAnsi="Times New Roman" w:cs="Times New Roman"/>
              </w:rPr>
              <w:t>2022 и 2023 годы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78 0 00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27217,3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18296,7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18296,7</w:t>
            </w:r>
          </w:p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Расходы на  обеспечение деятельности МКУ «</w:t>
            </w:r>
            <w:proofErr w:type="spellStart"/>
            <w:r w:rsidRPr="00B633E6">
              <w:rPr>
                <w:rFonts w:ascii="Times New Roman" w:hAnsi="Times New Roman" w:cs="Times New Roman"/>
              </w:rPr>
              <w:t>Лесколовский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ДК»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13496,4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Расходы на выплаты персоналу казенных учреждений</w:t>
            </w:r>
          </w:p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78 0 01 00 810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13496,4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13496,4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3E6">
              <w:rPr>
                <w:rFonts w:ascii="Times New Roman" w:hAnsi="Times New Roman" w:cs="Times New Roman"/>
              </w:rPr>
              <w:t xml:space="preserve">78 0 01 </w:t>
            </w:r>
            <w:r w:rsidRPr="00B633E6">
              <w:rPr>
                <w:rFonts w:ascii="Times New Roman" w:hAnsi="Times New Roman" w:cs="Times New Roman"/>
                <w:lang w:val="en-US"/>
              </w:rPr>
              <w:t>S0 360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4783,6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78 0 01 </w:t>
            </w:r>
            <w:r w:rsidRPr="00B633E6">
              <w:rPr>
                <w:rFonts w:ascii="Times New Roman" w:hAnsi="Times New Roman" w:cs="Times New Roman"/>
                <w:lang w:val="en-US"/>
              </w:rPr>
              <w:t>S0 360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4783,6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Услуги связи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78 0 02 00 820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15,0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Организация и проведение культурных мероприятий</w:t>
            </w:r>
          </w:p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4785,3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8916,3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4785,3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4785,3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1"/>
              </w:rPr>
              <w:t>Уплата налога на имущество организаций и земельного налога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78 0 03 00 830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lang w:val="en-US"/>
              </w:rPr>
              <w:t>85</w:t>
            </w:r>
            <w:r w:rsidRPr="00B633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398,4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534,1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right="816" w:hanging="5"/>
              <w:rPr>
                <w:rFonts w:ascii="Times New Roman" w:hAnsi="Times New Roman" w:cs="Times New Roman"/>
                <w:bCs/>
                <w:iCs/>
              </w:rPr>
            </w:pPr>
            <w:r w:rsidRPr="00B633E6">
              <w:rPr>
                <w:rFonts w:ascii="Times New Roman" w:hAnsi="Times New Roman" w:cs="Times New Roman"/>
                <w:bCs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47 0 01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01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47 0 01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01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310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398,4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534,1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6"/>
              </w:rPr>
              <w:t>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33E6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500,0</w:t>
            </w:r>
          </w:p>
        </w:tc>
      </w:tr>
      <w:tr w:rsidR="00B633E6" w:rsidRPr="00B633E6" w:rsidTr="0071722B">
        <w:trPr>
          <w:trHeight w:val="246"/>
        </w:trPr>
        <w:tc>
          <w:tcPr>
            <w:tcW w:w="1793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Муниципальная программа «Развитие физической культуры и спорта на территории муниципального образования «</w:t>
            </w:r>
            <w:proofErr w:type="spellStart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Лесколовское</w:t>
            </w:r>
            <w:proofErr w:type="spellEnd"/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 xml:space="preserve"> сельское поселение» Всеволожского муниципального района Ленинградской области </w:t>
            </w:r>
            <w:r w:rsidRPr="00B633E6">
              <w:rPr>
                <w:rFonts w:ascii="Times New Roman" w:hAnsi="Times New Roman" w:cs="Times New Roman"/>
              </w:rPr>
              <w:t>на 2021 год и на плановый период 2022 и 2023 годов</w:t>
            </w:r>
            <w:r w:rsidRPr="00B633E6">
              <w:rPr>
                <w:rFonts w:ascii="Times New Roman" w:hAnsi="Times New Roman" w:cs="Times New Roman"/>
                <w:color w:val="000000"/>
                <w:spacing w:val="-3"/>
              </w:rPr>
              <w:t>».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 xml:space="preserve">79 0 00 </w:t>
            </w:r>
            <w:proofErr w:type="spellStart"/>
            <w:r w:rsidRPr="00B633E6">
              <w:rPr>
                <w:rFonts w:ascii="Times New Roman" w:hAnsi="Times New Roman" w:cs="Times New Roman"/>
              </w:rPr>
              <w:t>00</w:t>
            </w:r>
            <w:proofErr w:type="spellEnd"/>
            <w:r w:rsidRPr="00B633E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633E6">
              <w:rPr>
                <w:rFonts w:ascii="Times New Roman" w:hAnsi="Times New Roman" w:cs="Times New Roman"/>
                <w:color w:val="000000"/>
                <w:spacing w:val="-7"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1" w:type="pct"/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79 0 01 00 910</w:t>
            </w:r>
          </w:p>
        </w:tc>
        <w:tc>
          <w:tcPr>
            <w:tcW w:w="25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3E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1" w:type="pct"/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501" w:type="pct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B633E6" w:rsidRPr="00B633E6" w:rsidTr="0071722B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3E6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B633E6" w:rsidRPr="00B633E6" w:rsidRDefault="00B633E6" w:rsidP="00B63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E6" w:rsidRPr="00B633E6" w:rsidRDefault="00B633E6" w:rsidP="00B63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434 792,8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E6" w:rsidRPr="00B633E6" w:rsidRDefault="00B633E6" w:rsidP="00B633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33E6">
              <w:rPr>
                <w:rFonts w:ascii="Times New Roman" w:hAnsi="Times New Roman" w:cs="Times New Roman"/>
                <w:b/>
              </w:rPr>
              <w:t>61 684,8</w:t>
            </w:r>
          </w:p>
        </w:tc>
      </w:tr>
    </w:tbl>
    <w:p w:rsidR="00B633E6" w:rsidRPr="00B633E6" w:rsidRDefault="00B633E6" w:rsidP="00B633E6">
      <w:pPr>
        <w:spacing w:after="0" w:line="240" w:lineRule="auto"/>
        <w:rPr>
          <w:rFonts w:ascii="Times New Roman" w:hAnsi="Times New Roman" w:cs="Times New Roman"/>
        </w:rPr>
      </w:pPr>
    </w:p>
    <w:p w:rsidR="00612E62" w:rsidRPr="00B633E6" w:rsidRDefault="00612E62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12E62" w:rsidRPr="00B633E6" w:rsidRDefault="00612E62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E33FE" w:rsidRPr="00B633E6" w:rsidRDefault="00BE33FE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E33FE" w:rsidRPr="00B633E6" w:rsidRDefault="00BE33FE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E33FE" w:rsidRPr="00B633E6" w:rsidRDefault="00BE33FE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E33FE" w:rsidRPr="004D6E9A" w:rsidRDefault="00BE33FE" w:rsidP="00B633E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E33FE" w:rsidRPr="00BE33FE" w:rsidRDefault="00BE33FE" w:rsidP="0080067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BE33FE" w:rsidRPr="00BE33FE" w:rsidSect="00BE3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2B9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1B3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6E9A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9C9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2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4F69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0D6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1DBB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5CC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3E6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3FE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D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4D6E9A"/>
    <w:rPr>
      <w:rFonts w:ascii="Times New Roman" w:hAnsi="Times New Roman" w:cs="Times New Roman"/>
    </w:rPr>
  </w:style>
  <w:style w:type="paragraph" w:customStyle="1" w:styleId="ConsPlusNormal">
    <w:name w:val="ConsPlusNormal"/>
    <w:rsid w:val="004D6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C902-969B-4F3A-9003-C3359BE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11054</Words>
  <Characters>63010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12</cp:revision>
  <cp:lastPrinted>2021-08-18T13:25:00Z</cp:lastPrinted>
  <dcterms:created xsi:type="dcterms:W3CDTF">2021-06-02T12:16:00Z</dcterms:created>
  <dcterms:modified xsi:type="dcterms:W3CDTF">2021-08-18T13:30:00Z</dcterms:modified>
</cp:coreProperties>
</file>