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F6" w:rsidRPr="001C243D" w:rsidRDefault="001758F6" w:rsidP="004C5482">
      <w:pPr>
        <w:pageBreakBefore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Проект внесен</w:t>
      </w:r>
      <w:r w:rsidRPr="001C243D">
        <w:rPr>
          <w:rFonts w:ascii="Times New Roman" w:hAnsi="Times New Roman" w:cs="Times New Roman"/>
          <w:sz w:val="28"/>
          <w:szCs w:val="28"/>
        </w:rPr>
        <w:br/>
        <w:t xml:space="preserve">                           Главой администрации</w:t>
      </w:r>
    </w:p>
    <w:p w:rsidR="001758F6" w:rsidRPr="001C243D" w:rsidRDefault="001758F6" w:rsidP="004C548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243D">
        <w:rPr>
          <w:rFonts w:ascii="Times New Roman" w:hAnsi="Times New Roman" w:cs="Times New Roman"/>
          <w:sz w:val="28"/>
          <w:szCs w:val="28"/>
        </w:rPr>
        <w:br/>
        <w:t>«Лесколовское сельское поселение»</w:t>
      </w:r>
      <w:r w:rsidRPr="001C243D">
        <w:rPr>
          <w:rFonts w:ascii="Times New Roman" w:hAnsi="Times New Roman" w:cs="Times New Roman"/>
          <w:sz w:val="28"/>
          <w:szCs w:val="28"/>
        </w:rPr>
        <w:br/>
        <w:t>А.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24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Сазоновым</w:t>
      </w:r>
    </w:p>
    <w:p w:rsidR="001758F6" w:rsidRPr="001C243D" w:rsidRDefault="001758F6" w:rsidP="004C5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758F6" w:rsidRPr="001C243D" w:rsidRDefault="001758F6" w:rsidP="004C54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8F6" w:rsidRPr="001C243D" w:rsidRDefault="001758F6" w:rsidP="004C54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758F6" w:rsidRPr="001C243D" w:rsidRDefault="001758F6" w:rsidP="004C54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58F6" w:rsidRPr="001C243D" w:rsidRDefault="001758F6" w:rsidP="004C54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«Лесколовское сельское поселение»</w:t>
      </w:r>
    </w:p>
    <w:p w:rsidR="001758F6" w:rsidRPr="001C243D" w:rsidRDefault="001758F6" w:rsidP="004C54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1758F6" w:rsidRPr="001C243D" w:rsidRDefault="001758F6" w:rsidP="004C54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758F6" w:rsidRPr="001C243D" w:rsidRDefault="001758F6" w:rsidP="004C54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58F6" w:rsidRPr="001C243D" w:rsidRDefault="001758F6" w:rsidP="004C548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1758F6" w:rsidRPr="001C243D" w:rsidRDefault="001758F6" w:rsidP="004C5482">
      <w:pPr>
        <w:tabs>
          <w:tab w:val="left" w:pos="82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1C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 ______</w:t>
      </w:r>
    </w:p>
    <w:p w:rsidR="001758F6" w:rsidRDefault="001758F6" w:rsidP="004C5482">
      <w:pPr>
        <w:tabs>
          <w:tab w:val="left" w:pos="76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243D">
        <w:rPr>
          <w:rFonts w:ascii="Times New Roman" w:hAnsi="Times New Roman" w:cs="Times New Roman"/>
          <w:sz w:val="28"/>
          <w:szCs w:val="28"/>
        </w:rPr>
        <w:t xml:space="preserve">дер. Верхние </w:t>
      </w:r>
      <w:proofErr w:type="spellStart"/>
      <w:r w:rsidRPr="001C243D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F30D3" w:rsidTr="004C5482">
        <w:tc>
          <w:tcPr>
            <w:tcW w:w="5637" w:type="dxa"/>
          </w:tcPr>
          <w:p w:rsidR="001F30D3" w:rsidRDefault="001F30D3" w:rsidP="00620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48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от 27.05.2019 № 15 «О </w:t>
            </w:r>
            <w:r w:rsidRPr="004C5482">
              <w:rPr>
                <w:rFonts w:ascii="Times New Roman" w:hAnsi="Times New Roman"/>
                <w:bCs/>
                <w:color w:val="000000"/>
                <w:spacing w:val="-2"/>
                <w:w w:val="106"/>
                <w:sz w:val="24"/>
                <w:szCs w:val="24"/>
              </w:rPr>
              <w:t>безвозмездной передаче муниципального имущества в сфере водоснабжения и водоотведения из муниципальной собственности муниципального образования «Лесколовское сельское поселение» Всеволожского муниципального района Ленинградской области в государственную собственность Ленинградской области»</w:t>
            </w:r>
          </w:p>
        </w:tc>
        <w:tc>
          <w:tcPr>
            <w:tcW w:w="3934" w:type="dxa"/>
          </w:tcPr>
          <w:p w:rsidR="001F30D3" w:rsidRDefault="001F30D3" w:rsidP="00620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9F0" w:rsidRDefault="007479F0" w:rsidP="00DD0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DFE" w:rsidRDefault="00DD0F65" w:rsidP="00026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B93A15">
        <w:rPr>
          <w:rFonts w:ascii="Times New Roman" w:hAnsi="Times New Roman"/>
          <w:sz w:val="28"/>
          <w:szCs w:val="28"/>
        </w:rPr>
        <w:t xml:space="preserve"> целях реализации областного закона Ленинградской области от 29.12.2015 № 153-оз «О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«Об отдельных вопросах местного значения сельских поселений Ленинградской области»</w:t>
      </w:r>
      <w:r w:rsidR="002F6954">
        <w:rPr>
          <w:rFonts w:ascii="Times New Roman" w:hAnsi="Times New Roman"/>
          <w:sz w:val="28"/>
          <w:szCs w:val="28"/>
        </w:rPr>
        <w:t xml:space="preserve">, на основании письма </w:t>
      </w:r>
      <w:r w:rsidR="006203AE">
        <w:rPr>
          <w:rFonts w:ascii="Times New Roman" w:hAnsi="Times New Roman"/>
          <w:sz w:val="28"/>
          <w:szCs w:val="28"/>
        </w:rPr>
        <w:t>Ленинградского областного комитета по управлению государственным имуществом (исх. № 04-8241/2019</w:t>
      </w:r>
      <w:proofErr w:type="gramEnd"/>
      <w:r w:rsidR="006203AE">
        <w:rPr>
          <w:rFonts w:ascii="Times New Roman" w:hAnsi="Times New Roman"/>
          <w:sz w:val="28"/>
          <w:szCs w:val="28"/>
        </w:rPr>
        <w:t xml:space="preserve"> от 15.11.2019) совет депутатов </w:t>
      </w:r>
      <w:r w:rsidR="00026DFE">
        <w:rPr>
          <w:rFonts w:ascii="Times New Roman" w:hAnsi="Times New Roman"/>
          <w:sz w:val="28"/>
          <w:szCs w:val="28"/>
        </w:rPr>
        <w:t xml:space="preserve">муниципального образования «Лесколовское сельское поселение» Всеволожского </w:t>
      </w:r>
      <w:r w:rsidR="00026DFE" w:rsidRPr="00B93A15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</w:t>
      </w:r>
      <w:r w:rsidR="00026DFE">
        <w:rPr>
          <w:rFonts w:ascii="Times New Roman" w:hAnsi="Times New Roman"/>
          <w:sz w:val="28"/>
          <w:szCs w:val="28"/>
        </w:rPr>
        <w:t>принял</w:t>
      </w:r>
    </w:p>
    <w:p w:rsidR="00B620DC" w:rsidRPr="00B93A15" w:rsidRDefault="00B620DC" w:rsidP="00026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DFE" w:rsidRPr="00D838AA" w:rsidRDefault="00026DFE" w:rsidP="00026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</w:t>
      </w:r>
      <w:r w:rsidRPr="00D838AA">
        <w:rPr>
          <w:rFonts w:ascii="Times New Roman" w:hAnsi="Times New Roman"/>
          <w:b/>
          <w:sz w:val="28"/>
          <w:szCs w:val="28"/>
        </w:rPr>
        <w:t>ЕНИЕ:</w:t>
      </w:r>
    </w:p>
    <w:p w:rsidR="0029415D" w:rsidRDefault="00026DFE" w:rsidP="005E61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</w:pPr>
      <w:r w:rsidRPr="009E7BB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045AD" w:rsidRPr="009E7BBC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294257" w:rsidRPr="009E7BBC">
        <w:rPr>
          <w:rFonts w:ascii="Times New Roman" w:hAnsi="Times New Roman" w:cs="Times New Roman"/>
          <w:sz w:val="28"/>
          <w:szCs w:val="28"/>
        </w:rPr>
        <w:t xml:space="preserve">из Перечня муниципального недвижимого имущества, предлагаемого к передаче из муниципальной собственности муниципального образования «Лесколовское сельское поселение» Всеволожского муниципального района Ленинградской области в государственную собственность Ленинградской области, являющегося Приложением № 1 к </w:t>
      </w:r>
      <w:r w:rsidR="00294257" w:rsidRPr="009E7BBC">
        <w:rPr>
          <w:rFonts w:ascii="Times New Roman" w:hAnsi="Times New Roman" w:cs="Times New Roman"/>
          <w:sz w:val="28"/>
          <w:szCs w:val="28"/>
        </w:rPr>
        <w:lastRenderedPageBreak/>
        <w:t>решению совета депутатов муниципального образования «Лесколовское сельское поселение»  Всеволожского муниципального района Ленинградской области</w:t>
      </w:r>
      <w:r w:rsidR="009E7BBC">
        <w:rPr>
          <w:rFonts w:ascii="Times New Roman" w:hAnsi="Times New Roman" w:cs="Times New Roman"/>
          <w:sz w:val="28"/>
          <w:szCs w:val="28"/>
        </w:rPr>
        <w:t xml:space="preserve"> </w:t>
      </w:r>
      <w:r w:rsidR="00294257" w:rsidRPr="009E7BBC">
        <w:rPr>
          <w:rFonts w:ascii="Times New Roman" w:hAnsi="Times New Roman" w:cs="Times New Roman"/>
          <w:sz w:val="28"/>
          <w:szCs w:val="28"/>
        </w:rPr>
        <w:t>от 27.05.2019 г № 15</w:t>
      </w:r>
      <w:r w:rsidR="009E7BBC">
        <w:rPr>
          <w:rFonts w:ascii="Times New Roman" w:hAnsi="Times New Roman" w:cs="Times New Roman"/>
          <w:sz w:val="28"/>
          <w:szCs w:val="28"/>
        </w:rPr>
        <w:t xml:space="preserve"> </w:t>
      </w:r>
      <w:r w:rsidR="009E7BBC" w:rsidRPr="00DB2BD1">
        <w:rPr>
          <w:rFonts w:ascii="Times New Roman" w:hAnsi="Times New Roman" w:cs="Times New Roman"/>
          <w:sz w:val="28"/>
          <w:szCs w:val="28"/>
        </w:rPr>
        <w:t xml:space="preserve">«О </w:t>
      </w:r>
      <w:r w:rsidR="009E7BBC" w:rsidRPr="00DB2BD1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>безвозмездной передаче муниципального имущества в сфере водоснабжения и водоотведения из муниципальной</w:t>
      </w:r>
      <w:proofErr w:type="gramEnd"/>
      <w:r w:rsidR="009E7BBC" w:rsidRPr="00DB2BD1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собственности муниципального образования «Лесколовское сельское поселение» Всеволожского муниципального района Ленинградской области в государственную собственность Ленинградской области»</w:t>
      </w:r>
      <w:r w:rsidR="00DB2BD1"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  <w:t xml:space="preserve"> следующий пункт:</w:t>
      </w:r>
    </w:p>
    <w:p w:rsidR="00B620DC" w:rsidRDefault="00B620DC" w:rsidP="005E61C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w w:val="10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3"/>
        <w:gridCol w:w="2352"/>
        <w:gridCol w:w="3785"/>
        <w:gridCol w:w="2921"/>
      </w:tblGrid>
      <w:tr w:rsidR="0032788A" w:rsidRPr="003E2160" w:rsidTr="00595640">
        <w:tc>
          <w:tcPr>
            <w:tcW w:w="513" w:type="dxa"/>
          </w:tcPr>
          <w:p w:rsidR="0032788A" w:rsidRPr="003E2160" w:rsidRDefault="0032788A" w:rsidP="003E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160">
              <w:rPr>
                <w:rFonts w:ascii="Times New Roman" w:hAnsi="Times New Roman" w:cs="Times New Roman"/>
              </w:rPr>
              <w:t>№</w:t>
            </w:r>
          </w:p>
          <w:p w:rsidR="0032788A" w:rsidRPr="003E2160" w:rsidRDefault="0032788A" w:rsidP="003E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21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2160">
              <w:rPr>
                <w:rFonts w:ascii="Times New Roman" w:hAnsi="Times New Roman" w:cs="Times New Roman"/>
              </w:rPr>
              <w:t>/</w:t>
            </w:r>
            <w:proofErr w:type="spellStart"/>
            <w:r w:rsidRPr="003E21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52" w:type="dxa"/>
          </w:tcPr>
          <w:p w:rsidR="0032788A" w:rsidRPr="003E2160" w:rsidRDefault="0032788A" w:rsidP="003E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160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785" w:type="dxa"/>
          </w:tcPr>
          <w:p w:rsidR="0032788A" w:rsidRPr="003E2160" w:rsidRDefault="0032788A" w:rsidP="003E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160">
              <w:rPr>
                <w:rFonts w:ascii="Times New Roman" w:hAnsi="Times New Roman" w:cs="Times New Roman"/>
              </w:rPr>
              <w:t>Адрес места нахождения имущества</w:t>
            </w:r>
          </w:p>
        </w:tc>
        <w:tc>
          <w:tcPr>
            <w:tcW w:w="2921" w:type="dxa"/>
          </w:tcPr>
          <w:p w:rsidR="0032788A" w:rsidRPr="003E2160" w:rsidRDefault="0032788A" w:rsidP="003E21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160">
              <w:rPr>
                <w:rFonts w:ascii="Times New Roman" w:hAnsi="Times New Roman" w:cs="Times New Roman"/>
              </w:rPr>
              <w:t>Индивидуальные характеристики имущества</w:t>
            </w:r>
          </w:p>
        </w:tc>
      </w:tr>
      <w:tr w:rsidR="0032788A" w:rsidTr="00595640">
        <w:tc>
          <w:tcPr>
            <w:tcW w:w="513" w:type="dxa"/>
          </w:tcPr>
          <w:p w:rsidR="0032788A" w:rsidRPr="00B76455" w:rsidRDefault="0032788A" w:rsidP="0032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4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52" w:type="dxa"/>
          </w:tcPr>
          <w:p w:rsidR="0032788A" w:rsidRPr="00B76455" w:rsidRDefault="0032788A" w:rsidP="003278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76455">
              <w:rPr>
                <w:rFonts w:ascii="Times New Roman" w:hAnsi="Times New Roman" w:cs="Times New Roman"/>
                <w:color w:val="000000"/>
              </w:rPr>
              <w:t>Сети горячего водоснабжения</w:t>
            </w:r>
          </w:p>
        </w:tc>
        <w:tc>
          <w:tcPr>
            <w:tcW w:w="3785" w:type="dxa"/>
          </w:tcPr>
          <w:p w:rsidR="0032788A" w:rsidRPr="00B76455" w:rsidRDefault="0032788A" w:rsidP="003278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6455">
              <w:rPr>
                <w:rFonts w:ascii="Times New Roman" w:hAnsi="Times New Roman" w:cs="Times New Roman"/>
                <w:color w:val="000000"/>
              </w:rPr>
              <w:t xml:space="preserve">Ленинградская область, Всеволожский район, </w:t>
            </w:r>
            <w:proofErr w:type="spellStart"/>
            <w:r w:rsidRPr="00B76455">
              <w:rPr>
                <w:rFonts w:ascii="Times New Roman" w:hAnsi="Times New Roman" w:cs="Times New Roman"/>
                <w:color w:val="000000"/>
              </w:rPr>
              <w:t>Лесколовская</w:t>
            </w:r>
            <w:proofErr w:type="spellEnd"/>
            <w:r w:rsidRPr="00B76455">
              <w:rPr>
                <w:rFonts w:ascii="Times New Roman" w:hAnsi="Times New Roman" w:cs="Times New Roman"/>
                <w:color w:val="000000"/>
              </w:rPr>
              <w:t xml:space="preserve"> волость, пос. </w:t>
            </w:r>
            <w:proofErr w:type="spellStart"/>
            <w:r w:rsidRPr="00B76455">
              <w:rPr>
                <w:rFonts w:ascii="Times New Roman" w:hAnsi="Times New Roman" w:cs="Times New Roman"/>
                <w:color w:val="000000"/>
              </w:rPr>
              <w:t>Осельки</w:t>
            </w:r>
            <w:proofErr w:type="spellEnd"/>
          </w:p>
        </w:tc>
        <w:tc>
          <w:tcPr>
            <w:tcW w:w="2921" w:type="dxa"/>
          </w:tcPr>
          <w:p w:rsidR="0032788A" w:rsidRPr="00B76455" w:rsidRDefault="0032788A" w:rsidP="0032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455">
              <w:rPr>
                <w:rFonts w:ascii="Times New Roman" w:hAnsi="Times New Roman" w:cs="Times New Roman"/>
              </w:rPr>
              <w:t>Протяженность – 2500 м</w:t>
            </w:r>
          </w:p>
          <w:p w:rsidR="0032788A" w:rsidRDefault="0032788A" w:rsidP="0032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 – 99000,00</w:t>
            </w:r>
          </w:p>
          <w:p w:rsidR="0032788A" w:rsidRPr="00B76455" w:rsidRDefault="0032788A" w:rsidP="003278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Остаточная стоимость – 0</w:t>
            </w:r>
          </w:p>
        </w:tc>
      </w:tr>
    </w:tbl>
    <w:p w:rsidR="00B620DC" w:rsidRDefault="00B620DC" w:rsidP="000D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27C" w:rsidRPr="00B93A15" w:rsidRDefault="00B620DC" w:rsidP="006E7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227C" w:rsidRPr="00B93A15">
        <w:rPr>
          <w:rFonts w:ascii="Times New Roman" w:hAnsi="Times New Roman"/>
          <w:sz w:val="28"/>
          <w:szCs w:val="28"/>
        </w:rPr>
        <w:t>. Настояще</w:t>
      </w:r>
      <w:r w:rsidR="000D227C">
        <w:rPr>
          <w:rFonts w:ascii="Times New Roman" w:hAnsi="Times New Roman"/>
          <w:sz w:val="28"/>
          <w:szCs w:val="28"/>
        </w:rPr>
        <w:t>е решение вступает в силу с момента</w:t>
      </w:r>
      <w:r w:rsidR="000D227C" w:rsidRPr="00B93A15">
        <w:rPr>
          <w:rFonts w:ascii="Times New Roman" w:hAnsi="Times New Roman"/>
          <w:sz w:val="28"/>
          <w:szCs w:val="28"/>
        </w:rPr>
        <w:t xml:space="preserve"> его принятия. </w:t>
      </w:r>
    </w:p>
    <w:p w:rsidR="000D227C" w:rsidRPr="00B93A15" w:rsidRDefault="00B620DC" w:rsidP="006E72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227C" w:rsidRPr="00B93A15">
        <w:rPr>
          <w:rFonts w:ascii="Times New Roman" w:hAnsi="Times New Roman"/>
          <w:sz w:val="28"/>
          <w:szCs w:val="28"/>
        </w:rPr>
        <w:t>.</w:t>
      </w:r>
      <w:r w:rsidR="000D22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27C" w:rsidRPr="00B93A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227C" w:rsidRPr="00B93A15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</w:t>
      </w:r>
      <w:r w:rsidR="000D227C">
        <w:rPr>
          <w:rFonts w:ascii="Times New Roman" w:hAnsi="Times New Roman"/>
          <w:sz w:val="28"/>
          <w:szCs w:val="28"/>
        </w:rPr>
        <w:t>муниципального образования «Лесколовское сельское поселение» Всеволожского муниципального района Ленинградской области.</w:t>
      </w:r>
    </w:p>
    <w:p w:rsidR="000D227C" w:rsidRDefault="000D227C" w:rsidP="000D22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27C" w:rsidRPr="00DB2BD1" w:rsidRDefault="000D227C" w:rsidP="0097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33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</w:t>
      </w:r>
      <w:r w:rsidR="009709D9">
        <w:rPr>
          <w:rFonts w:ascii="Times New Roman" w:hAnsi="Times New Roman" w:cs="Times New Roman"/>
          <w:sz w:val="28"/>
          <w:szCs w:val="28"/>
        </w:rPr>
        <w:t xml:space="preserve">      </w:t>
      </w:r>
      <w:r w:rsidRPr="00FA33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33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52B3">
        <w:rPr>
          <w:rFonts w:ascii="Times New Roman" w:hAnsi="Times New Roman" w:cs="Times New Roman"/>
          <w:bCs/>
          <w:sz w:val="28"/>
          <w:szCs w:val="28"/>
        </w:rPr>
        <w:t>А. Л. Михеев</w:t>
      </w:r>
    </w:p>
    <w:sectPr w:rsidR="000D227C" w:rsidRPr="00DB2BD1" w:rsidSect="0074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758F6"/>
    <w:rsid w:val="00026DFE"/>
    <w:rsid w:val="000D15BB"/>
    <w:rsid w:val="000D227C"/>
    <w:rsid w:val="00115C00"/>
    <w:rsid w:val="001758F6"/>
    <w:rsid w:val="001F30D3"/>
    <w:rsid w:val="0029415D"/>
    <w:rsid w:val="00294257"/>
    <w:rsid w:val="002F6954"/>
    <w:rsid w:val="003045AD"/>
    <w:rsid w:val="0032788A"/>
    <w:rsid w:val="003A1AD8"/>
    <w:rsid w:val="003E2160"/>
    <w:rsid w:val="004C5482"/>
    <w:rsid w:val="00595640"/>
    <w:rsid w:val="005E61CB"/>
    <w:rsid w:val="006203AE"/>
    <w:rsid w:val="006E7288"/>
    <w:rsid w:val="007479F0"/>
    <w:rsid w:val="009709D9"/>
    <w:rsid w:val="009E7BBC"/>
    <w:rsid w:val="00B620DC"/>
    <w:rsid w:val="00CB1624"/>
    <w:rsid w:val="00DB2BD1"/>
    <w:rsid w:val="00DD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D227C"/>
    <w:pPr>
      <w:widowControl w:val="0"/>
      <w:autoSpaceDE w:val="0"/>
      <w:autoSpaceDN w:val="0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2019-11-28T12:16:00Z</cp:lastPrinted>
  <dcterms:created xsi:type="dcterms:W3CDTF">2019-11-28T11:48:00Z</dcterms:created>
  <dcterms:modified xsi:type="dcterms:W3CDTF">2019-11-28T12:19:00Z</dcterms:modified>
</cp:coreProperties>
</file>