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E7" w:rsidRDefault="009F1F1E" w:rsidP="005349C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6A" w:rsidRPr="0041594F" w:rsidRDefault="00E8056A" w:rsidP="00257972">
      <w:pPr>
        <w:jc w:val="center"/>
      </w:pPr>
    </w:p>
    <w:p w:rsidR="009C34D4" w:rsidRPr="0041594F" w:rsidRDefault="009C34D4" w:rsidP="009C34D4">
      <w:pPr>
        <w:jc w:val="center"/>
        <w:rPr>
          <w:b/>
        </w:rPr>
      </w:pPr>
      <w:r w:rsidRPr="0041594F">
        <w:rPr>
          <w:b/>
        </w:rPr>
        <w:t>СОВЕТ ДЕПУТАТОВ</w:t>
      </w:r>
    </w:p>
    <w:p w:rsidR="009C34D4" w:rsidRPr="0041594F" w:rsidRDefault="009C34D4" w:rsidP="009C34D4">
      <w:pPr>
        <w:jc w:val="center"/>
        <w:rPr>
          <w:b/>
        </w:rPr>
      </w:pPr>
      <w:r w:rsidRPr="0041594F">
        <w:rPr>
          <w:b/>
        </w:rPr>
        <w:t>МУНИЦИПАЛЬНОГО ОБРАЗОВАНИЯ</w:t>
      </w:r>
    </w:p>
    <w:p w:rsidR="009C34D4" w:rsidRPr="0041594F" w:rsidRDefault="009C34D4" w:rsidP="009C34D4">
      <w:pPr>
        <w:jc w:val="center"/>
        <w:rPr>
          <w:b/>
        </w:rPr>
      </w:pPr>
      <w:r w:rsidRPr="0041594F">
        <w:rPr>
          <w:b/>
        </w:rPr>
        <w:t>«ЛЕСКОЛОВСКОЕ СЕЛЬСКОЕ ПОСЕЛЕНИЕ»</w:t>
      </w:r>
    </w:p>
    <w:p w:rsidR="009C34D4" w:rsidRPr="0041594F" w:rsidRDefault="009C34D4" w:rsidP="009C34D4">
      <w:pPr>
        <w:jc w:val="center"/>
        <w:rPr>
          <w:b/>
        </w:rPr>
      </w:pPr>
      <w:r w:rsidRPr="0041594F">
        <w:rPr>
          <w:b/>
        </w:rPr>
        <w:t>ВСЕВОЛОЖСКОГО МУНИЦИПАЛЬНОГО РАЙОНА</w:t>
      </w:r>
    </w:p>
    <w:p w:rsidR="009C34D4" w:rsidRPr="0041594F" w:rsidRDefault="009C34D4" w:rsidP="009C34D4">
      <w:pPr>
        <w:jc w:val="center"/>
        <w:rPr>
          <w:b/>
        </w:rPr>
      </w:pPr>
      <w:r w:rsidRPr="0041594F">
        <w:rPr>
          <w:b/>
        </w:rPr>
        <w:t>ЛЕНИНГРАДСКОЙ ОБЛАСТИ</w:t>
      </w:r>
    </w:p>
    <w:p w:rsidR="006F4666" w:rsidRPr="0041594F" w:rsidRDefault="006F4666" w:rsidP="009C34D4">
      <w:pPr>
        <w:jc w:val="center"/>
        <w:rPr>
          <w:b/>
        </w:rPr>
      </w:pPr>
      <w:r w:rsidRPr="0041594F">
        <w:rPr>
          <w:b/>
        </w:rPr>
        <w:t>ЧЕТВЕРТОГО СОЗЫВА</w:t>
      </w:r>
    </w:p>
    <w:p w:rsidR="009C34D4" w:rsidRPr="0041594F" w:rsidRDefault="009C34D4" w:rsidP="009C34D4">
      <w:pPr>
        <w:jc w:val="center"/>
        <w:rPr>
          <w:b/>
        </w:rPr>
      </w:pPr>
    </w:p>
    <w:p w:rsidR="009C34D4" w:rsidRPr="0041594F" w:rsidRDefault="009C34D4" w:rsidP="009C34D4">
      <w:pPr>
        <w:jc w:val="center"/>
        <w:rPr>
          <w:b/>
        </w:rPr>
      </w:pPr>
      <w:r w:rsidRPr="0041594F">
        <w:rPr>
          <w:b/>
        </w:rPr>
        <w:t>РЕШЕНИЕ</w:t>
      </w:r>
    </w:p>
    <w:p w:rsidR="006F4666" w:rsidRDefault="006F4666" w:rsidP="00E8056A"/>
    <w:p w:rsidR="00E8056A" w:rsidRPr="009339B2" w:rsidRDefault="006F4666" w:rsidP="00E8056A">
      <w:pPr>
        <w:rPr>
          <w:sz w:val="28"/>
          <w:szCs w:val="28"/>
        </w:rPr>
      </w:pPr>
      <w:r>
        <w:t>05.03.2020 г.</w:t>
      </w:r>
      <w:r w:rsidR="00E8056A" w:rsidRPr="00996F3A">
        <w:rPr>
          <w:sz w:val="28"/>
          <w:szCs w:val="28"/>
        </w:rPr>
        <w:t xml:space="preserve">                                                          </w:t>
      </w:r>
      <w:r w:rsidR="00576525" w:rsidRPr="00996F3A">
        <w:rPr>
          <w:sz w:val="28"/>
          <w:szCs w:val="28"/>
        </w:rPr>
        <w:t xml:space="preserve">                    </w:t>
      </w:r>
      <w:r w:rsidR="00734CE7" w:rsidRPr="00996F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734CE7" w:rsidRPr="00996F3A">
        <w:rPr>
          <w:sz w:val="28"/>
          <w:szCs w:val="28"/>
        </w:rPr>
        <w:t xml:space="preserve"> </w:t>
      </w:r>
      <w:r w:rsidR="00734CE7">
        <w:rPr>
          <w:sz w:val="28"/>
          <w:szCs w:val="28"/>
        </w:rPr>
        <w:t>№</w:t>
      </w:r>
      <w:r w:rsidR="0041594F">
        <w:rPr>
          <w:sz w:val="28"/>
          <w:szCs w:val="28"/>
        </w:rPr>
        <w:t>15</w:t>
      </w:r>
    </w:p>
    <w:p w:rsidR="005F4B7C" w:rsidRDefault="00E8056A" w:rsidP="00E8056A">
      <w:pPr>
        <w:rPr>
          <w:sz w:val="28"/>
          <w:szCs w:val="28"/>
        </w:rPr>
      </w:pPr>
      <w:r w:rsidRPr="009339B2">
        <w:rPr>
          <w:sz w:val="28"/>
          <w:szCs w:val="28"/>
        </w:rPr>
        <w:t>Дер.</w:t>
      </w:r>
      <w:r w:rsidR="00734CE7">
        <w:rPr>
          <w:sz w:val="28"/>
          <w:szCs w:val="28"/>
        </w:rPr>
        <w:t xml:space="preserve">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57972" w:rsidRPr="006F4666" w:rsidTr="006515CC">
        <w:tc>
          <w:tcPr>
            <w:tcW w:w="5210" w:type="dxa"/>
          </w:tcPr>
          <w:p w:rsidR="006F4666" w:rsidRPr="006F4666" w:rsidRDefault="006F4666" w:rsidP="006515CC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</w:p>
          <w:p w:rsidR="00257972" w:rsidRPr="006F4666" w:rsidRDefault="00CC741B" w:rsidP="006515CC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 w:rsidRPr="006F4666">
              <w:rPr>
                <w:sz w:val="28"/>
                <w:szCs w:val="28"/>
              </w:rPr>
              <w:t xml:space="preserve">Об утверждении условий приватизации автомобильных средств, принадлежащих муниципальному образованию «Лесколовское сельское поселение» Всеволожского муниципального района Ленинградской области </w:t>
            </w:r>
          </w:p>
        </w:tc>
        <w:tc>
          <w:tcPr>
            <w:tcW w:w="5211" w:type="dxa"/>
          </w:tcPr>
          <w:p w:rsidR="00257972" w:rsidRPr="006F4666" w:rsidRDefault="00257972" w:rsidP="00E8056A">
            <w:pPr>
              <w:rPr>
                <w:sz w:val="28"/>
                <w:szCs w:val="28"/>
              </w:rPr>
            </w:pPr>
          </w:p>
        </w:tc>
      </w:tr>
    </w:tbl>
    <w:p w:rsidR="006F4666" w:rsidRDefault="006F4666" w:rsidP="006F4666">
      <w:pPr>
        <w:jc w:val="both"/>
      </w:pPr>
    </w:p>
    <w:p w:rsidR="000E355E" w:rsidRDefault="00A4642D" w:rsidP="00A4642D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4111D7" w:rsidRPr="00DA7662">
        <w:rPr>
          <w:sz w:val="28"/>
          <w:szCs w:val="28"/>
        </w:rPr>
        <w:t xml:space="preserve">В соответствии с </w:t>
      </w:r>
      <w:r w:rsidR="006F4666">
        <w:rPr>
          <w:sz w:val="28"/>
          <w:szCs w:val="28"/>
        </w:rPr>
        <w:t>п. 4</w:t>
      </w:r>
      <w:r w:rsidR="008020C5">
        <w:rPr>
          <w:sz w:val="28"/>
          <w:szCs w:val="28"/>
        </w:rPr>
        <w:t xml:space="preserve"> </w:t>
      </w:r>
      <w:r w:rsidR="004111D7" w:rsidRPr="00DA7662">
        <w:rPr>
          <w:sz w:val="28"/>
          <w:szCs w:val="28"/>
        </w:rPr>
        <w:t>ст. 14 Федерального закона</w:t>
      </w:r>
      <w:r w:rsidR="004111D7">
        <w:rPr>
          <w:sz w:val="28"/>
          <w:szCs w:val="28"/>
        </w:rPr>
        <w:t xml:space="preserve"> от 21.12.2001 </w:t>
      </w:r>
      <w:r w:rsidR="004111D7" w:rsidRPr="00DA7662">
        <w:rPr>
          <w:sz w:val="28"/>
          <w:szCs w:val="28"/>
        </w:rPr>
        <w:t>№ 178-ФЗ «О приватизации государственного и муниципального имущества», ст</w:t>
      </w:r>
      <w:r w:rsidR="00882151">
        <w:rPr>
          <w:sz w:val="28"/>
          <w:szCs w:val="28"/>
        </w:rPr>
        <w:t>.</w:t>
      </w:r>
      <w:r w:rsidR="004111D7" w:rsidRPr="00DA7662">
        <w:rPr>
          <w:sz w:val="28"/>
          <w:szCs w:val="28"/>
        </w:rPr>
        <w:t xml:space="preserve"> 51 Федерал</w:t>
      </w:r>
      <w:r w:rsidR="004111D7">
        <w:rPr>
          <w:sz w:val="28"/>
          <w:szCs w:val="28"/>
        </w:rPr>
        <w:t xml:space="preserve">ьного закона от 06.10.2003 </w:t>
      </w:r>
      <w:r w:rsidR="004111D7" w:rsidRPr="00DA766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6A" w:rsidRPr="000E355E">
        <w:rPr>
          <w:sz w:val="28"/>
          <w:szCs w:val="28"/>
        </w:rPr>
        <w:t xml:space="preserve"> Уставом муниципального образования</w:t>
      </w:r>
      <w:r w:rsidR="000E355E" w:rsidRPr="000E355E">
        <w:rPr>
          <w:sz w:val="28"/>
          <w:szCs w:val="28"/>
        </w:rPr>
        <w:t xml:space="preserve"> «Лесколовское сельское </w:t>
      </w:r>
      <w:r w:rsidR="00E8056A" w:rsidRPr="000E355E">
        <w:rPr>
          <w:sz w:val="28"/>
          <w:szCs w:val="28"/>
        </w:rPr>
        <w:t>поселение</w:t>
      </w:r>
      <w:r w:rsidR="000E355E" w:rsidRPr="000E355E">
        <w:rPr>
          <w:sz w:val="28"/>
          <w:szCs w:val="28"/>
        </w:rPr>
        <w:t xml:space="preserve">» Всеволожского </w:t>
      </w:r>
      <w:r w:rsidR="00E8056A" w:rsidRPr="000E355E">
        <w:rPr>
          <w:sz w:val="28"/>
          <w:szCs w:val="28"/>
        </w:rPr>
        <w:t xml:space="preserve">муниципального района Ленинградской области, </w:t>
      </w:r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му</w:t>
      </w:r>
      <w:r w:rsidR="000D5EAA">
        <w:rPr>
          <w:rStyle w:val="FontStyle22"/>
          <w:rFonts w:ascii="Times New Roman" w:hAnsi="Times New Roman" w:cs="Times New Roman"/>
          <w:sz w:val="28"/>
          <w:szCs w:val="28"/>
        </w:rPr>
        <w:t>ниципальным имуществом, находяще</w:t>
      </w:r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>мся в муниципальной собственности МО «Лесколовское</w:t>
      </w:r>
      <w:proofErr w:type="gramEnd"/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 xml:space="preserve">сельское поселение», утвержденного решением </w:t>
      </w:r>
      <w:r w:rsidR="009E1051">
        <w:rPr>
          <w:rStyle w:val="FontStyle22"/>
          <w:rFonts w:ascii="Times New Roman" w:hAnsi="Times New Roman" w:cs="Times New Roman"/>
          <w:sz w:val="28"/>
          <w:szCs w:val="28"/>
        </w:rPr>
        <w:t>с</w:t>
      </w:r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>овета депутатов муниципального образования «Лесколовское сельское поселение» Всеволожского муниципального района Ленинградской области от 30.06.2006 года</w:t>
      </w:r>
      <w:r w:rsidR="008D14D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D14DC" w:rsidRPr="00256ECF">
        <w:rPr>
          <w:rStyle w:val="FontStyle22"/>
          <w:rFonts w:ascii="Times New Roman" w:hAnsi="Times New Roman" w:cs="Times New Roman"/>
          <w:sz w:val="28"/>
          <w:szCs w:val="28"/>
        </w:rPr>
        <w:t>№ 109</w:t>
      </w:r>
      <w:r w:rsidR="005F4B7C">
        <w:rPr>
          <w:rStyle w:val="FontStyle22"/>
          <w:rFonts w:ascii="Times New Roman" w:hAnsi="Times New Roman" w:cs="Times New Roman"/>
          <w:sz w:val="28"/>
          <w:szCs w:val="28"/>
        </w:rPr>
        <w:t>,</w:t>
      </w:r>
      <w:r w:rsidR="00650951">
        <w:rPr>
          <w:rStyle w:val="FontStyle22"/>
          <w:rFonts w:ascii="Times New Roman" w:hAnsi="Times New Roman" w:cs="Times New Roman"/>
          <w:sz w:val="28"/>
          <w:szCs w:val="28"/>
        </w:rPr>
        <w:t xml:space="preserve"> на основании Отчет</w:t>
      </w:r>
      <w:r w:rsidR="00534D15">
        <w:rPr>
          <w:rStyle w:val="FontStyle22"/>
          <w:rFonts w:ascii="Times New Roman" w:hAnsi="Times New Roman" w:cs="Times New Roman"/>
          <w:sz w:val="28"/>
          <w:szCs w:val="28"/>
        </w:rPr>
        <w:t>ов</w:t>
      </w:r>
      <w:r w:rsidR="006B6628">
        <w:rPr>
          <w:rStyle w:val="FontStyle22"/>
          <w:rFonts w:ascii="Times New Roman" w:hAnsi="Times New Roman" w:cs="Times New Roman"/>
          <w:sz w:val="28"/>
          <w:szCs w:val="28"/>
        </w:rPr>
        <w:t xml:space="preserve"> №77/20 от 28.02.2020 г., №81/</w:t>
      </w:r>
      <w:r w:rsidR="00727DFB">
        <w:rPr>
          <w:rStyle w:val="FontStyle22"/>
          <w:rFonts w:ascii="Times New Roman" w:hAnsi="Times New Roman" w:cs="Times New Roman"/>
          <w:sz w:val="28"/>
          <w:szCs w:val="28"/>
        </w:rPr>
        <w:t>20 от 28.02.2020 г., №82/20 от 28.02.2020 г., предоставленн</w:t>
      </w:r>
      <w:r w:rsidR="00534D15">
        <w:rPr>
          <w:rStyle w:val="FontStyle22"/>
          <w:rFonts w:ascii="Times New Roman" w:hAnsi="Times New Roman" w:cs="Times New Roman"/>
          <w:sz w:val="28"/>
          <w:szCs w:val="28"/>
        </w:rPr>
        <w:t>ых</w:t>
      </w:r>
      <w:r w:rsidR="00727DFB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A35A4D">
        <w:rPr>
          <w:rStyle w:val="FontStyle22"/>
          <w:rFonts w:ascii="Times New Roman" w:hAnsi="Times New Roman" w:cs="Times New Roman"/>
          <w:sz w:val="28"/>
          <w:szCs w:val="28"/>
        </w:rPr>
        <w:t xml:space="preserve">ООО «Городская экспертиза», </w:t>
      </w:r>
      <w:r w:rsidR="00B82ADD">
        <w:rPr>
          <w:rStyle w:val="FontStyle22"/>
          <w:rFonts w:ascii="Times New Roman" w:hAnsi="Times New Roman" w:cs="Times New Roman"/>
          <w:sz w:val="28"/>
          <w:szCs w:val="28"/>
        </w:rPr>
        <w:t>с</w:t>
      </w:r>
      <w:r w:rsidR="000E355E" w:rsidRPr="009339B2">
        <w:rPr>
          <w:sz w:val="28"/>
          <w:szCs w:val="28"/>
        </w:rPr>
        <w:t>овет депутатов муниципального образования «Лесколовское сельское поселение» Всеволожского муниципального райо</w:t>
      </w:r>
      <w:r w:rsidR="00FF5F0A">
        <w:rPr>
          <w:sz w:val="28"/>
          <w:szCs w:val="28"/>
        </w:rPr>
        <w:t>на Ленинградской области принял</w:t>
      </w:r>
      <w:r w:rsidR="000E355E" w:rsidRPr="009339B2">
        <w:rPr>
          <w:sz w:val="28"/>
          <w:szCs w:val="28"/>
        </w:rPr>
        <w:t xml:space="preserve"> </w:t>
      </w:r>
      <w:proofErr w:type="gramEnd"/>
    </w:p>
    <w:p w:rsidR="00CD6CBF" w:rsidRDefault="00CD6CBF" w:rsidP="00121743">
      <w:pPr>
        <w:jc w:val="both"/>
        <w:rPr>
          <w:b/>
          <w:sz w:val="28"/>
          <w:szCs w:val="28"/>
        </w:rPr>
      </w:pPr>
    </w:p>
    <w:p w:rsidR="00DA1B5D" w:rsidRPr="005349CF" w:rsidRDefault="000E355E" w:rsidP="00121743">
      <w:pPr>
        <w:jc w:val="both"/>
        <w:rPr>
          <w:b/>
          <w:sz w:val="28"/>
          <w:szCs w:val="28"/>
        </w:rPr>
      </w:pPr>
      <w:r w:rsidRPr="005349CF">
        <w:rPr>
          <w:b/>
          <w:sz w:val="28"/>
          <w:szCs w:val="28"/>
        </w:rPr>
        <w:t>РЕШЕНИЕ:</w:t>
      </w:r>
    </w:p>
    <w:p w:rsidR="006F4666" w:rsidRDefault="006F466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E8056A" w:rsidRDefault="002058F5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056A" w:rsidRPr="0057521D">
        <w:rPr>
          <w:sz w:val="28"/>
          <w:szCs w:val="28"/>
        </w:rPr>
        <w:t xml:space="preserve">Утвердить </w:t>
      </w:r>
      <w:r w:rsidR="004111D7">
        <w:rPr>
          <w:sz w:val="28"/>
          <w:szCs w:val="28"/>
        </w:rPr>
        <w:t>условия</w:t>
      </w:r>
      <w:r w:rsidR="0057521D" w:rsidRPr="0057521D">
        <w:rPr>
          <w:sz w:val="28"/>
          <w:szCs w:val="28"/>
        </w:rPr>
        <w:t xml:space="preserve"> приватизации </w:t>
      </w:r>
      <w:r w:rsidR="005F4B7C">
        <w:rPr>
          <w:sz w:val="28"/>
          <w:szCs w:val="28"/>
        </w:rPr>
        <w:t xml:space="preserve">движимого имущества, </w:t>
      </w:r>
      <w:r w:rsidR="004111D7">
        <w:rPr>
          <w:sz w:val="28"/>
          <w:szCs w:val="28"/>
        </w:rPr>
        <w:t>принадлежащего муниципальному образованию</w:t>
      </w:r>
      <w:r w:rsidR="004111D7" w:rsidRPr="0057521D">
        <w:rPr>
          <w:sz w:val="28"/>
          <w:szCs w:val="28"/>
        </w:rPr>
        <w:t xml:space="preserve"> </w:t>
      </w:r>
      <w:r w:rsidR="0057521D" w:rsidRPr="0057521D">
        <w:rPr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AD24EC">
        <w:rPr>
          <w:sz w:val="28"/>
          <w:szCs w:val="28"/>
        </w:rPr>
        <w:t>:</w:t>
      </w:r>
    </w:p>
    <w:p w:rsidR="00CD4090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0981">
        <w:rPr>
          <w:sz w:val="28"/>
          <w:szCs w:val="28"/>
        </w:rPr>
        <w:t xml:space="preserve"> автомобиль </w:t>
      </w:r>
      <w:r w:rsidR="00CD4090">
        <w:rPr>
          <w:sz w:val="28"/>
          <w:szCs w:val="28"/>
          <w:lang w:val="en-US"/>
        </w:rPr>
        <w:t>SUSUKI</w:t>
      </w:r>
      <w:r w:rsidR="00CD4090" w:rsidRPr="00CD4090">
        <w:rPr>
          <w:sz w:val="28"/>
          <w:szCs w:val="28"/>
        </w:rPr>
        <w:t xml:space="preserve"> </w:t>
      </w:r>
      <w:r w:rsidR="00CD4090">
        <w:rPr>
          <w:sz w:val="28"/>
          <w:szCs w:val="28"/>
          <w:lang w:val="en-US"/>
        </w:rPr>
        <w:t>GRAND</w:t>
      </w:r>
      <w:r w:rsidR="00CD4090" w:rsidRPr="00CD4090">
        <w:rPr>
          <w:sz w:val="28"/>
          <w:szCs w:val="28"/>
        </w:rPr>
        <w:t xml:space="preserve"> </w:t>
      </w:r>
      <w:r w:rsidR="00CD4090">
        <w:rPr>
          <w:sz w:val="28"/>
          <w:szCs w:val="28"/>
          <w:lang w:val="en-US"/>
        </w:rPr>
        <w:t>VITARA</w:t>
      </w:r>
      <w:r w:rsidR="00CD4090">
        <w:rPr>
          <w:sz w:val="28"/>
          <w:szCs w:val="28"/>
        </w:rPr>
        <w:t xml:space="preserve">, </w:t>
      </w:r>
    </w:p>
    <w:p w:rsidR="001F0981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090">
        <w:rPr>
          <w:sz w:val="28"/>
          <w:szCs w:val="28"/>
        </w:rPr>
        <w:t>идентификационный номер (</w:t>
      </w:r>
      <w:r w:rsidR="00CD4090">
        <w:rPr>
          <w:sz w:val="28"/>
          <w:szCs w:val="28"/>
          <w:lang w:val="en-US"/>
        </w:rPr>
        <w:t>VIN</w:t>
      </w:r>
      <w:r w:rsidR="00CD4090" w:rsidRPr="00AE749F">
        <w:rPr>
          <w:sz w:val="28"/>
          <w:szCs w:val="28"/>
        </w:rPr>
        <w:t>)</w:t>
      </w:r>
      <w:r w:rsidR="00755B02" w:rsidRPr="00D14315">
        <w:rPr>
          <w:sz w:val="28"/>
          <w:szCs w:val="28"/>
        </w:rPr>
        <w:t xml:space="preserve"> -</w:t>
      </w:r>
      <w:r w:rsidR="00CD4090">
        <w:rPr>
          <w:sz w:val="28"/>
          <w:szCs w:val="28"/>
        </w:rPr>
        <w:t xml:space="preserve"> </w:t>
      </w:r>
      <w:r w:rsidR="00AE749F">
        <w:rPr>
          <w:sz w:val="28"/>
          <w:szCs w:val="28"/>
          <w:lang w:val="en-US"/>
        </w:rPr>
        <w:t>JSAJTD</w:t>
      </w:r>
      <w:r w:rsidR="00AE749F" w:rsidRPr="00AE749F">
        <w:rPr>
          <w:sz w:val="28"/>
          <w:szCs w:val="28"/>
        </w:rPr>
        <w:t>54</w:t>
      </w:r>
      <w:r w:rsidR="00AE749F">
        <w:rPr>
          <w:sz w:val="28"/>
          <w:szCs w:val="28"/>
          <w:lang w:val="en-US"/>
        </w:rPr>
        <w:t>V</w:t>
      </w:r>
      <w:r w:rsidR="00AE749F" w:rsidRPr="00AE749F">
        <w:rPr>
          <w:sz w:val="28"/>
          <w:szCs w:val="28"/>
        </w:rPr>
        <w:t>00136546</w:t>
      </w:r>
      <w:r w:rsidR="00AE749F">
        <w:rPr>
          <w:sz w:val="28"/>
          <w:szCs w:val="28"/>
        </w:rPr>
        <w:t>,</w:t>
      </w:r>
    </w:p>
    <w:p w:rsidR="00AE749F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49F">
        <w:rPr>
          <w:sz w:val="28"/>
          <w:szCs w:val="28"/>
        </w:rPr>
        <w:t>год изготовления – 2006,</w:t>
      </w:r>
    </w:p>
    <w:p w:rsidR="00AE749F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3B12">
        <w:rPr>
          <w:sz w:val="28"/>
          <w:szCs w:val="28"/>
        </w:rPr>
        <w:t>модель, № двигателя</w:t>
      </w:r>
      <w:r w:rsidR="00755B02" w:rsidRPr="00755B02">
        <w:rPr>
          <w:sz w:val="28"/>
          <w:szCs w:val="28"/>
        </w:rPr>
        <w:t xml:space="preserve"> -</w:t>
      </w:r>
      <w:r w:rsidR="00042B95">
        <w:rPr>
          <w:sz w:val="28"/>
          <w:szCs w:val="28"/>
        </w:rPr>
        <w:t xml:space="preserve"> </w:t>
      </w:r>
      <w:r w:rsidR="00042B95">
        <w:rPr>
          <w:sz w:val="28"/>
          <w:szCs w:val="28"/>
          <w:lang w:val="en-US"/>
        </w:rPr>
        <w:t>J</w:t>
      </w:r>
      <w:r w:rsidR="00042B95" w:rsidRPr="00042B95">
        <w:rPr>
          <w:sz w:val="28"/>
          <w:szCs w:val="28"/>
        </w:rPr>
        <w:t>20</w:t>
      </w:r>
      <w:r w:rsidR="00042B95">
        <w:rPr>
          <w:sz w:val="28"/>
          <w:szCs w:val="28"/>
          <w:lang w:val="en-US"/>
        </w:rPr>
        <w:t>A</w:t>
      </w:r>
      <w:r w:rsidR="00042B95" w:rsidRPr="00042B95">
        <w:rPr>
          <w:sz w:val="28"/>
          <w:szCs w:val="28"/>
        </w:rPr>
        <w:t xml:space="preserve"> 344488</w:t>
      </w:r>
      <w:r w:rsidR="00042B95">
        <w:rPr>
          <w:sz w:val="28"/>
          <w:szCs w:val="28"/>
        </w:rPr>
        <w:t>,</w:t>
      </w:r>
    </w:p>
    <w:p w:rsidR="00042B95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B12">
        <w:rPr>
          <w:sz w:val="28"/>
          <w:szCs w:val="28"/>
        </w:rPr>
        <w:t>кузов (кабина, прицеп) №</w:t>
      </w:r>
      <w:r w:rsidR="00755B02" w:rsidRPr="00755B02">
        <w:rPr>
          <w:sz w:val="28"/>
          <w:szCs w:val="28"/>
        </w:rPr>
        <w:t xml:space="preserve"> -</w:t>
      </w:r>
      <w:r w:rsidR="00DB3B12">
        <w:rPr>
          <w:sz w:val="28"/>
          <w:szCs w:val="28"/>
        </w:rPr>
        <w:t xml:space="preserve"> </w:t>
      </w:r>
      <w:r w:rsidR="00DB3B12">
        <w:rPr>
          <w:sz w:val="28"/>
          <w:szCs w:val="28"/>
          <w:lang w:val="en-US"/>
        </w:rPr>
        <w:t>JSAJTD</w:t>
      </w:r>
      <w:r w:rsidR="00DB3B12" w:rsidRPr="00AE749F">
        <w:rPr>
          <w:sz w:val="28"/>
          <w:szCs w:val="28"/>
        </w:rPr>
        <w:t>54</w:t>
      </w:r>
      <w:r w:rsidR="00DB3B12">
        <w:rPr>
          <w:sz w:val="28"/>
          <w:szCs w:val="28"/>
          <w:lang w:val="en-US"/>
        </w:rPr>
        <w:t>V</w:t>
      </w:r>
      <w:r w:rsidR="00DB3B12" w:rsidRPr="00AE749F">
        <w:rPr>
          <w:sz w:val="28"/>
          <w:szCs w:val="28"/>
        </w:rPr>
        <w:t>00136546</w:t>
      </w:r>
      <w:r w:rsidR="008706D6">
        <w:rPr>
          <w:sz w:val="28"/>
          <w:szCs w:val="28"/>
        </w:rPr>
        <w:t>,</w:t>
      </w:r>
    </w:p>
    <w:p w:rsidR="004D25DC" w:rsidRDefault="00455056" w:rsidP="004D25DC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6D6">
        <w:rPr>
          <w:sz w:val="28"/>
          <w:szCs w:val="28"/>
        </w:rPr>
        <w:t>цвет кузова (кабины, прицепа) - серебристый,</w:t>
      </w:r>
    </w:p>
    <w:p w:rsidR="008706D6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6D6">
        <w:rPr>
          <w:sz w:val="28"/>
          <w:szCs w:val="28"/>
        </w:rPr>
        <w:t xml:space="preserve">мощность двигателя, </w:t>
      </w:r>
      <w:proofErr w:type="gramStart"/>
      <w:r w:rsidR="008706D6">
        <w:rPr>
          <w:sz w:val="28"/>
          <w:szCs w:val="28"/>
        </w:rPr>
        <w:t>л</w:t>
      </w:r>
      <w:proofErr w:type="gramEnd"/>
      <w:r w:rsidR="008706D6">
        <w:rPr>
          <w:sz w:val="28"/>
          <w:szCs w:val="28"/>
        </w:rPr>
        <w:t xml:space="preserve">.с. (кВт) </w:t>
      </w:r>
      <w:r w:rsidR="004D25DC">
        <w:rPr>
          <w:sz w:val="28"/>
          <w:szCs w:val="28"/>
        </w:rPr>
        <w:t>–</w:t>
      </w:r>
      <w:r w:rsidR="008706D6">
        <w:rPr>
          <w:sz w:val="28"/>
          <w:szCs w:val="28"/>
        </w:rPr>
        <w:t xml:space="preserve"> 140</w:t>
      </w:r>
      <w:r w:rsidR="004D25DC">
        <w:rPr>
          <w:sz w:val="28"/>
          <w:szCs w:val="28"/>
        </w:rPr>
        <w:t xml:space="preserve"> л.с. 103 кВт.,</w:t>
      </w:r>
    </w:p>
    <w:p w:rsidR="004D25DC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5DC">
        <w:rPr>
          <w:sz w:val="28"/>
          <w:szCs w:val="28"/>
        </w:rPr>
        <w:t xml:space="preserve">тип двигателя – бензиновый, </w:t>
      </w:r>
    </w:p>
    <w:p w:rsidR="00662A5E" w:rsidRPr="00042B95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A5E">
        <w:rPr>
          <w:sz w:val="28"/>
          <w:szCs w:val="28"/>
        </w:rPr>
        <w:t>государственный регистрационный знак – В434СС47.</w:t>
      </w:r>
    </w:p>
    <w:p w:rsidR="002108A7" w:rsidRDefault="002108A7" w:rsidP="0045505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2108A7" w:rsidRDefault="0045505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A76">
        <w:rPr>
          <w:sz w:val="28"/>
          <w:szCs w:val="28"/>
        </w:rPr>
        <w:t>с</w:t>
      </w:r>
      <w:r w:rsidR="002108A7">
        <w:rPr>
          <w:sz w:val="28"/>
          <w:szCs w:val="28"/>
        </w:rPr>
        <w:t>пособ приватизации: продажа муниципального имущества на аукционе</w:t>
      </w:r>
      <w:r w:rsidR="00E10E83">
        <w:rPr>
          <w:sz w:val="28"/>
          <w:szCs w:val="28"/>
        </w:rPr>
        <w:t>,</w:t>
      </w:r>
    </w:p>
    <w:p w:rsidR="002108A7" w:rsidRDefault="00A00A7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2108A7">
        <w:rPr>
          <w:sz w:val="28"/>
          <w:szCs w:val="28"/>
        </w:rPr>
        <w:t>орма подач</w:t>
      </w:r>
      <w:r>
        <w:rPr>
          <w:sz w:val="28"/>
          <w:szCs w:val="28"/>
        </w:rPr>
        <w:t xml:space="preserve">и предложений о цене имущества – </w:t>
      </w:r>
      <w:r w:rsidR="002108A7">
        <w:rPr>
          <w:sz w:val="28"/>
          <w:szCs w:val="28"/>
        </w:rPr>
        <w:t>открытая</w:t>
      </w:r>
      <w:r w:rsidR="00E10E83">
        <w:rPr>
          <w:sz w:val="28"/>
          <w:szCs w:val="28"/>
        </w:rPr>
        <w:t>,</w:t>
      </w:r>
    </w:p>
    <w:p w:rsidR="002108A7" w:rsidRDefault="00A00A76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2108A7">
        <w:rPr>
          <w:sz w:val="28"/>
          <w:szCs w:val="28"/>
        </w:rPr>
        <w:t>орма платежа</w:t>
      </w:r>
      <w:r>
        <w:rPr>
          <w:sz w:val="28"/>
          <w:szCs w:val="28"/>
        </w:rPr>
        <w:t xml:space="preserve"> </w:t>
      </w:r>
      <w:r w:rsidR="007F51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51EF">
        <w:rPr>
          <w:sz w:val="28"/>
          <w:szCs w:val="28"/>
        </w:rPr>
        <w:t xml:space="preserve">единовременно, </w:t>
      </w:r>
    </w:p>
    <w:p w:rsidR="007F51EF" w:rsidRDefault="007F51EF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– 120 000 (сто двадцать тысяч) рублей.</w:t>
      </w:r>
    </w:p>
    <w:p w:rsidR="00EE1E05" w:rsidRDefault="00E10E83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E1E05">
        <w:rPr>
          <w:sz w:val="28"/>
          <w:szCs w:val="28"/>
        </w:rPr>
        <w:t xml:space="preserve">автомобиль </w:t>
      </w:r>
      <w:r w:rsidR="00EE1E05">
        <w:rPr>
          <w:sz w:val="28"/>
          <w:szCs w:val="28"/>
          <w:lang w:val="en-US"/>
        </w:rPr>
        <w:t>FORD</w:t>
      </w:r>
      <w:r w:rsidR="00EE1E05" w:rsidRPr="00755B02">
        <w:rPr>
          <w:sz w:val="28"/>
          <w:szCs w:val="28"/>
        </w:rPr>
        <w:t xml:space="preserve"> </w:t>
      </w:r>
      <w:r w:rsidR="00EE1E05">
        <w:rPr>
          <w:sz w:val="28"/>
          <w:szCs w:val="28"/>
        </w:rPr>
        <w:t xml:space="preserve">ФОРД «ФОКУС», 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(</w:t>
      </w:r>
      <w:r>
        <w:rPr>
          <w:sz w:val="28"/>
          <w:szCs w:val="28"/>
          <w:lang w:val="en-US"/>
        </w:rPr>
        <w:t>VIN</w:t>
      </w:r>
      <w:r w:rsidRPr="00AE749F">
        <w:rPr>
          <w:sz w:val="28"/>
          <w:szCs w:val="28"/>
        </w:rPr>
        <w:t>)</w:t>
      </w:r>
      <w:r w:rsidR="00755B02" w:rsidRPr="00BB7B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55B02">
        <w:rPr>
          <w:sz w:val="28"/>
          <w:szCs w:val="28"/>
          <w:lang w:val="en-US"/>
        </w:rPr>
        <w:t>X</w:t>
      </w:r>
      <w:r w:rsidR="00755B02" w:rsidRPr="00755B02">
        <w:rPr>
          <w:sz w:val="28"/>
          <w:szCs w:val="28"/>
        </w:rPr>
        <w:t>9</w:t>
      </w:r>
      <w:r w:rsidR="00755B02">
        <w:rPr>
          <w:sz w:val="28"/>
          <w:szCs w:val="28"/>
          <w:lang w:val="en-US"/>
        </w:rPr>
        <w:t>F</w:t>
      </w:r>
      <w:r w:rsidR="00755B02" w:rsidRPr="00755B02">
        <w:rPr>
          <w:sz w:val="28"/>
          <w:szCs w:val="28"/>
        </w:rPr>
        <w:t>5</w:t>
      </w:r>
      <w:r w:rsidR="00755B02">
        <w:rPr>
          <w:sz w:val="28"/>
          <w:szCs w:val="28"/>
          <w:lang w:val="en-US"/>
        </w:rPr>
        <w:t>XXEED</w:t>
      </w:r>
      <w:r w:rsidR="00755B02" w:rsidRPr="00755B02">
        <w:rPr>
          <w:sz w:val="28"/>
          <w:szCs w:val="28"/>
        </w:rPr>
        <w:t>57</w:t>
      </w:r>
      <w:r w:rsidR="00755B02">
        <w:rPr>
          <w:sz w:val="28"/>
          <w:szCs w:val="28"/>
          <w:lang w:val="en-US"/>
        </w:rPr>
        <w:t>C</w:t>
      </w:r>
      <w:r w:rsidR="00755B02" w:rsidRPr="00755B02">
        <w:rPr>
          <w:sz w:val="28"/>
          <w:szCs w:val="28"/>
        </w:rPr>
        <w:t>56300</w:t>
      </w:r>
      <w:r>
        <w:rPr>
          <w:sz w:val="28"/>
          <w:szCs w:val="28"/>
        </w:rPr>
        <w:t>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 изготовления – 200</w:t>
      </w:r>
      <w:r w:rsidR="00755B02" w:rsidRPr="00BB7B7D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модель, № двигателя</w:t>
      </w:r>
      <w:r w:rsidR="00755B02" w:rsidRPr="00BB7B7D">
        <w:rPr>
          <w:sz w:val="28"/>
          <w:szCs w:val="28"/>
        </w:rPr>
        <w:t xml:space="preserve"> </w:t>
      </w:r>
      <w:r w:rsidR="00BB7B7D" w:rsidRPr="00BB7B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B7D">
        <w:rPr>
          <w:sz w:val="28"/>
          <w:szCs w:val="28"/>
          <w:lang w:val="en-US"/>
        </w:rPr>
        <w:t>ASDB</w:t>
      </w:r>
      <w:r w:rsidR="00BB7B7D" w:rsidRPr="00BB7B7D">
        <w:rPr>
          <w:sz w:val="28"/>
          <w:szCs w:val="28"/>
        </w:rPr>
        <w:t xml:space="preserve"> 7</w:t>
      </w:r>
      <w:r w:rsidR="00BB7B7D">
        <w:rPr>
          <w:sz w:val="28"/>
          <w:szCs w:val="28"/>
          <w:lang w:val="en-US"/>
        </w:rPr>
        <w:t>C</w:t>
      </w:r>
      <w:r w:rsidR="00BB7B7D" w:rsidRPr="00BB7B7D">
        <w:rPr>
          <w:sz w:val="28"/>
          <w:szCs w:val="28"/>
        </w:rPr>
        <w:t>56300</w:t>
      </w:r>
      <w:r>
        <w:rPr>
          <w:sz w:val="28"/>
          <w:szCs w:val="28"/>
        </w:rPr>
        <w:t>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кузов (кабина, прицеп) №</w:t>
      </w:r>
      <w:r w:rsidR="00BB7B7D" w:rsidRPr="007B2C67">
        <w:rPr>
          <w:sz w:val="28"/>
          <w:szCs w:val="28"/>
        </w:rPr>
        <w:t xml:space="preserve"> - </w:t>
      </w:r>
      <w:r w:rsidR="007B2C67">
        <w:rPr>
          <w:sz w:val="28"/>
          <w:szCs w:val="28"/>
          <w:lang w:val="en-US"/>
        </w:rPr>
        <w:t>X</w:t>
      </w:r>
      <w:r w:rsidR="007B2C67" w:rsidRPr="00755B02">
        <w:rPr>
          <w:sz w:val="28"/>
          <w:szCs w:val="28"/>
        </w:rPr>
        <w:t>9</w:t>
      </w:r>
      <w:r w:rsidR="007B2C67">
        <w:rPr>
          <w:sz w:val="28"/>
          <w:szCs w:val="28"/>
          <w:lang w:val="en-US"/>
        </w:rPr>
        <w:t>F</w:t>
      </w:r>
      <w:r w:rsidR="007B2C67" w:rsidRPr="00755B02">
        <w:rPr>
          <w:sz w:val="28"/>
          <w:szCs w:val="28"/>
        </w:rPr>
        <w:t>5</w:t>
      </w:r>
      <w:r w:rsidR="007B2C67">
        <w:rPr>
          <w:sz w:val="28"/>
          <w:szCs w:val="28"/>
          <w:lang w:val="en-US"/>
        </w:rPr>
        <w:t>XXEED</w:t>
      </w:r>
      <w:r w:rsidR="007B2C67" w:rsidRPr="00755B02">
        <w:rPr>
          <w:sz w:val="28"/>
          <w:szCs w:val="28"/>
        </w:rPr>
        <w:t>57</w:t>
      </w:r>
      <w:r w:rsidR="007B2C67">
        <w:rPr>
          <w:sz w:val="28"/>
          <w:szCs w:val="28"/>
          <w:lang w:val="en-US"/>
        </w:rPr>
        <w:t>C</w:t>
      </w:r>
      <w:r w:rsidR="007B2C67" w:rsidRPr="00755B02">
        <w:rPr>
          <w:sz w:val="28"/>
          <w:szCs w:val="28"/>
        </w:rPr>
        <w:t>56300</w:t>
      </w:r>
      <w:r>
        <w:rPr>
          <w:sz w:val="28"/>
          <w:szCs w:val="28"/>
        </w:rPr>
        <w:t>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 кузова (кабины, прицепа) </w:t>
      </w:r>
      <w:r w:rsidR="007B2C67">
        <w:rPr>
          <w:sz w:val="28"/>
          <w:szCs w:val="28"/>
        </w:rPr>
        <w:t>– темно-синий</w:t>
      </w:r>
      <w:r>
        <w:rPr>
          <w:sz w:val="28"/>
          <w:szCs w:val="28"/>
        </w:rPr>
        <w:t>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мощность двигателя,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.с. (кВт) – </w:t>
      </w:r>
      <w:r w:rsidR="007B2C67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л.с. </w:t>
      </w:r>
      <w:r w:rsidR="007B2C67">
        <w:rPr>
          <w:sz w:val="28"/>
          <w:szCs w:val="28"/>
        </w:rPr>
        <w:t>59</w:t>
      </w:r>
      <w:r>
        <w:rPr>
          <w:sz w:val="28"/>
          <w:szCs w:val="28"/>
        </w:rPr>
        <w:t xml:space="preserve"> кВт.,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 двигателя – бензиновый, 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регистрационный знак – </w:t>
      </w:r>
      <w:r w:rsidR="00E61E96">
        <w:rPr>
          <w:sz w:val="28"/>
          <w:szCs w:val="28"/>
        </w:rPr>
        <w:t>В614ОС47</w:t>
      </w:r>
      <w:r w:rsidR="00F70B3C">
        <w:rPr>
          <w:sz w:val="28"/>
          <w:szCs w:val="28"/>
        </w:rPr>
        <w:t>.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приватизации: продажа муниципального имущества на аукционе,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подачи предложений о цене имущества – открытая,</w:t>
      </w:r>
    </w:p>
    <w:p w:rsidR="00EE1E05" w:rsidRDefault="00EE1E05" w:rsidP="00EE1E05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платежа </w:t>
      </w:r>
      <w:r w:rsidR="00F70B3C">
        <w:rPr>
          <w:sz w:val="28"/>
          <w:szCs w:val="28"/>
        </w:rPr>
        <w:t>–</w:t>
      </w:r>
      <w:r>
        <w:rPr>
          <w:sz w:val="28"/>
          <w:szCs w:val="28"/>
        </w:rPr>
        <w:t xml:space="preserve"> единовременно</w:t>
      </w:r>
    </w:p>
    <w:p w:rsidR="00F70B3C" w:rsidRPr="00042B95" w:rsidRDefault="00F70B3C" w:rsidP="00F70B3C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стоимость – 50 000 (пятьдесят тысяч) рублей.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автомобиль ФОРД ФОКУС, 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(</w:t>
      </w:r>
      <w:r>
        <w:rPr>
          <w:sz w:val="28"/>
          <w:szCs w:val="28"/>
          <w:lang w:val="en-US"/>
        </w:rPr>
        <w:t>VIN</w:t>
      </w:r>
      <w:r w:rsidRPr="00AE749F">
        <w:rPr>
          <w:sz w:val="28"/>
          <w:szCs w:val="28"/>
        </w:rPr>
        <w:t>)</w:t>
      </w:r>
      <w:r w:rsidRPr="00BB7B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755B02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F</w:t>
      </w:r>
      <w:r w:rsidR="00825020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XXEE</w:t>
      </w:r>
      <w:r w:rsidR="00825020">
        <w:rPr>
          <w:sz w:val="28"/>
          <w:szCs w:val="28"/>
          <w:lang w:val="en-US"/>
        </w:rPr>
        <w:t>BMCR</w:t>
      </w:r>
      <w:r w:rsidR="00825020" w:rsidRPr="00B93304">
        <w:rPr>
          <w:sz w:val="28"/>
          <w:szCs w:val="28"/>
        </w:rPr>
        <w:t>71263</w:t>
      </w:r>
      <w:r>
        <w:rPr>
          <w:sz w:val="28"/>
          <w:szCs w:val="28"/>
        </w:rPr>
        <w:t>,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 изготовления – 20</w:t>
      </w:r>
      <w:r w:rsidR="00B93304" w:rsidRPr="00F070FA">
        <w:rPr>
          <w:sz w:val="28"/>
          <w:szCs w:val="28"/>
        </w:rPr>
        <w:t>12</w:t>
      </w:r>
      <w:r>
        <w:rPr>
          <w:sz w:val="28"/>
          <w:szCs w:val="28"/>
        </w:rPr>
        <w:t>,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модель, № двигателя</w:t>
      </w:r>
      <w:r w:rsidRPr="00BB7B7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93304">
        <w:rPr>
          <w:sz w:val="28"/>
          <w:szCs w:val="28"/>
          <w:lang w:val="en-US"/>
        </w:rPr>
        <w:t>UFDF</w:t>
      </w:r>
      <w:r w:rsidR="00B93304" w:rsidRPr="00F070FA">
        <w:rPr>
          <w:sz w:val="28"/>
          <w:szCs w:val="28"/>
        </w:rPr>
        <w:t xml:space="preserve"> </w:t>
      </w:r>
      <w:r w:rsidR="00B93304">
        <w:rPr>
          <w:sz w:val="28"/>
          <w:szCs w:val="28"/>
          <w:lang w:val="en-US"/>
        </w:rPr>
        <w:t>CR</w:t>
      </w:r>
      <w:r w:rsidR="00B93304" w:rsidRPr="00F070FA">
        <w:rPr>
          <w:sz w:val="28"/>
          <w:szCs w:val="28"/>
        </w:rPr>
        <w:t>71263</w:t>
      </w:r>
      <w:r>
        <w:rPr>
          <w:sz w:val="28"/>
          <w:szCs w:val="28"/>
        </w:rPr>
        <w:t>,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кузов (кабина, прицеп) №</w:t>
      </w:r>
      <w:r w:rsidRPr="007B2C67">
        <w:rPr>
          <w:sz w:val="28"/>
          <w:szCs w:val="28"/>
        </w:rPr>
        <w:t xml:space="preserve"> -</w:t>
      </w:r>
      <w:r w:rsidR="00F070FA" w:rsidRPr="00D14315">
        <w:rPr>
          <w:sz w:val="28"/>
          <w:szCs w:val="28"/>
        </w:rPr>
        <w:t xml:space="preserve"> </w:t>
      </w:r>
      <w:r w:rsidR="00F070FA">
        <w:rPr>
          <w:sz w:val="28"/>
          <w:szCs w:val="28"/>
          <w:lang w:val="en-US"/>
        </w:rPr>
        <w:t>X</w:t>
      </w:r>
      <w:r w:rsidR="00F070FA" w:rsidRPr="00755B02">
        <w:rPr>
          <w:sz w:val="28"/>
          <w:szCs w:val="28"/>
        </w:rPr>
        <w:t>9</w:t>
      </w:r>
      <w:r w:rsidR="00F070FA">
        <w:rPr>
          <w:sz w:val="28"/>
          <w:szCs w:val="28"/>
          <w:lang w:val="en-US"/>
        </w:rPr>
        <w:t>FMXXEEBMCR</w:t>
      </w:r>
      <w:r w:rsidR="00F070FA" w:rsidRPr="00B93304">
        <w:rPr>
          <w:sz w:val="28"/>
          <w:szCs w:val="28"/>
        </w:rPr>
        <w:t>71263</w:t>
      </w:r>
      <w:r>
        <w:rPr>
          <w:sz w:val="28"/>
          <w:szCs w:val="28"/>
        </w:rPr>
        <w:t>,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цвет кузова (кабины, прицепа) – темно-синий,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мощность двигателя,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.с. (кВт) – </w:t>
      </w:r>
      <w:r w:rsidR="00F070FA" w:rsidRPr="00F070FA">
        <w:rPr>
          <w:sz w:val="28"/>
          <w:szCs w:val="28"/>
        </w:rPr>
        <w:t>140</w:t>
      </w:r>
      <w:r w:rsidR="00F070FA">
        <w:rPr>
          <w:sz w:val="28"/>
          <w:szCs w:val="28"/>
        </w:rPr>
        <w:t>.08</w:t>
      </w:r>
      <w:r>
        <w:rPr>
          <w:sz w:val="28"/>
          <w:szCs w:val="28"/>
        </w:rPr>
        <w:t xml:space="preserve"> л.с. </w:t>
      </w:r>
      <w:r w:rsidR="00F070FA">
        <w:rPr>
          <w:sz w:val="28"/>
          <w:szCs w:val="28"/>
        </w:rPr>
        <w:t>(103)</w:t>
      </w:r>
      <w:r>
        <w:rPr>
          <w:sz w:val="28"/>
          <w:szCs w:val="28"/>
        </w:rPr>
        <w:t>,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 двигателя – </w:t>
      </w:r>
      <w:r w:rsidR="00C70516">
        <w:rPr>
          <w:sz w:val="28"/>
          <w:szCs w:val="28"/>
        </w:rPr>
        <w:t>дизельный</w:t>
      </w:r>
      <w:r>
        <w:rPr>
          <w:sz w:val="28"/>
          <w:szCs w:val="28"/>
        </w:rPr>
        <w:t xml:space="preserve">, </w:t>
      </w:r>
    </w:p>
    <w:p w:rsidR="00E61E96" w:rsidRPr="00042B95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регистрационный знак – </w:t>
      </w:r>
      <w:r w:rsidR="000341BF">
        <w:rPr>
          <w:sz w:val="28"/>
          <w:szCs w:val="28"/>
        </w:rPr>
        <w:t>О056АА47</w:t>
      </w:r>
      <w:r>
        <w:rPr>
          <w:sz w:val="28"/>
          <w:szCs w:val="28"/>
        </w:rPr>
        <w:t>.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приватизации: продажа муниципального имущества на аукционе,</w:t>
      </w:r>
    </w:p>
    <w:p w:rsidR="00E61E96" w:rsidRDefault="00E61E96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подачи предложений о цене имущества – открытая,</w:t>
      </w:r>
    </w:p>
    <w:p w:rsidR="00E61E96" w:rsidRDefault="0007683B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платежа – единовременно</w:t>
      </w:r>
    </w:p>
    <w:p w:rsidR="0007683B" w:rsidRDefault="0007683B" w:rsidP="00E61E9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– 180 000 (сто восемьдесят тысяч)</w:t>
      </w:r>
      <w:r w:rsidR="00533A3A">
        <w:rPr>
          <w:sz w:val="28"/>
          <w:szCs w:val="28"/>
        </w:rPr>
        <w:t xml:space="preserve"> рублей.</w:t>
      </w:r>
    </w:p>
    <w:p w:rsidR="00D81A92" w:rsidRDefault="00A00A76" w:rsidP="00B17699">
      <w:pPr>
        <w:pStyle w:val="Style9"/>
        <w:widowControl/>
        <w:tabs>
          <w:tab w:val="left" w:pos="108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6FC6">
        <w:rPr>
          <w:sz w:val="28"/>
          <w:szCs w:val="28"/>
        </w:rPr>
        <w:t xml:space="preserve">Администрации </w:t>
      </w:r>
      <w:r w:rsidR="000A6FC6" w:rsidRPr="009339B2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0A6FC6" w:rsidRPr="000E355E">
        <w:rPr>
          <w:sz w:val="28"/>
          <w:szCs w:val="28"/>
        </w:rPr>
        <w:t xml:space="preserve"> </w:t>
      </w:r>
      <w:r w:rsidR="000A6FC6">
        <w:rPr>
          <w:sz w:val="28"/>
          <w:szCs w:val="28"/>
        </w:rPr>
        <w:t>осуществить необходимые мероприятия по приватизации</w:t>
      </w:r>
      <w:r w:rsidR="003D1EC4">
        <w:rPr>
          <w:sz w:val="28"/>
          <w:szCs w:val="28"/>
        </w:rPr>
        <w:t>, в том числе действия, связанные</w:t>
      </w:r>
      <w:r w:rsidR="000A6FC6">
        <w:rPr>
          <w:sz w:val="28"/>
          <w:szCs w:val="28"/>
        </w:rPr>
        <w:t xml:space="preserve"> </w:t>
      </w:r>
      <w:r w:rsidR="00121743">
        <w:rPr>
          <w:sz w:val="28"/>
          <w:szCs w:val="28"/>
        </w:rPr>
        <w:t>с переходом права собственности на д</w:t>
      </w:r>
      <w:r w:rsidR="00996F3A">
        <w:rPr>
          <w:sz w:val="28"/>
          <w:szCs w:val="28"/>
        </w:rPr>
        <w:t>вижимое имущ</w:t>
      </w:r>
      <w:r w:rsidR="007B07C3">
        <w:rPr>
          <w:sz w:val="28"/>
          <w:szCs w:val="28"/>
        </w:rPr>
        <w:t xml:space="preserve">ество. </w:t>
      </w:r>
    </w:p>
    <w:p w:rsidR="00EB5181" w:rsidRPr="00A91507" w:rsidRDefault="00C00C5F" w:rsidP="00EB5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181" w:rsidRPr="00A91507">
        <w:rPr>
          <w:rFonts w:ascii="Times New Roman" w:hAnsi="Times New Roman" w:cs="Times New Roman"/>
          <w:sz w:val="28"/>
          <w:szCs w:val="28"/>
        </w:rPr>
        <w:t>.</w:t>
      </w:r>
      <w:r w:rsidR="00EB5181">
        <w:rPr>
          <w:rFonts w:ascii="Times New Roman" w:hAnsi="Times New Roman" w:cs="Times New Roman"/>
          <w:sz w:val="28"/>
          <w:szCs w:val="28"/>
        </w:rPr>
        <w:t xml:space="preserve"> </w:t>
      </w:r>
      <w:r w:rsidR="00EB5181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EB5181" w:rsidRDefault="00C00C5F" w:rsidP="00EB5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B5181" w:rsidRPr="00A91507">
        <w:rPr>
          <w:sz w:val="28"/>
          <w:szCs w:val="28"/>
        </w:rPr>
        <w:t xml:space="preserve">. Настоящее решение вступает в силу </w:t>
      </w:r>
      <w:r w:rsidR="00EB5181" w:rsidRPr="00D12B73">
        <w:rPr>
          <w:color w:val="141414"/>
          <w:sz w:val="28"/>
          <w:szCs w:val="28"/>
        </w:rPr>
        <w:t xml:space="preserve">с момента </w:t>
      </w:r>
      <w:r w:rsidRPr="00E8056A">
        <w:rPr>
          <w:sz w:val="28"/>
          <w:szCs w:val="28"/>
        </w:rPr>
        <w:t>его официального опубликования.</w:t>
      </w:r>
    </w:p>
    <w:p w:rsidR="00EB5181" w:rsidRDefault="00C00C5F" w:rsidP="00EB5181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6</w:t>
      </w:r>
      <w:r w:rsidR="00EB5181"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 w:rsidR="00EB5181">
        <w:rPr>
          <w:rFonts w:ascii="Times New Roman" w:hAnsi="Times New Roman" w:cs="Times New Roman"/>
          <w:color w:val="141414"/>
          <w:sz w:val="28"/>
          <w:szCs w:val="28"/>
        </w:rPr>
        <w:t>«П</w:t>
      </w:r>
      <w:r w:rsidR="00EB5181"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EB5181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хозяйству».</w:t>
      </w:r>
    </w:p>
    <w:p w:rsidR="0041316D" w:rsidRDefault="0041316D" w:rsidP="00996F3A">
      <w:pPr>
        <w:ind w:right="125"/>
        <w:rPr>
          <w:sz w:val="28"/>
          <w:szCs w:val="28"/>
        </w:rPr>
      </w:pPr>
    </w:p>
    <w:p w:rsidR="00CD6CBF" w:rsidRDefault="00CD6CBF" w:rsidP="00996F3A">
      <w:pPr>
        <w:ind w:right="125"/>
        <w:rPr>
          <w:sz w:val="28"/>
          <w:szCs w:val="28"/>
        </w:rPr>
      </w:pPr>
    </w:p>
    <w:p w:rsidR="00307AE2" w:rsidRPr="00765C1A" w:rsidRDefault="00307AE2" w:rsidP="00996F3A">
      <w:pPr>
        <w:ind w:right="125"/>
        <w:rPr>
          <w:sz w:val="28"/>
          <w:szCs w:val="28"/>
        </w:rPr>
      </w:pPr>
      <w:r w:rsidRPr="00765C1A">
        <w:rPr>
          <w:sz w:val="28"/>
          <w:szCs w:val="28"/>
        </w:rPr>
        <w:t xml:space="preserve">Глава муниципального образования   </w:t>
      </w:r>
      <w:r>
        <w:rPr>
          <w:sz w:val="28"/>
          <w:szCs w:val="28"/>
        </w:rPr>
        <w:t xml:space="preserve">                                                  </w:t>
      </w:r>
      <w:r w:rsidRPr="00765C1A">
        <w:rPr>
          <w:sz w:val="28"/>
          <w:szCs w:val="28"/>
        </w:rPr>
        <w:t xml:space="preserve">     </w:t>
      </w:r>
      <w:r w:rsidR="00EB63A8">
        <w:rPr>
          <w:sz w:val="28"/>
          <w:szCs w:val="28"/>
        </w:rPr>
        <w:t>А</w:t>
      </w:r>
      <w:r w:rsidRPr="00765C1A">
        <w:rPr>
          <w:sz w:val="28"/>
          <w:szCs w:val="28"/>
        </w:rPr>
        <w:t>.</w:t>
      </w:r>
      <w:r w:rsidR="00EB63A8">
        <w:rPr>
          <w:sz w:val="28"/>
          <w:szCs w:val="28"/>
        </w:rPr>
        <w:t>Л</w:t>
      </w:r>
      <w:r w:rsidRPr="00765C1A">
        <w:rPr>
          <w:sz w:val="28"/>
          <w:szCs w:val="28"/>
        </w:rPr>
        <w:t xml:space="preserve">. </w:t>
      </w:r>
      <w:r w:rsidR="00EB63A8">
        <w:rPr>
          <w:sz w:val="28"/>
          <w:szCs w:val="28"/>
        </w:rPr>
        <w:t>Михеев</w:t>
      </w:r>
    </w:p>
    <w:sectPr w:rsidR="00307AE2" w:rsidRPr="00765C1A" w:rsidSect="00CD6CB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4A980"/>
    <w:lvl w:ilvl="0">
      <w:numFmt w:val="bullet"/>
      <w:lvlText w:val="*"/>
      <w:lvlJc w:val="left"/>
    </w:lvl>
  </w:abstractNum>
  <w:abstractNum w:abstractNumId="1">
    <w:nsid w:val="06E0715B"/>
    <w:multiLevelType w:val="singleLevel"/>
    <w:tmpl w:val="DB4C9CB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7502EDA"/>
    <w:multiLevelType w:val="singleLevel"/>
    <w:tmpl w:val="69462030"/>
    <w:lvl w:ilvl="0">
      <w:start w:val="2"/>
      <w:numFmt w:val="decimal"/>
      <w:lvlText w:val="%1.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3">
    <w:nsid w:val="098327BB"/>
    <w:multiLevelType w:val="singleLevel"/>
    <w:tmpl w:val="C12AD856"/>
    <w:lvl w:ilvl="0">
      <w:start w:val="2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4">
    <w:nsid w:val="135B487D"/>
    <w:multiLevelType w:val="hybridMultilevel"/>
    <w:tmpl w:val="DF2EA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D39"/>
    <w:multiLevelType w:val="singleLevel"/>
    <w:tmpl w:val="F33E1602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151162B0"/>
    <w:multiLevelType w:val="singleLevel"/>
    <w:tmpl w:val="7E1EA12E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>
    <w:nsid w:val="181C1A8E"/>
    <w:multiLevelType w:val="hybridMultilevel"/>
    <w:tmpl w:val="BB901346"/>
    <w:lvl w:ilvl="0" w:tplc="AD94A120">
      <w:start w:val="1"/>
      <w:numFmt w:val="decimal"/>
      <w:lvlText w:val="%1."/>
      <w:lvlJc w:val="left"/>
      <w:pPr>
        <w:ind w:left="6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1D6F6263"/>
    <w:multiLevelType w:val="hybridMultilevel"/>
    <w:tmpl w:val="F032702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13C34C4"/>
    <w:multiLevelType w:val="singleLevel"/>
    <w:tmpl w:val="6786188A"/>
    <w:lvl w:ilvl="0">
      <w:start w:val="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2B4417E8"/>
    <w:multiLevelType w:val="singleLevel"/>
    <w:tmpl w:val="744E570A"/>
    <w:lvl w:ilvl="0">
      <w:start w:val="3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2ED44172"/>
    <w:multiLevelType w:val="singleLevel"/>
    <w:tmpl w:val="3F74A138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F74037A"/>
    <w:multiLevelType w:val="singleLevel"/>
    <w:tmpl w:val="231644F4"/>
    <w:lvl w:ilvl="0">
      <w:start w:val="2"/>
      <w:numFmt w:val="decimal"/>
      <w:lvlText w:val="1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3">
    <w:nsid w:val="4CFE68AD"/>
    <w:multiLevelType w:val="singleLevel"/>
    <w:tmpl w:val="AC00E884"/>
    <w:lvl w:ilvl="0">
      <w:start w:val="10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67EC1373"/>
    <w:multiLevelType w:val="singleLevel"/>
    <w:tmpl w:val="EA94BF2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C652370"/>
    <w:multiLevelType w:val="singleLevel"/>
    <w:tmpl w:val="0C766F0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CDB49A9"/>
    <w:multiLevelType w:val="singleLevel"/>
    <w:tmpl w:val="ABA4365C"/>
    <w:lvl w:ilvl="0">
      <w:start w:val="4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7">
    <w:nsid w:val="6F0D1866"/>
    <w:multiLevelType w:val="singleLevel"/>
    <w:tmpl w:val="E1CCD46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6F6C4D8B"/>
    <w:multiLevelType w:val="singleLevel"/>
    <w:tmpl w:val="2CAA00C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1">
    <w:abstractNumId w:val="17"/>
  </w:num>
  <w:num w:numId="12">
    <w:abstractNumId w:val="9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8">
    <w:abstractNumId w:val="6"/>
  </w:num>
  <w:num w:numId="19">
    <w:abstractNumId w:val="15"/>
  </w:num>
  <w:num w:numId="20">
    <w:abstractNumId w:val="10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71"/>
        <w:lvlJc w:val="left"/>
        <w:rPr>
          <w:rFonts w:ascii="Arial" w:hAnsi="Arial" w:cs="Arial" w:hint="default"/>
        </w:rPr>
      </w:lvl>
    </w:lvlOverride>
  </w:num>
  <w:num w:numId="23">
    <w:abstractNumId w:val="16"/>
  </w:num>
  <w:num w:numId="24">
    <w:abstractNumId w:val="7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8056A"/>
    <w:rsid w:val="000341BF"/>
    <w:rsid w:val="00042B95"/>
    <w:rsid w:val="00050F17"/>
    <w:rsid w:val="0007683B"/>
    <w:rsid w:val="000877DB"/>
    <w:rsid w:val="000909E8"/>
    <w:rsid w:val="00097975"/>
    <w:rsid w:val="000A6FC6"/>
    <w:rsid w:val="000C1343"/>
    <w:rsid w:val="000D3E85"/>
    <w:rsid w:val="000D5EAA"/>
    <w:rsid w:val="000E355E"/>
    <w:rsid w:val="00107388"/>
    <w:rsid w:val="00121743"/>
    <w:rsid w:val="00160AB3"/>
    <w:rsid w:val="001914CC"/>
    <w:rsid w:val="001F0981"/>
    <w:rsid w:val="002058F5"/>
    <w:rsid w:val="002108A7"/>
    <w:rsid w:val="00223698"/>
    <w:rsid w:val="002318A9"/>
    <w:rsid w:val="00235025"/>
    <w:rsid w:val="00235CCB"/>
    <w:rsid w:val="00256ECF"/>
    <w:rsid w:val="0025700B"/>
    <w:rsid w:val="00257972"/>
    <w:rsid w:val="002733A8"/>
    <w:rsid w:val="00274673"/>
    <w:rsid w:val="002938E6"/>
    <w:rsid w:val="002A49B6"/>
    <w:rsid w:val="002D1AF5"/>
    <w:rsid w:val="00307AE2"/>
    <w:rsid w:val="00366FF0"/>
    <w:rsid w:val="003700FA"/>
    <w:rsid w:val="00376A20"/>
    <w:rsid w:val="003A6CA2"/>
    <w:rsid w:val="003B53E8"/>
    <w:rsid w:val="003D1EC4"/>
    <w:rsid w:val="003E2C76"/>
    <w:rsid w:val="003E583A"/>
    <w:rsid w:val="004111D7"/>
    <w:rsid w:val="0041316D"/>
    <w:rsid w:val="0041594F"/>
    <w:rsid w:val="00450DED"/>
    <w:rsid w:val="00455056"/>
    <w:rsid w:val="00482137"/>
    <w:rsid w:val="00491E94"/>
    <w:rsid w:val="00494611"/>
    <w:rsid w:val="00497E02"/>
    <w:rsid w:val="004C73D4"/>
    <w:rsid w:val="004D25DC"/>
    <w:rsid w:val="00532B36"/>
    <w:rsid w:val="00533A3A"/>
    <w:rsid w:val="005349CF"/>
    <w:rsid w:val="00534D15"/>
    <w:rsid w:val="0056226C"/>
    <w:rsid w:val="00565EBA"/>
    <w:rsid w:val="005726FC"/>
    <w:rsid w:val="00574E56"/>
    <w:rsid w:val="0057521D"/>
    <w:rsid w:val="00576525"/>
    <w:rsid w:val="005C1732"/>
    <w:rsid w:val="005C1966"/>
    <w:rsid w:val="005F4B7C"/>
    <w:rsid w:val="00600B50"/>
    <w:rsid w:val="006221BA"/>
    <w:rsid w:val="00650951"/>
    <w:rsid w:val="006515CC"/>
    <w:rsid w:val="00656A5B"/>
    <w:rsid w:val="00662A5E"/>
    <w:rsid w:val="0068469D"/>
    <w:rsid w:val="006B6628"/>
    <w:rsid w:val="006D0B16"/>
    <w:rsid w:val="006E7F72"/>
    <w:rsid w:val="006F4666"/>
    <w:rsid w:val="00727DFB"/>
    <w:rsid w:val="00734CE7"/>
    <w:rsid w:val="00755B02"/>
    <w:rsid w:val="007769A2"/>
    <w:rsid w:val="007A7A81"/>
    <w:rsid w:val="007B07C3"/>
    <w:rsid w:val="007B2C67"/>
    <w:rsid w:val="007C6D62"/>
    <w:rsid w:val="007E009B"/>
    <w:rsid w:val="007F51EF"/>
    <w:rsid w:val="008020C5"/>
    <w:rsid w:val="00806AD6"/>
    <w:rsid w:val="008142C9"/>
    <w:rsid w:val="00825020"/>
    <w:rsid w:val="00842AEE"/>
    <w:rsid w:val="00843C8A"/>
    <w:rsid w:val="00850B6F"/>
    <w:rsid w:val="008706D6"/>
    <w:rsid w:val="008706EC"/>
    <w:rsid w:val="00882151"/>
    <w:rsid w:val="008957E0"/>
    <w:rsid w:val="008D14DC"/>
    <w:rsid w:val="008D7F66"/>
    <w:rsid w:val="008E1EBD"/>
    <w:rsid w:val="008F1E92"/>
    <w:rsid w:val="00906ACB"/>
    <w:rsid w:val="00920D9B"/>
    <w:rsid w:val="00932C5E"/>
    <w:rsid w:val="0097630B"/>
    <w:rsid w:val="0098133F"/>
    <w:rsid w:val="00984CF8"/>
    <w:rsid w:val="00996F3A"/>
    <w:rsid w:val="009C34D4"/>
    <w:rsid w:val="009E1051"/>
    <w:rsid w:val="009E733F"/>
    <w:rsid w:val="009F1F1E"/>
    <w:rsid w:val="00A00A76"/>
    <w:rsid w:val="00A35A4D"/>
    <w:rsid w:val="00A36F85"/>
    <w:rsid w:val="00A4642D"/>
    <w:rsid w:val="00A62403"/>
    <w:rsid w:val="00A8549F"/>
    <w:rsid w:val="00A94F45"/>
    <w:rsid w:val="00A960A2"/>
    <w:rsid w:val="00AA20B2"/>
    <w:rsid w:val="00AA5AFF"/>
    <w:rsid w:val="00AD24EC"/>
    <w:rsid w:val="00AE749F"/>
    <w:rsid w:val="00B0661E"/>
    <w:rsid w:val="00B079B9"/>
    <w:rsid w:val="00B17699"/>
    <w:rsid w:val="00B269F5"/>
    <w:rsid w:val="00B52E39"/>
    <w:rsid w:val="00B57D2B"/>
    <w:rsid w:val="00B61289"/>
    <w:rsid w:val="00B7449C"/>
    <w:rsid w:val="00B82ADD"/>
    <w:rsid w:val="00B93304"/>
    <w:rsid w:val="00B95991"/>
    <w:rsid w:val="00BA38A5"/>
    <w:rsid w:val="00BB7B7D"/>
    <w:rsid w:val="00BC1F91"/>
    <w:rsid w:val="00BC6079"/>
    <w:rsid w:val="00C00C5F"/>
    <w:rsid w:val="00C4292D"/>
    <w:rsid w:val="00C70516"/>
    <w:rsid w:val="00C72422"/>
    <w:rsid w:val="00C946C8"/>
    <w:rsid w:val="00CA3122"/>
    <w:rsid w:val="00CC741B"/>
    <w:rsid w:val="00CD4090"/>
    <w:rsid w:val="00CD6CBF"/>
    <w:rsid w:val="00D04622"/>
    <w:rsid w:val="00D0735D"/>
    <w:rsid w:val="00D0798F"/>
    <w:rsid w:val="00D14315"/>
    <w:rsid w:val="00D2411E"/>
    <w:rsid w:val="00D27269"/>
    <w:rsid w:val="00D325D7"/>
    <w:rsid w:val="00D42741"/>
    <w:rsid w:val="00D71161"/>
    <w:rsid w:val="00D81A92"/>
    <w:rsid w:val="00D8417B"/>
    <w:rsid w:val="00D84D3A"/>
    <w:rsid w:val="00D913B5"/>
    <w:rsid w:val="00D93150"/>
    <w:rsid w:val="00D97BB5"/>
    <w:rsid w:val="00DA1B5D"/>
    <w:rsid w:val="00DB1B57"/>
    <w:rsid w:val="00DB3B12"/>
    <w:rsid w:val="00DF49B3"/>
    <w:rsid w:val="00E019CA"/>
    <w:rsid w:val="00E10E83"/>
    <w:rsid w:val="00E45313"/>
    <w:rsid w:val="00E61E96"/>
    <w:rsid w:val="00E8056A"/>
    <w:rsid w:val="00E87B43"/>
    <w:rsid w:val="00E91709"/>
    <w:rsid w:val="00E92D29"/>
    <w:rsid w:val="00EB2DA9"/>
    <w:rsid w:val="00EB5181"/>
    <w:rsid w:val="00EB63A8"/>
    <w:rsid w:val="00ED6D25"/>
    <w:rsid w:val="00EE1E05"/>
    <w:rsid w:val="00EE51CF"/>
    <w:rsid w:val="00EF31B6"/>
    <w:rsid w:val="00F02B0E"/>
    <w:rsid w:val="00F070FA"/>
    <w:rsid w:val="00F16E2B"/>
    <w:rsid w:val="00F246FE"/>
    <w:rsid w:val="00F70B3C"/>
    <w:rsid w:val="00F75C69"/>
    <w:rsid w:val="00F7703E"/>
    <w:rsid w:val="00FA3BA5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8056A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8">
    <w:name w:val="Style8"/>
    <w:basedOn w:val="a"/>
    <w:rsid w:val="00E8056A"/>
    <w:pPr>
      <w:widowControl w:val="0"/>
      <w:autoSpaceDE w:val="0"/>
      <w:autoSpaceDN w:val="0"/>
      <w:adjustRightInd w:val="0"/>
      <w:spacing w:line="244" w:lineRule="exact"/>
      <w:jc w:val="both"/>
    </w:pPr>
  </w:style>
  <w:style w:type="paragraph" w:customStyle="1" w:styleId="Style9">
    <w:name w:val="Style9"/>
    <w:basedOn w:val="a"/>
    <w:rsid w:val="00E8056A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Style10">
    <w:name w:val="Style10"/>
    <w:basedOn w:val="a"/>
    <w:rsid w:val="00E8056A"/>
    <w:pPr>
      <w:widowControl w:val="0"/>
      <w:autoSpaceDE w:val="0"/>
      <w:autoSpaceDN w:val="0"/>
      <w:adjustRightInd w:val="0"/>
      <w:spacing w:line="247" w:lineRule="exact"/>
      <w:ind w:firstLine="432"/>
      <w:jc w:val="both"/>
    </w:pPr>
  </w:style>
  <w:style w:type="paragraph" w:customStyle="1" w:styleId="Style11">
    <w:name w:val="Style11"/>
    <w:basedOn w:val="a"/>
    <w:rsid w:val="00E8056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E805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E8056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07AE2"/>
    <w:pPr>
      <w:widowControl w:val="0"/>
      <w:autoSpaceDE w:val="0"/>
      <w:autoSpaceDN w:val="0"/>
      <w:adjustRightInd w:val="0"/>
      <w:spacing w:line="247" w:lineRule="exact"/>
      <w:jc w:val="center"/>
    </w:pPr>
  </w:style>
  <w:style w:type="paragraph" w:customStyle="1" w:styleId="Style3">
    <w:name w:val="Style3"/>
    <w:basedOn w:val="a"/>
    <w:rsid w:val="00307AE2"/>
    <w:pPr>
      <w:widowControl w:val="0"/>
      <w:autoSpaceDE w:val="0"/>
      <w:autoSpaceDN w:val="0"/>
      <w:adjustRightInd w:val="0"/>
      <w:spacing w:line="210" w:lineRule="exact"/>
      <w:ind w:hanging="1573"/>
    </w:pPr>
  </w:style>
  <w:style w:type="paragraph" w:customStyle="1" w:styleId="Style4">
    <w:name w:val="Style4"/>
    <w:basedOn w:val="a"/>
    <w:rsid w:val="00307AE2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5">
    <w:name w:val="Style5"/>
    <w:basedOn w:val="a"/>
    <w:rsid w:val="00307AE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07A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07AE2"/>
    <w:pPr>
      <w:widowControl w:val="0"/>
      <w:autoSpaceDE w:val="0"/>
      <w:autoSpaceDN w:val="0"/>
      <w:adjustRightInd w:val="0"/>
      <w:spacing w:line="247" w:lineRule="exact"/>
      <w:jc w:val="both"/>
    </w:pPr>
  </w:style>
  <w:style w:type="character" w:customStyle="1" w:styleId="FontStyle14">
    <w:name w:val="Font Style14"/>
    <w:basedOn w:val="a0"/>
    <w:rsid w:val="00307A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2318A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2318A9"/>
    <w:rPr>
      <w:rFonts w:ascii="Georgia" w:hAnsi="Georgia" w:cs="Georgia"/>
      <w:b/>
      <w:bCs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5"/>
    <w:rsid w:val="00E45313"/>
    <w:rPr>
      <w:spacing w:val="-10"/>
      <w:sz w:val="29"/>
      <w:szCs w:val="29"/>
      <w:lang w:bidi="ar-SA"/>
    </w:rPr>
  </w:style>
  <w:style w:type="paragraph" w:styleId="a5">
    <w:name w:val="Body Text"/>
    <w:basedOn w:val="a"/>
    <w:link w:val="a4"/>
    <w:rsid w:val="00E45313"/>
    <w:pPr>
      <w:shd w:val="clear" w:color="auto" w:fill="FFFFFF"/>
      <w:spacing w:line="315" w:lineRule="exact"/>
    </w:pPr>
    <w:rPr>
      <w:spacing w:val="-10"/>
      <w:sz w:val="29"/>
      <w:szCs w:val="29"/>
    </w:rPr>
  </w:style>
  <w:style w:type="paragraph" w:styleId="a6">
    <w:name w:val="Balloon Text"/>
    <w:basedOn w:val="a"/>
    <w:semiHidden/>
    <w:rsid w:val="0022369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36F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36F85"/>
    <w:rPr>
      <w:rFonts w:ascii="Times New Roman" w:hAnsi="Times New Roman" w:cs="Times New Roman"/>
      <w:spacing w:val="-20"/>
      <w:sz w:val="20"/>
      <w:szCs w:val="20"/>
    </w:rPr>
  </w:style>
  <w:style w:type="paragraph" w:customStyle="1" w:styleId="Default">
    <w:name w:val="Default"/>
    <w:rsid w:val="00A46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basedOn w:val="a0"/>
    <w:rsid w:val="00256ECF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rsid w:val="008E1EBD"/>
    <w:pPr>
      <w:widowControl w:val="0"/>
      <w:autoSpaceDE w:val="0"/>
      <w:autoSpaceDN w:val="0"/>
      <w:adjustRightInd w:val="0"/>
      <w:spacing w:line="278" w:lineRule="exact"/>
      <w:ind w:firstLine="331"/>
      <w:jc w:val="both"/>
    </w:pPr>
    <w:rPr>
      <w:rFonts w:ascii="Arial" w:hAnsi="Arial"/>
    </w:rPr>
  </w:style>
  <w:style w:type="paragraph" w:customStyle="1" w:styleId="Style14">
    <w:name w:val="Style14"/>
    <w:basedOn w:val="a"/>
    <w:rsid w:val="008E1EBD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6">
    <w:name w:val="Style16"/>
    <w:basedOn w:val="a"/>
    <w:rsid w:val="008E1EBD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rFonts w:ascii="Arial" w:hAnsi="Arial"/>
    </w:rPr>
  </w:style>
  <w:style w:type="paragraph" w:customStyle="1" w:styleId="Style17">
    <w:name w:val="Style17"/>
    <w:basedOn w:val="a"/>
    <w:rsid w:val="008E1EB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character" w:customStyle="1" w:styleId="FontStyle20">
    <w:name w:val="Font Style20"/>
    <w:basedOn w:val="a0"/>
    <w:rsid w:val="008E1EB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rsid w:val="008E1EBD"/>
    <w:rPr>
      <w:rFonts w:ascii="Arial" w:hAnsi="Arial" w:cs="Arial"/>
      <w:b/>
      <w:bCs/>
      <w:i/>
      <w:iCs/>
      <w:sz w:val="22"/>
      <w:szCs w:val="22"/>
    </w:rPr>
  </w:style>
  <w:style w:type="paragraph" w:customStyle="1" w:styleId="ConsPlusNormal">
    <w:name w:val="ConsPlusNormal"/>
    <w:rsid w:val="00EB518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«Лесколовское сельское поселение»                                                                      Ицкович М</vt:lpstr>
    </vt:vector>
  </TitlesOfParts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«Лесколовское сельское поселение»                                                                      Ицкович М</dc:title>
  <dc:creator>Лесколовское МО</dc:creator>
  <cp:lastModifiedBy>Вера Кривенко</cp:lastModifiedBy>
  <cp:revision>11</cp:revision>
  <cp:lastPrinted>2020-03-03T09:35:00Z</cp:lastPrinted>
  <dcterms:created xsi:type="dcterms:W3CDTF">2020-02-20T11:37:00Z</dcterms:created>
  <dcterms:modified xsi:type="dcterms:W3CDTF">2020-03-04T11:45:00Z</dcterms:modified>
</cp:coreProperties>
</file>