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D" w:rsidRDefault="00DB30FD" w:rsidP="00DB30FD">
      <w:pPr>
        <w:pStyle w:val="Style1"/>
        <w:widowControl/>
        <w:spacing w:before="46" w:line="240" w:lineRule="auto"/>
        <w:jc w:val="center"/>
        <w:rPr>
          <w:rStyle w:val="FontStyle11"/>
          <w:sz w:val="28"/>
          <w:szCs w:val="28"/>
        </w:rPr>
      </w:pP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FD" w:rsidRPr="00DB30FD" w:rsidRDefault="00DB30FD" w:rsidP="00DB30FD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DB30FD" w:rsidRPr="00DB30FD" w:rsidRDefault="00DB30FD" w:rsidP="00DB30FD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30FD" w:rsidRPr="00DB30FD" w:rsidRDefault="00DB30FD" w:rsidP="00DB30FD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DB30FD" w:rsidRPr="00DB30FD" w:rsidRDefault="00DB30FD" w:rsidP="00DB30FD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DB30FD" w:rsidRPr="00DB30FD" w:rsidRDefault="00DB30FD" w:rsidP="00DB30FD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B30FD" w:rsidRPr="00DB30FD" w:rsidRDefault="00DB30FD" w:rsidP="00DB30FD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B30FD" w:rsidRPr="00DB30FD" w:rsidRDefault="00DB30FD" w:rsidP="00DB30FD">
      <w:pPr>
        <w:pStyle w:val="Style1"/>
        <w:widowControl/>
        <w:spacing w:before="46" w:line="240" w:lineRule="auto"/>
        <w:jc w:val="center"/>
      </w:pPr>
      <w:r w:rsidRPr="00DB30FD">
        <w:rPr>
          <w:rStyle w:val="FontStyle12"/>
          <w:rFonts w:ascii="Times New Roman" w:hAnsi="Times New Roman" w:cs="Times New Roman"/>
          <w:sz w:val="24"/>
          <w:szCs w:val="24"/>
        </w:rPr>
        <w:t xml:space="preserve"> РЕШЕНИ</w:t>
      </w:r>
      <w:r w:rsidR="00F26398">
        <w:rPr>
          <w:rStyle w:val="FontStyle12"/>
          <w:rFonts w:ascii="Times New Roman" w:hAnsi="Times New Roman" w:cs="Times New Roman"/>
          <w:sz w:val="24"/>
          <w:szCs w:val="24"/>
        </w:rPr>
        <w:t>Е</w:t>
      </w:r>
    </w:p>
    <w:p w:rsidR="00DB30FD" w:rsidRPr="00DB30FD" w:rsidRDefault="00DB30FD" w:rsidP="00DB30FD">
      <w:pPr>
        <w:jc w:val="center"/>
        <w:rPr>
          <w:rFonts w:ascii="Times New Roman" w:hAnsi="Times New Roman"/>
          <w:sz w:val="24"/>
          <w:szCs w:val="24"/>
        </w:rPr>
      </w:pPr>
    </w:p>
    <w:p w:rsidR="00DB30FD" w:rsidRPr="00DB30FD" w:rsidRDefault="00DB30FD" w:rsidP="00DB30FD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 w:rsidRPr="00DB30FD">
        <w:rPr>
          <w:rFonts w:ascii="Times New Roman" w:hAnsi="Times New Roman"/>
          <w:sz w:val="24"/>
          <w:szCs w:val="24"/>
        </w:rPr>
        <w:tab/>
      </w:r>
    </w:p>
    <w:p w:rsidR="00DB30FD" w:rsidRPr="00DB30FD" w:rsidRDefault="00F26398" w:rsidP="00FB796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B30FD" w:rsidRPr="00DB30FD">
        <w:rPr>
          <w:rFonts w:ascii="Times New Roman" w:hAnsi="Times New Roman"/>
          <w:sz w:val="28"/>
          <w:szCs w:val="28"/>
        </w:rPr>
        <w:t xml:space="preserve">.02.2016 г.                                                                               </w:t>
      </w:r>
      <w:r w:rsidR="00FB7968">
        <w:rPr>
          <w:rFonts w:ascii="Times New Roman" w:hAnsi="Times New Roman"/>
          <w:sz w:val="28"/>
          <w:szCs w:val="28"/>
        </w:rPr>
        <w:t xml:space="preserve">                  </w:t>
      </w:r>
      <w:r w:rsidR="00DB30FD" w:rsidRPr="00DB30F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12</w:t>
      </w:r>
    </w:p>
    <w:p w:rsidR="00DB30FD" w:rsidRPr="00DB30FD" w:rsidRDefault="00E3583B" w:rsidP="00FB796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</w:t>
      </w:r>
      <w:r w:rsidR="00DB30FD" w:rsidRPr="00DB30FD">
        <w:rPr>
          <w:rFonts w:ascii="Times New Roman" w:hAnsi="Times New Roman"/>
          <w:sz w:val="28"/>
          <w:szCs w:val="28"/>
        </w:rPr>
        <w:t xml:space="preserve">Верхние </w:t>
      </w:r>
      <w:proofErr w:type="spellStart"/>
      <w:r w:rsidR="00DB30FD" w:rsidRPr="00DB30FD"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DB30FD" w:rsidRDefault="00DB30FD" w:rsidP="00DB30FD">
      <w:pPr>
        <w:ind w:firstLine="0"/>
        <w:rPr>
          <w:sz w:val="28"/>
          <w:szCs w:val="28"/>
        </w:rPr>
      </w:pPr>
    </w:p>
    <w:p w:rsidR="00FB7968" w:rsidRPr="00FB7968" w:rsidRDefault="00DB30FD" w:rsidP="00DB30FD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 xml:space="preserve"> Об утверждении</w:t>
      </w:r>
      <w:r w:rsidR="00FB7968" w:rsidRPr="00FB7968">
        <w:rPr>
          <w:rFonts w:ascii="Times New Roman" w:hAnsi="Times New Roman"/>
          <w:sz w:val="28"/>
          <w:szCs w:val="28"/>
        </w:rPr>
        <w:t xml:space="preserve"> размера</w:t>
      </w:r>
      <w:r w:rsidRPr="00FB7968">
        <w:rPr>
          <w:rFonts w:ascii="Times New Roman" w:hAnsi="Times New Roman"/>
          <w:sz w:val="28"/>
          <w:szCs w:val="28"/>
        </w:rPr>
        <w:t xml:space="preserve"> должностного </w:t>
      </w:r>
    </w:p>
    <w:p w:rsidR="00FB7968" w:rsidRPr="00FB7968" w:rsidRDefault="00FB7968" w:rsidP="00DB30FD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>о</w:t>
      </w:r>
      <w:r w:rsidR="00DB30FD" w:rsidRPr="00FB7968">
        <w:rPr>
          <w:rFonts w:ascii="Times New Roman" w:hAnsi="Times New Roman"/>
          <w:sz w:val="28"/>
          <w:szCs w:val="28"/>
        </w:rPr>
        <w:t>клада</w:t>
      </w:r>
      <w:r w:rsidRPr="00FB7968">
        <w:rPr>
          <w:rFonts w:ascii="Times New Roman" w:hAnsi="Times New Roman"/>
          <w:sz w:val="28"/>
          <w:szCs w:val="28"/>
        </w:rPr>
        <w:t xml:space="preserve"> </w:t>
      </w:r>
      <w:r w:rsidR="00DB30FD" w:rsidRPr="00FB7968">
        <w:rPr>
          <w:rFonts w:ascii="Times New Roman" w:hAnsi="Times New Roman"/>
          <w:sz w:val="28"/>
          <w:szCs w:val="28"/>
        </w:rPr>
        <w:t xml:space="preserve">депутату </w:t>
      </w:r>
      <w:r w:rsidRPr="00FB7968">
        <w:rPr>
          <w:rFonts w:ascii="Times New Roman" w:hAnsi="Times New Roman"/>
          <w:sz w:val="28"/>
          <w:szCs w:val="28"/>
        </w:rPr>
        <w:t xml:space="preserve">МО </w:t>
      </w:r>
      <w:r w:rsidR="00DB30FD" w:rsidRPr="00FB7968">
        <w:rPr>
          <w:rFonts w:ascii="Times New Roman" w:hAnsi="Times New Roman"/>
          <w:sz w:val="28"/>
          <w:szCs w:val="28"/>
        </w:rPr>
        <w:t>«</w:t>
      </w:r>
      <w:proofErr w:type="spellStart"/>
      <w:r w:rsidR="00DB30FD" w:rsidRPr="00FB796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DB30FD" w:rsidRPr="00FB7968">
        <w:rPr>
          <w:rFonts w:ascii="Times New Roman" w:hAnsi="Times New Roman"/>
          <w:sz w:val="28"/>
          <w:szCs w:val="28"/>
        </w:rPr>
        <w:t xml:space="preserve"> сельское</w:t>
      </w:r>
    </w:p>
    <w:p w:rsidR="00707747" w:rsidRDefault="00DB30FD" w:rsidP="00DB30FD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 xml:space="preserve"> поселение»</w:t>
      </w:r>
      <w:r w:rsidR="00E358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3583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="00FB7968" w:rsidRPr="00FB7968">
        <w:rPr>
          <w:rFonts w:ascii="Times New Roman" w:hAnsi="Times New Roman"/>
          <w:sz w:val="28"/>
          <w:szCs w:val="28"/>
        </w:rPr>
        <w:t xml:space="preserve"> свои </w:t>
      </w:r>
    </w:p>
    <w:p w:rsidR="00DB30FD" w:rsidRPr="00FB7968" w:rsidRDefault="00FB7968" w:rsidP="00DB30FD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>полномочия</w:t>
      </w:r>
      <w:r w:rsidR="00707747">
        <w:rPr>
          <w:rFonts w:ascii="Times New Roman" w:hAnsi="Times New Roman"/>
          <w:sz w:val="28"/>
          <w:szCs w:val="28"/>
        </w:rPr>
        <w:t xml:space="preserve"> </w:t>
      </w:r>
      <w:r w:rsidRPr="00FB7968">
        <w:rPr>
          <w:rFonts w:ascii="Times New Roman" w:hAnsi="Times New Roman"/>
          <w:sz w:val="28"/>
          <w:szCs w:val="28"/>
        </w:rPr>
        <w:t>на постоянной основе</w:t>
      </w:r>
      <w:r w:rsidR="00DB30FD" w:rsidRPr="00FB7968">
        <w:rPr>
          <w:rFonts w:ascii="Times New Roman" w:hAnsi="Times New Roman"/>
          <w:sz w:val="28"/>
          <w:szCs w:val="28"/>
        </w:rPr>
        <w:t xml:space="preserve"> </w:t>
      </w:r>
    </w:p>
    <w:p w:rsidR="00DB30FD" w:rsidRPr="00FB7968" w:rsidRDefault="00DB30FD" w:rsidP="00DB30FD">
      <w:pPr>
        <w:rPr>
          <w:rFonts w:ascii="Times New Roman" w:hAnsi="Times New Roman"/>
          <w:sz w:val="28"/>
          <w:szCs w:val="28"/>
        </w:rPr>
      </w:pPr>
    </w:p>
    <w:p w:rsidR="00DB30FD" w:rsidRPr="00707747" w:rsidRDefault="007A6E95" w:rsidP="00DB30FD">
      <w:pPr>
        <w:rPr>
          <w:rFonts w:ascii="Times New Roman" w:hAnsi="Times New Roman"/>
          <w:sz w:val="28"/>
          <w:szCs w:val="28"/>
        </w:rPr>
      </w:pPr>
      <w:r w:rsidRPr="00707747">
        <w:rPr>
          <w:rFonts w:ascii="Times New Roman" w:hAnsi="Times New Roman"/>
          <w:sz w:val="28"/>
          <w:szCs w:val="28"/>
        </w:rPr>
        <w:t xml:space="preserve">   С</w:t>
      </w:r>
      <w:r w:rsidR="00DB30FD" w:rsidRPr="00707747">
        <w:rPr>
          <w:rFonts w:ascii="Times New Roman" w:hAnsi="Times New Roman"/>
          <w:sz w:val="28"/>
          <w:szCs w:val="28"/>
        </w:rPr>
        <w:t>о</w:t>
      </w:r>
      <w:r w:rsidRPr="00707747">
        <w:rPr>
          <w:rFonts w:ascii="Times New Roman" w:hAnsi="Times New Roman"/>
          <w:sz w:val="28"/>
          <w:szCs w:val="28"/>
        </w:rPr>
        <w:t xml:space="preserve">гласно части 2 ст.53 Федерального закона 6 октября 2003 года №131-фз  «Об общих принципах организации местного самоуправления в Российской Федерации», </w:t>
      </w:r>
      <w:r w:rsidR="00E3583B">
        <w:rPr>
          <w:rFonts w:ascii="Times New Roman" w:hAnsi="Times New Roman"/>
          <w:sz w:val="28"/>
          <w:szCs w:val="28"/>
        </w:rPr>
        <w:t xml:space="preserve"> пункта </w:t>
      </w:r>
      <w:r w:rsidR="00707747" w:rsidRPr="00707747">
        <w:rPr>
          <w:rFonts w:ascii="Times New Roman" w:hAnsi="Times New Roman"/>
          <w:sz w:val="28"/>
          <w:szCs w:val="28"/>
        </w:rPr>
        <w:t xml:space="preserve">7.4 раздела 7 </w:t>
      </w:r>
      <w:r w:rsidRPr="00707747">
        <w:rPr>
          <w:rFonts w:ascii="Times New Roman" w:hAnsi="Times New Roman"/>
          <w:sz w:val="28"/>
          <w:szCs w:val="28"/>
        </w:rPr>
        <w:t>Положения</w:t>
      </w:r>
      <w:r w:rsidR="00707747" w:rsidRPr="00707747">
        <w:rPr>
          <w:rFonts w:ascii="Times New Roman" w:hAnsi="Times New Roman"/>
          <w:sz w:val="28"/>
          <w:szCs w:val="28"/>
        </w:rPr>
        <w:t xml:space="preserve"> о совете депутатов</w:t>
      </w:r>
      <w:r w:rsidR="00707747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от 28.12.2015 года №32, </w:t>
      </w:r>
      <w:r w:rsidR="00DB30FD" w:rsidRPr="00707747">
        <w:rPr>
          <w:rFonts w:ascii="Times New Roman" w:hAnsi="Times New Roman"/>
          <w:sz w:val="28"/>
          <w:szCs w:val="28"/>
        </w:rPr>
        <w:t xml:space="preserve"> совет депутатов принял</w:t>
      </w:r>
    </w:p>
    <w:p w:rsidR="00707747" w:rsidRPr="00707747" w:rsidRDefault="00707747" w:rsidP="00707747">
      <w:pPr>
        <w:ind w:firstLine="0"/>
        <w:rPr>
          <w:rFonts w:ascii="Times New Roman" w:hAnsi="Times New Roman"/>
          <w:sz w:val="28"/>
          <w:szCs w:val="28"/>
        </w:rPr>
      </w:pPr>
    </w:p>
    <w:p w:rsidR="00DB30FD" w:rsidRDefault="00DB30FD" w:rsidP="00707747">
      <w:pPr>
        <w:ind w:firstLine="0"/>
        <w:rPr>
          <w:rFonts w:ascii="Times New Roman" w:hAnsi="Times New Roman"/>
          <w:b/>
          <w:sz w:val="28"/>
          <w:szCs w:val="28"/>
        </w:rPr>
      </w:pPr>
      <w:r w:rsidRPr="00707747">
        <w:rPr>
          <w:rFonts w:ascii="Times New Roman" w:hAnsi="Times New Roman"/>
          <w:b/>
          <w:sz w:val="28"/>
          <w:szCs w:val="28"/>
        </w:rPr>
        <w:t>РЕШЕНИЕ:</w:t>
      </w:r>
    </w:p>
    <w:p w:rsidR="00707747" w:rsidRDefault="00707747" w:rsidP="00707747">
      <w:pPr>
        <w:ind w:firstLine="0"/>
        <w:rPr>
          <w:rFonts w:ascii="Times New Roman" w:hAnsi="Times New Roman"/>
          <w:sz w:val="28"/>
          <w:szCs w:val="28"/>
        </w:rPr>
      </w:pPr>
      <w:r w:rsidRPr="00707747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должностной оклад в размере 30000 рублей (тридцати тысяч рублей) депутату 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583B">
        <w:rPr>
          <w:rFonts w:ascii="Times New Roman" w:hAnsi="Times New Roman"/>
          <w:sz w:val="28"/>
          <w:szCs w:val="28"/>
        </w:rPr>
        <w:t>, осуществляющему свои полномочия на постоян</w:t>
      </w:r>
      <w:r w:rsidR="006B11DE">
        <w:rPr>
          <w:rFonts w:ascii="Times New Roman" w:hAnsi="Times New Roman"/>
          <w:sz w:val="28"/>
          <w:szCs w:val="28"/>
        </w:rPr>
        <w:t>ной основе</w:t>
      </w:r>
      <w:r w:rsidR="00E3583B">
        <w:rPr>
          <w:rFonts w:ascii="Times New Roman" w:hAnsi="Times New Roman"/>
          <w:sz w:val="28"/>
          <w:szCs w:val="28"/>
        </w:rPr>
        <w:t>.</w:t>
      </w:r>
    </w:p>
    <w:p w:rsidR="00BE21B7" w:rsidRDefault="00BE21B7" w:rsidP="00BE21B7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BE21B7" w:rsidRPr="00BE21B7" w:rsidRDefault="00BE21B7" w:rsidP="00BE21B7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BE21B7">
        <w:rPr>
          <w:rFonts w:ascii="Times New Roman" w:hAnsi="Times New Roman"/>
          <w:sz w:val="28"/>
          <w:szCs w:val="28"/>
          <w:lang w:eastAsia="en-US"/>
        </w:rPr>
        <w:t>2. Опубликовать настоящее решение  в средствах массовой информации,  разместить на официальном сайте администрации в сети Интернет.</w:t>
      </w:r>
    </w:p>
    <w:p w:rsidR="00BE21B7" w:rsidRPr="00BE21B7" w:rsidRDefault="00BE21B7" w:rsidP="00BE21B7">
      <w:pPr>
        <w:rPr>
          <w:rFonts w:ascii="Times New Roman" w:hAnsi="Times New Roman"/>
          <w:sz w:val="28"/>
          <w:szCs w:val="28"/>
        </w:rPr>
      </w:pPr>
    </w:p>
    <w:p w:rsidR="00BE21B7" w:rsidRPr="00BE21B7" w:rsidRDefault="00BE21B7" w:rsidP="00BE21B7">
      <w:pPr>
        <w:ind w:firstLine="0"/>
        <w:rPr>
          <w:rFonts w:ascii="Times New Roman" w:hAnsi="Times New Roman"/>
          <w:sz w:val="28"/>
          <w:szCs w:val="28"/>
        </w:rPr>
      </w:pPr>
      <w:r w:rsidRPr="00BE21B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</w:t>
      </w:r>
      <w:r>
        <w:rPr>
          <w:rFonts w:ascii="Times New Roman" w:hAnsi="Times New Roman"/>
          <w:sz w:val="28"/>
          <w:szCs w:val="28"/>
        </w:rPr>
        <w:t>равоотношения, возникшие с 01.02</w:t>
      </w:r>
      <w:r w:rsidRPr="00BE21B7">
        <w:rPr>
          <w:rFonts w:ascii="Times New Roman" w:hAnsi="Times New Roman"/>
          <w:sz w:val="28"/>
          <w:szCs w:val="28"/>
        </w:rPr>
        <w:t>.2016 года.</w:t>
      </w:r>
    </w:p>
    <w:p w:rsidR="00BE21B7" w:rsidRDefault="00BE21B7" w:rsidP="00707747">
      <w:pPr>
        <w:ind w:firstLine="0"/>
        <w:rPr>
          <w:rFonts w:ascii="Times New Roman" w:hAnsi="Times New Roman"/>
          <w:sz w:val="28"/>
          <w:szCs w:val="28"/>
        </w:rPr>
      </w:pPr>
    </w:p>
    <w:p w:rsidR="00E3583B" w:rsidRDefault="00BE21B7" w:rsidP="0070774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58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58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583B">
        <w:rPr>
          <w:rFonts w:ascii="Times New Roman" w:hAnsi="Times New Roman"/>
          <w:sz w:val="28"/>
          <w:szCs w:val="28"/>
        </w:rPr>
        <w:t xml:space="preserve"> исполнением  оставляю за собой.</w:t>
      </w:r>
    </w:p>
    <w:p w:rsidR="00E3583B" w:rsidRDefault="00E3583B" w:rsidP="00707747">
      <w:pPr>
        <w:ind w:firstLine="0"/>
        <w:rPr>
          <w:rFonts w:ascii="Times New Roman" w:hAnsi="Times New Roman"/>
          <w:sz w:val="28"/>
          <w:szCs w:val="28"/>
        </w:rPr>
      </w:pPr>
    </w:p>
    <w:p w:rsidR="00E3583B" w:rsidRDefault="00E3583B" w:rsidP="00707747">
      <w:pPr>
        <w:ind w:firstLine="0"/>
        <w:rPr>
          <w:rFonts w:ascii="Times New Roman" w:hAnsi="Times New Roman"/>
          <w:sz w:val="28"/>
          <w:szCs w:val="28"/>
        </w:rPr>
      </w:pPr>
    </w:p>
    <w:p w:rsidR="00E3583B" w:rsidRPr="00707747" w:rsidRDefault="00E3583B" w:rsidP="0070774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А.Л. Михеев</w:t>
      </w:r>
    </w:p>
    <w:p w:rsidR="00F017EC" w:rsidRDefault="00F017EC" w:rsidP="00F017EC">
      <w:pPr>
        <w:ind w:left="5245" w:right="-143" w:hanging="136"/>
        <w:rPr>
          <w:sz w:val="28"/>
          <w:szCs w:val="28"/>
        </w:rPr>
      </w:pPr>
    </w:p>
    <w:sectPr w:rsidR="00F017EC" w:rsidSect="006863B1">
      <w:headerReference w:type="default" r:id="rId9"/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3D" w:rsidRDefault="006C293D" w:rsidP="006863B1">
      <w:r>
        <w:separator/>
      </w:r>
    </w:p>
  </w:endnote>
  <w:endnote w:type="continuationSeparator" w:id="0">
    <w:p w:rsidR="006C293D" w:rsidRDefault="006C293D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3D" w:rsidRDefault="006C293D" w:rsidP="006863B1">
      <w:r>
        <w:separator/>
      </w:r>
    </w:p>
  </w:footnote>
  <w:footnote w:type="continuationSeparator" w:id="0">
    <w:p w:rsidR="006C293D" w:rsidRDefault="006C293D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1" w:rsidRDefault="006863B1" w:rsidP="007E1225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B60FFC"/>
    <w:multiLevelType w:val="hybridMultilevel"/>
    <w:tmpl w:val="7FC0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100DB"/>
    <w:rsid w:val="00022340"/>
    <w:rsid w:val="0002377E"/>
    <w:rsid w:val="000669D7"/>
    <w:rsid w:val="000702CE"/>
    <w:rsid w:val="00080148"/>
    <w:rsid w:val="000B7E01"/>
    <w:rsid w:val="00115B15"/>
    <w:rsid w:val="00151CED"/>
    <w:rsid w:val="00161891"/>
    <w:rsid w:val="00186C7B"/>
    <w:rsid w:val="00262EA6"/>
    <w:rsid w:val="0026676A"/>
    <w:rsid w:val="002745A6"/>
    <w:rsid w:val="002B0A59"/>
    <w:rsid w:val="002B2C01"/>
    <w:rsid w:val="00314232"/>
    <w:rsid w:val="00356548"/>
    <w:rsid w:val="00357998"/>
    <w:rsid w:val="003815D2"/>
    <w:rsid w:val="003A0FCF"/>
    <w:rsid w:val="003B3522"/>
    <w:rsid w:val="00446061"/>
    <w:rsid w:val="004774B2"/>
    <w:rsid w:val="004D03C0"/>
    <w:rsid w:val="004E387F"/>
    <w:rsid w:val="004F22F8"/>
    <w:rsid w:val="00527242"/>
    <w:rsid w:val="005C2EE7"/>
    <w:rsid w:val="005C7446"/>
    <w:rsid w:val="00604EBD"/>
    <w:rsid w:val="00614DA5"/>
    <w:rsid w:val="0062497D"/>
    <w:rsid w:val="006863B1"/>
    <w:rsid w:val="006B11DE"/>
    <w:rsid w:val="006B1CF7"/>
    <w:rsid w:val="006B4391"/>
    <w:rsid w:val="006B62A8"/>
    <w:rsid w:val="006C293D"/>
    <w:rsid w:val="006C3323"/>
    <w:rsid w:val="006D0FF4"/>
    <w:rsid w:val="006D110A"/>
    <w:rsid w:val="006D2B55"/>
    <w:rsid w:val="00701D31"/>
    <w:rsid w:val="00707747"/>
    <w:rsid w:val="00747E78"/>
    <w:rsid w:val="007A6E95"/>
    <w:rsid w:val="007C076C"/>
    <w:rsid w:val="007D23B2"/>
    <w:rsid w:val="007D4F40"/>
    <w:rsid w:val="007E0EA1"/>
    <w:rsid w:val="007E1225"/>
    <w:rsid w:val="007E27D3"/>
    <w:rsid w:val="007F267B"/>
    <w:rsid w:val="008142AD"/>
    <w:rsid w:val="00822F6C"/>
    <w:rsid w:val="00876E02"/>
    <w:rsid w:val="008E03A1"/>
    <w:rsid w:val="00911457"/>
    <w:rsid w:val="009C0784"/>
    <w:rsid w:val="00A0186A"/>
    <w:rsid w:val="00A041EB"/>
    <w:rsid w:val="00A32EDF"/>
    <w:rsid w:val="00A47524"/>
    <w:rsid w:val="00AD37BC"/>
    <w:rsid w:val="00AE235D"/>
    <w:rsid w:val="00B032A2"/>
    <w:rsid w:val="00B76ADA"/>
    <w:rsid w:val="00BC522A"/>
    <w:rsid w:val="00BE21B7"/>
    <w:rsid w:val="00BF5FA0"/>
    <w:rsid w:val="00C11EE8"/>
    <w:rsid w:val="00C30B27"/>
    <w:rsid w:val="00C90E0B"/>
    <w:rsid w:val="00CA22DC"/>
    <w:rsid w:val="00CC6F20"/>
    <w:rsid w:val="00CD3679"/>
    <w:rsid w:val="00CD7BBC"/>
    <w:rsid w:val="00CE028A"/>
    <w:rsid w:val="00CE0D19"/>
    <w:rsid w:val="00CF3405"/>
    <w:rsid w:val="00D016EA"/>
    <w:rsid w:val="00D40D88"/>
    <w:rsid w:val="00D60CCB"/>
    <w:rsid w:val="00D64B7D"/>
    <w:rsid w:val="00D67252"/>
    <w:rsid w:val="00D67BE0"/>
    <w:rsid w:val="00DA39AB"/>
    <w:rsid w:val="00DB0C45"/>
    <w:rsid w:val="00DB30FD"/>
    <w:rsid w:val="00DF336D"/>
    <w:rsid w:val="00E02909"/>
    <w:rsid w:val="00E029ED"/>
    <w:rsid w:val="00E3583B"/>
    <w:rsid w:val="00E57052"/>
    <w:rsid w:val="00E64316"/>
    <w:rsid w:val="00E6679B"/>
    <w:rsid w:val="00E7015A"/>
    <w:rsid w:val="00E70D0D"/>
    <w:rsid w:val="00E856E8"/>
    <w:rsid w:val="00E929B4"/>
    <w:rsid w:val="00EC1506"/>
    <w:rsid w:val="00EE6332"/>
    <w:rsid w:val="00F017EC"/>
    <w:rsid w:val="00F03C13"/>
    <w:rsid w:val="00F163CC"/>
    <w:rsid w:val="00F17088"/>
    <w:rsid w:val="00F26398"/>
    <w:rsid w:val="00F3740E"/>
    <w:rsid w:val="00F63B67"/>
    <w:rsid w:val="00F7380A"/>
    <w:rsid w:val="00F94B76"/>
    <w:rsid w:val="00F9701B"/>
    <w:rsid w:val="00FB7968"/>
    <w:rsid w:val="00FC2C92"/>
    <w:rsid w:val="00FD3450"/>
    <w:rsid w:val="00FE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uiPriority w:val="1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B35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352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3B3522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Красная строка Знак"/>
    <w:basedOn w:val="ad"/>
    <w:link w:val="ae"/>
    <w:rsid w:val="003B3522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017EC"/>
    <w:pPr>
      <w:spacing w:line="429" w:lineRule="exact"/>
      <w:ind w:firstLine="141"/>
      <w:jc w:val="lef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017EC"/>
    <w:rPr>
      <w:rFonts w:ascii="Times New Roman" w:hAnsi="Times New Roman" w:cs="Times New Roman" w:hint="default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F017EC"/>
    <w:rPr>
      <w:color w:val="0000FF"/>
      <w:u w:val="single"/>
    </w:rPr>
  </w:style>
  <w:style w:type="paragraph" w:customStyle="1" w:styleId="Style1">
    <w:name w:val="Style1"/>
    <w:basedOn w:val="a"/>
    <w:rsid w:val="00DB30FD"/>
    <w:pPr>
      <w:spacing w:line="322" w:lineRule="exact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DB30FD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DB30FD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13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3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8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0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1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1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3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D713-30EC-4FF4-8DBD-B754EFED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Вера Кривенко</cp:lastModifiedBy>
  <cp:revision>61</cp:revision>
  <cp:lastPrinted>2016-02-26T08:23:00Z</cp:lastPrinted>
  <dcterms:created xsi:type="dcterms:W3CDTF">2015-12-09T05:29:00Z</dcterms:created>
  <dcterms:modified xsi:type="dcterms:W3CDTF">2016-02-26T08:25:00Z</dcterms:modified>
</cp:coreProperties>
</file>