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3C" w:rsidRDefault="00BA743C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706DCC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26.08.2020 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602">
        <w:rPr>
          <w:rFonts w:ascii="Times New Roman" w:hAnsi="Times New Roman" w:cs="Times New Roman"/>
          <w:sz w:val="28"/>
          <w:szCs w:val="28"/>
        </w:rPr>
        <w:t xml:space="preserve">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A9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ED43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D43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ED43A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«О бюджете муниципального образования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4247A6" w:rsidRDefault="004247A6" w:rsidP="00A9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A95602" w:rsidRDefault="004247A6" w:rsidP="00A9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</w:p>
    <w:p w:rsidR="004247A6" w:rsidRDefault="004247A6" w:rsidP="00A9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26 мая 2016 года №19 , совет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  <w:proofErr w:type="gramEnd"/>
    </w:p>
    <w:p w:rsidR="004247A6" w:rsidRPr="0080067E" w:rsidRDefault="004247A6" w:rsidP="00A95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A95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A95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ED43AF">
        <w:rPr>
          <w:rFonts w:ascii="Times New Roman" w:hAnsi="Times New Roman" w:cs="Times New Roman"/>
          <w:sz w:val="28"/>
          <w:szCs w:val="28"/>
        </w:rPr>
        <w:t xml:space="preserve">25.12.2019 № 29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4247A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247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20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ED43AF">
        <w:rPr>
          <w:rFonts w:ascii="Times New Roman" w:hAnsi="Times New Roman" w:cs="Times New Roman"/>
          <w:sz w:val="28"/>
          <w:szCs w:val="28"/>
        </w:rPr>
        <w:t>1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A9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A95602" w:rsidP="00A95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E05"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36E05"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</w:t>
      </w:r>
      <w:proofErr w:type="spellStart"/>
      <w:r w:rsidR="00836E05" w:rsidRPr="00836E05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836E05"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836E05" w:rsidRDefault="00836E05" w:rsidP="00A9560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ED43A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2020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4458A0"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="004458A0">
        <w:rPr>
          <w:rFonts w:ascii="Times New Roman" w:hAnsi="Times New Roman" w:cs="Times New Roman"/>
          <w:sz w:val="28"/>
          <w:szCs w:val="28"/>
        </w:rPr>
        <w:t>и на плановый период 2021 и 2022 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836E05" w:rsidRPr="00836E05" w:rsidRDefault="00836E05" w:rsidP="00A9560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прогнозируемый общий объем доходов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8F04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121435,7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116243" w:rsidRDefault="00836E05" w:rsidP="00A9560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</w:t>
      </w:r>
      <w:proofErr w:type="spellStart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сельское поселение» 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4660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121847,1</w:t>
      </w:r>
      <w:r w:rsidR="00AF0FD3" w:rsidRPr="00262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AF0F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ED43AF" w:rsidRPr="00ED43AF" w:rsidRDefault="00116243" w:rsidP="00A95602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560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1.2. 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объема доходов бюджета </w:t>
      </w:r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Pr="00116243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Pr="0011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</w:t>
      </w:r>
      <w:hyperlink r:id="rId7" w:history="1">
        <w:r w:rsidRPr="00116243">
          <w:rPr>
            <w:rFonts w:ascii="Times New Roman" w:hAnsi="Times New Roman" w:cs="Times New Roman"/>
            <w:color w:val="000000"/>
            <w:sz w:val="28"/>
            <w:szCs w:val="28"/>
          </w:rPr>
          <w:t>безвозмездные поступления</w:t>
        </w:r>
      </w:hyperlink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243">
        <w:rPr>
          <w:rFonts w:ascii="Times New Roman" w:hAnsi="Times New Roman" w:cs="Times New Roman"/>
          <w:sz w:val="28"/>
          <w:szCs w:val="28"/>
        </w:rPr>
        <w:t>2020 год и на плановый период 2021 и 2022 годов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162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602" w:rsidRDefault="00A95602" w:rsidP="00A956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font526"/>
          <w:sz w:val="28"/>
          <w:szCs w:val="28"/>
        </w:rPr>
        <w:t xml:space="preserve">         </w:t>
      </w:r>
      <w:r w:rsidR="006C4F02" w:rsidRPr="006C4F02">
        <w:rPr>
          <w:rFonts w:ascii="Times New Roman" w:hAnsi="Times New Roman" w:cs="Times New Roman"/>
          <w:sz w:val="28"/>
          <w:szCs w:val="28"/>
        </w:rPr>
        <w:t>1.</w:t>
      </w:r>
      <w:r w:rsidR="00116243">
        <w:rPr>
          <w:rFonts w:ascii="Times New Roman" w:hAnsi="Times New Roman" w:cs="Times New Roman"/>
          <w:sz w:val="28"/>
          <w:szCs w:val="28"/>
        </w:rPr>
        <w:t>3</w:t>
      </w:r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. Утвердить </w:t>
      </w:r>
      <w:hyperlink r:id="rId8" w:history="1">
        <w:r w:rsidR="006C4F02" w:rsidRPr="006C4F02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</w:t>
      </w:r>
      <w:proofErr w:type="gramStart"/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F02"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proofErr w:type="spellStart"/>
      <w:r w:rsidR="006C4F02" w:rsidRPr="006C4F02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6C4F02" w:rsidRPr="006C4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нов</w:t>
      </w:r>
      <w:r w:rsidR="00116243" w:rsidRPr="00836E05">
        <w:rPr>
          <w:rFonts w:ascii="Times New Roman" w:eastAsia="Times New Roman" w:hAnsi="Times New Roman" w:cs="Times New Roman"/>
          <w:sz w:val="28"/>
          <w:szCs w:val="28"/>
        </w:rPr>
        <w:t>ой редакции</w:t>
      </w:r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162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C4F02" w:rsidRPr="006C4F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6DFF" w:rsidRPr="00A95602" w:rsidRDefault="00A95602" w:rsidP="00A956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F0FD3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11624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>
        <w:rPr>
          <w:rFonts w:ascii="Times New Roman" w:hAnsi="Times New Roman" w:cs="Times New Roman"/>
          <w:bCs/>
          <w:sz w:val="28"/>
          <w:szCs w:val="28"/>
        </w:rPr>
        <w:t>«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Расходы бюджета</w:t>
      </w:r>
      <w:r w:rsidR="00AF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FF" w:rsidRPr="00AF6DF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AF6DFF" w:rsidRPr="00AF6DFF">
        <w:rPr>
          <w:rFonts w:ascii="Times New Roman" w:hAnsi="Times New Roman" w:cs="Times New Roman"/>
          <w:bCs/>
          <w:sz w:val="28"/>
          <w:szCs w:val="28"/>
        </w:rPr>
        <w:t>Лесколовское</w:t>
      </w:r>
      <w:proofErr w:type="spellEnd"/>
      <w:r w:rsidR="00AF6DFF" w:rsidRPr="00AF6DF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</w:t>
      </w:r>
    </w:p>
    <w:p w:rsidR="00836E05" w:rsidRPr="00836E05" w:rsidRDefault="00AF6DFF" w:rsidP="00A956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DFF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по целевым статьям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DFF">
        <w:rPr>
          <w:rFonts w:ascii="Times New Roman" w:hAnsi="Times New Roman" w:cs="Times New Roman"/>
          <w:bCs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36E05" w:rsidRPr="00836E05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A95602" w:rsidRDefault="00836E05" w:rsidP="00A956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956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956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>Утвердить «Распределение бюджетных ассигнований по разделам и подразделам, целевым статьям и видам расходов классификации расходов бюджета МО «</w:t>
      </w:r>
      <w:proofErr w:type="spellStart"/>
      <w:r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836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36E05" w:rsidRDefault="00ED43AF" w:rsidP="00A9560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56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0FD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1162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56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</w:t>
      </w:r>
      <w:proofErr w:type="spellStart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836E05" w:rsidRPr="00836E05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A95602" w:rsidRDefault="00DA1F8F" w:rsidP="00A95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7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A95602" w:rsidRDefault="00A95602" w:rsidP="00A95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1F83" w:rsidRPr="00A95602">
        <w:rPr>
          <w:rFonts w:ascii="Times New Roman" w:hAnsi="Times New Roman" w:cs="Times New Roman"/>
          <w:sz w:val="28"/>
          <w:szCs w:val="28"/>
        </w:rPr>
        <w:t xml:space="preserve">  2. </w:t>
      </w:r>
      <w:r w:rsidR="0080067E" w:rsidRPr="00A9560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80067E" w:rsidRPr="00A95602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80067E" w:rsidRPr="00A95602">
        <w:rPr>
          <w:rFonts w:ascii="Times New Roman" w:hAnsi="Times New Roman" w:cs="Times New Roman"/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A95602" w:rsidRDefault="005B2D3E" w:rsidP="00A95602">
      <w:pPr>
        <w:pStyle w:val="1"/>
        <w:numPr>
          <w:ilvl w:val="0"/>
          <w:numId w:val="6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067E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A95602" w:rsidRDefault="0080067E" w:rsidP="00A95602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Default="0080067E" w:rsidP="00A95602">
      <w:pPr>
        <w:numPr>
          <w:ilvl w:val="0"/>
          <w:numId w:val="6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Default="0080067E" w:rsidP="00A95602">
      <w:pPr>
        <w:pStyle w:val="ConsNonformat"/>
        <w:widowControl/>
        <w:ind w:right="0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A95602" w:rsidRDefault="00A95602" w:rsidP="00A956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A95602">
      <w:pPr>
        <w:spacing w:after="0" w:line="240" w:lineRule="auto"/>
        <w:jc w:val="both"/>
        <w:rPr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>
        <w:rPr>
          <w:rFonts w:ascii="Times New Roman" w:hAnsi="Times New Roman" w:cs="Times New Roman"/>
          <w:sz w:val="28"/>
          <w:szCs w:val="28"/>
        </w:rPr>
        <w:t xml:space="preserve">      </w:t>
      </w:r>
      <w:r w:rsidR="00A956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sectPr w:rsidR="0080067E" w:rsidSect="00A9560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526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8AB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38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6DCC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602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DF7E74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0CD3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2A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58</cp:revision>
  <cp:lastPrinted>2020-08-27T07:20:00Z</cp:lastPrinted>
  <dcterms:created xsi:type="dcterms:W3CDTF">2018-01-25T06:57:00Z</dcterms:created>
  <dcterms:modified xsi:type="dcterms:W3CDTF">2020-08-27T07:21:00Z</dcterms:modified>
</cp:coreProperties>
</file>