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FD" w:rsidRDefault="00463CFD" w:rsidP="00463CFD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6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463CFD" w:rsidRPr="009A1A1B" w:rsidRDefault="00463CFD" w:rsidP="00463CFD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463CFD" w:rsidRPr="009A1A1B" w:rsidRDefault="00463CFD" w:rsidP="00463CFD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463CFD" w:rsidRPr="009A1A1B" w:rsidRDefault="00463CFD" w:rsidP="00463CFD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463CFD" w:rsidRPr="009A1A1B" w:rsidRDefault="00463CFD" w:rsidP="00463CFD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463CFD" w:rsidRPr="009A1A1B" w:rsidRDefault="00463CFD" w:rsidP="00463CFD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</w:p>
    <w:p w:rsidR="00463CFD" w:rsidRPr="009A1A1B" w:rsidRDefault="00FC1647" w:rsidP="00463CFD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21 </w:t>
      </w:r>
      <w:r w:rsidR="00463CFD" w:rsidRPr="009A1A1B">
        <w:rPr>
          <w:rFonts w:ascii="Times New Roman" w:hAnsi="Times New Roman" w:cs="Times New Roman"/>
          <w:w w:val="135"/>
          <w:sz w:val="24"/>
          <w:szCs w:val="24"/>
        </w:rPr>
        <w:t xml:space="preserve">января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33</w:t>
      </w:r>
    </w:p>
    <w:p w:rsidR="00463CFD" w:rsidRDefault="00463CFD" w:rsidP="00463CFD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463CFD" w:rsidRDefault="00463CFD" w:rsidP="00463C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463CFD" w:rsidRDefault="00463CFD" w:rsidP="00463CFD">
      <w:pPr>
        <w:pStyle w:val="a3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</w:p>
    <w:p w:rsidR="00463CFD" w:rsidRDefault="00463CFD" w:rsidP="00463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Всеволожского муниципального района</w:t>
      </w: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9E4DD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 </w:t>
      </w:r>
      <w:r w:rsidRPr="009E4DD3">
        <w:rPr>
          <w:rFonts w:ascii="Times New Roman" w:hAnsi="Times New Roman" w:cs="Times New Roman"/>
          <w:bCs/>
          <w:sz w:val="24"/>
          <w:szCs w:val="24"/>
        </w:rPr>
        <w:t>«</w:t>
      </w:r>
      <w:r w:rsidRPr="00463CFD">
        <w:rPr>
          <w:rFonts w:ascii="Times New Roman" w:hAnsi="Times New Roman" w:cs="Times New Roman"/>
          <w:bCs/>
          <w:sz w:val="24"/>
          <w:szCs w:val="24"/>
        </w:rPr>
        <w:t xml:space="preserve">Оформление согласия на передачу в поднаем жилого помещения, </w:t>
      </w: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63CFD">
        <w:rPr>
          <w:rFonts w:ascii="Times New Roman" w:hAnsi="Times New Roman" w:cs="Times New Roman"/>
          <w:bCs/>
          <w:sz w:val="24"/>
          <w:szCs w:val="24"/>
        </w:rPr>
        <w:t>предоставленного по договору социального найма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 Всеволожского муниципального района Ленинградской области</w:t>
      </w: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463CFD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Pr="00153B69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Утвердить административный регламент по предоставлению администрацией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муниципальной услуги «</w:t>
      </w:r>
      <w:r w:rsidRPr="00463CFD">
        <w:rPr>
          <w:rFonts w:ascii="Times New Roman" w:hAnsi="Times New Roman" w:cs="Times New Roman"/>
          <w:bCs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» (приложение 1).</w:t>
      </w:r>
    </w:p>
    <w:p w:rsidR="00463CFD" w:rsidRPr="00153B69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color w:val="000000"/>
          <w:w w:val="135"/>
          <w:sz w:val="24"/>
          <w:szCs w:val="24"/>
        </w:rPr>
        <w:t xml:space="preserve">2. 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от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04.07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.2025 №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566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463CFD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«Оформление согласия на передачу в поднаем жилого помещения, предоставленног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 по договору социального найма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:rsidR="00463CFD" w:rsidRPr="00153B69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3. Опубликовать постановление в газете «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Лесколовские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вести» и разместить на официальном сайте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сети интернет.</w:t>
      </w:r>
    </w:p>
    <w:p w:rsidR="00463CFD" w:rsidRPr="00153B69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463CFD" w:rsidRPr="00153B69" w:rsidRDefault="00463CFD" w:rsidP="00463CF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5. Контроль исполнения настоящего постановления оставляю за собой.</w:t>
      </w: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Pr="009E4DD3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Глава администрации                                                                                 А.Ф. Толмачев</w:t>
      </w:r>
    </w:p>
    <w:p w:rsidR="00463CFD" w:rsidRDefault="00463CFD" w:rsidP="00463CFD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463CFD" w:rsidRDefault="00463CFD" w:rsidP="00463CFD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Default="00463CFD" w:rsidP="00463CFD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Согласовано: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заместитель главы администрации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Н.В.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Танонова</w:t>
      </w:r>
      <w:proofErr w:type="spellEnd"/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«____»____________2026 г.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Главный специалист – юрист администрации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 Г.К. Юдина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«___»_____________2026 г.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Расчет рассылки: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1 – в дело;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2 – «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  <w:lang w:eastAsia="ru-RU"/>
        </w:rPr>
        <w:t xml:space="preserve"> вести»;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3 – сайт;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4 – Прокуратуру.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lastRenderedPageBreak/>
        <w:t>Приложение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к постановлению администрации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Лесколовского</w:t>
      </w:r>
      <w:proofErr w:type="spellEnd"/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сельского поселения Всеволожского муниципального района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Ленинградской области</w:t>
      </w:r>
    </w:p>
    <w:p w:rsidR="00463CFD" w:rsidRPr="009A1A1B" w:rsidRDefault="00463CFD" w:rsidP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от ___.01.2026 г. № ____</w:t>
      </w:r>
    </w:p>
    <w:p w:rsidR="00463CFD" w:rsidRDefault="00463CFD" w:rsidP="00463CF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63CFD" w:rsidRPr="00463CFD" w:rsidRDefault="00463CFD" w:rsidP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3CF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463CFD" w:rsidRPr="00463CFD" w:rsidRDefault="00463CFD" w:rsidP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3CFD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администрацией </w:t>
      </w:r>
      <w:proofErr w:type="spellStart"/>
      <w:r w:rsidRPr="00463CFD">
        <w:rPr>
          <w:rFonts w:ascii="Times New Roman" w:hAnsi="Times New Roman" w:cs="Times New Roman"/>
          <w:b/>
          <w:bCs/>
          <w:sz w:val="24"/>
          <w:szCs w:val="24"/>
        </w:rPr>
        <w:t>Лесколовского</w:t>
      </w:r>
      <w:proofErr w:type="spellEnd"/>
    </w:p>
    <w:p w:rsidR="00463CFD" w:rsidRPr="00463CFD" w:rsidRDefault="00463CFD" w:rsidP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3CFD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Всеволожского муниципального района</w:t>
      </w:r>
    </w:p>
    <w:p w:rsidR="00463CFD" w:rsidRDefault="00463CFD" w:rsidP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3CFD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муниципальной услуги</w:t>
      </w:r>
    </w:p>
    <w:p w:rsidR="00570C22" w:rsidRPr="00463CFD" w:rsidRDefault="00463CFD" w:rsidP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3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3CFD">
        <w:rPr>
          <w:rFonts w:ascii="Times New Roman" w:hAnsi="Times New Roman" w:cs="Times New Roman"/>
          <w:b/>
          <w:sz w:val="24"/>
          <w:szCs w:val="24"/>
        </w:rPr>
        <w:t>«</w:t>
      </w:r>
      <w:r w:rsidRPr="00463CFD">
        <w:rPr>
          <w:rFonts w:ascii="Times New Roman" w:eastAsia="Calibri" w:hAnsi="Times New Roman" w:cs="Times New Roman"/>
          <w:b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570C22" w:rsidRPr="00463CFD" w:rsidRDefault="00463CF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ar1"/>
      <w:bookmarkEnd w:id="0"/>
      <w:r w:rsidRPr="00463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услуга, методические рекомендации, административный регламент)</w:t>
      </w:r>
    </w:p>
    <w:p w:rsidR="00570C22" w:rsidRDefault="00570C2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0C22" w:rsidRPr="00BE009A" w:rsidRDefault="00BE009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63CFD" w:rsidRPr="00BE009A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570C22" w:rsidRPr="00BE009A" w:rsidRDefault="00570C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</w:t>
      </w:r>
      <w:r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лицам, нанимателям жилых помещений по договорам социального найма, расположенных на территории </w:t>
      </w:r>
      <w:proofErr w:type="spellStart"/>
      <w:r w:rsidR="00BE009A"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="00BE009A"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 </w:t>
      </w:r>
      <w:r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BE0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570C22" w:rsidRDefault="00570C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22" w:rsidRPr="00BE009A" w:rsidRDefault="00463C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BE00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570C22" w:rsidRPr="00BE009A" w:rsidRDefault="00570C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70C22" w:rsidRPr="00BE009A" w:rsidRDefault="00463CFD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BE00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BE009A">
        <w:rPr>
          <w:rFonts w:ascii="Times New Roman" w:hAnsi="Times New Roman" w:cs="Times New Roman"/>
          <w:sz w:val="24"/>
          <w:szCs w:val="24"/>
        </w:rPr>
        <w:t>«</w:t>
      </w:r>
      <w:r w:rsidRPr="00BE009A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70C22" w:rsidRPr="00BE009A" w:rsidRDefault="00463C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proofErr w:type="spellStart"/>
      <w:r w:rsidR="00BE009A"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="00BE009A"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  Ленинградской области</w:t>
      </w: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570C22" w:rsidRPr="00BE009A" w:rsidRDefault="00463CFD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09A">
        <w:rPr>
          <w:rFonts w:ascii="Times New Roman" w:hAnsi="Times New Roman" w:cs="Times New Roman"/>
          <w:bCs/>
          <w:sz w:val="24"/>
          <w:szCs w:val="24"/>
        </w:rPr>
        <w:t xml:space="preserve">- выдача </w:t>
      </w:r>
      <w:r w:rsidRPr="00BE009A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BE009A">
        <w:rPr>
          <w:rFonts w:ascii="Times New Roman" w:hAnsi="Times New Roman" w:cs="Times New Roman"/>
          <w:bCs/>
          <w:sz w:val="24"/>
          <w:szCs w:val="24"/>
        </w:rPr>
        <w:t>;</w:t>
      </w:r>
    </w:p>
    <w:p w:rsidR="00570C22" w:rsidRPr="00BE009A" w:rsidRDefault="00463CFD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09A">
        <w:rPr>
          <w:rFonts w:ascii="Times New Roman" w:hAnsi="Times New Roman" w:cs="Times New Roman"/>
          <w:bCs/>
          <w:sz w:val="24"/>
          <w:szCs w:val="24"/>
        </w:rPr>
        <w:t xml:space="preserve">- отказ в выдаче </w:t>
      </w:r>
      <w:r w:rsidRPr="00BE009A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BE00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009A" w:rsidRDefault="00BE009A" w:rsidP="00BE00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2.3.1 Результат предоставления муниципальной услуги может быть получен заявителем посредством</w:t>
      </w:r>
    </w:p>
    <w:p w:rsidR="00BE009A" w:rsidRPr="00B85387" w:rsidRDefault="00BE009A" w:rsidP="00BE00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1) при личной явке:</w:t>
      </w:r>
    </w:p>
    <w:p w:rsidR="00BE009A" w:rsidRDefault="00BE009A" w:rsidP="00BE00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в филиалах, отделах, удаленных рабочих местах ГБУ ЛО «МФЦ»</w:t>
      </w:r>
      <w:r>
        <w:rPr>
          <w:rFonts w:ascii="TimesNewRomanPSMT" w:eastAsia="Calibri" w:hAnsi="TimesNewRomanPSMT" w:cs="TimesNewRomanPSMT"/>
          <w:sz w:val="24"/>
          <w:szCs w:val="24"/>
          <w:lang w:eastAsia="ru-RU"/>
        </w:rPr>
        <w:t>;</w:t>
      </w:r>
    </w:p>
    <w:p w:rsidR="00BE009A" w:rsidRPr="00B85387" w:rsidRDefault="00BE009A" w:rsidP="00BE00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2) без личной явки:</w:t>
      </w:r>
    </w:p>
    <w:p w:rsidR="00BE009A" w:rsidRDefault="00BE009A" w:rsidP="00BE00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в электронной форме через личный кабинет заявителя на ПГУ ЛО/ЕПГУ</w:t>
      </w:r>
      <w:r>
        <w:rPr>
          <w:rFonts w:ascii="TimesNewRomanPSMT" w:eastAsia="Calibri" w:hAnsi="TimesNewRomanPSMT" w:cs="TimesNewRomanPSMT"/>
          <w:sz w:val="24"/>
          <w:szCs w:val="24"/>
          <w:lang w:eastAsia="ru-RU"/>
        </w:rPr>
        <w:t>.</w:t>
      </w:r>
    </w:p>
    <w:p w:rsidR="00570C22" w:rsidRPr="00BE009A" w:rsidRDefault="00463CFD" w:rsidP="00BE00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BE0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12</w:t>
      </w: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BE0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BE009A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9A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BE0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BE009A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BE009A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E00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BE009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E009A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>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0C22" w:rsidRPr="00BE009A" w:rsidRDefault="00570C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BE009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E009A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570C22" w:rsidRPr="00BE009A" w:rsidRDefault="00463C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E009A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570C22" w:rsidRPr="00BE009A" w:rsidRDefault="00463C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</w:t>
      </w:r>
      <w:r w:rsidRPr="00BE009A">
        <w:rPr>
          <w:rFonts w:ascii="Times New Roman" w:eastAsia="Calibri" w:hAnsi="Times New Roman" w:cs="Times New Roman"/>
          <w:sz w:val="24"/>
          <w:szCs w:val="24"/>
        </w:rPr>
        <w:lastRenderedPageBreak/>
        <w:t>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заверение выписок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BE00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C22" w:rsidRDefault="0057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09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E009A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09A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lastRenderedPageBreak/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09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утратившими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3.3.3. </w:t>
      </w:r>
      <w:r w:rsidRPr="00BE009A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9A" w:rsidRPr="00B85387" w:rsidRDefault="00BE009A" w:rsidP="00BE00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3.3.4. Возможность приема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многофункциональном центре составляет: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при направлении </w:t>
      </w:r>
      <w:r w:rsidR="00BE009A" w:rsidRPr="00BE009A">
        <w:rPr>
          <w:rFonts w:ascii="Times New Roman" w:eastAsia="Calibri" w:hAnsi="Times New Roman" w:cs="Times New Roman"/>
          <w:sz w:val="24"/>
          <w:szCs w:val="24"/>
        </w:rPr>
        <w:t xml:space="preserve">в орган, предоставляющий муниципальную услугу </w:t>
      </w: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запроса (заявления)  почтовой связью, при направлении запроса (заявления)  в форме электронного </w:t>
      </w:r>
      <w:r w:rsidRPr="00BE00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570C22" w:rsidRPr="00BE009A" w:rsidRDefault="00570C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>запрашивает</w:t>
      </w:r>
      <w:proofErr w:type="gramEnd"/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3"/>
        <w:tblW w:w="9494" w:type="dxa"/>
        <w:tblLook w:val="04A0"/>
      </w:tblPr>
      <w:tblGrid>
        <w:gridCol w:w="4644"/>
        <w:gridCol w:w="4850"/>
      </w:tblGrid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 жилого помещения</w:t>
            </w:r>
          </w:p>
          <w:p w:rsidR="00570C22" w:rsidRDefault="00570C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570C22" w:rsidRDefault="00570C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70C22">
        <w:trPr>
          <w:trHeight w:val="1170"/>
        </w:trPr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570C22" w:rsidRDefault="00570C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rPr>
          <w:trHeight w:val="265"/>
        </w:trPr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70C22">
        <w:tc>
          <w:tcPr>
            <w:tcW w:w="4644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570C22" w:rsidRDefault="00570C22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lastRenderedPageBreak/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570C22" w:rsidRPr="00BE009A" w:rsidRDefault="00570C22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3.6.1. </w:t>
      </w:r>
      <w:r w:rsidRPr="00BE009A"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BE009A">
          <w:rPr>
            <w:rFonts w:ascii="TimesNewRomanPSMT" w:hAnsi="TimesNewRomanPSMT" w:cs="TimesNewRomanPSMT"/>
            <w:sz w:val="24"/>
            <w:szCs w:val="24"/>
          </w:rPr>
          <w:t>(таблица № 3)</w:t>
        </w:r>
      </w:hyperlink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E009A">
        <w:rPr>
          <w:rFonts w:ascii="TimesNewRomanPSMT" w:hAnsi="TimesNewRomanPSMT" w:cs="TimesNewRomanPSMT"/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BE009A">
        <w:rPr>
          <w:rFonts w:ascii="TimesNewRomanPSMT" w:hAnsi="TimesNewRomanPSMT" w:cs="TimesNewRomanPSMT"/>
          <w:sz w:val="24"/>
          <w:szCs w:val="24"/>
        </w:rPr>
        <w:t>с даты получения</w:t>
      </w:r>
      <w:proofErr w:type="gramEnd"/>
      <w:r w:rsidRPr="00BE009A">
        <w:rPr>
          <w:rFonts w:ascii="TimesNewRomanPSMT" w:hAnsi="TimesNewRomanPSMT" w:cs="TimesNewRomanPSMT"/>
          <w:sz w:val="24"/>
          <w:szCs w:val="24"/>
        </w:rPr>
        <w:t xml:space="preserve"> уполномоченным органом всех сведений, необходимых для принятия решения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(об отказе в предоставлении) муниципальной услуги, предоставляется </w:t>
      </w:r>
      <w:proofErr w:type="gramStart"/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>при</w:t>
      </w:r>
      <w:proofErr w:type="gramEnd"/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личной явки:</w:t>
      </w:r>
    </w:p>
    <w:p w:rsidR="00570C22" w:rsidRPr="00BE009A" w:rsidRDefault="00463CFD" w:rsidP="00BE00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- в МФЦ</w:t>
      </w:r>
      <w:r w:rsidR="00BE009A"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3.7.2. Возможность предоставления МФЦ результата муниципальной услуги по выбору заявителя независимо от его места жительства либо места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пребывания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E009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570C22" w:rsidRDefault="00570C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0C22" w:rsidRPr="00BE009A" w:rsidRDefault="00BE00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IV</w:t>
      </w:r>
      <w:r w:rsidRPr="00BE00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63CFD" w:rsidRPr="00BE00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Способы информирования заявителя об изменении статуса</w:t>
      </w:r>
    </w:p>
    <w:p w:rsidR="00570C22" w:rsidRPr="00BE009A" w:rsidRDefault="00463C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570C22" w:rsidRDefault="00570C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570C22" w:rsidRPr="00BE009A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</w:t>
      </w:r>
      <w:r w:rsidR="00BE009A" w:rsidRPr="00BE00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C22" w:rsidRPr="00BE009A" w:rsidRDefault="00570C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C22" w:rsidRDefault="00570C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I. Перечень условных обозначений и сокращений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П(</w:t>
      </w:r>
      <w:proofErr w:type="spellStart"/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) – представитель заявителя;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09A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E009A">
        <w:rPr>
          <w:rFonts w:ascii="Times New Roman" w:eastAsia="Calibri" w:hAnsi="Times New Roman" w:cs="Times New Roman"/>
          <w:sz w:val="24"/>
          <w:szCs w:val="24"/>
        </w:rPr>
        <w:t>) О – представляется оригинал документа;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proofErr w:type="gramStart"/>
      <w:r w:rsidRPr="00BE009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E009A">
        <w:rPr>
          <w:rFonts w:ascii="Times New Roman" w:eastAsia="Calibri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570C22" w:rsidRPr="00BE009A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09A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BE009A">
        <w:rPr>
          <w:rFonts w:ascii="Times New Roman" w:eastAsia="Calibri" w:hAnsi="Times New Roman" w:cs="Times New Roman"/>
          <w:sz w:val="24"/>
          <w:szCs w:val="24"/>
        </w:rPr>
        <w:t>) Д – количество экземпляров документа.</w:t>
      </w: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09A" w:rsidRPr="00BE009A" w:rsidRDefault="00BE00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Pr="00BE009A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C22" w:rsidRDefault="00463CF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570C22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0"/>
        <w:tblW w:w="0" w:type="auto"/>
        <w:tblInd w:w="-459" w:type="dxa"/>
        <w:tblLook w:val="04A0"/>
      </w:tblPr>
      <w:tblGrid>
        <w:gridCol w:w="567"/>
        <w:gridCol w:w="5262"/>
        <w:gridCol w:w="4482"/>
      </w:tblGrid>
      <w:tr w:rsidR="00570C22">
        <w:tc>
          <w:tcPr>
            <w:tcW w:w="567" w:type="dxa"/>
            <w:vMerge w:val="restart"/>
          </w:tcPr>
          <w:p w:rsidR="00570C22" w:rsidRDefault="00570C2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570C22" w:rsidRDefault="00570C2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570C22">
        <w:trPr>
          <w:trHeight w:val="335"/>
        </w:trPr>
        <w:tc>
          <w:tcPr>
            <w:tcW w:w="567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570C22" w:rsidRDefault="00463CF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570C22">
        <w:tc>
          <w:tcPr>
            <w:tcW w:w="567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70C22">
        <w:tc>
          <w:tcPr>
            <w:tcW w:w="567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570C22" w:rsidRDefault="00463CFD" w:rsidP="00BE00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BE009A">
              <w:rPr>
                <w:rFonts w:ascii="Times New Roman" w:hAnsi="Times New Roman"/>
                <w:sz w:val="20"/>
                <w:szCs w:val="20"/>
              </w:rPr>
              <w:t>Лесколовского</w:t>
            </w:r>
            <w:proofErr w:type="spellEnd"/>
            <w:r w:rsidR="00BE009A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Всеволожского муниципального района Ленинградской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4482" w:type="dxa"/>
            <w:vAlign w:val="center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570C22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570C22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0"/>
        <w:tblW w:w="10608" w:type="dxa"/>
        <w:tblInd w:w="-767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570C22">
        <w:tc>
          <w:tcPr>
            <w:tcW w:w="10608" w:type="dxa"/>
            <w:gridSpan w:val="5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570C22" w:rsidRDefault="00463CFD" w:rsidP="00BE00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</w:tcPr>
          <w:p w:rsidR="00570C22" w:rsidRDefault="00463CFD" w:rsidP="00BE00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</w:tcPr>
          <w:p w:rsidR="00570C22" w:rsidRDefault="00463CFD" w:rsidP="00BE009A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</w:t>
            </w:r>
          </w:p>
        </w:tc>
        <w:tc>
          <w:tcPr>
            <w:tcW w:w="221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экземпляр договора поднайма жилого помещения, предоставленного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</w:tcPr>
          <w:p w:rsidR="00570C22" w:rsidRDefault="00463CFD" w:rsidP="00BE00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медицинские справки, свидетельствующие об отсутствии у вселяемых граждан или граждан,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</w:tcPr>
          <w:p w:rsidR="00570C22" w:rsidRDefault="00463CFD" w:rsidP="00BE00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</w:p>
        </w:tc>
        <w:tc>
          <w:tcPr>
            <w:tcW w:w="2212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сдачи в поднаем жилого помещения в коммунальной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квартире</w:t>
            </w:r>
          </w:p>
        </w:tc>
      </w:tr>
      <w:tr w:rsidR="00570C22">
        <w:tc>
          <w:tcPr>
            <w:tcW w:w="639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47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570C22" w:rsidRDefault="00463C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570C22" w:rsidRDefault="00463CFD" w:rsidP="00BE00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</w:t>
            </w:r>
            <w:bookmarkStart w:id="1" w:name="_GoBack"/>
            <w:bookmarkEnd w:id="1"/>
          </w:p>
        </w:tc>
        <w:tc>
          <w:tcPr>
            <w:tcW w:w="2212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0C22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570C22" w:rsidRDefault="00463CF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70C22" w:rsidRDefault="00463CF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C22" w:rsidRDefault="00463CF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0"/>
        <w:tblW w:w="0" w:type="auto"/>
        <w:tblLook w:val="04A0"/>
      </w:tblPr>
      <w:tblGrid>
        <w:gridCol w:w="576"/>
        <w:gridCol w:w="6020"/>
        <w:gridCol w:w="3256"/>
      </w:tblGrid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570C22">
        <w:tc>
          <w:tcPr>
            <w:tcW w:w="9852" w:type="dxa"/>
            <w:gridSpan w:val="3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70C22">
        <w:tc>
          <w:tcPr>
            <w:tcW w:w="9852" w:type="dxa"/>
            <w:gridSpan w:val="3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570C22">
        <w:tc>
          <w:tcPr>
            <w:tcW w:w="576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c>
          <w:tcPr>
            <w:tcW w:w="576" w:type="dxa"/>
          </w:tcPr>
          <w:p w:rsidR="00570C22" w:rsidRDefault="00570C22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c>
          <w:tcPr>
            <w:tcW w:w="9852" w:type="dxa"/>
            <w:gridSpan w:val="3"/>
          </w:tcPr>
          <w:p w:rsidR="00570C22" w:rsidRDefault="00463CF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70C22" w:rsidRDefault="00463CF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rPr>
          <w:trHeight w:val="894"/>
        </w:trPr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rPr>
          <w:trHeight w:val="1128"/>
        </w:trPr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</w:tcPr>
          <w:p w:rsidR="00570C22" w:rsidRDefault="00463C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в коммунальной квартире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rPr>
          <w:trHeight w:val="810"/>
        </w:trPr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570C22" w:rsidRDefault="00463CF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570C22">
        <w:tc>
          <w:tcPr>
            <w:tcW w:w="576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570C22" w:rsidRDefault="00463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570C22" w:rsidRDefault="00570C2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570C22" w:rsidRDefault="0057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22" w:rsidRDefault="00463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570C22" w:rsidRDefault="00463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70C22" w:rsidRDefault="00463CFD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C22" w:rsidRDefault="00463C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C22" w:rsidRDefault="00570C2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C22" w:rsidRDefault="00570C22">
      <w:pPr>
        <w:pStyle w:val="ConsPlusNonformat"/>
      </w:pP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23"/>
      <w:bookmarkEnd w:id="2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 _____________________________________________________________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(Ф.И.О., адрес регистрации)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том, что  _________________________________________  дает  согласие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  занимаемого  Вами  жилого  помещения,  расположенного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договору поднайма от «__» _________ _____ года N _______ 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570C22" w:rsidRDefault="00570C2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0C22" w:rsidRDefault="00463CFD">
      <w:pPr>
        <w:rPr>
          <w:rFonts w:ascii="Times New Roman" w:hAnsi="Times New Roman" w:cs="Times New Roman"/>
          <w:sz w:val="24"/>
          <w:szCs w:val="24"/>
        </w:rPr>
      </w:pPr>
      <w:bookmarkStart w:id="3" w:name="Par552"/>
      <w:bookmarkEnd w:id="3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570C22" w:rsidRDefault="00463CFD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70C22" w:rsidRDefault="00463CF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C22" w:rsidRDefault="00570C22">
      <w:pPr>
        <w:rPr>
          <w:rFonts w:ascii="Times New Roman" w:hAnsi="Times New Roman" w:cs="Times New Roman"/>
          <w:sz w:val="24"/>
          <w:szCs w:val="24"/>
        </w:rPr>
      </w:pP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заявителя</w:t>
      </w:r>
      <w:proofErr w:type="gramEnd"/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населенного пункта,</w:t>
      </w:r>
      <w:proofErr w:type="gramEnd"/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570C22" w:rsidRDefault="00463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45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дать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(Подпись)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(Фамилия И.О.)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BE00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09A" w:rsidRDefault="00BE00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BE00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09A" w:rsidRDefault="00BE009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BE009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E009A" w:rsidRDefault="00BE00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ПГУ/ЕПГУ (при технической реализации)</w:t>
            </w:r>
          </w:p>
        </w:tc>
      </w:tr>
    </w:tbl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07DC" w:rsidRDefault="000B0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07DC" w:rsidRDefault="000B0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07DC" w:rsidRDefault="000B0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570C22" w:rsidRDefault="00463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70C22" w:rsidRDefault="0057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61"/>
      <w:bookmarkEnd w:id="5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570C22" w:rsidRDefault="00463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подтверждение того, что гр. _________________________________,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муниципальной  услуги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570C22" w:rsidRDefault="00570C2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040"/>
        <w:gridCol w:w="2520"/>
        <w:gridCol w:w="2640"/>
        <w:gridCol w:w="1920"/>
      </w:tblGrid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46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46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46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46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(дата выдачи, N,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46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22" w:rsidRDefault="00570C2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570C22" w:rsidRDefault="0057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570C22" w:rsidRDefault="00463C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570C22" w:rsidRDefault="0057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570C22" w:rsidRDefault="00463C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70C22" w:rsidRDefault="00463CFD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570C22" w:rsidRDefault="00463CF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570C22" w:rsidRDefault="00463C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70C22" w:rsidRDefault="0057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570C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57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570C22" w:rsidRDefault="00570C22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70C22" w:rsidRDefault="00463C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570C22" w:rsidRDefault="0057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570C22" w:rsidRDefault="00463CF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70C22" w:rsidRDefault="00463CFD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70C22" w:rsidRDefault="00463CFD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570C22" w:rsidRDefault="00463CFD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570C22" w:rsidRDefault="00463CFD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570C22" w:rsidRDefault="00570C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>,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  <w:proofErr w:type="gramEnd"/>
    </w:p>
    <w:p w:rsidR="00570C22" w:rsidRDefault="00463C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570C22" w:rsidRDefault="00570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МФЦ;</w:t>
      </w: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570C22" w:rsidRDefault="00463CF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570C22" w:rsidRDefault="00570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70C22" w:rsidRDefault="00570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570C22" w:rsidRDefault="00463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570C22" w:rsidRDefault="00463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22" w:rsidRDefault="00570C2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463C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570C22" w:rsidRDefault="00463CF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административному регламенту</w:t>
      </w:r>
    </w:p>
    <w:p w:rsidR="00570C22" w:rsidRDefault="00463CFD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570C22" w:rsidRDefault="00570C22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570C22" w:rsidRDefault="00463CFD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 xml:space="preserve">Решение </w:t>
      </w:r>
    </w:p>
    <w:p w:rsidR="00570C22" w:rsidRDefault="00463CFD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:rsidR="00570C22" w:rsidRDefault="0057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C22" w:rsidRDefault="00463C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570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22" w:rsidRDefault="0046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923" w:type="dxa"/>
        <w:tblInd w:w="108" w:type="dxa"/>
        <w:tblLook w:val="04A0"/>
      </w:tblPr>
      <w:tblGrid>
        <w:gridCol w:w="993"/>
        <w:gridCol w:w="4961"/>
        <w:gridCol w:w="3969"/>
      </w:tblGrid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в коммунальной квартире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70C22">
        <w:tc>
          <w:tcPr>
            <w:tcW w:w="993" w:type="dxa"/>
          </w:tcPr>
          <w:p w:rsidR="00570C22" w:rsidRDefault="00463CF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1" w:type="dxa"/>
          </w:tcPr>
          <w:p w:rsidR="00570C22" w:rsidRDefault="00463CF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969" w:type="dxa"/>
          </w:tcPr>
          <w:p w:rsidR="00570C22" w:rsidRDefault="00463C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70C22" w:rsidRDefault="0057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C22" w:rsidRDefault="0046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70C22" w:rsidRDefault="00570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570C22" w:rsidRDefault="0057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0C22" w:rsidRDefault="00570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0C22" w:rsidSect="00570C22">
      <w:footerReference w:type="default" r:id="rId10"/>
      <w:pgSz w:w="11905" w:h="16838"/>
      <w:pgMar w:top="851" w:right="851" w:bottom="992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FD" w:rsidRDefault="00463CFD">
      <w:pPr>
        <w:spacing w:after="0" w:line="240" w:lineRule="auto"/>
      </w:pPr>
      <w:r>
        <w:separator/>
      </w:r>
    </w:p>
  </w:endnote>
  <w:endnote w:type="continuationSeparator" w:id="0">
    <w:p w:rsidR="00463CFD" w:rsidRDefault="0046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289542"/>
      <w:docPartObj>
        <w:docPartGallery w:val="Page Numbers (Bottom of Page)"/>
        <w:docPartUnique/>
      </w:docPartObj>
    </w:sdtPr>
    <w:sdtContent>
      <w:p w:rsidR="00463CFD" w:rsidRDefault="00463CFD">
        <w:pPr>
          <w:pStyle w:val="Footer"/>
          <w:jc w:val="center"/>
        </w:pPr>
      </w:p>
      <w:p w:rsidR="00463CFD" w:rsidRDefault="00463CFD">
        <w:pPr>
          <w:pStyle w:val="Footer"/>
          <w:jc w:val="center"/>
        </w:pPr>
      </w:p>
      <w:p w:rsidR="00463CFD" w:rsidRDefault="00584DB6">
        <w:pPr>
          <w:pStyle w:val="Footer"/>
          <w:jc w:val="center"/>
        </w:pPr>
      </w:p>
    </w:sdtContent>
  </w:sdt>
  <w:p w:rsidR="00463CFD" w:rsidRDefault="00463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FD" w:rsidRDefault="00463CFD">
      <w:pPr>
        <w:spacing w:after="0" w:line="240" w:lineRule="auto"/>
      </w:pPr>
      <w:r>
        <w:separator/>
      </w:r>
    </w:p>
  </w:footnote>
  <w:footnote w:type="continuationSeparator" w:id="0">
    <w:p w:rsidR="00463CFD" w:rsidRDefault="0046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23"/>
    <w:multiLevelType w:val="hybridMultilevel"/>
    <w:tmpl w:val="C8A8864A"/>
    <w:lvl w:ilvl="0" w:tplc="573AC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5E4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6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C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6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26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8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A2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44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330F"/>
    <w:multiLevelType w:val="multilevel"/>
    <w:tmpl w:val="7088B58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EF192D"/>
    <w:multiLevelType w:val="hybridMultilevel"/>
    <w:tmpl w:val="0BB6BE5E"/>
    <w:lvl w:ilvl="0" w:tplc="BBC29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FCDA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4AE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C0E8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1420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7E26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881B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1A69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F82E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C46DDE"/>
    <w:multiLevelType w:val="multilevel"/>
    <w:tmpl w:val="98C8CE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0D86E84"/>
    <w:multiLevelType w:val="hybridMultilevel"/>
    <w:tmpl w:val="2238FECE"/>
    <w:lvl w:ilvl="0" w:tplc="DA3A7F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B669FF6">
      <w:start w:val="1"/>
      <w:numFmt w:val="lowerLetter"/>
      <w:lvlText w:val="%2."/>
      <w:lvlJc w:val="left"/>
      <w:pPr>
        <w:ind w:left="1440" w:hanging="360"/>
      </w:pPr>
    </w:lvl>
    <w:lvl w:ilvl="2" w:tplc="38D0E9E2">
      <w:start w:val="1"/>
      <w:numFmt w:val="lowerRoman"/>
      <w:lvlText w:val="%3."/>
      <w:lvlJc w:val="right"/>
      <w:pPr>
        <w:ind w:left="2160" w:hanging="180"/>
      </w:pPr>
    </w:lvl>
    <w:lvl w:ilvl="3" w:tplc="02028A12">
      <w:start w:val="1"/>
      <w:numFmt w:val="decimal"/>
      <w:lvlText w:val="%4."/>
      <w:lvlJc w:val="left"/>
      <w:pPr>
        <w:ind w:left="2880" w:hanging="360"/>
      </w:pPr>
    </w:lvl>
    <w:lvl w:ilvl="4" w:tplc="704C8F8A">
      <w:start w:val="1"/>
      <w:numFmt w:val="lowerLetter"/>
      <w:lvlText w:val="%5."/>
      <w:lvlJc w:val="left"/>
      <w:pPr>
        <w:ind w:left="3600" w:hanging="360"/>
      </w:pPr>
    </w:lvl>
    <w:lvl w:ilvl="5" w:tplc="4EF6BDBA">
      <w:start w:val="1"/>
      <w:numFmt w:val="lowerRoman"/>
      <w:lvlText w:val="%6."/>
      <w:lvlJc w:val="right"/>
      <w:pPr>
        <w:ind w:left="4320" w:hanging="180"/>
      </w:pPr>
    </w:lvl>
    <w:lvl w:ilvl="6" w:tplc="123AAA9C">
      <w:start w:val="1"/>
      <w:numFmt w:val="decimal"/>
      <w:lvlText w:val="%7."/>
      <w:lvlJc w:val="left"/>
      <w:pPr>
        <w:ind w:left="5040" w:hanging="360"/>
      </w:pPr>
    </w:lvl>
    <w:lvl w:ilvl="7" w:tplc="9634E5A8">
      <w:start w:val="1"/>
      <w:numFmt w:val="lowerLetter"/>
      <w:lvlText w:val="%8."/>
      <w:lvlJc w:val="left"/>
      <w:pPr>
        <w:ind w:left="5760" w:hanging="360"/>
      </w:pPr>
    </w:lvl>
    <w:lvl w:ilvl="8" w:tplc="0B344D1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868B3"/>
    <w:multiLevelType w:val="hybridMultilevel"/>
    <w:tmpl w:val="BCD27C40"/>
    <w:lvl w:ilvl="0" w:tplc="45E6DF66">
      <w:start w:val="1"/>
      <w:numFmt w:val="decimal"/>
      <w:lvlText w:val="%1."/>
      <w:lvlJc w:val="left"/>
      <w:pPr>
        <w:ind w:left="1069" w:hanging="360"/>
      </w:pPr>
    </w:lvl>
    <w:lvl w:ilvl="1" w:tplc="E3C22112">
      <w:start w:val="1"/>
      <w:numFmt w:val="lowerLetter"/>
      <w:lvlText w:val="%2."/>
      <w:lvlJc w:val="left"/>
      <w:pPr>
        <w:ind w:left="1789" w:hanging="360"/>
      </w:pPr>
    </w:lvl>
    <w:lvl w:ilvl="2" w:tplc="1A4077AA">
      <w:start w:val="1"/>
      <w:numFmt w:val="lowerRoman"/>
      <w:lvlText w:val="%3."/>
      <w:lvlJc w:val="right"/>
      <w:pPr>
        <w:ind w:left="2509" w:hanging="180"/>
      </w:pPr>
    </w:lvl>
    <w:lvl w:ilvl="3" w:tplc="371480D6">
      <w:start w:val="1"/>
      <w:numFmt w:val="decimal"/>
      <w:lvlText w:val="%4."/>
      <w:lvlJc w:val="left"/>
      <w:pPr>
        <w:ind w:left="3229" w:hanging="360"/>
      </w:pPr>
    </w:lvl>
    <w:lvl w:ilvl="4" w:tplc="27264054">
      <w:start w:val="1"/>
      <w:numFmt w:val="lowerLetter"/>
      <w:lvlText w:val="%5."/>
      <w:lvlJc w:val="left"/>
      <w:pPr>
        <w:ind w:left="3949" w:hanging="360"/>
      </w:pPr>
    </w:lvl>
    <w:lvl w:ilvl="5" w:tplc="66B005D8">
      <w:start w:val="1"/>
      <w:numFmt w:val="lowerRoman"/>
      <w:lvlText w:val="%6."/>
      <w:lvlJc w:val="right"/>
      <w:pPr>
        <w:ind w:left="4669" w:hanging="180"/>
      </w:pPr>
    </w:lvl>
    <w:lvl w:ilvl="6" w:tplc="720CB702">
      <w:start w:val="1"/>
      <w:numFmt w:val="decimal"/>
      <w:lvlText w:val="%7."/>
      <w:lvlJc w:val="left"/>
      <w:pPr>
        <w:ind w:left="5389" w:hanging="360"/>
      </w:pPr>
    </w:lvl>
    <w:lvl w:ilvl="7" w:tplc="4C2EE634">
      <w:start w:val="1"/>
      <w:numFmt w:val="lowerLetter"/>
      <w:lvlText w:val="%8."/>
      <w:lvlJc w:val="left"/>
      <w:pPr>
        <w:ind w:left="6109" w:hanging="360"/>
      </w:pPr>
    </w:lvl>
    <w:lvl w:ilvl="8" w:tplc="FB848F8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A1CCF"/>
    <w:multiLevelType w:val="multilevel"/>
    <w:tmpl w:val="4FB410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8525A1A"/>
    <w:multiLevelType w:val="hybridMultilevel"/>
    <w:tmpl w:val="CAEC6F96"/>
    <w:lvl w:ilvl="0" w:tplc="6854BFA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5E2B20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D54F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67C79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B8CE9C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7BA32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7365F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30B90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1020C2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8A1415B"/>
    <w:multiLevelType w:val="hybridMultilevel"/>
    <w:tmpl w:val="F4FE33D8"/>
    <w:lvl w:ilvl="0" w:tplc="656C7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9B6D130">
      <w:start w:val="1"/>
      <w:numFmt w:val="lowerLetter"/>
      <w:lvlText w:val="%2."/>
      <w:lvlJc w:val="left"/>
      <w:pPr>
        <w:ind w:left="1440" w:hanging="360"/>
      </w:pPr>
    </w:lvl>
    <w:lvl w:ilvl="2" w:tplc="D8E4358A">
      <w:start w:val="1"/>
      <w:numFmt w:val="lowerRoman"/>
      <w:lvlText w:val="%3."/>
      <w:lvlJc w:val="right"/>
      <w:pPr>
        <w:ind w:left="2160" w:hanging="180"/>
      </w:pPr>
    </w:lvl>
    <w:lvl w:ilvl="3" w:tplc="6D90BC9E">
      <w:start w:val="1"/>
      <w:numFmt w:val="decimal"/>
      <w:lvlText w:val="%4."/>
      <w:lvlJc w:val="left"/>
      <w:pPr>
        <w:ind w:left="2880" w:hanging="360"/>
      </w:pPr>
    </w:lvl>
    <w:lvl w:ilvl="4" w:tplc="9668BD98">
      <w:start w:val="1"/>
      <w:numFmt w:val="lowerLetter"/>
      <w:lvlText w:val="%5."/>
      <w:lvlJc w:val="left"/>
      <w:pPr>
        <w:ind w:left="3600" w:hanging="360"/>
      </w:pPr>
    </w:lvl>
    <w:lvl w:ilvl="5" w:tplc="EF2884E2">
      <w:start w:val="1"/>
      <w:numFmt w:val="lowerRoman"/>
      <w:lvlText w:val="%6."/>
      <w:lvlJc w:val="right"/>
      <w:pPr>
        <w:ind w:left="4320" w:hanging="180"/>
      </w:pPr>
    </w:lvl>
    <w:lvl w:ilvl="6" w:tplc="48B6FAEE">
      <w:start w:val="1"/>
      <w:numFmt w:val="decimal"/>
      <w:lvlText w:val="%7."/>
      <w:lvlJc w:val="left"/>
      <w:pPr>
        <w:ind w:left="5040" w:hanging="360"/>
      </w:pPr>
    </w:lvl>
    <w:lvl w:ilvl="7" w:tplc="08668C5A">
      <w:start w:val="1"/>
      <w:numFmt w:val="lowerLetter"/>
      <w:lvlText w:val="%8."/>
      <w:lvlJc w:val="left"/>
      <w:pPr>
        <w:ind w:left="5760" w:hanging="360"/>
      </w:pPr>
    </w:lvl>
    <w:lvl w:ilvl="8" w:tplc="DCB833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C68CA"/>
    <w:multiLevelType w:val="hybridMultilevel"/>
    <w:tmpl w:val="A0B007E4"/>
    <w:lvl w:ilvl="0" w:tplc="0136D1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1521E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BDA5F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EA7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8942F9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0E8D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9CCC5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C8C24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A88E43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C22"/>
    <w:rsid w:val="000B07DC"/>
    <w:rsid w:val="00463CFD"/>
    <w:rsid w:val="00570C22"/>
    <w:rsid w:val="00584DB6"/>
    <w:rsid w:val="00BE009A"/>
    <w:rsid w:val="00FC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70C2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70C2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70C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70C2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70C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70C2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70C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70C2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70C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70C2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70C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70C2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70C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70C2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70C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70C2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70C2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70C2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70C22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70C2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70C22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0C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70C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70C2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70C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70C22"/>
    <w:rPr>
      <w:i/>
    </w:rPr>
  </w:style>
  <w:style w:type="character" w:customStyle="1" w:styleId="HeaderChar">
    <w:name w:val="Header Char"/>
    <w:basedOn w:val="a0"/>
    <w:link w:val="Header"/>
    <w:uiPriority w:val="99"/>
    <w:rsid w:val="00570C22"/>
  </w:style>
  <w:style w:type="character" w:customStyle="1" w:styleId="FooterChar">
    <w:name w:val="Footer Char"/>
    <w:basedOn w:val="a0"/>
    <w:link w:val="Footer"/>
    <w:uiPriority w:val="99"/>
    <w:rsid w:val="00570C2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70C2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70C2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70C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70C2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70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0C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0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70C2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570C22"/>
    <w:rPr>
      <w:sz w:val="18"/>
    </w:rPr>
  </w:style>
  <w:style w:type="character" w:styleId="ac">
    <w:name w:val="footnote reference"/>
    <w:basedOn w:val="a0"/>
    <w:uiPriority w:val="99"/>
    <w:unhideWhenUsed/>
    <w:rsid w:val="00570C2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70C2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570C22"/>
    <w:rPr>
      <w:sz w:val="20"/>
    </w:rPr>
  </w:style>
  <w:style w:type="character" w:styleId="af">
    <w:name w:val="endnote reference"/>
    <w:basedOn w:val="a0"/>
    <w:uiPriority w:val="99"/>
    <w:semiHidden/>
    <w:unhideWhenUsed/>
    <w:rsid w:val="00570C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70C22"/>
    <w:pPr>
      <w:spacing w:after="57"/>
    </w:pPr>
  </w:style>
  <w:style w:type="paragraph" w:styleId="21">
    <w:name w:val="toc 2"/>
    <w:basedOn w:val="a"/>
    <w:next w:val="a"/>
    <w:uiPriority w:val="39"/>
    <w:unhideWhenUsed/>
    <w:rsid w:val="00570C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70C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70C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70C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70C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70C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70C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70C22"/>
    <w:pPr>
      <w:spacing w:after="57"/>
      <w:ind w:left="2268"/>
    </w:pPr>
  </w:style>
  <w:style w:type="paragraph" w:styleId="af0">
    <w:name w:val="TOC Heading"/>
    <w:uiPriority w:val="39"/>
    <w:unhideWhenUsed/>
    <w:rsid w:val="00570C22"/>
  </w:style>
  <w:style w:type="paragraph" w:styleId="af1">
    <w:name w:val="table of figures"/>
    <w:basedOn w:val="a"/>
    <w:next w:val="a"/>
    <w:uiPriority w:val="99"/>
    <w:unhideWhenUsed/>
    <w:rsid w:val="00570C22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570C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70C2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0C22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570C22"/>
    <w:rPr>
      <w:color w:val="0000FF" w:themeColor="hyperlink"/>
      <w:u w:val="single"/>
    </w:rPr>
  </w:style>
  <w:style w:type="paragraph" w:styleId="af3">
    <w:name w:val="List Paragraph"/>
    <w:basedOn w:val="a"/>
    <w:qFormat/>
    <w:rsid w:val="00570C22"/>
    <w:pPr>
      <w:ind w:left="720"/>
      <w:contextualSpacing/>
    </w:pPr>
  </w:style>
  <w:style w:type="table" w:styleId="af4">
    <w:name w:val="Table Grid"/>
    <w:basedOn w:val="a1"/>
    <w:uiPriority w:val="59"/>
    <w:rsid w:val="00570C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570C22"/>
    <w:rPr>
      <w:sz w:val="16"/>
      <w:szCs w:val="16"/>
    </w:rPr>
  </w:style>
  <w:style w:type="paragraph" w:styleId="af6">
    <w:name w:val="annotation text"/>
    <w:basedOn w:val="a"/>
    <w:link w:val="af7"/>
    <w:unhideWhenUsed/>
    <w:rsid w:val="00570C2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70C2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0C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70C22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7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70C22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570C22"/>
    <w:rPr>
      <w:rFonts w:ascii="Times New Roman" w:hAnsi="Times New Roman" w:cs="Times New Roman"/>
      <w:sz w:val="26"/>
      <w:szCs w:val="26"/>
    </w:rPr>
  </w:style>
  <w:style w:type="character" w:customStyle="1" w:styleId="22">
    <w:name w:val="Заголовок 2 Знак"/>
    <w:basedOn w:val="a0"/>
    <w:link w:val="Heading2"/>
    <w:rsid w:val="00570C2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Header">
    <w:name w:val="Header"/>
    <w:basedOn w:val="a"/>
    <w:link w:val="afc"/>
    <w:uiPriority w:val="99"/>
    <w:unhideWhenUsed/>
    <w:rsid w:val="0057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rsid w:val="00570C22"/>
  </w:style>
  <w:style w:type="paragraph" w:customStyle="1" w:styleId="Footer">
    <w:name w:val="Footer"/>
    <w:basedOn w:val="a"/>
    <w:link w:val="afd"/>
    <w:uiPriority w:val="99"/>
    <w:unhideWhenUsed/>
    <w:rsid w:val="0057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570C22"/>
  </w:style>
  <w:style w:type="paragraph" w:customStyle="1" w:styleId="afe">
    <w:name w:val="Название проектного документа"/>
    <w:basedOn w:val="a"/>
    <w:rsid w:val="00570C2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570C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4"/>
    <w:uiPriority w:val="59"/>
    <w:rsid w:val="00570C2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570C2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570C2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58F7-F9AB-4930-BBE8-680A5CB8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5754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1</cp:lastModifiedBy>
  <cp:revision>3</cp:revision>
  <dcterms:created xsi:type="dcterms:W3CDTF">2026-01-20T13:14:00Z</dcterms:created>
  <dcterms:modified xsi:type="dcterms:W3CDTF">2026-01-21T13:15:00Z</dcterms:modified>
</cp:coreProperties>
</file>