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6C" w:rsidRPr="001352F5" w:rsidRDefault="0021136C" w:rsidP="0021136C">
      <w:pPr>
        <w:shd w:val="clear" w:color="auto" w:fill="FFFFFF"/>
        <w:ind w:left="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2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2160" cy="7721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ЛЕСКОЛОВСКОГО СЕЛЬСКОГО ПОСЕЛЕНИЯ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ВСЕВОЛОЖСКОГО МУНИЦИПАЛЬНОГО РАЙОНА 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ЛЕНИНГРАДСКОЙ ОБЛАСТИ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3EE9" w:rsidRPr="00C93EE9" w:rsidRDefault="00C93EE9" w:rsidP="00C93EE9">
      <w:pPr>
        <w:keepNext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Н О В Л Е Н И Е</w:t>
      </w:r>
    </w:p>
    <w:p w:rsidR="00C93EE9" w:rsidRPr="00C93EE9" w:rsidRDefault="00C93EE9" w:rsidP="00C93EE9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3EE9" w:rsidRPr="00E542CD" w:rsidRDefault="001743E1" w:rsidP="00C93E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30.03.2026 г.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B11930" w:rsidRPr="00E54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1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54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312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3EE9" w:rsidRPr="00C93EE9" w:rsidRDefault="00C93EE9" w:rsidP="00C93E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EE9">
        <w:rPr>
          <w:rFonts w:ascii="Times New Roman" w:eastAsia="Times New Roman" w:hAnsi="Times New Roman" w:cs="Times New Roman"/>
          <w:color w:val="000000"/>
          <w:sz w:val="24"/>
          <w:szCs w:val="24"/>
        </w:rPr>
        <w:t>дер. Верхние Осельки</w:t>
      </w:r>
    </w:p>
    <w:p w:rsidR="00C93EE9" w:rsidRPr="00C93EE9" w:rsidRDefault="00C93EE9" w:rsidP="00C93E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C93EE9" w:rsidRPr="00C93EE9" w:rsidTr="00827037">
        <w:tc>
          <w:tcPr>
            <w:tcW w:w="10421" w:type="dxa"/>
          </w:tcPr>
          <w:p w:rsidR="00960A28" w:rsidRPr="00960A28" w:rsidRDefault="004B483D" w:rsidP="00C93E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Об утверждении </w:t>
            </w:r>
            <w:proofErr w:type="gramStart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норматива стоимости одного квадратного метра общей площади жилого помещения</w:t>
            </w:r>
            <w:proofErr w:type="gramEnd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на территории </w:t>
            </w:r>
            <w:proofErr w:type="spellStart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Лесколовско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</w:t>
            </w:r>
            <w:proofErr w:type="spellEnd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сельско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поселени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Всеволожского муниципального района Ленинградской области 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 </w:t>
            </w:r>
            <w:r w:rsidR="00241A9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квартал 202</w:t>
            </w:r>
            <w:r w:rsidR="00241A9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года</w:t>
            </w:r>
            <w:r w:rsidR="00960A28"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:rsidR="00C93EE9" w:rsidRPr="00C93EE9" w:rsidRDefault="00C93EE9" w:rsidP="00C93E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131335" w:rsidRDefault="00D3268B" w:rsidP="00D757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828C1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строительства и жилищно-коммунального хозяйства Ро</w:t>
      </w:r>
      <w:r w:rsidR="0038130B" w:rsidRPr="00A828C1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165796">
        <w:rPr>
          <w:rFonts w:ascii="Times New Roman" w:hAnsi="Times New Roman" w:cs="Times New Roman"/>
          <w:sz w:val="28"/>
          <w:szCs w:val="28"/>
        </w:rPr>
        <w:t xml:space="preserve">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от </w:t>
      </w:r>
      <w:r w:rsidR="006A1205" w:rsidRPr="00986F72">
        <w:rPr>
          <w:rFonts w:ascii="Times New Roman" w:hAnsi="Times New Roman" w:cs="Times New Roman"/>
          <w:sz w:val="28"/>
          <w:szCs w:val="28"/>
        </w:rPr>
        <w:t>2</w:t>
      </w:r>
      <w:r w:rsidR="00986F72" w:rsidRPr="00986F72">
        <w:rPr>
          <w:rFonts w:ascii="Times New Roman" w:hAnsi="Times New Roman" w:cs="Times New Roman"/>
          <w:sz w:val="28"/>
          <w:szCs w:val="28"/>
        </w:rPr>
        <w:t>4</w:t>
      </w:r>
      <w:r w:rsidR="00165796" w:rsidRPr="00986F72">
        <w:rPr>
          <w:rFonts w:ascii="Times New Roman" w:hAnsi="Times New Roman" w:cs="Times New Roman"/>
          <w:sz w:val="28"/>
          <w:szCs w:val="28"/>
        </w:rPr>
        <w:t>.</w:t>
      </w:r>
      <w:r w:rsidR="00986F72" w:rsidRPr="00986F72">
        <w:rPr>
          <w:rFonts w:ascii="Times New Roman" w:hAnsi="Times New Roman" w:cs="Times New Roman"/>
          <w:sz w:val="28"/>
          <w:szCs w:val="28"/>
        </w:rPr>
        <w:t>03</w:t>
      </w:r>
      <w:r w:rsidR="00165796" w:rsidRPr="008F0593">
        <w:rPr>
          <w:rFonts w:ascii="Times New Roman" w:hAnsi="Times New Roman" w:cs="Times New Roman"/>
          <w:sz w:val="28"/>
          <w:szCs w:val="28"/>
        </w:rPr>
        <w:t>.202</w:t>
      </w:r>
      <w:r w:rsidR="00241A9F">
        <w:rPr>
          <w:rFonts w:ascii="Times New Roman" w:hAnsi="Times New Roman" w:cs="Times New Roman"/>
          <w:sz w:val="28"/>
          <w:szCs w:val="28"/>
        </w:rPr>
        <w:t>6</w:t>
      </w:r>
      <w:r w:rsidR="00165796" w:rsidRPr="008F05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57C1" w:rsidRPr="008F0593">
        <w:rPr>
          <w:rFonts w:ascii="Times New Roman" w:hAnsi="Times New Roman" w:cs="Times New Roman"/>
          <w:sz w:val="28"/>
          <w:szCs w:val="28"/>
        </w:rPr>
        <w:t xml:space="preserve">      </w:t>
      </w:r>
      <w:r w:rsidR="00165796" w:rsidRPr="008F0593">
        <w:rPr>
          <w:rFonts w:ascii="Times New Roman" w:hAnsi="Times New Roman" w:cs="Times New Roman"/>
          <w:sz w:val="28"/>
          <w:szCs w:val="28"/>
        </w:rPr>
        <w:t xml:space="preserve">№ </w:t>
      </w:r>
      <w:r w:rsidR="00986F72" w:rsidRPr="00986F72">
        <w:rPr>
          <w:rFonts w:ascii="Times New Roman" w:hAnsi="Times New Roman" w:cs="Times New Roman"/>
          <w:sz w:val="28"/>
          <w:szCs w:val="28"/>
        </w:rPr>
        <w:t>177</w:t>
      </w:r>
      <w:r w:rsidR="00165796" w:rsidRPr="00986F72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165796" w:rsidRPr="00986F7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65796" w:rsidRPr="00986F72">
        <w:rPr>
          <w:rFonts w:ascii="Times New Roman" w:hAnsi="Times New Roman" w:cs="Times New Roman"/>
          <w:sz w:val="28"/>
          <w:szCs w:val="28"/>
        </w:rPr>
        <w:t xml:space="preserve"> «</w:t>
      </w:r>
      <w:r w:rsidR="0091419D" w:rsidRPr="008F0593">
        <w:rPr>
          <w:rFonts w:ascii="Times New Roman" w:hAnsi="Times New Roman" w:cs="Times New Roman"/>
          <w:sz w:val="28"/>
          <w:szCs w:val="28"/>
        </w:rPr>
        <w:t>О</w:t>
      </w:r>
      <w:r w:rsidR="00723637" w:rsidRPr="008F0593">
        <w:rPr>
          <w:rFonts w:ascii="Times New Roman" w:hAnsi="Times New Roman" w:cs="Times New Roman"/>
          <w:sz w:val="28"/>
          <w:szCs w:val="28"/>
        </w:rPr>
        <w:t xml:space="preserve"> </w:t>
      </w:r>
      <w:r w:rsidR="00827037" w:rsidRPr="008F0593">
        <w:rPr>
          <w:rFonts w:ascii="Times New Roman" w:hAnsi="Times New Roman" w:cs="Times New Roman"/>
          <w:sz w:val="28"/>
          <w:szCs w:val="28"/>
        </w:rPr>
        <w:t>ср</w:t>
      </w:r>
      <w:r w:rsidR="006C2819" w:rsidRPr="008F0593">
        <w:rPr>
          <w:rFonts w:ascii="Times New Roman" w:hAnsi="Times New Roman" w:cs="Times New Roman"/>
          <w:sz w:val="28"/>
          <w:szCs w:val="28"/>
        </w:rPr>
        <w:t>едней рыночной</w:t>
      </w:r>
      <w:r w:rsidR="00723637" w:rsidRPr="008F0593">
        <w:rPr>
          <w:rFonts w:ascii="Times New Roman" w:hAnsi="Times New Roman" w:cs="Times New Roman"/>
          <w:sz w:val="28"/>
          <w:szCs w:val="28"/>
        </w:rPr>
        <w:t xml:space="preserve"> стоимости одного квадратного метра общей площади жилого помещения по </w:t>
      </w:r>
      <w:r w:rsidR="006C2819" w:rsidRPr="008F0593">
        <w:rPr>
          <w:rFonts w:ascii="Times New Roman" w:hAnsi="Times New Roman" w:cs="Times New Roman"/>
          <w:sz w:val="28"/>
          <w:szCs w:val="28"/>
        </w:rPr>
        <w:t xml:space="preserve">субъектам Российской Федерации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на </w:t>
      </w:r>
      <w:r w:rsidR="003976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1A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241A9F">
        <w:rPr>
          <w:rFonts w:ascii="Times New Roman" w:hAnsi="Times New Roman" w:cs="Times New Roman"/>
          <w:sz w:val="28"/>
          <w:szCs w:val="28"/>
        </w:rPr>
        <w:t>6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A828C1">
        <w:rPr>
          <w:rFonts w:ascii="Times New Roman" w:hAnsi="Times New Roman" w:cs="Times New Roman"/>
          <w:sz w:val="28"/>
          <w:szCs w:val="28"/>
        </w:rPr>
        <w:t xml:space="preserve">, </w:t>
      </w:r>
      <w:r w:rsidR="00A828C1" w:rsidRPr="00A828C1">
        <w:rPr>
          <w:rFonts w:ascii="Times New Roman" w:hAnsi="Times New Roman" w:cs="Times New Roman"/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 w:rsidR="00A828C1"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A828C1">
        <w:rPr>
          <w:rFonts w:ascii="Times New Roman" w:hAnsi="Times New Roman" w:cs="Times New Roman"/>
          <w:sz w:val="28"/>
          <w:szCs w:val="28"/>
          <w:lang w:eastAsia="en-US"/>
        </w:rPr>
        <w:t>утвержденными</w:t>
      </w:r>
      <w:proofErr w:type="gramEnd"/>
      <w:r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 распоряжением комитета по стро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 xml:space="preserve">ительству Ленинградской области от </w:t>
      </w:r>
      <w:r w:rsidR="00C00726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>1.0</w:t>
      </w:r>
      <w:r w:rsidR="00C00726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8A7E8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8A7E86">
        <w:rPr>
          <w:rFonts w:ascii="Times New Roman" w:hAnsi="Times New Roman" w:cs="Times New Roman"/>
          <w:sz w:val="28"/>
          <w:szCs w:val="28"/>
          <w:lang w:eastAsia="en-US"/>
        </w:rPr>
        <w:t>131</w:t>
      </w:r>
      <w:r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, администрация </w:t>
      </w:r>
      <w:proofErr w:type="spellStart"/>
      <w:r w:rsidR="00131335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 муниципального района Ленинградской области </w:t>
      </w:r>
    </w:p>
    <w:p w:rsidR="006A7A42" w:rsidRDefault="006A7A42" w:rsidP="00A828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0FAF" w:rsidRDefault="006A7A42" w:rsidP="00A828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ПОСТАНОВЛЯЕТ</w:t>
      </w:r>
      <w:r w:rsidR="00D3268B" w:rsidRPr="00D3268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D3940" w:rsidRDefault="007D3940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0DD8" w:rsidRPr="00B94863" w:rsidRDefault="00250FAF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358AF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на </w:t>
      </w:r>
      <w:r w:rsidR="00241A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1185C" w:rsidRPr="00B118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8116B" w:rsidRPr="000C300C">
        <w:rPr>
          <w:rFonts w:ascii="Times New Roman" w:hAnsi="Times New Roman" w:cs="Times New Roman"/>
          <w:sz w:val="28"/>
          <w:szCs w:val="28"/>
          <w:lang w:eastAsia="en-US"/>
        </w:rPr>
        <w:t>квартал 202</w:t>
      </w:r>
      <w:r w:rsidR="00241A9F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000F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года </w:t>
      </w:r>
      <w:r w:rsidR="004F577B">
        <w:rPr>
          <w:rFonts w:ascii="Times New Roman" w:hAnsi="Times New Roman" w:cs="Times New Roman"/>
          <w:sz w:val="28"/>
          <w:szCs w:val="28"/>
          <w:lang w:eastAsia="en-US"/>
        </w:rPr>
        <w:t>норматив</w:t>
      </w:r>
      <w:r w:rsidR="008B4086"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 стоимости 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одного квадратного метра общей площади жилого помещения на территории </w:t>
      </w:r>
      <w:proofErr w:type="spellStart"/>
      <w:r w:rsidR="006A7A42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 муниципального района Ленинградской области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, применяемый в рамках реализации </w:t>
      </w:r>
      <w:r w:rsidR="00A17092" w:rsidRPr="005E18D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ероприятия по обеспечению жильем молодых семей </w:t>
      </w:r>
      <w:r w:rsidR="005E1F6A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федерального проекта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85375F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Содействие субъектам Российской Федерации в реализации полномочий по оказанию государственной поддержки граждан</w:t>
      </w:r>
      <w:r w:rsidR="00F758E5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85375F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обеспечении жильем и оплате жилищно-коммунальных услуг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» государственной программы </w:t>
      </w:r>
      <w:r w:rsidR="006408EB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Российской Федерации</w:t>
      </w:r>
      <w:proofErr w:type="gramEnd"/>
      <w:r w:rsidR="006408EB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Обеспечение доступным и комфортным жильем и коммунальными услугами граждан Российской Федерации</w:t>
      </w:r>
      <w:r w:rsidR="00A17092" w:rsidRPr="005E18D8">
        <w:rPr>
          <w:rStyle w:val="affff1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B4086" w:rsidRPr="005E18D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улучшению жилищных условий молодых граждан (молодых семей) </w:t>
      </w:r>
      <w:r w:rsidR="008B4086" w:rsidRPr="005E18D8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A17092" w:rsidRPr="005E18D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ероприятия  по улучшению жилищных условий граждан с использованием сред</w:t>
      </w:r>
      <w:r w:rsidR="00BF1709">
        <w:rPr>
          <w:rFonts w:ascii="Times New Roman" w:hAnsi="Times New Roman" w:cs="Times New Roman"/>
          <w:sz w:val="28"/>
          <w:szCs w:val="28"/>
          <w:shd w:val="clear" w:color="auto" w:fill="FFFFFF"/>
        </w:rPr>
        <w:t>ств ипотечного кредита (займа) 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программы Ленинградской области 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«Формирование городской среды и обеспечение качественным жильем граждан на территории Ленинградской области»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, в </w:t>
      </w:r>
      <w:r w:rsidR="008B4086" w:rsidRPr="00906C1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размере</w:t>
      </w:r>
      <w:r w:rsid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FEF" w:rsidRPr="00CD2BB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>31789</w:t>
      </w:r>
      <w:r w:rsidR="00CD2BBC" w:rsidRPr="00CD2B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D2BB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FEF" w:rsidRPr="008C4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руб. 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(сто </w:t>
      </w:r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тридцать одна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тысяч</w:t>
      </w:r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>семьсот восемьдесят девять</w:t>
      </w:r>
      <w:proofErr w:type="gramEnd"/>
      <w:r w:rsidR="00597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2</w:t>
      </w:r>
      <w:r w:rsidR="004553D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</w:t>
      </w:r>
      <w:r w:rsidR="004553DC">
        <w:rPr>
          <w:rFonts w:ascii="Times New Roman" w:hAnsi="Times New Roman" w:cs="Times New Roman"/>
          <w:sz w:val="28"/>
          <w:szCs w:val="28"/>
          <w:shd w:val="clear" w:color="auto" w:fill="FFFFFF"/>
        </w:rPr>
        <w:t>ейки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948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0DD8" w:rsidRPr="009B0DD8" w:rsidRDefault="009B0DD8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</w:t>
      </w:r>
      <w:r w:rsidR="00881BE9" w:rsidRPr="00881BE9">
        <w:rPr>
          <w:color w:val="000000"/>
          <w:sz w:val="27"/>
          <w:szCs w:val="27"/>
        </w:rPr>
        <w:t xml:space="preserve"> </w:t>
      </w:r>
      <w:r w:rsidR="00881BE9" w:rsidRPr="00881BE9">
        <w:rPr>
          <w:rFonts w:ascii="Times New Roman" w:hAnsi="Times New Roman" w:cs="Times New Roman"/>
          <w:sz w:val="28"/>
          <w:szCs w:val="28"/>
          <w:lang w:eastAsia="en-US"/>
        </w:rPr>
        <w:t>в газете «Лесколовские вести»</w:t>
      </w:r>
      <w:r w:rsidR="00881BE9">
        <w:rPr>
          <w:color w:val="000000"/>
          <w:sz w:val="27"/>
          <w:szCs w:val="27"/>
        </w:rPr>
        <w:t xml:space="preserve"> </w:t>
      </w:r>
      <w:r w:rsidR="00881BE9" w:rsidRPr="00881BE9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на официальном сайте администрации </w:t>
      </w:r>
      <w:proofErr w:type="spellStart"/>
      <w:r w:rsidR="00642A4A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642A4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642A4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поселени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</w:t>
      </w:r>
      <w:r w:rsidR="002340AB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Ленинградской области в</w:t>
      </w:r>
      <w:r w:rsidR="008B408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информационно – телекоммуникационной сети «Интернет».</w:t>
      </w:r>
    </w:p>
    <w:p w:rsidR="0035717D" w:rsidRDefault="009B0DD8" w:rsidP="00250FA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8638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D657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BF2270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</w:t>
      </w:r>
      <w:r w:rsidR="00AA3636" w:rsidRPr="00BF2270">
        <w:rPr>
          <w:rFonts w:ascii="Times New Roman" w:hAnsi="Times New Roman" w:cs="Times New Roman"/>
          <w:sz w:val="28"/>
          <w:szCs w:val="28"/>
          <w:lang w:eastAsia="en-US"/>
        </w:rPr>
        <w:t xml:space="preserve">даты вступления в силу Приказа Министерства строительства и жилищно-коммунального хозяйства Российской Федерации </w:t>
      </w:r>
      <w:r w:rsidR="00AA3636" w:rsidRPr="008F0593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3428C9" w:rsidRPr="008F05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7B67" w:rsidRPr="0059715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86F72" w:rsidRPr="0059715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882BD1" w:rsidRPr="0059715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86F72" w:rsidRPr="00597156">
        <w:rPr>
          <w:rFonts w:ascii="Times New Roman" w:hAnsi="Times New Roman" w:cs="Times New Roman"/>
          <w:sz w:val="28"/>
          <w:szCs w:val="28"/>
          <w:lang w:eastAsia="en-US"/>
        </w:rPr>
        <w:t>03</w:t>
      </w:r>
      <w:r w:rsidR="00882BD1" w:rsidRPr="008F05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428C9" w:rsidRPr="008F0593"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41A9F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3428C9" w:rsidRPr="008F0593"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 w:rsidR="00597156" w:rsidRPr="00597156">
        <w:rPr>
          <w:rFonts w:ascii="Times New Roman" w:hAnsi="Times New Roman" w:cs="Times New Roman"/>
          <w:sz w:val="28"/>
          <w:szCs w:val="28"/>
          <w:lang w:eastAsia="en-US"/>
        </w:rPr>
        <w:t>177</w:t>
      </w:r>
      <w:r w:rsidR="003428C9" w:rsidRPr="00597156">
        <w:rPr>
          <w:rFonts w:ascii="Times New Roman" w:hAnsi="Times New Roman" w:cs="Times New Roman"/>
          <w:sz w:val="28"/>
          <w:szCs w:val="28"/>
          <w:lang w:eastAsia="en-US"/>
        </w:rPr>
        <w:t>/</w:t>
      </w:r>
      <w:proofErr w:type="spellStart"/>
      <w:proofErr w:type="gramStart"/>
      <w:r w:rsidR="003428C9" w:rsidRPr="00597156">
        <w:rPr>
          <w:rFonts w:ascii="Times New Roman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="003428C9" w:rsidRPr="008F0593">
        <w:rPr>
          <w:rFonts w:ascii="Times New Roman" w:hAnsi="Times New Roman" w:cs="Times New Roman"/>
          <w:b/>
        </w:rPr>
        <w:t xml:space="preserve"> </w:t>
      </w:r>
      <w:r w:rsidR="003428C9" w:rsidRPr="008F059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6C2819" w:rsidRPr="008F0593">
        <w:rPr>
          <w:rFonts w:ascii="Times New Roman" w:hAnsi="Times New Roman" w:cs="Times New Roman"/>
          <w:sz w:val="28"/>
          <w:szCs w:val="28"/>
        </w:rPr>
        <w:t>О средней рыночной стоимости одного квадратного метра общей площади жилого помещения по субъектам Российской Федерации</w:t>
      </w:r>
      <w:r w:rsidR="006C2819">
        <w:rPr>
          <w:rFonts w:ascii="Times New Roman" w:hAnsi="Times New Roman" w:cs="Times New Roman"/>
          <w:sz w:val="28"/>
          <w:szCs w:val="28"/>
        </w:rPr>
        <w:t xml:space="preserve"> </w:t>
      </w:r>
      <w:r w:rsidR="006C2819" w:rsidRPr="00165796">
        <w:rPr>
          <w:rFonts w:ascii="Times New Roman" w:hAnsi="Times New Roman" w:cs="Times New Roman"/>
          <w:sz w:val="28"/>
          <w:szCs w:val="28"/>
        </w:rPr>
        <w:t xml:space="preserve">на </w:t>
      </w:r>
      <w:r w:rsidR="00241A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C2819" w:rsidRPr="0016579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241A9F">
        <w:rPr>
          <w:rFonts w:ascii="Times New Roman" w:hAnsi="Times New Roman" w:cs="Times New Roman"/>
          <w:sz w:val="28"/>
          <w:szCs w:val="28"/>
        </w:rPr>
        <w:t>6</w:t>
      </w:r>
      <w:r w:rsidR="006C2819" w:rsidRPr="00165796">
        <w:rPr>
          <w:rFonts w:ascii="Times New Roman" w:hAnsi="Times New Roman" w:cs="Times New Roman"/>
          <w:sz w:val="28"/>
          <w:szCs w:val="28"/>
        </w:rPr>
        <w:t xml:space="preserve"> </w:t>
      </w:r>
      <w:r w:rsidR="007B7B67">
        <w:rPr>
          <w:rFonts w:ascii="Times New Roman" w:hAnsi="Times New Roman" w:cs="Times New Roman"/>
          <w:sz w:val="28"/>
          <w:szCs w:val="28"/>
        </w:rPr>
        <w:t>года</w:t>
      </w:r>
      <w:r w:rsidR="006C2819">
        <w:rPr>
          <w:rFonts w:ascii="Times New Roman" w:hAnsi="Times New Roman" w:cs="Times New Roman"/>
          <w:sz w:val="28"/>
          <w:szCs w:val="28"/>
        </w:rPr>
        <w:t>»</w:t>
      </w:r>
      <w:r w:rsidR="008F0593">
        <w:rPr>
          <w:rFonts w:ascii="Times New Roman" w:hAnsi="Times New Roman" w:cs="Times New Roman"/>
          <w:sz w:val="28"/>
          <w:szCs w:val="28"/>
        </w:rPr>
        <w:t>.</w:t>
      </w:r>
      <w:r w:rsidR="007B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A1C" w:rsidRDefault="00A17092" w:rsidP="00BF1709">
      <w:pPr>
        <w:pStyle w:val="affff"/>
        <w:spacing w:before="0" w:beforeAutospacing="0" w:after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35717D">
        <w:rPr>
          <w:sz w:val="28"/>
          <w:szCs w:val="28"/>
          <w:lang w:eastAsia="en-US"/>
        </w:rPr>
        <w:t xml:space="preserve">. </w:t>
      </w:r>
      <w:r w:rsidR="00BF1709" w:rsidRPr="006A7E13">
        <w:rPr>
          <w:sz w:val="28"/>
          <w:szCs w:val="28"/>
        </w:rPr>
        <w:t>Контроль исполнения постановления оставляю за собой.</w:t>
      </w:r>
    </w:p>
    <w:p w:rsidR="002D6A1C" w:rsidRDefault="002D6A1C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819" w:rsidRDefault="006C2819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3BA" w:rsidRPr="009B59AF" w:rsidRDefault="00C943BA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819" w:rsidRPr="009B59AF" w:rsidRDefault="006C2819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055" w:rsidRPr="008B16B9" w:rsidRDefault="00241A9F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138B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</w:t>
      </w:r>
      <w:r w:rsidR="00CD2BB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138B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E7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C5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7E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А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Толмачев</w:t>
      </w:r>
    </w:p>
    <w:p w:rsidR="008B4086" w:rsidRDefault="008B4086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66E60" w:rsidRDefault="00466E60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66E60" w:rsidRDefault="00466E60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629DB" w:rsidRPr="008629DB" w:rsidRDefault="008629DB" w:rsidP="008629DB">
      <w:pPr>
        <w:tabs>
          <w:tab w:val="left" w:pos="3969"/>
        </w:tabs>
        <w:ind w:right="317"/>
        <w:jc w:val="both"/>
        <w:rPr>
          <w:rFonts w:ascii="Times New Roman" w:hAnsi="Times New Roman" w:cs="Times New Roman"/>
          <w:sz w:val="28"/>
        </w:rPr>
      </w:pPr>
    </w:p>
    <w:p w:rsidR="004B5BE7" w:rsidRDefault="004B5BE7" w:rsidP="004B5BE7">
      <w:pPr>
        <w:rPr>
          <w:rFonts w:ascii="Times New Roman" w:eastAsia="Times New Roman" w:hAnsi="Times New Roman" w:cs="Times New Roman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8F0593" w:rsidRDefault="008F0593" w:rsidP="004B5BE7">
      <w:pPr>
        <w:rPr>
          <w:rFonts w:ascii="Times New Roman" w:hAnsi="Times New Roman" w:cs="Times New Roman"/>
          <w:sz w:val="24"/>
          <w:szCs w:val="24"/>
        </w:rPr>
      </w:pPr>
    </w:p>
    <w:p w:rsidR="00CD2BBC" w:rsidRDefault="00CD2BBC" w:rsidP="004B5BE7">
      <w:pPr>
        <w:rPr>
          <w:rFonts w:ascii="Times New Roman" w:hAnsi="Times New Roman" w:cs="Times New Roman"/>
          <w:sz w:val="24"/>
          <w:szCs w:val="24"/>
        </w:rPr>
      </w:pPr>
    </w:p>
    <w:p w:rsidR="00CD2BBC" w:rsidRDefault="00CD2BBC" w:rsidP="004B5BE7">
      <w:pPr>
        <w:rPr>
          <w:rFonts w:ascii="Times New Roman" w:hAnsi="Times New Roman" w:cs="Times New Roman"/>
          <w:sz w:val="24"/>
          <w:szCs w:val="24"/>
        </w:rPr>
      </w:pPr>
    </w:p>
    <w:p w:rsidR="00E542CD" w:rsidRDefault="00E542CD" w:rsidP="00E542CD">
      <w:pPr>
        <w:rPr>
          <w:rFonts w:ascii="Times New Roman" w:hAnsi="Times New Roman" w:cs="Times New Roman"/>
          <w:sz w:val="24"/>
          <w:szCs w:val="24"/>
        </w:rPr>
      </w:pPr>
    </w:p>
    <w:p w:rsidR="00E542CD" w:rsidRDefault="00E542CD" w:rsidP="00E542CD">
      <w:pPr>
        <w:rPr>
          <w:rFonts w:ascii="Times New Roman" w:hAnsi="Times New Roman" w:cs="Times New Roman"/>
          <w:sz w:val="24"/>
          <w:szCs w:val="24"/>
        </w:rPr>
      </w:pPr>
    </w:p>
    <w:p w:rsidR="00E542CD" w:rsidRDefault="00E542CD" w:rsidP="00E542CD">
      <w:pPr>
        <w:rPr>
          <w:rFonts w:ascii="Times New Roman" w:hAnsi="Times New Roman" w:cs="Times New Roman"/>
          <w:sz w:val="24"/>
          <w:szCs w:val="24"/>
        </w:rPr>
      </w:pPr>
    </w:p>
    <w:p w:rsidR="004107C6" w:rsidRDefault="004107C6" w:rsidP="004107C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4107C6" w:rsidRDefault="004107C6" w:rsidP="004107C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4107C6" w:rsidRDefault="004107C6" w:rsidP="004107C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4107C6" w:rsidRDefault="004107C6" w:rsidP="004107C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4107C6" w:rsidRDefault="004107C6" w:rsidP="004107C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4107C6" w:rsidRPr="004107C6" w:rsidRDefault="004107C6" w:rsidP="004107C6">
      <w:pPr>
        <w:rPr>
          <w:rFonts w:ascii="Times New Roman" w:hAnsi="Times New Roman" w:cs="Times New Roman"/>
          <w:sz w:val="22"/>
          <w:szCs w:val="22"/>
        </w:rPr>
      </w:pPr>
    </w:p>
    <w:p w:rsidR="00E542CD" w:rsidRDefault="00E542CD" w:rsidP="00E542CD">
      <w:pPr>
        <w:rPr>
          <w:rFonts w:ascii="Times New Roman" w:hAnsi="Times New Roman" w:cs="Times New Roman"/>
          <w:sz w:val="24"/>
          <w:szCs w:val="24"/>
        </w:rPr>
      </w:pPr>
    </w:p>
    <w:sectPr w:rsidR="00E542CD" w:rsidSect="00C93EE9">
      <w:pgSz w:w="11905" w:h="16837"/>
      <w:pgMar w:top="1134" w:right="567" w:bottom="1134" w:left="1134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3C6"/>
    <w:multiLevelType w:val="multilevel"/>
    <w:tmpl w:val="59A23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A0348C"/>
    <w:multiLevelType w:val="hybridMultilevel"/>
    <w:tmpl w:val="069864CE"/>
    <w:lvl w:ilvl="0" w:tplc="9874158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5459BC"/>
    <w:multiLevelType w:val="multilevel"/>
    <w:tmpl w:val="B6B6D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FD189A"/>
    <w:multiLevelType w:val="multilevel"/>
    <w:tmpl w:val="20AE2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115F21"/>
    <w:multiLevelType w:val="multilevel"/>
    <w:tmpl w:val="8986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FBA7EB7"/>
    <w:multiLevelType w:val="multilevel"/>
    <w:tmpl w:val="30F8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17344"/>
    <w:multiLevelType w:val="multilevel"/>
    <w:tmpl w:val="91D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5C525B"/>
    <w:multiLevelType w:val="multilevel"/>
    <w:tmpl w:val="7C10F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127D65"/>
    <w:multiLevelType w:val="hybridMultilevel"/>
    <w:tmpl w:val="74F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 w:grammar="clean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6476"/>
    <w:rsid w:val="00003CD3"/>
    <w:rsid w:val="0002390B"/>
    <w:rsid w:val="000340D0"/>
    <w:rsid w:val="00037929"/>
    <w:rsid w:val="00045813"/>
    <w:rsid w:val="0006329F"/>
    <w:rsid w:val="0007666C"/>
    <w:rsid w:val="00082AA5"/>
    <w:rsid w:val="0009127C"/>
    <w:rsid w:val="00091C9E"/>
    <w:rsid w:val="00097D2D"/>
    <w:rsid w:val="000A0414"/>
    <w:rsid w:val="000A7E57"/>
    <w:rsid w:val="000A7F94"/>
    <w:rsid w:val="000B6887"/>
    <w:rsid w:val="000C020B"/>
    <w:rsid w:val="000C05F6"/>
    <w:rsid w:val="000C300C"/>
    <w:rsid w:val="000D5E16"/>
    <w:rsid w:val="000F0B76"/>
    <w:rsid w:val="000F39DA"/>
    <w:rsid w:val="000F615A"/>
    <w:rsid w:val="001000F7"/>
    <w:rsid w:val="00110B2B"/>
    <w:rsid w:val="00113335"/>
    <w:rsid w:val="00122E61"/>
    <w:rsid w:val="00125BE4"/>
    <w:rsid w:val="001261E4"/>
    <w:rsid w:val="001270EA"/>
    <w:rsid w:val="00131335"/>
    <w:rsid w:val="001352F5"/>
    <w:rsid w:val="001408BE"/>
    <w:rsid w:val="001607E9"/>
    <w:rsid w:val="00160EB4"/>
    <w:rsid w:val="00165796"/>
    <w:rsid w:val="001743E1"/>
    <w:rsid w:val="0018116B"/>
    <w:rsid w:val="00185C4E"/>
    <w:rsid w:val="00193B6D"/>
    <w:rsid w:val="0019589C"/>
    <w:rsid w:val="001A169D"/>
    <w:rsid w:val="001B0683"/>
    <w:rsid w:val="001B2FE9"/>
    <w:rsid w:val="001C4AAD"/>
    <w:rsid w:val="00200C48"/>
    <w:rsid w:val="0021136C"/>
    <w:rsid w:val="002144CB"/>
    <w:rsid w:val="00226B37"/>
    <w:rsid w:val="002279C6"/>
    <w:rsid w:val="002340AB"/>
    <w:rsid w:val="00237055"/>
    <w:rsid w:val="002412A6"/>
    <w:rsid w:val="00241A9F"/>
    <w:rsid w:val="00250FAF"/>
    <w:rsid w:val="0026607E"/>
    <w:rsid w:val="0027574B"/>
    <w:rsid w:val="0028018D"/>
    <w:rsid w:val="002806FA"/>
    <w:rsid w:val="0028638A"/>
    <w:rsid w:val="002A3A84"/>
    <w:rsid w:val="002A6592"/>
    <w:rsid w:val="002C5DB0"/>
    <w:rsid w:val="002D6A1C"/>
    <w:rsid w:val="002E01A3"/>
    <w:rsid w:val="002E76AA"/>
    <w:rsid w:val="0030025C"/>
    <w:rsid w:val="00305C55"/>
    <w:rsid w:val="00322204"/>
    <w:rsid w:val="0033404E"/>
    <w:rsid w:val="003428C9"/>
    <w:rsid w:val="003442A1"/>
    <w:rsid w:val="0035717D"/>
    <w:rsid w:val="0036059F"/>
    <w:rsid w:val="003663C9"/>
    <w:rsid w:val="00372C32"/>
    <w:rsid w:val="0038130B"/>
    <w:rsid w:val="00387B28"/>
    <w:rsid w:val="003942BB"/>
    <w:rsid w:val="00395886"/>
    <w:rsid w:val="0039766A"/>
    <w:rsid w:val="003B2951"/>
    <w:rsid w:val="003C1E46"/>
    <w:rsid w:val="003D0327"/>
    <w:rsid w:val="003D2B21"/>
    <w:rsid w:val="003E4D9F"/>
    <w:rsid w:val="003E6434"/>
    <w:rsid w:val="003E7044"/>
    <w:rsid w:val="003F679A"/>
    <w:rsid w:val="004107C6"/>
    <w:rsid w:val="00417935"/>
    <w:rsid w:val="00417E16"/>
    <w:rsid w:val="004307BA"/>
    <w:rsid w:val="004553DC"/>
    <w:rsid w:val="00466E60"/>
    <w:rsid w:val="00481823"/>
    <w:rsid w:val="004A00B0"/>
    <w:rsid w:val="004A213A"/>
    <w:rsid w:val="004B461A"/>
    <w:rsid w:val="004B483D"/>
    <w:rsid w:val="004B4A3B"/>
    <w:rsid w:val="004B5BE7"/>
    <w:rsid w:val="004B7D7C"/>
    <w:rsid w:val="004F577B"/>
    <w:rsid w:val="00507E7F"/>
    <w:rsid w:val="005215FC"/>
    <w:rsid w:val="00527212"/>
    <w:rsid w:val="005433AD"/>
    <w:rsid w:val="00546ADD"/>
    <w:rsid w:val="00562683"/>
    <w:rsid w:val="005709B9"/>
    <w:rsid w:val="0058274E"/>
    <w:rsid w:val="00597111"/>
    <w:rsid w:val="00597156"/>
    <w:rsid w:val="005A32A8"/>
    <w:rsid w:val="005B3304"/>
    <w:rsid w:val="005C7EEE"/>
    <w:rsid w:val="005E18D8"/>
    <w:rsid w:val="005E1F6A"/>
    <w:rsid w:val="005F04C2"/>
    <w:rsid w:val="005F1C50"/>
    <w:rsid w:val="005F20F6"/>
    <w:rsid w:val="005F2FF1"/>
    <w:rsid w:val="00600FFE"/>
    <w:rsid w:val="00621407"/>
    <w:rsid w:val="00626476"/>
    <w:rsid w:val="006408EB"/>
    <w:rsid w:val="00642A4A"/>
    <w:rsid w:val="00643538"/>
    <w:rsid w:val="0064370B"/>
    <w:rsid w:val="00663A98"/>
    <w:rsid w:val="00673A8A"/>
    <w:rsid w:val="00675847"/>
    <w:rsid w:val="00692B22"/>
    <w:rsid w:val="006A1205"/>
    <w:rsid w:val="006A7A42"/>
    <w:rsid w:val="006C2819"/>
    <w:rsid w:val="006C4EA2"/>
    <w:rsid w:val="006E07B9"/>
    <w:rsid w:val="006E10D1"/>
    <w:rsid w:val="006F10E7"/>
    <w:rsid w:val="006F6EEA"/>
    <w:rsid w:val="00720EC8"/>
    <w:rsid w:val="00723637"/>
    <w:rsid w:val="0075637C"/>
    <w:rsid w:val="00775CB3"/>
    <w:rsid w:val="00784AB4"/>
    <w:rsid w:val="00793AE1"/>
    <w:rsid w:val="00797E93"/>
    <w:rsid w:val="007B00A2"/>
    <w:rsid w:val="007B3760"/>
    <w:rsid w:val="007B73D0"/>
    <w:rsid w:val="007B7B67"/>
    <w:rsid w:val="007C50A0"/>
    <w:rsid w:val="007C7867"/>
    <w:rsid w:val="007D3940"/>
    <w:rsid w:val="007D5DD6"/>
    <w:rsid w:val="007D657E"/>
    <w:rsid w:val="007E0B52"/>
    <w:rsid w:val="007E67E1"/>
    <w:rsid w:val="007F2221"/>
    <w:rsid w:val="007F7530"/>
    <w:rsid w:val="00801137"/>
    <w:rsid w:val="00802973"/>
    <w:rsid w:val="00805C71"/>
    <w:rsid w:val="00815211"/>
    <w:rsid w:val="00822070"/>
    <w:rsid w:val="00825537"/>
    <w:rsid w:val="00826924"/>
    <w:rsid w:val="00827037"/>
    <w:rsid w:val="00830929"/>
    <w:rsid w:val="00850C4E"/>
    <w:rsid w:val="0085375F"/>
    <w:rsid w:val="00853873"/>
    <w:rsid w:val="00861D31"/>
    <w:rsid w:val="008629DB"/>
    <w:rsid w:val="00881BE9"/>
    <w:rsid w:val="00882AFD"/>
    <w:rsid w:val="00882BD1"/>
    <w:rsid w:val="008966EA"/>
    <w:rsid w:val="008A5F74"/>
    <w:rsid w:val="008A7CF9"/>
    <w:rsid w:val="008A7E86"/>
    <w:rsid w:val="008B1317"/>
    <w:rsid w:val="008B16B9"/>
    <w:rsid w:val="008B4086"/>
    <w:rsid w:val="008B7BC3"/>
    <w:rsid w:val="008C1E98"/>
    <w:rsid w:val="008C4FEF"/>
    <w:rsid w:val="008D70B1"/>
    <w:rsid w:val="008E2659"/>
    <w:rsid w:val="008F0593"/>
    <w:rsid w:val="00900FD5"/>
    <w:rsid w:val="00906C16"/>
    <w:rsid w:val="00911892"/>
    <w:rsid w:val="0091419D"/>
    <w:rsid w:val="00920E92"/>
    <w:rsid w:val="009466F5"/>
    <w:rsid w:val="00947E9C"/>
    <w:rsid w:val="009517FC"/>
    <w:rsid w:val="009607EB"/>
    <w:rsid w:val="00960A28"/>
    <w:rsid w:val="009759E0"/>
    <w:rsid w:val="00986F72"/>
    <w:rsid w:val="00995BC3"/>
    <w:rsid w:val="009A41AF"/>
    <w:rsid w:val="009B0DD8"/>
    <w:rsid w:val="009B59AF"/>
    <w:rsid w:val="009D4620"/>
    <w:rsid w:val="00A0327D"/>
    <w:rsid w:val="00A07806"/>
    <w:rsid w:val="00A138B6"/>
    <w:rsid w:val="00A13CD3"/>
    <w:rsid w:val="00A17092"/>
    <w:rsid w:val="00A2051B"/>
    <w:rsid w:val="00A36D83"/>
    <w:rsid w:val="00A40E52"/>
    <w:rsid w:val="00A455D5"/>
    <w:rsid w:val="00A5090A"/>
    <w:rsid w:val="00A66A73"/>
    <w:rsid w:val="00A67638"/>
    <w:rsid w:val="00A7028A"/>
    <w:rsid w:val="00A82254"/>
    <w:rsid w:val="00A828C1"/>
    <w:rsid w:val="00AA3636"/>
    <w:rsid w:val="00AB472F"/>
    <w:rsid w:val="00AC0AC1"/>
    <w:rsid w:val="00AD0133"/>
    <w:rsid w:val="00AD22B5"/>
    <w:rsid w:val="00AD4AFE"/>
    <w:rsid w:val="00AE4C7A"/>
    <w:rsid w:val="00AE5C9D"/>
    <w:rsid w:val="00AF2A6F"/>
    <w:rsid w:val="00B1185C"/>
    <w:rsid w:val="00B11930"/>
    <w:rsid w:val="00B16540"/>
    <w:rsid w:val="00B35470"/>
    <w:rsid w:val="00B37497"/>
    <w:rsid w:val="00B475FA"/>
    <w:rsid w:val="00B479F5"/>
    <w:rsid w:val="00B54F55"/>
    <w:rsid w:val="00B84399"/>
    <w:rsid w:val="00B86CF4"/>
    <w:rsid w:val="00B91AFC"/>
    <w:rsid w:val="00B94863"/>
    <w:rsid w:val="00B949FA"/>
    <w:rsid w:val="00BA0E7D"/>
    <w:rsid w:val="00BB2F1B"/>
    <w:rsid w:val="00BB43C5"/>
    <w:rsid w:val="00BB43D2"/>
    <w:rsid w:val="00BC2F6C"/>
    <w:rsid w:val="00BC5457"/>
    <w:rsid w:val="00BC570B"/>
    <w:rsid w:val="00BC68BE"/>
    <w:rsid w:val="00BD15BC"/>
    <w:rsid w:val="00BD25C5"/>
    <w:rsid w:val="00BD381F"/>
    <w:rsid w:val="00BF1709"/>
    <w:rsid w:val="00BF2270"/>
    <w:rsid w:val="00BF661E"/>
    <w:rsid w:val="00C00726"/>
    <w:rsid w:val="00C03E21"/>
    <w:rsid w:val="00C0450B"/>
    <w:rsid w:val="00C21023"/>
    <w:rsid w:val="00C238A1"/>
    <w:rsid w:val="00C255AF"/>
    <w:rsid w:val="00C31B4C"/>
    <w:rsid w:val="00C31E33"/>
    <w:rsid w:val="00C33C7D"/>
    <w:rsid w:val="00C3454C"/>
    <w:rsid w:val="00C44987"/>
    <w:rsid w:val="00C4714C"/>
    <w:rsid w:val="00C47471"/>
    <w:rsid w:val="00C62B1C"/>
    <w:rsid w:val="00C92832"/>
    <w:rsid w:val="00C93EE9"/>
    <w:rsid w:val="00C943BA"/>
    <w:rsid w:val="00C973A7"/>
    <w:rsid w:val="00CD2BBC"/>
    <w:rsid w:val="00CE3642"/>
    <w:rsid w:val="00CE6749"/>
    <w:rsid w:val="00CF3E37"/>
    <w:rsid w:val="00D3268B"/>
    <w:rsid w:val="00D41BB4"/>
    <w:rsid w:val="00D4358F"/>
    <w:rsid w:val="00D43B14"/>
    <w:rsid w:val="00D474D9"/>
    <w:rsid w:val="00D5616B"/>
    <w:rsid w:val="00D562A5"/>
    <w:rsid w:val="00D572CC"/>
    <w:rsid w:val="00D60140"/>
    <w:rsid w:val="00D62DE6"/>
    <w:rsid w:val="00D757C1"/>
    <w:rsid w:val="00D77EA6"/>
    <w:rsid w:val="00D80B62"/>
    <w:rsid w:val="00D8758D"/>
    <w:rsid w:val="00D87A8D"/>
    <w:rsid w:val="00D90697"/>
    <w:rsid w:val="00D9151E"/>
    <w:rsid w:val="00D942D8"/>
    <w:rsid w:val="00D95505"/>
    <w:rsid w:val="00DA0D73"/>
    <w:rsid w:val="00DA53B6"/>
    <w:rsid w:val="00DA5FC4"/>
    <w:rsid w:val="00DB09C0"/>
    <w:rsid w:val="00DB2D7C"/>
    <w:rsid w:val="00DB4A80"/>
    <w:rsid w:val="00DB69AF"/>
    <w:rsid w:val="00DE3E09"/>
    <w:rsid w:val="00DF1B59"/>
    <w:rsid w:val="00E23784"/>
    <w:rsid w:val="00E36F78"/>
    <w:rsid w:val="00E44754"/>
    <w:rsid w:val="00E50091"/>
    <w:rsid w:val="00E5169A"/>
    <w:rsid w:val="00E542CD"/>
    <w:rsid w:val="00E56B37"/>
    <w:rsid w:val="00E66F17"/>
    <w:rsid w:val="00E962BC"/>
    <w:rsid w:val="00EB3076"/>
    <w:rsid w:val="00EB6D4C"/>
    <w:rsid w:val="00ED68F0"/>
    <w:rsid w:val="00ED7742"/>
    <w:rsid w:val="00EE383B"/>
    <w:rsid w:val="00F1384F"/>
    <w:rsid w:val="00F13C13"/>
    <w:rsid w:val="00F33CFA"/>
    <w:rsid w:val="00F34D00"/>
    <w:rsid w:val="00F358AF"/>
    <w:rsid w:val="00F473EF"/>
    <w:rsid w:val="00F64A78"/>
    <w:rsid w:val="00F758E5"/>
    <w:rsid w:val="00F80EDA"/>
    <w:rsid w:val="00F822E8"/>
    <w:rsid w:val="00FB19B9"/>
    <w:rsid w:val="00FB69BB"/>
    <w:rsid w:val="00FD7AA7"/>
    <w:rsid w:val="00FE57F4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B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30025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30025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30025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0025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02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002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02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025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0025C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0025C"/>
    <w:rPr>
      <w:rFonts w:cs="Times New Roman"/>
      <w:color w:val="106BBE"/>
      <w:szCs w:val="26"/>
    </w:rPr>
  </w:style>
  <w:style w:type="character" w:customStyle="1" w:styleId="a5">
    <w:name w:val="Активная гипертекстовая ссылка"/>
    <w:basedOn w:val="a4"/>
    <w:uiPriority w:val="99"/>
    <w:rsid w:val="0030025C"/>
    <w:rPr>
      <w:u w:val="single"/>
    </w:rPr>
  </w:style>
  <w:style w:type="paragraph" w:customStyle="1" w:styleId="a6">
    <w:name w:val="Внимание"/>
    <w:basedOn w:val="a"/>
    <w:next w:val="a"/>
    <w:uiPriority w:val="99"/>
    <w:rsid w:val="0030025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30025C"/>
    <w:rPr>
      <w:rFonts w:cs="Times New Roman"/>
      <w:color w:val="0058A9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sid w:val="0030025C"/>
    <w:rPr>
      <w:i/>
      <w:iCs/>
    </w:rPr>
  </w:style>
  <w:style w:type="paragraph" w:customStyle="1" w:styleId="ab">
    <w:name w:val="Основное меню (преемственное)"/>
    <w:basedOn w:val="a"/>
    <w:next w:val="a"/>
    <w:uiPriority w:val="99"/>
    <w:rsid w:val="0030025C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30025C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30025C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30025C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30025C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0025C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30025C"/>
    <w:rPr>
      <w:rFonts w:cs="Times New Roman"/>
      <w:szCs w:val="26"/>
    </w:rPr>
  </w:style>
  <w:style w:type="paragraph" w:customStyle="1" w:styleId="af2">
    <w:name w:val="Заголовок статьи"/>
    <w:basedOn w:val="a"/>
    <w:next w:val="a"/>
    <w:uiPriority w:val="99"/>
    <w:rsid w:val="0030025C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30025C"/>
    <w:rPr>
      <w:rFonts w:cs="Times New Roman"/>
      <w:color w:val="FF0000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30025C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30025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30025C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30025C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30025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0025C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30025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0025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0025C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30025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30025C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30025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30025C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30025C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30025C"/>
    <w:rPr>
      <w:rFonts w:cs="Times New Roman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30025C"/>
    <w:rPr>
      <w:rFonts w:cs="Times New Roman"/>
      <w:color w:val="000000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30025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30025C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30025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30025C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30025C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30025C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0025C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0025C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30025C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30025C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30025C"/>
  </w:style>
  <w:style w:type="paragraph" w:customStyle="1" w:styleId="afff4">
    <w:name w:val="Словарная статья"/>
    <w:basedOn w:val="a"/>
    <w:next w:val="a"/>
    <w:uiPriority w:val="99"/>
    <w:rsid w:val="0030025C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30025C"/>
    <w:rPr>
      <w:rFonts w:cs="Times New Roman"/>
      <w:szCs w:val="26"/>
    </w:rPr>
  </w:style>
  <w:style w:type="character" w:customStyle="1" w:styleId="afff6">
    <w:name w:val="Сравнение редакций. Добавленный фрагмент"/>
    <w:uiPriority w:val="99"/>
    <w:rsid w:val="0030025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0025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30025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30025C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30025C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30025C"/>
    <w:rPr>
      <w:rFonts w:cs="Times New Roman"/>
      <w:strike/>
      <w:color w:val="666600"/>
      <w:szCs w:val="26"/>
    </w:rPr>
  </w:style>
  <w:style w:type="paragraph" w:customStyle="1" w:styleId="afffd">
    <w:name w:val="Формула"/>
    <w:basedOn w:val="a"/>
    <w:next w:val="a"/>
    <w:uiPriority w:val="99"/>
    <w:rsid w:val="0030025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3002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0025C"/>
    <w:pPr>
      <w:spacing w:before="300"/>
    </w:pPr>
  </w:style>
  <w:style w:type="paragraph" w:styleId="affff">
    <w:name w:val="Normal (Web)"/>
    <w:basedOn w:val="a"/>
    <w:uiPriority w:val="99"/>
    <w:unhideWhenUsed/>
    <w:rsid w:val="0062647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A5F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DA5F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5FC4"/>
    <w:rPr>
      <w:rFonts w:cs="Times New Roman"/>
    </w:rPr>
  </w:style>
  <w:style w:type="character" w:customStyle="1" w:styleId="link">
    <w:name w:val="link"/>
    <w:basedOn w:val="a0"/>
    <w:rsid w:val="00DA5FC4"/>
    <w:rPr>
      <w:rFonts w:cs="Times New Roman"/>
    </w:rPr>
  </w:style>
  <w:style w:type="character" w:styleId="affff0">
    <w:name w:val="Hyperlink"/>
    <w:basedOn w:val="a0"/>
    <w:uiPriority w:val="99"/>
    <w:rsid w:val="00305C55"/>
    <w:rPr>
      <w:rFonts w:cs="Times New Roman"/>
      <w:color w:val="0000FF" w:themeColor="hyperlink"/>
      <w:u w:val="single"/>
    </w:rPr>
  </w:style>
  <w:style w:type="character" w:styleId="affff1">
    <w:name w:val="Strong"/>
    <w:basedOn w:val="a0"/>
    <w:uiPriority w:val="22"/>
    <w:qFormat/>
    <w:rsid w:val="00A17092"/>
    <w:rPr>
      <w:rFonts w:cs="Times New Roman"/>
      <w:b/>
    </w:rPr>
  </w:style>
  <w:style w:type="paragraph" w:styleId="affff2">
    <w:name w:val="Balloon Text"/>
    <w:basedOn w:val="a"/>
    <w:link w:val="affff3"/>
    <w:uiPriority w:val="99"/>
    <w:rsid w:val="00A17092"/>
    <w:rPr>
      <w:rFonts w:ascii="Segoe UI" w:hAnsi="Segoe UI" w:cs="Segoe UI"/>
      <w:sz w:val="18"/>
      <w:szCs w:val="18"/>
    </w:rPr>
  </w:style>
  <w:style w:type="character" w:customStyle="1" w:styleId="affff3">
    <w:name w:val="Текст выноски Знак"/>
    <w:basedOn w:val="a0"/>
    <w:link w:val="affff2"/>
    <w:uiPriority w:val="99"/>
    <w:locked/>
    <w:rsid w:val="00A1709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37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table" w:styleId="affff4">
    <w:name w:val="Table Grid"/>
    <w:basedOn w:val="a1"/>
    <w:uiPriority w:val="59"/>
    <w:rsid w:val="00C93EE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AFE3-A2CA-4156-B3DD-2739187E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Xagen</cp:lastModifiedBy>
  <cp:revision>37</cp:revision>
  <cp:lastPrinted>2026-03-31T08:18:00Z</cp:lastPrinted>
  <dcterms:created xsi:type="dcterms:W3CDTF">2022-06-29T06:23:00Z</dcterms:created>
  <dcterms:modified xsi:type="dcterms:W3CDTF">2026-03-31T08:19:00Z</dcterms:modified>
</cp:coreProperties>
</file>